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FD8" w:rsidRDefault="00B11FD8" w:rsidP="00E836C2">
      <w:pPr>
        <w:pStyle w:val="Press1-Header"/>
        <w:rPr>
          <w:lang w:val="ru-RU"/>
        </w:rPr>
      </w:pPr>
      <w:bookmarkStart w:id="0" w:name="_GoBack"/>
      <w:bookmarkEnd w:id="0"/>
      <w:r>
        <w:rPr>
          <w:lang w:val="ru-RU"/>
        </w:rPr>
        <w:t xml:space="preserve">Премьера </w:t>
      </w:r>
      <w:r w:rsidR="0069242F" w:rsidRPr="00B82153">
        <w:t>Liebherr</w:t>
      </w:r>
      <w:r w:rsidR="0069242F" w:rsidRPr="00B47697">
        <w:rPr>
          <w:lang w:val="ru-RU"/>
        </w:rPr>
        <w:t xml:space="preserve"> </w:t>
      </w:r>
      <w:r>
        <w:rPr>
          <w:lang w:val="ru-RU"/>
        </w:rPr>
        <w:t>на</w:t>
      </w:r>
      <w:r w:rsidR="00DE408B" w:rsidRPr="00B47697">
        <w:rPr>
          <w:lang w:val="ru-RU"/>
        </w:rPr>
        <w:t xml:space="preserve"> </w:t>
      </w:r>
      <w:r w:rsidR="00DE408B" w:rsidRPr="00DE408B">
        <w:t>Intermat</w:t>
      </w:r>
      <w:r w:rsidR="00DE408B" w:rsidRPr="00B47697">
        <w:rPr>
          <w:lang w:val="ru-RU"/>
        </w:rPr>
        <w:t xml:space="preserve"> 2015</w:t>
      </w:r>
      <w:r>
        <w:rPr>
          <w:lang w:val="ru-RU"/>
        </w:rPr>
        <w:t>:</w:t>
      </w:r>
      <w:r w:rsidR="00DE408B" w:rsidRPr="00B47697">
        <w:rPr>
          <w:lang w:val="ru-RU"/>
        </w:rPr>
        <w:t xml:space="preserve"> </w:t>
      </w:r>
    </w:p>
    <w:p w:rsidR="00B11FD8" w:rsidRPr="00B47697" w:rsidRDefault="00B11FD8" w:rsidP="00E836C2">
      <w:pPr>
        <w:pStyle w:val="Press1-Header"/>
        <w:rPr>
          <w:lang w:val="ru-RU"/>
        </w:rPr>
      </w:pPr>
      <w:r>
        <w:rPr>
          <w:lang w:val="ru-RU"/>
        </w:rPr>
        <w:t>Новый</w:t>
      </w:r>
      <w:r w:rsidRPr="00B11FD8">
        <w:rPr>
          <w:lang w:val="ru-RU"/>
        </w:rPr>
        <w:t xml:space="preserve"> </w:t>
      </w:r>
      <w:r w:rsidR="00F61C69">
        <w:t>R</w:t>
      </w:r>
      <w:r w:rsidR="00F61C69" w:rsidRPr="00B11FD8">
        <w:rPr>
          <w:lang w:val="ru-RU"/>
        </w:rPr>
        <w:t xml:space="preserve"> 946</w:t>
      </w:r>
      <w:r w:rsidRPr="00B11FD8">
        <w:rPr>
          <w:lang w:val="ru-RU"/>
        </w:rPr>
        <w:t xml:space="preserve"> </w:t>
      </w:r>
      <w:r>
        <w:rPr>
          <w:lang w:val="ru-RU"/>
        </w:rPr>
        <w:t xml:space="preserve">– первый гусеничный экскаватор </w:t>
      </w:r>
    </w:p>
    <w:p w:rsidR="00E709A9" w:rsidRPr="00B11FD8" w:rsidRDefault="00B11FD8" w:rsidP="00E836C2">
      <w:pPr>
        <w:pStyle w:val="Press1-Header"/>
        <w:rPr>
          <w:lang w:val="ru-RU"/>
        </w:rPr>
      </w:pPr>
      <w:r>
        <w:rPr>
          <w:lang w:val="ru-RU"/>
        </w:rPr>
        <w:t>с двигателем</w:t>
      </w:r>
      <w:r w:rsidR="00DE408B" w:rsidRPr="00B11FD8">
        <w:rPr>
          <w:lang w:val="ru-RU"/>
        </w:rPr>
        <w:t xml:space="preserve"> </w:t>
      </w:r>
      <w:r>
        <w:t>Stage</w:t>
      </w:r>
      <w:r w:rsidR="00C35B39" w:rsidRPr="00B11FD8">
        <w:rPr>
          <w:lang w:val="ru-RU"/>
        </w:rPr>
        <w:t xml:space="preserve"> </w:t>
      </w:r>
      <w:r w:rsidR="00DE408B" w:rsidRPr="00DE408B">
        <w:t>IV</w:t>
      </w:r>
      <w:r w:rsidR="00C35B39" w:rsidRPr="00B11FD8">
        <w:rPr>
          <w:lang w:val="ru-RU"/>
        </w:rPr>
        <w:t xml:space="preserve"> </w:t>
      </w:r>
      <w:r w:rsidR="00DE408B" w:rsidRPr="00B11FD8">
        <w:rPr>
          <w:lang w:val="ru-RU"/>
        </w:rPr>
        <w:t>/</w:t>
      </w:r>
      <w:r w:rsidR="00C35B39" w:rsidRPr="00B11FD8">
        <w:rPr>
          <w:lang w:val="ru-RU"/>
        </w:rPr>
        <w:t xml:space="preserve"> </w:t>
      </w:r>
      <w:r w:rsidR="00DE408B" w:rsidRPr="00DE408B">
        <w:t>Tier</w:t>
      </w:r>
      <w:r w:rsidR="00DE408B" w:rsidRPr="00B11FD8">
        <w:rPr>
          <w:lang w:val="ru-RU"/>
        </w:rPr>
        <w:t xml:space="preserve"> 4</w:t>
      </w:r>
      <w:r w:rsidR="00DE408B" w:rsidRPr="00DE408B">
        <w:t>f</w:t>
      </w:r>
    </w:p>
    <w:p w:rsidR="00004EB8" w:rsidRPr="00B11FD8" w:rsidRDefault="00004EB8" w:rsidP="00E836C2">
      <w:pPr>
        <w:pStyle w:val="Press1-Header"/>
        <w:rPr>
          <w:lang w:val="ru-RU"/>
        </w:rPr>
      </w:pPr>
    </w:p>
    <w:p w:rsidR="00E709A9" w:rsidRPr="00B11FD8" w:rsidRDefault="00B11FD8" w:rsidP="00E836C2">
      <w:pPr>
        <w:pStyle w:val="Press3-BulletPoints"/>
        <w:ind w:left="357" w:hanging="357"/>
        <w:rPr>
          <w:lang w:val="ru-RU"/>
        </w:rPr>
      </w:pPr>
      <w:r>
        <w:rPr>
          <w:lang w:val="ru-RU"/>
        </w:rPr>
        <w:t xml:space="preserve">Новый дизельный двигатель собственной разработки </w:t>
      </w:r>
      <w:r>
        <w:t>Liebherr</w:t>
      </w:r>
    </w:p>
    <w:p w:rsidR="00383C16" w:rsidRPr="00B11FD8" w:rsidRDefault="00B11FD8" w:rsidP="00E836C2">
      <w:pPr>
        <w:pStyle w:val="Press3-BulletPoints"/>
        <w:ind w:left="357" w:hanging="357"/>
        <w:rPr>
          <w:lang w:val="ru-RU"/>
        </w:rPr>
      </w:pPr>
      <w:r>
        <w:rPr>
          <w:lang w:val="ru-RU"/>
        </w:rPr>
        <w:t>Нейтрализация выхлопных газов посредством селективного каталитического восстановления</w:t>
      </w:r>
      <w:r w:rsidR="00DE408B" w:rsidRPr="00B11FD8">
        <w:rPr>
          <w:lang w:val="ru-RU"/>
        </w:rPr>
        <w:t xml:space="preserve"> (</w:t>
      </w:r>
      <w:r w:rsidR="00DE408B" w:rsidRPr="00DE408B">
        <w:t>SCR</w:t>
      </w:r>
      <w:r w:rsidR="00DE408B" w:rsidRPr="00B11FD8">
        <w:rPr>
          <w:lang w:val="ru-RU"/>
        </w:rPr>
        <w:t xml:space="preserve">) </w:t>
      </w:r>
      <w:r>
        <w:rPr>
          <w:lang w:val="ru-RU"/>
        </w:rPr>
        <w:t>с впрыском</w:t>
      </w:r>
      <w:r w:rsidR="00DE408B" w:rsidRPr="00B11FD8">
        <w:rPr>
          <w:lang w:val="ru-RU"/>
        </w:rPr>
        <w:t xml:space="preserve"> </w:t>
      </w:r>
      <w:r>
        <w:rPr>
          <w:lang w:val="ru-RU"/>
        </w:rPr>
        <w:t>карбамида</w:t>
      </w:r>
    </w:p>
    <w:p w:rsidR="00CF1DAF" w:rsidRPr="00B11FD8" w:rsidRDefault="00B11FD8" w:rsidP="00E836C2">
      <w:pPr>
        <w:pStyle w:val="Press3-BulletPoints"/>
        <w:ind w:left="357" w:hanging="357"/>
        <w:rPr>
          <w:lang w:val="ru-RU"/>
        </w:rPr>
      </w:pPr>
      <w:r>
        <w:rPr>
          <w:lang w:val="ru-RU"/>
        </w:rPr>
        <w:t>Интегри</w:t>
      </w:r>
      <w:r w:rsidR="00850530">
        <w:rPr>
          <w:lang w:val="ru-RU"/>
        </w:rPr>
        <w:t xml:space="preserve">рованные системные решения для повышения производительности </w:t>
      </w:r>
      <w:r>
        <w:rPr>
          <w:lang w:val="ru-RU"/>
        </w:rPr>
        <w:t>гусеничных экскаваторов</w:t>
      </w:r>
    </w:p>
    <w:p w:rsidR="00E709A9" w:rsidRPr="00B11FD8" w:rsidRDefault="00E709A9" w:rsidP="00E709A9">
      <w:pPr>
        <w:pStyle w:val="Press3-BulletPoints"/>
        <w:numPr>
          <w:ilvl w:val="0"/>
          <w:numId w:val="0"/>
        </w:numPr>
        <w:rPr>
          <w:lang w:val="ru-RU"/>
        </w:rPr>
      </w:pPr>
    </w:p>
    <w:p w:rsidR="009E2C77" w:rsidRPr="001F5C03" w:rsidRDefault="00B47697" w:rsidP="00F243C8">
      <w:pPr>
        <w:pStyle w:val="Press4-Lead"/>
        <w:jc w:val="both"/>
        <w:rPr>
          <w:lang w:val="ru-RU"/>
        </w:rPr>
      </w:pPr>
      <w:r>
        <w:rPr>
          <w:lang w:val="ru-RU"/>
        </w:rPr>
        <w:t>Париж</w:t>
      </w:r>
      <w:r w:rsidR="00C35B39" w:rsidRPr="00B47697">
        <w:rPr>
          <w:lang w:val="ru-RU"/>
        </w:rPr>
        <w:t xml:space="preserve"> </w:t>
      </w:r>
      <w:r w:rsidR="00DE408B" w:rsidRPr="00B47697">
        <w:rPr>
          <w:lang w:val="ru-RU"/>
        </w:rPr>
        <w:t>(</w:t>
      </w:r>
      <w:r>
        <w:rPr>
          <w:lang w:val="ru-RU"/>
        </w:rPr>
        <w:t>Франция</w:t>
      </w:r>
      <w:r w:rsidR="00DE408B" w:rsidRPr="00B47697">
        <w:rPr>
          <w:lang w:val="ru-RU"/>
        </w:rPr>
        <w:t>)</w:t>
      </w:r>
      <w:r w:rsidR="00C35B39" w:rsidRPr="00B47697">
        <w:rPr>
          <w:lang w:val="ru-RU"/>
        </w:rPr>
        <w:t>,</w:t>
      </w:r>
      <w:r w:rsidR="00DE408B" w:rsidRPr="00B47697">
        <w:rPr>
          <w:lang w:val="ru-RU"/>
        </w:rPr>
        <w:t xml:space="preserve"> </w:t>
      </w:r>
      <w:r>
        <w:rPr>
          <w:lang w:val="ru-RU"/>
        </w:rPr>
        <w:t>22</w:t>
      </w:r>
      <w:r w:rsidR="00C35B39" w:rsidRPr="00B47697">
        <w:rPr>
          <w:lang w:val="ru-RU"/>
        </w:rPr>
        <w:t xml:space="preserve"> </w:t>
      </w:r>
      <w:r>
        <w:rPr>
          <w:lang w:val="ru-RU"/>
        </w:rPr>
        <w:t>января 2015 года</w:t>
      </w:r>
      <w:r w:rsidR="00DE408B" w:rsidRPr="001F5C03">
        <w:rPr>
          <w:lang w:val="ru-RU"/>
        </w:rPr>
        <w:t xml:space="preserve"> – </w:t>
      </w:r>
      <w:r w:rsidR="001F5C03">
        <w:rPr>
          <w:lang w:val="ru-RU"/>
        </w:rPr>
        <w:t>На</w:t>
      </w:r>
      <w:r w:rsidR="001F5C03" w:rsidRPr="001F5C03">
        <w:rPr>
          <w:lang w:val="ru-RU"/>
        </w:rPr>
        <w:t xml:space="preserve"> </w:t>
      </w:r>
      <w:r w:rsidR="001F5C03">
        <w:rPr>
          <w:lang w:val="ru-RU"/>
        </w:rPr>
        <w:t>международной</w:t>
      </w:r>
      <w:r w:rsidR="001F5C03" w:rsidRPr="001F5C03">
        <w:rPr>
          <w:lang w:val="ru-RU"/>
        </w:rPr>
        <w:t xml:space="preserve"> </w:t>
      </w:r>
      <w:r w:rsidR="001F5C03">
        <w:rPr>
          <w:lang w:val="ru-RU"/>
        </w:rPr>
        <w:t>выставке</w:t>
      </w:r>
      <w:r w:rsidR="00DE408B" w:rsidRPr="001F5C03">
        <w:rPr>
          <w:lang w:val="ru-RU"/>
        </w:rPr>
        <w:t xml:space="preserve"> </w:t>
      </w:r>
      <w:r w:rsidR="00DE408B" w:rsidRPr="00DE408B">
        <w:t>Intermat</w:t>
      </w:r>
      <w:r w:rsidR="001F5C03" w:rsidRPr="001F5C03">
        <w:t> </w:t>
      </w:r>
      <w:r w:rsidR="00C35B39" w:rsidRPr="001F5C03">
        <w:rPr>
          <w:lang w:val="ru-RU"/>
        </w:rPr>
        <w:t xml:space="preserve">2015 </w:t>
      </w:r>
      <w:r w:rsidR="001F5C03">
        <w:rPr>
          <w:lang w:val="ru-RU"/>
        </w:rPr>
        <w:t>состоится</w:t>
      </w:r>
      <w:r w:rsidR="001F5C03" w:rsidRPr="001F5C03">
        <w:rPr>
          <w:lang w:val="ru-RU"/>
        </w:rPr>
        <w:t xml:space="preserve"> </w:t>
      </w:r>
      <w:r w:rsidR="001F5C03">
        <w:rPr>
          <w:lang w:val="ru-RU"/>
        </w:rPr>
        <w:t>премьера</w:t>
      </w:r>
      <w:r w:rsidR="001F5C03" w:rsidRPr="001F5C03">
        <w:rPr>
          <w:lang w:val="ru-RU"/>
        </w:rPr>
        <w:t xml:space="preserve"> </w:t>
      </w:r>
      <w:r w:rsidR="001F5C03">
        <w:rPr>
          <w:lang w:val="ru-RU"/>
        </w:rPr>
        <w:t>модели</w:t>
      </w:r>
      <w:r w:rsidR="001F5C03" w:rsidRPr="001F5C03">
        <w:rPr>
          <w:lang w:val="ru-RU"/>
        </w:rPr>
        <w:t xml:space="preserve"> </w:t>
      </w:r>
      <w:r w:rsidR="001F5C03">
        <w:t>R </w:t>
      </w:r>
      <w:r w:rsidR="001F5C03" w:rsidRPr="001F5C03">
        <w:rPr>
          <w:lang w:val="ru-RU"/>
        </w:rPr>
        <w:t xml:space="preserve">946 – </w:t>
      </w:r>
      <w:r w:rsidR="001F5C03">
        <w:rPr>
          <w:lang w:val="ru-RU"/>
        </w:rPr>
        <w:t>первого</w:t>
      </w:r>
      <w:r w:rsidR="001F5C03" w:rsidRPr="001F5C03">
        <w:rPr>
          <w:lang w:val="ru-RU"/>
        </w:rPr>
        <w:t xml:space="preserve"> </w:t>
      </w:r>
      <w:r w:rsidR="001F5C03">
        <w:rPr>
          <w:lang w:val="ru-RU"/>
        </w:rPr>
        <w:t>гусеничного</w:t>
      </w:r>
      <w:r w:rsidR="001F5C03" w:rsidRPr="001F5C03">
        <w:rPr>
          <w:lang w:val="ru-RU"/>
        </w:rPr>
        <w:t xml:space="preserve"> </w:t>
      </w:r>
      <w:r w:rsidR="001F5C03">
        <w:rPr>
          <w:lang w:val="ru-RU"/>
        </w:rPr>
        <w:t>экскаватора</w:t>
      </w:r>
      <w:r w:rsidR="001F5C03" w:rsidRPr="001F5C03">
        <w:rPr>
          <w:lang w:val="ru-RU"/>
        </w:rPr>
        <w:t xml:space="preserve"> </w:t>
      </w:r>
      <w:r w:rsidR="001F5C03">
        <w:t>Liebherr</w:t>
      </w:r>
      <w:r w:rsidR="001F5C03" w:rsidRPr="001F5C03">
        <w:rPr>
          <w:lang w:val="ru-RU"/>
        </w:rPr>
        <w:t xml:space="preserve">, </w:t>
      </w:r>
      <w:r w:rsidR="001F5C03">
        <w:rPr>
          <w:lang w:val="ru-RU"/>
        </w:rPr>
        <w:t>соответствующего экологическим нормам</w:t>
      </w:r>
      <w:r w:rsidR="001F5C03" w:rsidRPr="001F5C03">
        <w:rPr>
          <w:lang w:val="ru-RU"/>
        </w:rPr>
        <w:t xml:space="preserve"> </w:t>
      </w:r>
      <w:r w:rsidR="001F5C03">
        <w:t>Stage IV</w:t>
      </w:r>
      <w:r w:rsidR="001F5C03">
        <w:rPr>
          <w:lang w:val="ru-RU"/>
        </w:rPr>
        <w:t xml:space="preserve"> </w:t>
      </w:r>
      <w:r w:rsidR="001F5C03" w:rsidRPr="001F5C03">
        <w:rPr>
          <w:lang w:val="ru-RU"/>
        </w:rPr>
        <w:t xml:space="preserve">/ </w:t>
      </w:r>
      <w:r w:rsidR="001F5C03" w:rsidRPr="00DE408B">
        <w:t>Tier</w:t>
      </w:r>
      <w:r>
        <w:rPr>
          <w:lang w:val="ru-RU"/>
        </w:rPr>
        <w:t> </w:t>
      </w:r>
      <w:r w:rsidR="001F5C03" w:rsidRPr="001F5C03">
        <w:rPr>
          <w:lang w:val="ru-RU"/>
        </w:rPr>
        <w:t>4</w:t>
      </w:r>
      <w:r w:rsidR="001F5C03" w:rsidRPr="00DE408B">
        <w:t>f</w:t>
      </w:r>
      <w:r w:rsidR="00C35B39" w:rsidRPr="001F5C03">
        <w:rPr>
          <w:lang w:val="ru-RU"/>
        </w:rPr>
        <w:t xml:space="preserve">. </w:t>
      </w:r>
      <w:r>
        <w:rPr>
          <w:lang w:val="ru-RU"/>
        </w:rPr>
        <w:t>Н</w:t>
      </w:r>
      <w:r w:rsidR="001F5C03">
        <w:rPr>
          <w:lang w:val="ru-RU"/>
        </w:rPr>
        <w:t>а</w:t>
      </w:r>
      <w:r w:rsidR="001F5C03" w:rsidRPr="00561112">
        <w:rPr>
          <w:lang w:val="ru-RU"/>
        </w:rPr>
        <w:t xml:space="preserve"> </w:t>
      </w:r>
      <w:r w:rsidR="001F5C03">
        <w:rPr>
          <w:lang w:val="ru-RU"/>
        </w:rPr>
        <w:t>базе</w:t>
      </w:r>
      <w:r w:rsidR="00DE408B" w:rsidRPr="00561112">
        <w:rPr>
          <w:lang w:val="ru-RU"/>
        </w:rPr>
        <w:t xml:space="preserve"> </w:t>
      </w:r>
      <w:r w:rsidR="00DE408B" w:rsidRPr="00DE408B">
        <w:t>R </w:t>
      </w:r>
      <w:r w:rsidR="00DE408B" w:rsidRPr="00561112">
        <w:rPr>
          <w:lang w:val="ru-RU"/>
        </w:rPr>
        <w:t xml:space="preserve">946 </w:t>
      </w:r>
      <w:r>
        <w:rPr>
          <w:lang w:val="ru-RU"/>
        </w:rPr>
        <w:t xml:space="preserve">также был разработан </w:t>
      </w:r>
      <w:r w:rsidR="00561112">
        <w:rPr>
          <w:lang w:val="ru-RU"/>
        </w:rPr>
        <w:t xml:space="preserve">экскаватор повышенной производительности </w:t>
      </w:r>
      <w:r w:rsidR="00DE408B" w:rsidRPr="00DE408B">
        <w:t>R </w:t>
      </w:r>
      <w:r>
        <w:rPr>
          <w:lang w:val="ru-RU"/>
        </w:rPr>
        <w:t>950 </w:t>
      </w:r>
      <w:r w:rsidR="00DE408B" w:rsidRPr="00DE408B">
        <w:t>SME</w:t>
      </w:r>
      <w:r w:rsidR="00DE408B" w:rsidRPr="00561112">
        <w:rPr>
          <w:lang w:val="ru-RU"/>
        </w:rPr>
        <w:t xml:space="preserve"> </w:t>
      </w:r>
      <w:r w:rsidR="00C35B39" w:rsidRPr="00561112">
        <w:rPr>
          <w:lang w:val="ru-RU"/>
        </w:rPr>
        <w:t>(</w:t>
      </w:r>
      <w:r w:rsidR="00561112">
        <w:rPr>
          <w:lang w:val="ru-RU"/>
        </w:rPr>
        <w:t>от</w:t>
      </w:r>
      <w:r w:rsidR="00561112" w:rsidRPr="00561112">
        <w:rPr>
          <w:lang w:val="ru-RU"/>
        </w:rPr>
        <w:t xml:space="preserve"> </w:t>
      </w:r>
      <w:r w:rsidR="00561112">
        <w:rPr>
          <w:lang w:val="ru-RU"/>
        </w:rPr>
        <w:t>англ</w:t>
      </w:r>
      <w:r w:rsidR="00561112" w:rsidRPr="00561112">
        <w:rPr>
          <w:lang w:val="ru-RU"/>
        </w:rPr>
        <w:t xml:space="preserve">. </w:t>
      </w:r>
      <w:r w:rsidR="00DE408B" w:rsidRPr="00561112">
        <w:rPr>
          <w:i/>
        </w:rPr>
        <w:t>Super</w:t>
      </w:r>
      <w:r w:rsidR="00DE408B" w:rsidRPr="00561112">
        <w:rPr>
          <w:i/>
          <w:lang w:val="ru-RU"/>
        </w:rPr>
        <w:t xml:space="preserve"> </w:t>
      </w:r>
      <w:r w:rsidR="00DE408B" w:rsidRPr="00561112">
        <w:rPr>
          <w:i/>
        </w:rPr>
        <w:t>Mass</w:t>
      </w:r>
      <w:r w:rsidR="00DE408B" w:rsidRPr="00561112">
        <w:rPr>
          <w:i/>
          <w:lang w:val="ru-RU"/>
        </w:rPr>
        <w:t xml:space="preserve"> </w:t>
      </w:r>
      <w:r w:rsidR="00DE408B" w:rsidRPr="00561112">
        <w:rPr>
          <w:i/>
        </w:rPr>
        <w:t>Excavation</w:t>
      </w:r>
      <w:r w:rsidR="00C35B39" w:rsidRPr="00561112">
        <w:rPr>
          <w:lang w:val="ru-RU"/>
        </w:rPr>
        <w:t>)</w:t>
      </w:r>
      <w:r>
        <w:rPr>
          <w:lang w:val="ru-RU"/>
        </w:rPr>
        <w:t>,</w:t>
      </w:r>
      <w:r w:rsidR="00DE408B" w:rsidRPr="00561112">
        <w:rPr>
          <w:lang w:val="ru-RU"/>
        </w:rPr>
        <w:t xml:space="preserve"> </w:t>
      </w:r>
      <w:r w:rsidR="00561112">
        <w:rPr>
          <w:lang w:val="ru-RU"/>
        </w:rPr>
        <w:t>предназначен</w:t>
      </w:r>
      <w:r>
        <w:rPr>
          <w:lang w:val="ru-RU"/>
        </w:rPr>
        <w:t>ный</w:t>
      </w:r>
      <w:r w:rsidR="00DE408B" w:rsidRPr="00561112">
        <w:rPr>
          <w:lang w:val="ru-RU"/>
        </w:rPr>
        <w:t xml:space="preserve"> </w:t>
      </w:r>
      <w:r w:rsidR="00561112">
        <w:rPr>
          <w:lang w:val="ru-RU"/>
        </w:rPr>
        <w:t>специально для работы в каменных карьерах. Серийное</w:t>
      </w:r>
      <w:r w:rsidR="00561112" w:rsidRPr="00561112">
        <w:rPr>
          <w:lang w:val="ru-RU"/>
        </w:rPr>
        <w:t xml:space="preserve"> </w:t>
      </w:r>
      <w:r w:rsidR="00561112">
        <w:rPr>
          <w:lang w:val="ru-RU"/>
        </w:rPr>
        <w:t>производство</w:t>
      </w:r>
      <w:r w:rsidR="00561112" w:rsidRPr="00561112">
        <w:rPr>
          <w:lang w:val="ru-RU"/>
        </w:rPr>
        <w:t xml:space="preserve"> </w:t>
      </w:r>
      <w:r w:rsidR="00561112">
        <w:rPr>
          <w:lang w:val="ru-RU"/>
        </w:rPr>
        <w:t>экскаваторов</w:t>
      </w:r>
      <w:r w:rsidR="00561112" w:rsidRPr="00561112">
        <w:rPr>
          <w:lang w:val="ru-RU"/>
        </w:rPr>
        <w:t xml:space="preserve"> </w:t>
      </w:r>
      <w:r w:rsidR="00561112">
        <w:rPr>
          <w:lang w:val="ru-RU"/>
        </w:rPr>
        <w:t>начнётся</w:t>
      </w:r>
      <w:r w:rsidR="00561112" w:rsidRPr="00561112">
        <w:rPr>
          <w:lang w:val="ru-RU"/>
        </w:rPr>
        <w:t xml:space="preserve"> </w:t>
      </w:r>
      <w:r>
        <w:rPr>
          <w:lang w:val="ru-RU"/>
        </w:rPr>
        <w:t>од</w:t>
      </w:r>
      <w:r w:rsidR="00561112">
        <w:rPr>
          <w:lang w:val="ru-RU"/>
        </w:rPr>
        <w:t>новременно</w:t>
      </w:r>
      <w:r w:rsidR="00DE408B" w:rsidRPr="00561112">
        <w:rPr>
          <w:lang w:val="ru-RU"/>
        </w:rPr>
        <w:t>.</w:t>
      </w:r>
      <w:r w:rsidR="00C35B39" w:rsidRPr="00561112">
        <w:rPr>
          <w:lang w:val="ru-RU"/>
        </w:rPr>
        <w:t xml:space="preserve"> </w:t>
      </w:r>
      <w:r w:rsidR="00561112">
        <w:rPr>
          <w:lang w:val="ru-RU"/>
        </w:rPr>
        <w:t>Модель</w:t>
      </w:r>
      <w:r w:rsidR="00C35B39" w:rsidRPr="00561112">
        <w:rPr>
          <w:lang w:val="ru-RU"/>
        </w:rPr>
        <w:t xml:space="preserve"> </w:t>
      </w:r>
      <w:r w:rsidR="00C35B39" w:rsidRPr="00C35B39">
        <w:t>R</w:t>
      </w:r>
      <w:r>
        <w:rPr>
          <w:lang w:val="ru-RU"/>
        </w:rPr>
        <w:t> </w:t>
      </w:r>
      <w:r w:rsidR="00561112">
        <w:rPr>
          <w:lang w:val="ru-RU"/>
        </w:rPr>
        <w:t xml:space="preserve">946, представленная на </w:t>
      </w:r>
      <w:r w:rsidR="00C35B39" w:rsidRPr="00C35B39">
        <w:t>Intermat</w:t>
      </w:r>
      <w:r w:rsidR="00C35B39" w:rsidRPr="00561112">
        <w:rPr>
          <w:lang w:val="ru-RU"/>
        </w:rPr>
        <w:t xml:space="preserve"> 2015</w:t>
      </w:r>
      <w:r w:rsidR="00561112">
        <w:rPr>
          <w:lang w:val="ru-RU"/>
        </w:rPr>
        <w:t>, будет оснащена моноблочной стрелой</w:t>
      </w:r>
      <w:r>
        <w:rPr>
          <w:lang w:val="ru-RU"/>
        </w:rPr>
        <w:t xml:space="preserve"> 6,45 </w:t>
      </w:r>
      <w:r w:rsidR="00561112">
        <w:rPr>
          <w:lang w:val="ru-RU"/>
        </w:rPr>
        <w:t>м, стрелой</w:t>
      </w:r>
      <w:r>
        <w:rPr>
          <w:lang w:val="ru-RU"/>
        </w:rPr>
        <w:t xml:space="preserve"> 2,9 </w:t>
      </w:r>
      <w:r w:rsidR="00561112">
        <w:rPr>
          <w:lang w:val="ru-RU"/>
        </w:rPr>
        <w:t>м, ковшом обратной лопаты</w:t>
      </w:r>
      <w:r w:rsidR="00C35B39" w:rsidRPr="00561112">
        <w:rPr>
          <w:lang w:val="ru-RU"/>
        </w:rPr>
        <w:t xml:space="preserve"> 2</w:t>
      </w:r>
      <w:r>
        <w:rPr>
          <w:lang w:val="ru-RU"/>
        </w:rPr>
        <w:t> </w:t>
      </w:r>
      <w:r w:rsidR="00561112">
        <w:rPr>
          <w:lang w:val="ru-RU"/>
        </w:rPr>
        <w:t>м</w:t>
      </w:r>
      <w:r w:rsidR="00C35B39" w:rsidRPr="00561112">
        <w:rPr>
          <w:vertAlign w:val="superscript"/>
          <w:lang w:val="ru-RU"/>
        </w:rPr>
        <w:t>3</w:t>
      </w:r>
      <w:r w:rsidR="00C35B39" w:rsidRPr="00561112">
        <w:rPr>
          <w:lang w:val="ru-RU"/>
        </w:rPr>
        <w:t xml:space="preserve"> </w:t>
      </w:r>
      <w:r w:rsidR="00561112">
        <w:rPr>
          <w:lang w:val="ru-RU"/>
        </w:rPr>
        <w:t>и ходовой тележкой типа</w:t>
      </w:r>
      <w:r w:rsidR="00C35B39" w:rsidRPr="00561112">
        <w:rPr>
          <w:lang w:val="ru-RU"/>
        </w:rPr>
        <w:t xml:space="preserve"> </w:t>
      </w:r>
      <w:r w:rsidR="00C35B39" w:rsidRPr="00C35B39">
        <w:t>LC</w:t>
      </w:r>
      <w:r w:rsidR="00C35B39" w:rsidRPr="00561112">
        <w:rPr>
          <w:lang w:val="ru-RU"/>
        </w:rPr>
        <w:t>.</w:t>
      </w:r>
    </w:p>
    <w:p w:rsidR="00671D00" w:rsidRPr="00850530" w:rsidRDefault="00850530" w:rsidP="00F243C8">
      <w:pPr>
        <w:pStyle w:val="Press5-Body"/>
        <w:jc w:val="both"/>
        <w:rPr>
          <w:lang w:val="ru-RU"/>
        </w:rPr>
      </w:pPr>
      <w:r>
        <w:rPr>
          <w:lang w:val="ru-RU"/>
        </w:rPr>
        <w:t>Новый</w:t>
      </w:r>
      <w:r w:rsidRPr="00850530">
        <w:rPr>
          <w:lang w:val="ru-RU"/>
        </w:rPr>
        <w:t xml:space="preserve"> </w:t>
      </w:r>
      <w:r>
        <w:rPr>
          <w:lang w:val="ru-RU"/>
        </w:rPr>
        <w:t>гусеничный</w:t>
      </w:r>
      <w:r w:rsidRPr="00850530">
        <w:rPr>
          <w:lang w:val="ru-RU"/>
        </w:rPr>
        <w:t xml:space="preserve"> </w:t>
      </w:r>
      <w:r>
        <w:rPr>
          <w:lang w:val="ru-RU"/>
        </w:rPr>
        <w:t>экскаватор</w:t>
      </w:r>
      <w:r w:rsidRPr="00850530">
        <w:rPr>
          <w:lang w:val="ru-RU"/>
        </w:rPr>
        <w:t xml:space="preserve"> </w:t>
      </w:r>
      <w:r w:rsidR="00DE408B" w:rsidRPr="00DE408B">
        <w:t>R </w:t>
      </w:r>
      <w:r w:rsidR="00DE408B" w:rsidRPr="00850530">
        <w:rPr>
          <w:lang w:val="ru-RU"/>
        </w:rPr>
        <w:t xml:space="preserve">946 </w:t>
      </w:r>
      <w:r>
        <w:rPr>
          <w:lang w:val="ru-RU"/>
        </w:rPr>
        <w:t>имеет</w:t>
      </w:r>
      <w:r w:rsidRPr="00850530">
        <w:rPr>
          <w:lang w:val="ru-RU"/>
        </w:rPr>
        <w:t xml:space="preserve"> </w:t>
      </w:r>
      <w:r>
        <w:rPr>
          <w:lang w:val="ru-RU"/>
        </w:rPr>
        <w:t>рабочий</w:t>
      </w:r>
      <w:r w:rsidRPr="00850530">
        <w:rPr>
          <w:lang w:val="ru-RU"/>
        </w:rPr>
        <w:t xml:space="preserve"> </w:t>
      </w:r>
      <w:r>
        <w:rPr>
          <w:lang w:val="ru-RU"/>
        </w:rPr>
        <w:t>вес</w:t>
      </w:r>
      <w:r w:rsidRPr="00850530">
        <w:rPr>
          <w:lang w:val="ru-RU"/>
        </w:rPr>
        <w:t xml:space="preserve"> </w:t>
      </w:r>
      <w:r>
        <w:rPr>
          <w:lang w:val="ru-RU"/>
        </w:rPr>
        <w:t>около</w:t>
      </w:r>
      <w:r w:rsidRPr="00850530">
        <w:rPr>
          <w:lang w:val="ru-RU"/>
        </w:rPr>
        <w:t xml:space="preserve"> </w:t>
      </w:r>
      <w:r w:rsidR="00C55F13" w:rsidRPr="00850530">
        <w:rPr>
          <w:lang w:val="ru-RU"/>
        </w:rPr>
        <w:t>40</w:t>
      </w:r>
      <w:r w:rsidRPr="00850530">
        <w:rPr>
          <w:lang w:val="ru-RU"/>
        </w:rPr>
        <w:t xml:space="preserve"> </w:t>
      </w:r>
      <w:r>
        <w:rPr>
          <w:lang w:val="ru-RU"/>
        </w:rPr>
        <w:t>т</w:t>
      </w:r>
      <w:r w:rsidRPr="00850530">
        <w:rPr>
          <w:lang w:val="ru-RU"/>
        </w:rPr>
        <w:t xml:space="preserve"> </w:t>
      </w:r>
      <w:r>
        <w:rPr>
          <w:lang w:val="ru-RU"/>
        </w:rPr>
        <w:t>и</w:t>
      </w:r>
      <w:r w:rsidRPr="00850530">
        <w:rPr>
          <w:lang w:val="ru-RU"/>
        </w:rPr>
        <w:t xml:space="preserve"> </w:t>
      </w:r>
      <w:r>
        <w:rPr>
          <w:lang w:val="ru-RU"/>
        </w:rPr>
        <w:t>оснащён</w:t>
      </w:r>
      <w:r w:rsidRPr="00850530">
        <w:rPr>
          <w:lang w:val="ru-RU"/>
        </w:rPr>
        <w:t xml:space="preserve"> </w:t>
      </w:r>
      <w:r>
        <w:rPr>
          <w:lang w:val="ru-RU"/>
        </w:rPr>
        <w:t>6-цилиндровым дизельным двигателем</w:t>
      </w:r>
      <w:r w:rsidR="00012803" w:rsidRPr="00850530">
        <w:rPr>
          <w:lang w:val="ru-RU"/>
        </w:rPr>
        <w:t xml:space="preserve"> </w:t>
      </w:r>
      <w:r w:rsidR="00DE408B" w:rsidRPr="00850530">
        <w:rPr>
          <w:lang w:val="ru-RU"/>
        </w:rPr>
        <w:t>200</w:t>
      </w:r>
      <w:r w:rsidR="00DE408B" w:rsidRPr="00DE408B">
        <w:t> </w:t>
      </w:r>
      <w:r>
        <w:rPr>
          <w:lang w:val="ru-RU"/>
        </w:rPr>
        <w:t>кВт</w:t>
      </w:r>
      <w:r w:rsidR="00DE408B" w:rsidRPr="00850530">
        <w:rPr>
          <w:lang w:val="ru-RU"/>
        </w:rPr>
        <w:t xml:space="preserve"> / 272</w:t>
      </w:r>
      <w:r>
        <w:rPr>
          <w:lang w:val="ru-RU"/>
        </w:rPr>
        <w:t xml:space="preserve"> л.с. собственной разработки </w:t>
      </w:r>
      <w:r w:rsidRPr="00850530">
        <w:rPr>
          <w:lang w:val="ru-RU"/>
        </w:rPr>
        <w:t>Liebherr</w:t>
      </w:r>
      <w:r w:rsidR="00DE408B" w:rsidRPr="00850530">
        <w:rPr>
          <w:lang w:val="ru-RU"/>
        </w:rPr>
        <w:t xml:space="preserve">. </w:t>
      </w:r>
      <w:r>
        <w:rPr>
          <w:lang w:val="ru-RU"/>
        </w:rPr>
        <w:t>Двигатель снабжён системой нейтрализации выхлопных газов</w:t>
      </w:r>
      <w:r w:rsidR="00CF437B" w:rsidRPr="00850530">
        <w:rPr>
          <w:lang w:val="ru-RU"/>
        </w:rPr>
        <w:t xml:space="preserve">, </w:t>
      </w:r>
      <w:r>
        <w:rPr>
          <w:lang w:val="ru-RU"/>
        </w:rPr>
        <w:t>благодаря которой он соответствует требованиям экологических норм</w:t>
      </w:r>
      <w:r w:rsidR="00DE408B" w:rsidRPr="00850530">
        <w:rPr>
          <w:lang w:val="ru-RU"/>
        </w:rPr>
        <w:t xml:space="preserve"> </w:t>
      </w:r>
      <w:r>
        <w:t>Stage</w:t>
      </w:r>
      <w:r w:rsidR="00B47697">
        <w:rPr>
          <w:lang w:val="ru-RU"/>
        </w:rPr>
        <w:t> </w:t>
      </w:r>
      <w:r w:rsidR="00DE408B" w:rsidRPr="00DE408B">
        <w:t>IV</w:t>
      </w:r>
      <w:r w:rsidR="00DE408B" w:rsidRPr="00850530">
        <w:rPr>
          <w:lang w:val="ru-RU"/>
        </w:rPr>
        <w:t xml:space="preserve"> / </w:t>
      </w:r>
      <w:r w:rsidR="00DE408B" w:rsidRPr="00DE408B">
        <w:t>Tier</w:t>
      </w:r>
      <w:r w:rsidR="00B47697">
        <w:rPr>
          <w:lang w:val="ru-RU"/>
        </w:rPr>
        <w:t> </w:t>
      </w:r>
      <w:r w:rsidR="00DE408B" w:rsidRPr="00850530">
        <w:rPr>
          <w:lang w:val="ru-RU"/>
        </w:rPr>
        <w:t>4</w:t>
      </w:r>
      <w:r w:rsidR="00CF437B">
        <w:t>f</w:t>
      </w:r>
      <w:r w:rsidR="00DE408B" w:rsidRPr="00850530">
        <w:rPr>
          <w:lang w:val="ru-RU"/>
        </w:rPr>
        <w:t>.</w:t>
      </w:r>
      <w:r w:rsidR="00CF437B" w:rsidRPr="00850530">
        <w:rPr>
          <w:lang w:val="ru-RU"/>
        </w:rPr>
        <w:t xml:space="preserve"> </w:t>
      </w:r>
      <w:r>
        <w:rPr>
          <w:lang w:val="ru-RU"/>
        </w:rPr>
        <w:t xml:space="preserve">Данный уровень экологичности обеспечивается за счёт интегрированной системы селективного каталитического восстановления </w:t>
      </w:r>
      <w:r>
        <w:t>SCR</w:t>
      </w:r>
      <w:r>
        <w:rPr>
          <w:lang w:val="ru-RU"/>
        </w:rPr>
        <w:t xml:space="preserve"> с впрыском карбамида.</w:t>
      </w:r>
    </w:p>
    <w:p w:rsidR="00725E06" w:rsidRPr="00850530" w:rsidRDefault="00850530" w:rsidP="00F243C8">
      <w:pPr>
        <w:pStyle w:val="Press5-Body"/>
        <w:jc w:val="both"/>
        <w:rPr>
          <w:lang w:val="ru-RU"/>
        </w:rPr>
      </w:pPr>
      <w:r>
        <w:rPr>
          <w:lang w:val="ru-RU"/>
        </w:rPr>
        <w:t>Прочная</w:t>
      </w:r>
      <w:r w:rsidRPr="00850530">
        <w:rPr>
          <w:lang w:val="ru-RU"/>
        </w:rPr>
        <w:t xml:space="preserve"> </w:t>
      </w:r>
      <w:r>
        <w:rPr>
          <w:lang w:val="ru-RU"/>
        </w:rPr>
        <w:t>стальная</w:t>
      </w:r>
      <w:r w:rsidRPr="00850530">
        <w:rPr>
          <w:lang w:val="ru-RU"/>
        </w:rPr>
        <w:t xml:space="preserve"> </w:t>
      </w:r>
      <w:r>
        <w:rPr>
          <w:lang w:val="ru-RU"/>
        </w:rPr>
        <w:t>конструкция</w:t>
      </w:r>
      <w:r w:rsidRPr="00850530">
        <w:rPr>
          <w:lang w:val="ru-RU"/>
        </w:rPr>
        <w:t xml:space="preserve"> </w:t>
      </w:r>
      <w:r>
        <w:rPr>
          <w:lang w:val="ru-RU"/>
        </w:rPr>
        <w:t>гусеничного</w:t>
      </w:r>
      <w:r w:rsidRPr="00850530">
        <w:rPr>
          <w:lang w:val="ru-RU"/>
        </w:rPr>
        <w:t xml:space="preserve"> </w:t>
      </w:r>
      <w:r>
        <w:rPr>
          <w:lang w:val="ru-RU"/>
        </w:rPr>
        <w:t>экскаватора</w:t>
      </w:r>
      <w:r w:rsidR="00DE408B" w:rsidRPr="00850530">
        <w:rPr>
          <w:lang w:val="ru-RU"/>
        </w:rPr>
        <w:t xml:space="preserve"> </w:t>
      </w:r>
      <w:r w:rsidR="00DE408B" w:rsidRPr="00DE408B">
        <w:t>R </w:t>
      </w:r>
      <w:r w:rsidR="00DE408B" w:rsidRPr="00850530">
        <w:rPr>
          <w:lang w:val="ru-RU"/>
        </w:rPr>
        <w:t xml:space="preserve">946 </w:t>
      </w:r>
      <w:r>
        <w:rPr>
          <w:lang w:val="ru-RU"/>
        </w:rPr>
        <w:t xml:space="preserve">обеспечивает высокую надёжность машины, особенно при работе в тяжёлых условиях эксплуатации. Усовершенствованная концепция ходовой тележки позволила увеличить ресурс экскаватора и одновременно повысить его </w:t>
      </w:r>
      <w:r>
        <w:rPr>
          <w:lang w:val="ru-RU"/>
        </w:rPr>
        <w:lastRenderedPageBreak/>
        <w:t xml:space="preserve">производительность. </w:t>
      </w:r>
      <w:r w:rsidR="007B5833">
        <w:rPr>
          <w:lang w:val="ru-RU"/>
        </w:rPr>
        <w:t>Так</w:t>
      </w:r>
      <w:r>
        <w:rPr>
          <w:lang w:val="ru-RU"/>
        </w:rPr>
        <w:t xml:space="preserve">, оптимальное распределение нагрузок на ходовую тележку </w:t>
      </w:r>
      <w:r w:rsidR="007B5833">
        <w:rPr>
          <w:lang w:val="ru-RU"/>
        </w:rPr>
        <w:t>и</w:t>
      </w:r>
      <w:r w:rsidR="00B47697">
        <w:rPr>
          <w:lang w:val="ru-RU"/>
        </w:rPr>
        <w:t xml:space="preserve"> повышение её прочности достигаю</w:t>
      </w:r>
      <w:r w:rsidR="007B5833">
        <w:rPr>
          <w:lang w:val="ru-RU"/>
        </w:rPr>
        <w:t>тся</w:t>
      </w:r>
      <w:r>
        <w:rPr>
          <w:lang w:val="ru-RU"/>
        </w:rPr>
        <w:t xml:space="preserve"> за счёт её Х-образной конструкции</w:t>
      </w:r>
      <w:r w:rsidR="00DE408B" w:rsidRPr="00850530">
        <w:rPr>
          <w:lang w:val="ru-RU"/>
        </w:rPr>
        <w:t>.</w:t>
      </w:r>
    </w:p>
    <w:p w:rsidR="0069262B" w:rsidRPr="002763E6" w:rsidRDefault="00B47697" w:rsidP="00F243C8">
      <w:pPr>
        <w:pStyle w:val="Press5-Body"/>
        <w:jc w:val="both"/>
        <w:rPr>
          <w:lang w:val="ru-RU"/>
        </w:rPr>
      </w:pPr>
      <w:r>
        <w:rPr>
          <w:lang w:val="ru-RU"/>
        </w:rPr>
        <w:t>С</w:t>
      </w:r>
      <w:r w:rsidR="007B5833">
        <w:rPr>
          <w:lang w:val="ru-RU"/>
        </w:rPr>
        <w:t xml:space="preserve">истемные решения </w:t>
      </w:r>
      <w:r w:rsidR="007B5833">
        <w:t>L</w:t>
      </w:r>
      <w:r w:rsidR="00DE408B" w:rsidRPr="00DE408B">
        <w:t>iebherr</w:t>
      </w:r>
      <w:r>
        <w:rPr>
          <w:lang w:val="ru-RU"/>
        </w:rPr>
        <w:t xml:space="preserve">, </w:t>
      </w:r>
      <w:r w:rsidRPr="00B47697">
        <w:rPr>
          <w:lang w:val="ru-RU"/>
        </w:rPr>
        <w:t>интегрированные в данной модели</w:t>
      </w:r>
      <w:r>
        <w:rPr>
          <w:lang w:val="ru-RU"/>
        </w:rPr>
        <w:t>,</w:t>
      </w:r>
      <w:r w:rsidR="00DE408B" w:rsidRPr="007B5833">
        <w:rPr>
          <w:lang w:val="ru-RU"/>
        </w:rPr>
        <w:t xml:space="preserve"> </w:t>
      </w:r>
      <w:r w:rsidR="007B5833">
        <w:rPr>
          <w:lang w:val="ru-RU"/>
        </w:rPr>
        <w:t xml:space="preserve">представляют собой передовые технологии, разработанные специально для </w:t>
      </w:r>
      <w:r w:rsidR="001F5C03">
        <w:rPr>
          <w:lang w:val="ru-RU"/>
        </w:rPr>
        <w:t>высокопроизводительных</w:t>
      </w:r>
      <w:r w:rsidR="007B5833">
        <w:rPr>
          <w:lang w:val="ru-RU"/>
        </w:rPr>
        <w:t xml:space="preserve"> гусеничных экскаваторов</w:t>
      </w:r>
      <w:r w:rsidR="00DE408B" w:rsidRPr="007B5833">
        <w:rPr>
          <w:lang w:val="ru-RU"/>
        </w:rPr>
        <w:t xml:space="preserve">. </w:t>
      </w:r>
      <w:r w:rsidR="007B5833">
        <w:rPr>
          <w:lang w:val="ru-RU"/>
        </w:rPr>
        <w:t xml:space="preserve">Здесь важную роль играет «самообучающаяся» гидравлическая система </w:t>
      </w:r>
      <w:r w:rsidR="007B5833">
        <w:t>P</w:t>
      </w:r>
      <w:r w:rsidR="00DE408B" w:rsidRPr="000801E2">
        <w:t>ositive</w:t>
      </w:r>
      <w:r w:rsidR="00DE408B" w:rsidRPr="007B5833">
        <w:rPr>
          <w:lang w:val="ru-RU"/>
        </w:rPr>
        <w:t xml:space="preserve"> </w:t>
      </w:r>
      <w:r w:rsidR="00DE408B" w:rsidRPr="000801E2">
        <w:t>Control</w:t>
      </w:r>
      <w:r w:rsidR="007B5833">
        <w:rPr>
          <w:lang w:val="ru-RU"/>
        </w:rPr>
        <w:t>, принцип работы которой</w:t>
      </w:r>
      <w:r w:rsidR="008B0F2D" w:rsidRPr="007B5833">
        <w:rPr>
          <w:lang w:val="ru-RU"/>
        </w:rPr>
        <w:t xml:space="preserve"> </w:t>
      </w:r>
      <w:r w:rsidR="007B5833">
        <w:rPr>
          <w:lang w:val="ru-RU"/>
        </w:rPr>
        <w:t>основан на показаниях датчиков</w:t>
      </w:r>
      <w:r w:rsidR="00DE408B" w:rsidRPr="007B5833">
        <w:rPr>
          <w:lang w:val="ru-RU"/>
        </w:rPr>
        <w:t>,</w:t>
      </w:r>
      <w:r w:rsidR="007B5833">
        <w:rPr>
          <w:lang w:val="ru-RU"/>
        </w:rPr>
        <w:t xml:space="preserve"> расположенных на ключевых точках экскаватора</w:t>
      </w:r>
      <w:r w:rsidR="00DE408B" w:rsidRPr="007B5833">
        <w:rPr>
          <w:lang w:val="ru-RU"/>
        </w:rPr>
        <w:t xml:space="preserve">. </w:t>
      </w:r>
      <w:r w:rsidR="007B5833">
        <w:rPr>
          <w:lang w:val="ru-RU"/>
        </w:rPr>
        <w:t>Каждая</w:t>
      </w:r>
      <w:r w:rsidR="007B5833" w:rsidRPr="007B5833">
        <w:rPr>
          <w:lang w:val="ru-RU"/>
        </w:rPr>
        <w:t xml:space="preserve"> </w:t>
      </w:r>
      <w:r w:rsidR="007B5833">
        <w:rPr>
          <w:lang w:val="ru-RU"/>
        </w:rPr>
        <w:t>операция и каждое движение</w:t>
      </w:r>
      <w:r w:rsidR="007B5833" w:rsidRPr="007B5833">
        <w:rPr>
          <w:lang w:val="ru-RU"/>
        </w:rPr>
        <w:t xml:space="preserve">, </w:t>
      </w:r>
      <w:r w:rsidR="007B5833">
        <w:rPr>
          <w:lang w:val="ru-RU"/>
        </w:rPr>
        <w:t>выполняемые</w:t>
      </w:r>
      <w:r w:rsidR="007B5833" w:rsidRPr="007B5833">
        <w:rPr>
          <w:lang w:val="ru-RU"/>
        </w:rPr>
        <w:t xml:space="preserve"> </w:t>
      </w:r>
      <w:r w:rsidR="007B5833">
        <w:rPr>
          <w:lang w:val="ru-RU"/>
        </w:rPr>
        <w:t>машинистом</w:t>
      </w:r>
      <w:r w:rsidR="007B5833" w:rsidRPr="007B5833">
        <w:rPr>
          <w:lang w:val="ru-RU"/>
        </w:rPr>
        <w:t xml:space="preserve">, </w:t>
      </w:r>
      <w:r w:rsidR="007B5833">
        <w:rPr>
          <w:lang w:val="ru-RU"/>
        </w:rPr>
        <w:t>обрабатываются</w:t>
      </w:r>
      <w:r w:rsidR="007B5833" w:rsidRPr="007B5833">
        <w:rPr>
          <w:lang w:val="ru-RU"/>
        </w:rPr>
        <w:t xml:space="preserve"> </w:t>
      </w:r>
      <w:r w:rsidR="007B5833">
        <w:rPr>
          <w:lang w:val="ru-RU"/>
        </w:rPr>
        <w:t xml:space="preserve">управляющим модулем экскаватора, который </w:t>
      </w:r>
      <w:r w:rsidR="00A80D53">
        <w:rPr>
          <w:lang w:val="ru-RU"/>
        </w:rPr>
        <w:t>соответственно оптимизирует работу двигателя и гидравлики</w:t>
      </w:r>
      <w:r w:rsidR="00DE408B" w:rsidRPr="007B5833">
        <w:rPr>
          <w:lang w:val="ru-RU"/>
        </w:rPr>
        <w:t xml:space="preserve">. </w:t>
      </w:r>
      <w:r w:rsidR="00A80D53">
        <w:rPr>
          <w:lang w:val="ru-RU"/>
        </w:rPr>
        <w:t xml:space="preserve">При этом в целях оптимизации расхода топлива мощность гидравлических контуров может быть </w:t>
      </w:r>
      <w:r w:rsidR="002763E6">
        <w:rPr>
          <w:lang w:val="ru-RU"/>
        </w:rPr>
        <w:t>объединена или разделена в зависимости от выполняемых задач. В результате</w:t>
      </w:r>
      <w:r w:rsidR="00A80D53">
        <w:rPr>
          <w:lang w:val="ru-RU"/>
        </w:rPr>
        <w:t xml:space="preserve"> гусеничный экскаватор </w:t>
      </w:r>
      <w:r w:rsidR="00A80D53">
        <w:t>R</w:t>
      </w:r>
      <w:r w:rsidR="00A80D53">
        <w:rPr>
          <w:lang w:val="ru-RU"/>
        </w:rPr>
        <w:t> </w:t>
      </w:r>
      <w:r w:rsidR="00DE408B" w:rsidRPr="00A80D53">
        <w:rPr>
          <w:lang w:val="ru-RU"/>
        </w:rPr>
        <w:t xml:space="preserve">946 </w:t>
      </w:r>
      <w:r w:rsidR="00A80D53">
        <w:rPr>
          <w:lang w:val="ru-RU"/>
        </w:rPr>
        <w:t>работает быстро, точно и эффективно</w:t>
      </w:r>
      <w:r>
        <w:rPr>
          <w:lang w:val="ru-RU"/>
        </w:rPr>
        <w:t>, а каждый миллилитр</w:t>
      </w:r>
      <w:r w:rsidR="002763E6">
        <w:rPr>
          <w:lang w:val="ru-RU"/>
        </w:rPr>
        <w:t xml:space="preserve"> топлива даёт максимально возможную производительность</w:t>
      </w:r>
      <w:r w:rsidR="00DE408B" w:rsidRPr="002763E6">
        <w:rPr>
          <w:lang w:val="ru-RU"/>
        </w:rPr>
        <w:t>.</w:t>
      </w:r>
    </w:p>
    <w:p w:rsidR="002578C5" w:rsidRPr="00254BD6" w:rsidRDefault="002763E6" w:rsidP="00F243C8">
      <w:pPr>
        <w:pStyle w:val="Press5-Body"/>
        <w:jc w:val="both"/>
        <w:rPr>
          <w:lang w:val="ru-RU"/>
        </w:rPr>
      </w:pPr>
      <w:r>
        <w:rPr>
          <w:lang w:val="ru-RU"/>
        </w:rPr>
        <w:t>При</w:t>
      </w:r>
      <w:r w:rsidRPr="002763E6">
        <w:rPr>
          <w:lang w:val="ru-RU"/>
        </w:rPr>
        <w:t xml:space="preserve"> </w:t>
      </w:r>
      <w:r>
        <w:rPr>
          <w:lang w:val="ru-RU"/>
        </w:rPr>
        <w:t>проектировании</w:t>
      </w:r>
      <w:r w:rsidRPr="002763E6">
        <w:rPr>
          <w:lang w:val="ru-RU"/>
        </w:rPr>
        <w:t xml:space="preserve"> </w:t>
      </w:r>
      <w:r>
        <w:rPr>
          <w:lang w:val="ru-RU"/>
        </w:rPr>
        <w:t>гусеничного</w:t>
      </w:r>
      <w:r w:rsidRPr="002763E6">
        <w:rPr>
          <w:lang w:val="ru-RU"/>
        </w:rPr>
        <w:t xml:space="preserve"> </w:t>
      </w:r>
      <w:r>
        <w:rPr>
          <w:lang w:val="ru-RU"/>
        </w:rPr>
        <w:t>экскаватора</w:t>
      </w:r>
      <w:r w:rsidR="00CF437B" w:rsidRPr="002763E6">
        <w:rPr>
          <w:lang w:val="ru-RU"/>
        </w:rPr>
        <w:t xml:space="preserve"> </w:t>
      </w:r>
      <w:r w:rsidR="00CF437B">
        <w:t>Liebherr</w:t>
      </w:r>
      <w:r w:rsidR="00DE408B" w:rsidRPr="002763E6">
        <w:rPr>
          <w:lang w:val="ru-RU"/>
        </w:rPr>
        <w:t xml:space="preserve"> </w:t>
      </w:r>
      <w:r w:rsidR="00DE408B" w:rsidRPr="00DE408B">
        <w:t>R </w:t>
      </w:r>
      <w:r w:rsidR="00DE408B" w:rsidRPr="002763E6">
        <w:rPr>
          <w:lang w:val="ru-RU"/>
        </w:rPr>
        <w:t xml:space="preserve">946 </w:t>
      </w:r>
      <w:r>
        <w:rPr>
          <w:lang w:val="ru-RU"/>
        </w:rPr>
        <w:t>была поставлена цель предельно сократить объём ежедневного обслуживания для повышения коэффициента технической готовности машины.</w:t>
      </w:r>
      <w:r w:rsidR="00254BD6">
        <w:rPr>
          <w:lang w:val="ru-RU"/>
        </w:rPr>
        <w:t xml:space="preserve"> Был предусмотрен удобный и быстрый доступ ко всем точкам обслуживания экскаватора. Вместе с тем, в серийную комплектацию </w:t>
      </w:r>
      <w:r w:rsidR="00DE408B" w:rsidRPr="00DE408B">
        <w:t>R </w:t>
      </w:r>
      <w:r w:rsidR="00DE408B" w:rsidRPr="00254BD6">
        <w:rPr>
          <w:lang w:val="ru-RU"/>
        </w:rPr>
        <w:t xml:space="preserve">946 </w:t>
      </w:r>
      <w:r w:rsidR="00B47697">
        <w:rPr>
          <w:lang w:val="ru-RU"/>
        </w:rPr>
        <w:t xml:space="preserve">входит </w:t>
      </w:r>
      <w:r w:rsidR="00254BD6">
        <w:rPr>
          <w:lang w:val="ru-RU"/>
        </w:rPr>
        <w:t>автоматическая</w:t>
      </w:r>
      <w:r w:rsidR="00254BD6" w:rsidRPr="00254BD6">
        <w:rPr>
          <w:lang w:val="ru-RU"/>
        </w:rPr>
        <w:t xml:space="preserve"> </w:t>
      </w:r>
      <w:r w:rsidR="00254BD6">
        <w:rPr>
          <w:lang w:val="ru-RU"/>
        </w:rPr>
        <w:t>система</w:t>
      </w:r>
      <w:r w:rsidR="00254BD6" w:rsidRPr="00254BD6">
        <w:rPr>
          <w:lang w:val="ru-RU"/>
        </w:rPr>
        <w:t xml:space="preserve"> </w:t>
      </w:r>
      <w:r w:rsidR="00254BD6">
        <w:rPr>
          <w:lang w:val="ru-RU"/>
        </w:rPr>
        <w:t>централизованной</w:t>
      </w:r>
      <w:r w:rsidR="00254BD6" w:rsidRPr="00254BD6">
        <w:rPr>
          <w:lang w:val="ru-RU"/>
        </w:rPr>
        <w:t xml:space="preserve"> </w:t>
      </w:r>
      <w:r w:rsidR="00254BD6">
        <w:rPr>
          <w:lang w:val="ru-RU"/>
        </w:rPr>
        <w:t>смазки</w:t>
      </w:r>
      <w:r w:rsidR="00254BD6" w:rsidRPr="00254BD6">
        <w:rPr>
          <w:lang w:val="ru-RU"/>
        </w:rPr>
        <w:t>.</w:t>
      </w:r>
      <w:r w:rsidR="00DE408B" w:rsidRPr="00254BD6">
        <w:rPr>
          <w:lang w:val="ru-RU"/>
        </w:rPr>
        <w:t xml:space="preserve"> </w:t>
      </w:r>
      <w:r w:rsidR="00254BD6">
        <w:rPr>
          <w:lang w:val="ru-RU"/>
        </w:rPr>
        <w:t>На дисплей в кабине машиниста также выводя</w:t>
      </w:r>
      <w:r w:rsidR="00B47697">
        <w:rPr>
          <w:lang w:val="ru-RU"/>
        </w:rPr>
        <w:t>тся сведения об уровне заправки</w:t>
      </w:r>
      <w:r w:rsidR="00254BD6">
        <w:rPr>
          <w:lang w:val="ru-RU"/>
        </w:rPr>
        <w:t xml:space="preserve"> моторным маслом и карбамидом.</w:t>
      </w:r>
    </w:p>
    <w:p w:rsidR="0069262B" w:rsidRPr="000B38BF" w:rsidRDefault="00254BD6" w:rsidP="00F243C8">
      <w:pPr>
        <w:pStyle w:val="Press5-Body"/>
        <w:jc w:val="both"/>
        <w:rPr>
          <w:lang w:val="ru-RU"/>
        </w:rPr>
      </w:pPr>
      <w:r>
        <w:rPr>
          <w:lang w:val="ru-RU"/>
        </w:rPr>
        <w:t>Просторная кабина нового экскаватора</w:t>
      </w:r>
      <w:r w:rsidR="00DE408B" w:rsidRPr="00254BD6">
        <w:rPr>
          <w:lang w:val="ru-RU"/>
        </w:rPr>
        <w:t xml:space="preserve"> </w:t>
      </w:r>
      <w:r w:rsidR="00DE408B" w:rsidRPr="00DE408B">
        <w:t>R</w:t>
      </w:r>
      <w:r>
        <w:rPr>
          <w:lang w:val="ru-RU"/>
        </w:rPr>
        <w:t> </w:t>
      </w:r>
      <w:r w:rsidR="00DE408B" w:rsidRPr="00254BD6">
        <w:rPr>
          <w:lang w:val="ru-RU"/>
        </w:rPr>
        <w:t xml:space="preserve">946 </w:t>
      </w:r>
      <w:r>
        <w:rPr>
          <w:lang w:val="ru-RU"/>
        </w:rPr>
        <w:t>предоставляет машинисту высокий уровень комфорта для сосредоточенной работы</w:t>
      </w:r>
      <w:r w:rsidR="00CF437B" w:rsidRPr="00254BD6">
        <w:rPr>
          <w:lang w:val="ru-RU"/>
        </w:rPr>
        <w:t>.</w:t>
      </w:r>
      <w:r w:rsidR="00DE408B" w:rsidRPr="00254BD6">
        <w:rPr>
          <w:lang w:val="ru-RU"/>
        </w:rPr>
        <w:t xml:space="preserve"> </w:t>
      </w:r>
      <w:r>
        <w:rPr>
          <w:lang w:val="ru-RU"/>
        </w:rPr>
        <w:t>В</w:t>
      </w:r>
      <w:r w:rsidRPr="000B38BF">
        <w:rPr>
          <w:lang w:val="ru-RU"/>
        </w:rPr>
        <w:t xml:space="preserve"> </w:t>
      </w:r>
      <w:r>
        <w:rPr>
          <w:lang w:val="ru-RU"/>
        </w:rPr>
        <w:t>серийную</w:t>
      </w:r>
      <w:r w:rsidRPr="000B38BF">
        <w:rPr>
          <w:lang w:val="ru-RU"/>
        </w:rPr>
        <w:t xml:space="preserve"> </w:t>
      </w:r>
      <w:r>
        <w:rPr>
          <w:lang w:val="ru-RU"/>
        </w:rPr>
        <w:t>комплектацию</w:t>
      </w:r>
      <w:r w:rsidRPr="000B38BF">
        <w:rPr>
          <w:lang w:val="ru-RU"/>
        </w:rPr>
        <w:t xml:space="preserve"> </w:t>
      </w:r>
      <w:r>
        <w:rPr>
          <w:lang w:val="ru-RU"/>
        </w:rPr>
        <w:t>кабины</w:t>
      </w:r>
      <w:r w:rsidRPr="000B38BF">
        <w:rPr>
          <w:lang w:val="ru-RU"/>
        </w:rPr>
        <w:t xml:space="preserve"> </w:t>
      </w:r>
      <w:r>
        <w:rPr>
          <w:lang w:val="ru-RU"/>
        </w:rPr>
        <w:t>входит</w:t>
      </w:r>
      <w:r w:rsidRPr="000B38BF">
        <w:rPr>
          <w:lang w:val="ru-RU"/>
        </w:rPr>
        <w:t xml:space="preserve"> </w:t>
      </w:r>
      <w:r>
        <w:rPr>
          <w:lang w:val="ru-RU"/>
        </w:rPr>
        <w:t>сиденье</w:t>
      </w:r>
      <w:r w:rsidRPr="000B38BF">
        <w:rPr>
          <w:lang w:val="ru-RU"/>
        </w:rPr>
        <w:t xml:space="preserve"> </w:t>
      </w:r>
      <w:r>
        <w:rPr>
          <w:lang w:val="ru-RU"/>
        </w:rPr>
        <w:t>на</w:t>
      </w:r>
      <w:r w:rsidRPr="000B38BF">
        <w:rPr>
          <w:lang w:val="ru-RU"/>
        </w:rPr>
        <w:t xml:space="preserve"> </w:t>
      </w:r>
      <w:r>
        <w:rPr>
          <w:lang w:val="ru-RU"/>
        </w:rPr>
        <w:t>пневмоподвеске</w:t>
      </w:r>
      <w:r w:rsidR="000B38BF">
        <w:rPr>
          <w:lang w:val="ru-RU"/>
        </w:rPr>
        <w:t>, эргономично расположе</w:t>
      </w:r>
      <w:r w:rsidR="00B47697">
        <w:rPr>
          <w:lang w:val="ru-RU"/>
        </w:rPr>
        <w:t>н</w:t>
      </w:r>
      <w:r w:rsidR="000B38BF">
        <w:rPr>
          <w:lang w:val="ru-RU"/>
        </w:rPr>
        <w:t xml:space="preserve">ные элементы управления и </w:t>
      </w:r>
      <w:r w:rsidR="000B38BF" w:rsidRPr="000B38BF">
        <w:rPr>
          <w:lang w:val="ru-RU"/>
        </w:rPr>
        <w:t>7</w:t>
      </w:r>
      <w:r w:rsidR="000B38BF">
        <w:rPr>
          <w:lang w:val="ru-RU"/>
        </w:rPr>
        <w:t>-дюймовый сенсорный дисплей</w:t>
      </w:r>
      <w:r w:rsidR="00B47697">
        <w:rPr>
          <w:lang w:val="ru-RU"/>
        </w:rPr>
        <w:t>, обеспечивающий доступ</w:t>
      </w:r>
      <w:r w:rsidR="000B38BF">
        <w:rPr>
          <w:lang w:val="ru-RU"/>
        </w:rPr>
        <w:t xml:space="preserve"> к широкому спектру настроек и позволяющий осуществлять комплексный контроль рабочих параметров экскаватора. Также, дисплей рассчитан на трансляцию видео в высоком разрешении с серийной камеры заднего вида. Для </w:t>
      </w:r>
      <w:r w:rsidR="00B47697">
        <w:rPr>
          <w:lang w:val="ru-RU"/>
        </w:rPr>
        <w:lastRenderedPageBreak/>
        <w:t>поддержания в кабине комфортной</w:t>
      </w:r>
      <w:r w:rsidR="000B38BF">
        <w:rPr>
          <w:lang w:val="ru-RU"/>
        </w:rPr>
        <w:t xml:space="preserve"> температуры в</w:t>
      </w:r>
      <w:r w:rsidR="000B38BF" w:rsidRPr="000B38BF">
        <w:rPr>
          <w:lang w:val="ru-RU"/>
        </w:rPr>
        <w:t xml:space="preserve"> </w:t>
      </w:r>
      <w:r w:rsidR="000B38BF">
        <w:rPr>
          <w:lang w:val="ru-RU"/>
        </w:rPr>
        <w:t>серийную</w:t>
      </w:r>
      <w:r w:rsidR="000B38BF" w:rsidRPr="000B38BF">
        <w:rPr>
          <w:lang w:val="ru-RU"/>
        </w:rPr>
        <w:t xml:space="preserve"> </w:t>
      </w:r>
      <w:r w:rsidR="000B38BF">
        <w:rPr>
          <w:lang w:val="ru-RU"/>
        </w:rPr>
        <w:t>комплектацию</w:t>
      </w:r>
      <w:r w:rsidR="000B38BF" w:rsidRPr="000B38BF">
        <w:rPr>
          <w:lang w:val="ru-RU"/>
        </w:rPr>
        <w:t xml:space="preserve"> </w:t>
      </w:r>
      <w:r w:rsidR="000B38BF">
        <w:rPr>
          <w:lang w:val="ru-RU"/>
        </w:rPr>
        <w:t>также входит автоматический</w:t>
      </w:r>
      <w:r w:rsidR="000B38BF" w:rsidRPr="000B38BF">
        <w:rPr>
          <w:lang w:val="ru-RU"/>
        </w:rPr>
        <w:t xml:space="preserve"> </w:t>
      </w:r>
      <w:r w:rsidR="000B38BF">
        <w:rPr>
          <w:lang w:val="ru-RU"/>
        </w:rPr>
        <w:t>климат</w:t>
      </w:r>
      <w:r w:rsidR="000B38BF" w:rsidRPr="000B38BF">
        <w:rPr>
          <w:lang w:val="ru-RU"/>
        </w:rPr>
        <w:t>-</w:t>
      </w:r>
      <w:r w:rsidR="000B38BF">
        <w:rPr>
          <w:lang w:val="ru-RU"/>
        </w:rPr>
        <w:t>контроль</w:t>
      </w:r>
      <w:r w:rsidR="000B38BF" w:rsidRPr="000B38BF">
        <w:rPr>
          <w:lang w:val="ru-RU"/>
        </w:rPr>
        <w:t xml:space="preserve"> </w:t>
      </w:r>
      <w:r w:rsidR="000B38BF">
        <w:rPr>
          <w:lang w:val="ru-RU"/>
        </w:rPr>
        <w:t xml:space="preserve">с </w:t>
      </w:r>
      <w:r w:rsidR="00DE408B" w:rsidRPr="000B38BF">
        <w:rPr>
          <w:lang w:val="ru-RU"/>
        </w:rPr>
        <w:t>13</w:t>
      </w:r>
      <w:r w:rsidR="000B38BF">
        <w:rPr>
          <w:lang w:val="ru-RU"/>
        </w:rPr>
        <w:t>-ю воздуховодами</w:t>
      </w:r>
      <w:r w:rsidR="00DE408B" w:rsidRPr="000B38BF">
        <w:rPr>
          <w:lang w:val="ru-RU"/>
        </w:rPr>
        <w:t>.</w:t>
      </w:r>
    </w:p>
    <w:p w:rsidR="00285DBC" w:rsidRPr="001F5C03" w:rsidRDefault="007C1327" w:rsidP="00F243C8">
      <w:pPr>
        <w:pStyle w:val="Press5-Body"/>
        <w:jc w:val="both"/>
        <w:rPr>
          <w:lang w:val="ru-RU"/>
        </w:rPr>
      </w:pPr>
      <w:r>
        <w:rPr>
          <w:lang w:val="ru-RU"/>
        </w:rPr>
        <w:t>Безопасность машиниста гарантирует</w:t>
      </w:r>
      <w:r w:rsidR="000B38BF">
        <w:rPr>
          <w:lang w:val="ru-RU"/>
        </w:rPr>
        <w:t xml:space="preserve"> интегрирова</w:t>
      </w:r>
      <w:r>
        <w:rPr>
          <w:lang w:val="ru-RU"/>
        </w:rPr>
        <w:t>н</w:t>
      </w:r>
      <w:r w:rsidR="000B38BF">
        <w:rPr>
          <w:lang w:val="ru-RU"/>
        </w:rPr>
        <w:t>на</w:t>
      </w:r>
      <w:r>
        <w:rPr>
          <w:lang w:val="ru-RU"/>
        </w:rPr>
        <w:t>я</w:t>
      </w:r>
      <w:r w:rsidR="000B38BF">
        <w:rPr>
          <w:lang w:val="ru-RU"/>
        </w:rPr>
        <w:t xml:space="preserve"> система защиты от опрокидывания</w:t>
      </w:r>
      <w:r w:rsidR="00DE408B" w:rsidRPr="000B38BF">
        <w:rPr>
          <w:lang w:val="ru-RU"/>
        </w:rPr>
        <w:t xml:space="preserve"> (</w:t>
      </w:r>
      <w:r w:rsidR="00DE408B" w:rsidRPr="00DE408B">
        <w:t>ROPS</w:t>
      </w:r>
      <w:r w:rsidR="00DE408B" w:rsidRPr="000B38BF">
        <w:rPr>
          <w:lang w:val="ru-RU"/>
        </w:rPr>
        <w:t>)</w:t>
      </w:r>
      <w:r w:rsidR="000B38BF">
        <w:rPr>
          <w:lang w:val="ru-RU"/>
        </w:rPr>
        <w:t xml:space="preserve">, </w:t>
      </w:r>
      <w:r w:rsidR="001F5C03">
        <w:rPr>
          <w:lang w:val="ru-RU"/>
        </w:rPr>
        <w:t>соответствующая</w:t>
      </w:r>
      <w:r w:rsidR="000B38BF">
        <w:rPr>
          <w:lang w:val="ru-RU"/>
        </w:rPr>
        <w:t xml:space="preserve"> нормам </w:t>
      </w:r>
      <w:r w:rsidR="00DE408B" w:rsidRPr="00DE408B">
        <w:t>ISO</w:t>
      </w:r>
      <w:r w:rsidR="00DE408B" w:rsidRPr="000B38BF">
        <w:rPr>
          <w:lang w:val="ru-RU"/>
        </w:rPr>
        <w:t xml:space="preserve">121117. </w:t>
      </w:r>
      <w:r>
        <w:rPr>
          <w:lang w:val="ru-RU"/>
        </w:rPr>
        <w:t xml:space="preserve">Освещение моторного отсека </w:t>
      </w:r>
      <w:r w:rsidR="00B47697">
        <w:rPr>
          <w:lang w:val="ru-RU"/>
        </w:rPr>
        <w:t xml:space="preserve">позволяет </w:t>
      </w:r>
      <w:r>
        <w:rPr>
          <w:lang w:val="ru-RU"/>
        </w:rPr>
        <w:t xml:space="preserve">проводить быстрое и безопасное обслуживание </w:t>
      </w:r>
      <w:r w:rsidR="00B47697">
        <w:rPr>
          <w:lang w:val="ru-RU"/>
        </w:rPr>
        <w:t xml:space="preserve">двигателя </w:t>
      </w:r>
      <w:r>
        <w:rPr>
          <w:lang w:val="ru-RU"/>
        </w:rPr>
        <w:t>в любое время суток. Нижние</w:t>
      </w:r>
      <w:r w:rsidRPr="001F5C03">
        <w:rPr>
          <w:lang w:val="ru-RU"/>
        </w:rPr>
        <w:t xml:space="preserve"> </w:t>
      </w:r>
      <w:r>
        <w:rPr>
          <w:lang w:val="ru-RU"/>
        </w:rPr>
        <w:t>стеклоочистители</w:t>
      </w:r>
      <w:r w:rsidR="00DE408B" w:rsidRPr="001F5C03">
        <w:rPr>
          <w:lang w:val="ru-RU"/>
        </w:rPr>
        <w:t xml:space="preserve">, </w:t>
      </w:r>
      <w:r>
        <w:rPr>
          <w:lang w:val="ru-RU"/>
        </w:rPr>
        <w:t>камера</w:t>
      </w:r>
      <w:r w:rsidRPr="001F5C03">
        <w:rPr>
          <w:lang w:val="ru-RU"/>
        </w:rPr>
        <w:t xml:space="preserve"> </w:t>
      </w:r>
      <w:r>
        <w:rPr>
          <w:lang w:val="ru-RU"/>
        </w:rPr>
        <w:t>с</w:t>
      </w:r>
      <w:r w:rsidRPr="001F5C03">
        <w:rPr>
          <w:lang w:val="ru-RU"/>
        </w:rPr>
        <w:t xml:space="preserve"> </w:t>
      </w:r>
      <w:r>
        <w:rPr>
          <w:lang w:val="ru-RU"/>
        </w:rPr>
        <w:t>поворотом</w:t>
      </w:r>
      <w:r w:rsidRPr="001F5C03">
        <w:rPr>
          <w:lang w:val="ru-RU"/>
        </w:rPr>
        <w:t xml:space="preserve"> </w:t>
      </w:r>
      <w:r>
        <w:rPr>
          <w:lang w:val="ru-RU"/>
        </w:rPr>
        <w:t>на</w:t>
      </w:r>
      <w:r w:rsidRPr="001F5C03">
        <w:rPr>
          <w:lang w:val="ru-RU"/>
        </w:rPr>
        <w:t xml:space="preserve"> </w:t>
      </w:r>
      <w:r w:rsidR="00DE408B" w:rsidRPr="001F5C03">
        <w:rPr>
          <w:lang w:val="ru-RU"/>
        </w:rPr>
        <w:t>360°</w:t>
      </w:r>
      <w:r w:rsidR="001F5C03">
        <w:rPr>
          <w:lang w:val="ru-RU"/>
        </w:rPr>
        <w:t>и система задержки отключения освещения являются дополнительными эл</w:t>
      </w:r>
      <w:r w:rsidR="00B47697">
        <w:rPr>
          <w:lang w:val="ru-RU"/>
        </w:rPr>
        <w:t>ементами для оптимизации условий</w:t>
      </w:r>
      <w:r w:rsidR="001F5C03">
        <w:rPr>
          <w:lang w:val="ru-RU"/>
        </w:rPr>
        <w:t xml:space="preserve"> эксплуатации</w:t>
      </w:r>
      <w:r w:rsidR="00DE408B" w:rsidRPr="001F5C03">
        <w:rPr>
          <w:lang w:val="ru-RU"/>
        </w:rPr>
        <w:t>.</w:t>
      </w:r>
    </w:p>
    <w:p w:rsidR="00E709A9" w:rsidRPr="00B47697" w:rsidRDefault="00B47697" w:rsidP="00E709A9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фотографиям:</w:t>
      </w:r>
    </w:p>
    <w:p w:rsidR="00E709A9" w:rsidRDefault="00C55F13" w:rsidP="00E709A9">
      <w:pPr>
        <w:pStyle w:val="Press8-Information"/>
      </w:pPr>
      <w:r w:rsidRPr="00C55F13">
        <w:t>liebherr-crawler-excavator-r946-0</w:t>
      </w:r>
      <w:r>
        <w:t>1</w:t>
      </w:r>
      <w:r w:rsidRPr="00C55F13">
        <w:t>.jpg</w:t>
      </w:r>
    </w:p>
    <w:p w:rsidR="00C55F13" w:rsidRPr="00B47697" w:rsidRDefault="00B47697" w:rsidP="00E709A9">
      <w:pPr>
        <w:pStyle w:val="Press8-Information"/>
        <w:rPr>
          <w:lang w:val="ru-RU"/>
        </w:rPr>
      </w:pPr>
      <w:r>
        <w:rPr>
          <w:lang w:val="ru-RU"/>
        </w:rPr>
        <w:t>Гусеничный</w:t>
      </w:r>
      <w:r w:rsidRPr="00B47697">
        <w:rPr>
          <w:lang w:val="ru-RU"/>
        </w:rPr>
        <w:t xml:space="preserve"> </w:t>
      </w:r>
      <w:r>
        <w:rPr>
          <w:lang w:val="ru-RU"/>
        </w:rPr>
        <w:t>экскаватор</w:t>
      </w:r>
      <w:r w:rsidRPr="00B47697">
        <w:rPr>
          <w:lang w:val="ru-RU"/>
        </w:rPr>
        <w:t xml:space="preserve"> </w:t>
      </w:r>
      <w:r>
        <w:t>R</w:t>
      </w:r>
      <w:r w:rsidRPr="00B47697">
        <w:t> </w:t>
      </w:r>
      <w:r w:rsidR="00C55F13" w:rsidRPr="00B47697">
        <w:rPr>
          <w:lang w:val="ru-RU"/>
        </w:rPr>
        <w:t xml:space="preserve">946 </w:t>
      </w:r>
      <w:r>
        <w:rPr>
          <w:lang w:val="ru-RU"/>
        </w:rPr>
        <w:t>является</w:t>
      </w:r>
      <w:r w:rsidRPr="00B47697">
        <w:rPr>
          <w:lang w:val="ru-RU"/>
        </w:rPr>
        <w:t xml:space="preserve"> </w:t>
      </w:r>
      <w:r>
        <w:rPr>
          <w:lang w:val="ru-RU"/>
        </w:rPr>
        <w:t>новой</w:t>
      </w:r>
      <w:r w:rsidRPr="00B47697">
        <w:rPr>
          <w:lang w:val="ru-RU"/>
        </w:rPr>
        <w:t xml:space="preserve"> </w:t>
      </w:r>
      <w:r>
        <w:rPr>
          <w:lang w:val="ru-RU"/>
        </w:rPr>
        <w:t>разработкой</w:t>
      </w:r>
      <w:r w:rsidR="00C55F13" w:rsidRPr="00B47697">
        <w:rPr>
          <w:lang w:val="ru-RU"/>
        </w:rPr>
        <w:t xml:space="preserve"> </w:t>
      </w:r>
      <w:r w:rsidR="00C55F13">
        <w:t>Liebherr</w:t>
      </w:r>
      <w:r w:rsidR="00C55F13" w:rsidRPr="00B47697">
        <w:rPr>
          <w:lang w:val="ru-RU"/>
        </w:rPr>
        <w:t xml:space="preserve"> </w:t>
      </w:r>
      <w:r>
        <w:rPr>
          <w:lang w:val="ru-RU"/>
        </w:rPr>
        <w:t>и соответствует самым последним экологическим стандартам</w:t>
      </w:r>
      <w:r w:rsidR="00C55F13" w:rsidRPr="00B47697">
        <w:rPr>
          <w:lang w:val="ru-RU"/>
        </w:rPr>
        <w:t xml:space="preserve"> </w:t>
      </w:r>
      <w:r>
        <w:t>Stage</w:t>
      </w:r>
      <w:r w:rsidR="00C55F13" w:rsidRPr="00B47697">
        <w:rPr>
          <w:lang w:val="ru-RU"/>
        </w:rPr>
        <w:t xml:space="preserve"> </w:t>
      </w:r>
      <w:r w:rsidR="00C55F13">
        <w:t>IV</w:t>
      </w:r>
      <w:r w:rsidR="00C55F13" w:rsidRPr="00B47697">
        <w:rPr>
          <w:lang w:val="ru-RU"/>
        </w:rPr>
        <w:t xml:space="preserve"> / </w:t>
      </w:r>
      <w:r w:rsidR="00C55F13">
        <w:t>Tier</w:t>
      </w:r>
      <w:r w:rsidR="00C55F13" w:rsidRPr="00B47697">
        <w:rPr>
          <w:lang w:val="ru-RU"/>
        </w:rPr>
        <w:t xml:space="preserve"> 4</w:t>
      </w:r>
      <w:r w:rsidR="00C55F13">
        <w:t>f</w:t>
      </w:r>
    </w:p>
    <w:p w:rsidR="00A01AF6" w:rsidRPr="00B47697" w:rsidRDefault="00A01AF6" w:rsidP="00E709A9">
      <w:pPr>
        <w:pStyle w:val="Press8-Information"/>
        <w:rPr>
          <w:lang w:val="ru-RU"/>
        </w:rPr>
      </w:pPr>
    </w:p>
    <w:p w:rsidR="00C55F13" w:rsidRDefault="00C55F13" w:rsidP="00A01AF6">
      <w:pPr>
        <w:pStyle w:val="Press8-Information"/>
      </w:pPr>
      <w:r w:rsidRPr="00C55F13">
        <w:t>liebherr-crawler-excavator-r946-02.jpg</w:t>
      </w:r>
    </w:p>
    <w:p w:rsidR="00A01AF6" w:rsidRPr="0027298D" w:rsidRDefault="00B47697" w:rsidP="00E709A9">
      <w:pPr>
        <w:pStyle w:val="Press8-Information"/>
        <w:rPr>
          <w:lang w:val="ru-RU"/>
        </w:rPr>
      </w:pPr>
      <w:r>
        <w:rPr>
          <w:lang w:val="ru-RU"/>
        </w:rPr>
        <w:t>Новый</w:t>
      </w:r>
      <w:r w:rsidRPr="0027298D">
        <w:rPr>
          <w:lang w:val="ru-RU"/>
        </w:rPr>
        <w:t xml:space="preserve"> </w:t>
      </w:r>
      <w:r>
        <w:rPr>
          <w:lang w:val="ru-RU"/>
        </w:rPr>
        <w:t>гусеничный</w:t>
      </w:r>
      <w:r w:rsidRPr="0027298D">
        <w:rPr>
          <w:lang w:val="ru-RU"/>
        </w:rPr>
        <w:t xml:space="preserve"> </w:t>
      </w:r>
      <w:r>
        <w:rPr>
          <w:lang w:val="ru-RU"/>
        </w:rPr>
        <w:t>экскаватор</w:t>
      </w:r>
      <w:r w:rsidRPr="0027298D">
        <w:rPr>
          <w:lang w:val="ru-RU"/>
        </w:rPr>
        <w:t xml:space="preserve"> </w:t>
      </w:r>
      <w:r w:rsidR="00C55F13" w:rsidRPr="00DE408B">
        <w:t>R </w:t>
      </w:r>
      <w:r w:rsidR="00C55F13" w:rsidRPr="0027298D">
        <w:rPr>
          <w:lang w:val="ru-RU"/>
        </w:rPr>
        <w:t xml:space="preserve">946 </w:t>
      </w:r>
      <w:r>
        <w:rPr>
          <w:lang w:val="ru-RU"/>
        </w:rPr>
        <w:t>оснащён</w:t>
      </w:r>
      <w:r w:rsidRPr="0027298D">
        <w:rPr>
          <w:lang w:val="ru-RU"/>
        </w:rPr>
        <w:t xml:space="preserve"> 6-</w:t>
      </w:r>
      <w:r>
        <w:rPr>
          <w:lang w:val="ru-RU"/>
        </w:rPr>
        <w:t>цилиндровым</w:t>
      </w:r>
      <w:r w:rsidRPr="0027298D">
        <w:rPr>
          <w:lang w:val="ru-RU"/>
        </w:rPr>
        <w:t xml:space="preserve"> </w:t>
      </w:r>
      <w:r w:rsidR="0027298D">
        <w:rPr>
          <w:lang w:val="ru-RU"/>
        </w:rPr>
        <w:t>дизельным</w:t>
      </w:r>
      <w:r w:rsidR="0027298D" w:rsidRPr="0027298D">
        <w:rPr>
          <w:lang w:val="ru-RU"/>
        </w:rPr>
        <w:t xml:space="preserve"> </w:t>
      </w:r>
      <w:r>
        <w:rPr>
          <w:lang w:val="ru-RU"/>
        </w:rPr>
        <w:t>двигателем</w:t>
      </w:r>
      <w:r w:rsidR="0027298D" w:rsidRPr="0027298D">
        <w:rPr>
          <w:lang w:val="ru-RU"/>
        </w:rPr>
        <w:t xml:space="preserve">, </w:t>
      </w:r>
      <w:r w:rsidR="0027298D">
        <w:rPr>
          <w:lang w:val="ru-RU"/>
        </w:rPr>
        <w:t>обеспечивающим</w:t>
      </w:r>
      <w:r w:rsidR="0027298D" w:rsidRPr="0027298D">
        <w:rPr>
          <w:lang w:val="ru-RU"/>
        </w:rPr>
        <w:t xml:space="preserve"> </w:t>
      </w:r>
      <w:r w:rsidR="0027298D">
        <w:rPr>
          <w:lang w:val="ru-RU"/>
        </w:rPr>
        <w:t>мощность</w:t>
      </w:r>
      <w:r w:rsidR="0027298D" w:rsidRPr="0027298D">
        <w:rPr>
          <w:lang w:val="ru-RU"/>
        </w:rPr>
        <w:t xml:space="preserve"> 200</w:t>
      </w:r>
      <w:r w:rsidR="0027298D">
        <w:t> </w:t>
      </w:r>
      <w:r w:rsidR="0027298D">
        <w:rPr>
          <w:lang w:val="ru-RU"/>
        </w:rPr>
        <w:t>кВт</w:t>
      </w:r>
      <w:r w:rsidR="0027298D" w:rsidRPr="0027298D">
        <w:rPr>
          <w:lang w:val="ru-RU"/>
        </w:rPr>
        <w:t xml:space="preserve"> / 272</w:t>
      </w:r>
      <w:r w:rsidR="0027298D">
        <w:t> </w:t>
      </w:r>
      <w:r w:rsidR="0027298D">
        <w:rPr>
          <w:lang w:val="ru-RU"/>
        </w:rPr>
        <w:t>л</w:t>
      </w:r>
      <w:r w:rsidR="0027298D" w:rsidRPr="0027298D">
        <w:rPr>
          <w:lang w:val="ru-RU"/>
        </w:rPr>
        <w:t>.</w:t>
      </w:r>
      <w:r w:rsidR="0027298D">
        <w:rPr>
          <w:lang w:val="ru-RU"/>
        </w:rPr>
        <w:t>с</w:t>
      </w:r>
      <w:r w:rsidR="0027298D" w:rsidRPr="0027298D">
        <w:rPr>
          <w:lang w:val="ru-RU"/>
        </w:rPr>
        <w:t xml:space="preserve">. </w:t>
      </w:r>
      <w:r w:rsidR="0027298D">
        <w:rPr>
          <w:lang w:val="ru-RU"/>
        </w:rPr>
        <w:t>и</w:t>
      </w:r>
      <w:r w:rsidR="0027298D" w:rsidRPr="0027298D">
        <w:rPr>
          <w:lang w:val="ru-RU"/>
        </w:rPr>
        <w:t xml:space="preserve"> </w:t>
      </w:r>
      <w:r w:rsidR="0027298D">
        <w:rPr>
          <w:lang w:val="ru-RU"/>
        </w:rPr>
        <w:t>являющимся</w:t>
      </w:r>
      <w:r w:rsidR="0027298D" w:rsidRPr="0027298D">
        <w:rPr>
          <w:lang w:val="ru-RU"/>
        </w:rPr>
        <w:t xml:space="preserve"> </w:t>
      </w:r>
      <w:r w:rsidR="0027298D">
        <w:rPr>
          <w:lang w:val="ru-RU"/>
        </w:rPr>
        <w:t>собственной</w:t>
      </w:r>
      <w:r w:rsidR="0027298D" w:rsidRPr="0027298D">
        <w:rPr>
          <w:lang w:val="ru-RU"/>
        </w:rPr>
        <w:t xml:space="preserve"> </w:t>
      </w:r>
      <w:r w:rsidR="0027298D">
        <w:rPr>
          <w:lang w:val="ru-RU"/>
        </w:rPr>
        <w:t>разработкой</w:t>
      </w:r>
      <w:r w:rsidR="0027298D" w:rsidRPr="0027298D">
        <w:rPr>
          <w:lang w:val="ru-RU"/>
        </w:rPr>
        <w:t xml:space="preserve"> </w:t>
      </w:r>
      <w:r w:rsidR="0027298D">
        <w:t>Liebherr</w:t>
      </w:r>
    </w:p>
    <w:p w:rsidR="00C55F13" w:rsidRPr="0027298D" w:rsidRDefault="00C55F13" w:rsidP="00E709A9">
      <w:pPr>
        <w:pStyle w:val="Press8-Information"/>
        <w:rPr>
          <w:lang w:val="ru-RU"/>
        </w:rPr>
      </w:pPr>
    </w:p>
    <w:p w:rsidR="00E709A9" w:rsidRPr="0027298D" w:rsidRDefault="0027298D" w:rsidP="00E709A9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информация:</w:t>
      </w:r>
    </w:p>
    <w:p w:rsidR="00E709A9" w:rsidRPr="0027298D" w:rsidRDefault="0027298D" w:rsidP="00E709A9">
      <w:pPr>
        <w:pStyle w:val="Press8-Information"/>
        <w:rPr>
          <w:lang w:val="ru-RU"/>
        </w:rPr>
      </w:pPr>
      <w:r>
        <w:rPr>
          <w:lang w:val="ru-RU"/>
        </w:rPr>
        <w:t xml:space="preserve">Катрин Пьера / </w:t>
      </w:r>
      <w:r w:rsidR="00DE408B" w:rsidRPr="00DE408B">
        <w:t>Catherine</w:t>
      </w:r>
      <w:r w:rsidR="00DE408B" w:rsidRPr="0027298D">
        <w:rPr>
          <w:lang w:val="ru-RU"/>
        </w:rPr>
        <w:t xml:space="preserve"> </w:t>
      </w:r>
      <w:r w:rsidR="00DE408B" w:rsidRPr="00DE408B">
        <w:t>Pierrat</w:t>
      </w:r>
    </w:p>
    <w:p w:rsidR="00E709A9" w:rsidRPr="0027298D" w:rsidRDefault="0027298D" w:rsidP="00E709A9">
      <w:pPr>
        <w:pStyle w:val="Press8-Information"/>
        <w:rPr>
          <w:lang w:val="ru-RU"/>
        </w:rPr>
      </w:pPr>
      <w:r>
        <w:rPr>
          <w:lang w:val="ru-RU"/>
        </w:rPr>
        <w:t>Руководитель отдела маркетинга и коммуникаций</w:t>
      </w:r>
    </w:p>
    <w:p w:rsidR="00E709A9" w:rsidRPr="0027298D" w:rsidRDefault="0027298D" w:rsidP="00E709A9">
      <w:pPr>
        <w:pStyle w:val="Press8-Information"/>
        <w:rPr>
          <w:lang w:val="ru-RU"/>
        </w:rPr>
      </w:pPr>
      <w:r>
        <w:rPr>
          <w:lang w:val="ru-RU"/>
        </w:rPr>
        <w:t>Тел.</w:t>
      </w:r>
      <w:r w:rsidR="00DE408B" w:rsidRPr="0027298D">
        <w:rPr>
          <w:lang w:val="ru-RU"/>
        </w:rPr>
        <w:t>: +33 3 89 21 30 70</w:t>
      </w:r>
    </w:p>
    <w:p w:rsidR="00E709A9" w:rsidRPr="0027298D" w:rsidRDefault="0027298D" w:rsidP="00E709A9">
      <w:pPr>
        <w:pStyle w:val="Press8-Information"/>
        <w:rPr>
          <w:lang w:val="ru-RU"/>
        </w:rPr>
      </w:pPr>
      <w:r>
        <w:rPr>
          <w:lang w:val="ru-RU"/>
        </w:rPr>
        <w:t>Эл</w:t>
      </w:r>
      <w:r w:rsidRPr="0027298D">
        <w:rPr>
          <w:lang w:val="ru-RU"/>
        </w:rPr>
        <w:t>.</w:t>
      </w:r>
      <w:r>
        <w:rPr>
          <w:lang w:val="ru-RU"/>
        </w:rPr>
        <w:t xml:space="preserve"> почта</w:t>
      </w:r>
      <w:r w:rsidR="00DE408B" w:rsidRPr="0027298D">
        <w:rPr>
          <w:lang w:val="ru-RU"/>
        </w:rPr>
        <w:t xml:space="preserve">: </w:t>
      </w:r>
      <w:r w:rsidR="00DE408B" w:rsidRPr="00DE408B">
        <w:t>catherine</w:t>
      </w:r>
      <w:r w:rsidR="00DE408B" w:rsidRPr="0027298D">
        <w:rPr>
          <w:lang w:val="ru-RU"/>
        </w:rPr>
        <w:t>.</w:t>
      </w:r>
      <w:r w:rsidR="00DE408B" w:rsidRPr="00DE408B">
        <w:t>pierrat</w:t>
      </w:r>
      <w:r w:rsidR="00DE408B" w:rsidRPr="0027298D">
        <w:rPr>
          <w:lang w:val="ru-RU"/>
        </w:rPr>
        <w:t>@</w:t>
      </w:r>
      <w:r w:rsidR="00DE408B" w:rsidRPr="00DE408B">
        <w:t>liebherr</w:t>
      </w:r>
      <w:r w:rsidR="00DE408B" w:rsidRPr="0027298D">
        <w:rPr>
          <w:lang w:val="ru-RU"/>
        </w:rPr>
        <w:t>.</w:t>
      </w:r>
      <w:r w:rsidR="00DE408B" w:rsidRPr="00DE408B">
        <w:t>com</w:t>
      </w:r>
    </w:p>
    <w:p w:rsidR="00E709A9" w:rsidRPr="0027298D" w:rsidRDefault="00E709A9" w:rsidP="00E709A9">
      <w:pPr>
        <w:pStyle w:val="Press8-Information"/>
        <w:rPr>
          <w:lang w:val="ru-RU"/>
        </w:rPr>
      </w:pPr>
    </w:p>
    <w:p w:rsidR="00E709A9" w:rsidRPr="0027298D" w:rsidRDefault="0027298D" w:rsidP="00E709A9">
      <w:pPr>
        <w:pStyle w:val="Press7-InformationHeadline"/>
        <w:rPr>
          <w:lang w:val="ru-RU"/>
        </w:rPr>
      </w:pPr>
      <w:r>
        <w:rPr>
          <w:lang w:val="ru-RU"/>
        </w:rPr>
        <w:t>Опубликовано:</w:t>
      </w:r>
    </w:p>
    <w:p w:rsidR="00E709A9" w:rsidRPr="0027298D" w:rsidRDefault="00DE408B" w:rsidP="00E709A9">
      <w:pPr>
        <w:pStyle w:val="Press8-Information"/>
        <w:rPr>
          <w:lang w:val="ru-RU"/>
        </w:rPr>
      </w:pPr>
      <w:r w:rsidRPr="00DE408B">
        <w:t>Liebherr</w:t>
      </w:r>
      <w:r w:rsidRPr="0027298D">
        <w:rPr>
          <w:lang w:val="ru-RU"/>
        </w:rPr>
        <w:t>-</w:t>
      </w:r>
      <w:r w:rsidRPr="00DE408B">
        <w:t>France</w:t>
      </w:r>
      <w:r w:rsidRPr="0027298D">
        <w:rPr>
          <w:lang w:val="ru-RU"/>
        </w:rPr>
        <w:t xml:space="preserve"> </w:t>
      </w:r>
      <w:r w:rsidRPr="00DE408B">
        <w:t>SAS</w:t>
      </w:r>
    </w:p>
    <w:p w:rsidR="00E709A9" w:rsidRPr="0027298D" w:rsidRDefault="0027298D" w:rsidP="00E709A9">
      <w:pPr>
        <w:pStyle w:val="Press8-Information"/>
        <w:rPr>
          <w:lang w:val="ru-RU"/>
        </w:rPr>
      </w:pPr>
      <w:r>
        <w:rPr>
          <w:lang w:val="ru-RU"/>
        </w:rPr>
        <w:t>Кольмар</w:t>
      </w:r>
      <w:r w:rsidR="00DE408B" w:rsidRPr="0027298D">
        <w:rPr>
          <w:lang w:val="ru-RU"/>
        </w:rPr>
        <w:t xml:space="preserve"> / </w:t>
      </w:r>
      <w:r>
        <w:rPr>
          <w:lang w:val="ru-RU"/>
        </w:rPr>
        <w:t>Франция</w:t>
      </w:r>
    </w:p>
    <w:p w:rsidR="00B00112" w:rsidRPr="0027298D" w:rsidRDefault="00DE408B" w:rsidP="00E709A9">
      <w:pPr>
        <w:pStyle w:val="Press8-Information"/>
        <w:rPr>
          <w:lang w:val="ru-RU"/>
        </w:rPr>
      </w:pPr>
      <w:r w:rsidRPr="00DE408B">
        <w:t>www</w:t>
      </w:r>
      <w:r w:rsidRPr="0027298D">
        <w:rPr>
          <w:lang w:val="ru-RU"/>
        </w:rPr>
        <w:t>.</w:t>
      </w:r>
      <w:r w:rsidRPr="00DE408B">
        <w:t>liebherr</w:t>
      </w:r>
      <w:r w:rsidRPr="0027298D">
        <w:rPr>
          <w:lang w:val="ru-RU"/>
        </w:rPr>
        <w:t>.</w:t>
      </w:r>
      <w:r w:rsidRPr="00DE408B">
        <w:t>com</w:t>
      </w:r>
    </w:p>
    <w:sectPr w:rsidR="00B00112" w:rsidRPr="0027298D" w:rsidSect="00BA6ECF">
      <w:footerReference w:type="default" r:id="rId8"/>
      <w:headerReference w:type="first" r:id="rId9"/>
      <w:footerReference w:type="first" r:id="rId10"/>
      <w:pgSz w:w="11906" w:h="16838" w:code="9"/>
      <w:pgMar w:top="2268" w:right="1701" w:bottom="2127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683" w:rsidRDefault="00AC4683">
      <w:r>
        <w:separator/>
      </w:r>
    </w:p>
  </w:endnote>
  <w:endnote w:type="continuationSeparator" w:id="0">
    <w:p w:rsidR="00AC4683" w:rsidRDefault="00AC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DE408B" w:rsidP="000801E2">
    <w:pPr>
      <w:pStyle w:val="Press5-Body"/>
      <w:spacing w:after="0"/>
    </w:pPr>
    <w:r w:rsidRPr="0077413F">
      <w:fldChar w:fldCharType="begin"/>
    </w:r>
    <w:r w:rsidR="0046670D" w:rsidRPr="0077413F">
      <w:instrText xml:space="preserve"> PAGE </w:instrText>
    </w:r>
    <w:r w:rsidRPr="0077413F">
      <w:fldChar w:fldCharType="separate"/>
    </w:r>
    <w:r w:rsidR="00875C71">
      <w:rPr>
        <w:noProof/>
      </w:rPr>
      <w:t>2</w:t>
    </w:r>
    <w:r w:rsidRPr="0077413F">
      <w:fldChar w:fldCharType="end"/>
    </w:r>
    <w:r w:rsidR="00893A77">
      <w:t xml:space="preserve"> / </w:t>
    </w:r>
    <w:r>
      <w:fldChar w:fldCharType="begin"/>
    </w:r>
    <w:r w:rsidR="00FC08C9">
      <w:instrText xml:space="preserve"> NUMPAGES </w:instrText>
    </w:r>
    <w:r>
      <w:fldChar w:fldCharType="separate"/>
    </w:r>
    <w:r w:rsidR="00875C71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DE408B" w:rsidP="00D26512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875C71">
      <w:rPr>
        <w:noProof/>
      </w:rPr>
      <w:t>1</w:t>
    </w:r>
    <w:r w:rsidRPr="000761F2">
      <w:fldChar w:fldCharType="end"/>
    </w:r>
    <w:r w:rsidR="00893A77">
      <w:t xml:space="preserve"> / </w:t>
    </w:r>
    <w:r>
      <w:fldChar w:fldCharType="begin"/>
    </w:r>
    <w:r w:rsidR="00FC08C9">
      <w:instrText xml:space="preserve"> NUMPAGES </w:instrText>
    </w:r>
    <w:r>
      <w:fldChar w:fldCharType="separate"/>
    </w:r>
    <w:r w:rsidR="00875C71">
      <w:rPr>
        <w:noProof/>
      </w:rPr>
      <w:t>3</w:t>
    </w:r>
    <w:r>
      <w:rPr>
        <w:noProof/>
      </w:rPr>
      <w:fldChar w:fldCharType="end"/>
    </w:r>
    <w:r w:rsidR="00893A77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683" w:rsidRDefault="00AC4683">
      <w:r>
        <w:separator/>
      </w:r>
    </w:p>
  </w:footnote>
  <w:footnote w:type="continuationSeparator" w:id="0">
    <w:p w:rsidR="00AC4683" w:rsidRDefault="00AC46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C35B39">
    <w:pPr>
      <w:pStyle w:val="Press1-Header"/>
    </w:pPr>
  </w:p>
  <w:p w:rsidR="00A02FC8" w:rsidRDefault="00A02FC8" w:rsidP="00C35B39">
    <w:pPr>
      <w:pStyle w:val="Press1-Header"/>
    </w:pPr>
  </w:p>
  <w:p w:rsidR="00D91DAE" w:rsidRPr="00D91DAE" w:rsidRDefault="00A02FC8" w:rsidP="00C35B39">
    <w:pPr>
      <w:pStyle w:val="Press1-Header"/>
      <w:tabs>
        <w:tab w:val="clear" w:pos="6237"/>
        <w:tab w:val="left" w:pos="6804"/>
      </w:tabs>
      <w:ind w:right="-1" w:firstLine="680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71C275B9" wp14:editId="4C2B1B9D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47697">
      <w:rPr>
        <w:lang w:val="ru-RU"/>
      </w:rPr>
      <w:t>Пресс</w:t>
    </w:r>
    <w:r>
      <w:t>-</w:t>
    </w:r>
  </w:p>
  <w:p w:rsidR="00D91DAE" w:rsidRPr="00B47697" w:rsidRDefault="00C35B39" w:rsidP="00C35B39">
    <w:pPr>
      <w:pStyle w:val="Press1-Header"/>
      <w:tabs>
        <w:tab w:val="clear" w:pos="6237"/>
        <w:tab w:val="left" w:pos="6804"/>
      </w:tabs>
      <w:ind w:right="-1"/>
      <w:rPr>
        <w:lang w:val="ru-RU"/>
      </w:rPr>
    </w:pPr>
    <w:r>
      <w:tab/>
    </w:r>
    <w:r w:rsidR="00B47697">
      <w:rPr>
        <w:lang w:val="ru-RU"/>
      </w:rPr>
      <w:t>релиз</w:t>
    </w:r>
  </w:p>
  <w:p w:rsidR="00D0217E" w:rsidRPr="0046670D" w:rsidRDefault="00D0217E" w:rsidP="00C35B39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6A029F"/>
    <w:multiLevelType w:val="hybridMultilevel"/>
    <w:tmpl w:val="C0EA42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04EB8"/>
    <w:rsid w:val="00012803"/>
    <w:rsid w:val="00020FBC"/>
    <w:rsid w:val="00025C7C"/>
    <w:rsid w:val="0004617A"/>
    <w:rsid w:val="00072FC0"/>
    <w:rsid w:val="000761F2"/>
    <w:rsid w:val="000801E2"/>
    <w:rsid w:val="000843E8"/>
    <w:rsid w:val="000B38BF"/>
    <w:rsid w:val="000C630A"/>
    <w:rsid w:val="000E5B47"/>
    <w:rsid w:val="000F1BBB"/>
    <w:rsid w:val="00127068"/>
    <w:rsid w:val="00134024"/>
    <w:rsid w:val="00134BA9"/>
    <w:rsid w:val="0013792B"/>
    <w:rsid w:val="00152FE3"/>
    <w:rsid w:val="00154C0F"/>
    <w:rsid w:val="0016211E"/>
    <w:rsid w:val="00181723"/>
    <w:rsid w:val="00181EC4"/>
    <w:rsid w:val="00182BBB"/>
    <w:rsid w:val="00184C4D"/>
    <w:rsid w:val="001A2028"/>
    <w:rsid w:val="001A28B3"/>
    <w:rsid w:val="001F5C03"/>
    <w:rsid w:val="00200100"/>
    <w:rsid w:val="002240E0"/>
    <w:rsid w:val="00225077"/>
    <w:rsid w:val="0024330D"/>
    <w:rsid w:val="00250B12"/>
    <w:rsid w:val="00254BD6"/>
    <w:rsid w:val="002578C5"/>
    <w:rsid w:val="0027298D"/>
    <w:rsid w:val="00272E8E"/>
    <w:rsid w:val="002763E6"/>
    <w:rsid w:val="00285DBC"/>
    <w:rsid w:val="002E21A6"/>
    <w:rsid w:val="002E3E13"/>
    <w:rsid w:val="00301884"/>
    <w:rsid w:val="00305804"/>
    <w:rsid w:val="00313A6F"/>
    <w:rsid w:val="003206E8"/>
    <w:rsid w:val="00337A9E"/>
    <w:rsid w:val="00340947"/>
    <w:rsid w:val="0035678B"/>
    <w:rsid w:val="0037028E"/>
    <w:rsid w:val="00383C16"/>
    <w:rsid w:val="00393605"/>
    <w:rsid w:val="003D7474"/>
    <w:rsid w:val="003E3D16"/>
    <w:rsid w:val="00420332"/>
    <w:rsid w:val="00431732"/>
    <w:rsid w:val="00432084"/>
    <w:rsid w:val="0046670D"/>
    <w:rsid w:val="00467C21"/>
    <w:rsid w:val="00474E3B"/>
    <w:rsid w:val="00474E63"/>
    <w:rsid w:val="0047549B"/>
    <w:rsid w:val="004807B0"/>
    <w:rsid w:val="004B7AD4"/>
    <w:rsid w:val="004C1DA3"/>
    <w:rsid w:val="005138FA"/>
    <w:rsid w:val="005166B8"/>
    <w:rsid w:val="0053331B"/>
    <w:rsid w:val="00561112"/>
    <w:rsid w:val="005627FC"/>
    <w:rsid w:val="00567B4E"/>
    <w:rsid w:val="005817F6"/>
    <w:rsid w:val="005B0DF2"/>
    <w:rsid w:val="005B539E"/>
    <w:rsid w:val="00622F0A"/>
    <w:rsid w:val="00640716"/>
    <w:rsid w:val="0064331D"/>
    <w:rsid w:val="006506C0"/>
    <w:rsid w:val="00671D00"/>
    <w:rsid w:val="00673C4B"/>
    <w:rsid w:val="00680C74"/>
    <w:rsid w:val="00686226"/>
    <w:rsid w:val="0069242F"/>
    <w:rsid w:val="0069262B"/>
    <w:rsid w:val="006B023F"/>
    <w:rsid w:val="006B661F"/>
    <w:rsid w:val="006C2AA8"/>
    <w:rsid w:val="006C6C68"/>
    <w:rsid w:val="006F14C3"/>
    <w:rsid w:val="006F4562"/>
    <w:rsid w:val="006F4810"/>
    <w:rsid w:val="00701290"/>
    <w:rsid w:val="0071345A"/>
    <w:rsid w:val="007204FF"/>
    <w:rsid w:val="00722187"/>
    <w:rsid w:val="00725E06"/>
    <w:rsid w:val="0077413F"/>
    <w:rsid w:val="00777424"/>
    <w:rsid w:val="007A2A4F"/>
    <w:rsid w:val="007B53BB"/>
    <w:rsid w:val="007B5833"/>
    <w:rsid w:val="007B6A58"/>
    <w:rsid w:val="007B6D13"/>
    <w:rsid w:val="007C1327"/>
    <w:rsid w:val="007D64AE"/>
    <w:rsid w:val="007E7A88"/>
    <w:rsid w:val="007F31B7"/>
    <w:rsid w:val="00806E22"/>
    <w:rsid w:val="00850530"/>
    <w:rsid w:val="00856F33"/>
    <w:rsid w:val="00875C71"/>
    <w:rsid w:val="008902DF"/>
    <w:rsid w:val="00893A77"/>
    <w:rsid w:val="008B0F2D"/>
    <w:rsid w:val="008C628A"/>
    <w:rsid w:val="008D0046"/>
    <w:rsid w:val="008D578D"/>
    <w:rsid w:val="00907CFC"/>
    <w:rsid w:val="009262F1"/>
    <w:rsid w:val="00931DC5"/>
    <w:rsid w:val="00952B00"/>
    <w:rsid w:val="00972D0B"/>
    <w:rsid w:val="0098001E"/>
    <w:rsid w:val="009941A4"/>
    <w:rsid w:val="009A71FB"/>
    <w:rsid w:val="009B35D2"/>
    <w:rsid w:val="009C39CC"/>
    <w:rsid w:val="009C67BF"/>
    <w:rsid w:val="009E2C77"/>
    <w:rsid w:val="009F19EC"/>
    <w:rsid w:val="00A01AF6"/>
    <w:rsid w:val="00A02FC8"/>
    <w:rsid w:val="00A03632"/>
    <w:rsid w:val="00A05045"/>
    <w:rsid w:val="00A22DA1"/>
    <w:rsid w:val="00A245E0"/>
    <w:rsid w:val="00A31582"/>
    <w:rsid w:val="00A536AC"/>
    <w:rsid w:val="00A80D53"/>
    <w:rsid w:val="00AB0F03"/>
    <w:rsid w:val="00AC4683"/>
    <w:rsid w:val="00AD4521"/>
    <w:rsid w:val="00AD5274"/>
    <w:rsid w:val="00B00112"/>
    <w:rsid w:val="00B11FD8"/>
    <w:rsid w:val="00B47697"/>
    <w:rsid w:val="00B82153"/>
    <w:rsid w:val="00BA6ECF"/>
    <w:rsid w:val="00BB0C9C"/>
    <w:rsid w:val="00BB3D2B"/>
    <w:rsid w:val="00BC649C"/>
    <w:rsid w:val="00BC760E"/>
    <w:rsid w:val="00BD2529"/>
    <w:rsid w:val="00BD2D90"/>
    <w:rsid w:val="00BD6E8D"/>
    <w:rsid w:val="00BF2D38"/>
    <w:rsid w:val="00C22519"/>
    <w:rsid w:val="00C357D7"/>
    <w:rsid w:val="00C35B39"/>
    <w:rsid w:val="00C46FA4"/>
    <w:rsid w:val="00C50F90"/>
    <w:rsid w:val="00C51916"/>
    <w:rsid w:val="00C55F13"/>
    <w:rsid w:val="00C94F34"/>
    <w:rsid w:val="00CA7C33"/>
    <w:rsid w:val="00CB4B4B"/>
    <w:rsid w:val="00CF1DAF"/>
    <w:rsid w:val="00CF437B"/>
    <w:rsid w:val="00D0217E"/>
    <w:rsid w:val="00D142DE"/>
    <w:rsid w:val="00D26512"/>
    <w:rsid w:val="00D91DAE"/>
    <w:rsid w:val="00D942BC"/>
    <w:rsid w:val="00DC6BB8"/>
    <w:rsid w:val="00DE3A43"/>
    <w:rsid w:val="00DE408B"/>
    <w:rsid w:val="00DF5B5B"/>
    <w:rsid w:val="00E05292"/>
    <w:rsid w:val="00E165C7"/>
    <w:rsid w:val="00E42724"/>
    <w:rsid w:val="00E51827"/>
    <w:rsid w:val="00E64833"/>
    <w:rsid w:val="00E709A9"/>
    <w:rsid w:val="00E836C2"/>
    <w:rsid w:val="00E8415B"/>
    <w:rsid w:val="00E85805"/>
    <w:rsid w:val="00EA351E"/>
    <w:rsid w:val="00EB3FF4"/>
    <w:rsid w:val="00EB46D3"/>
    <w:rsid w:val="00EB6BDB"/>
    <w:rsid w:val="00EE2DB6"/>
    <w:rsid w:val="00EE2F3B"/>
    <w:rsid w:val="00EF3B9E"/>
    <w:rsid w:val="00F243C8"/>
    <w:rsid w:val="00F262FC"/>
    <w:rsid w:val="00F33BCD"/>
    <w:rsid w:val="00F54E62"/>
    <w:rsid w:val="00F61C69"/>
    <w:rsid w:val="00F64AD6"/>
    <w:rsid w:val="00F73D9D"/>
    <w:rsid w:val="00F7422A"/>
    <w:rsid w:val="00F95DA3"/>
    <w:rsid w:val="00F96C6E"/>
    <w:rsid w:val="00FB285A"/>
    <w:rsid w:val="00FC08C9"/>
    <w:rsid w:val="00FD3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D7FC4B6-ABCB-49A3-8F27-CEE00F35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qFormat/>
    <w:rsid w:val="00D91DAE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AB0F03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E836C2"/>
    <w:pPr>
      <w:tabs>
        <w:tab w:val="left" w:pos="6237"/>
      </w:tabs>
      <w:spacing w:after="0" w:line="240" w:lineRule="auto"/>
      <w:ind w:right="-143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004EB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04EB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004EB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04EB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04EB8"/>
    <w:rPr>
      <w:b/>
      <w:bCs/>
    </w:rPr>
  </w:style>
  <w:style w:type="paragraph" w:customStyle="1" w:styleId="Press3-Body">
    <w:name w:val="Press 3 - Body"/>
    <w:basedOn w:val="Standard"/>
    <w:autoRedefine/>
    <w:qFormat/>
    <w:rsid w:val="00127068"/>
    <w:pPr>
      <w:spacing w:after="360" w:line="360" w:lineRule="auto"/>
      <w:jc w:val="both"/>
    </w:pPr>
    <w:rPr>
      <w:rFonts w:ascii="Arial" w:hAnsi="Arial" w:cs="Arial"/>
      <w:color w:val="000000"/>
    </w:rPr>
  </w:style>
  <w:style w:type="paragraph" w:customStyle="1" w:styleId="Default">
    <w:name w:val="Default"/>
    <w:rsid w:val="001270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86757-B10E-4098-BB49-2256E151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71A743C8.dotm</Template>
  <TotalTime>0</TotalTime>
  <Pages>3</Pages>
  <Words>664</Words>
  <Characters>4187</Characters>
  <Application>Microsoft Office Word</Application>
  <DocSecurity>0</DocSecurity>
  <Lines>34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Communique de presse</vt:lpstr>
      <vt:lpstr>Communique de presse</vt:lpstr>
      <vt:lpstr>Communique de presse</vt:lpstr>
    </vt:vector>
  </TitlesOfParts>
  <Company>Liebherr</Company>
  <LinksUpToDate>false</LinksUpToDate>
  <CharactersWithSpaces>4842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Communique de presse</dc:title>
  <dc:creator>Liebherr</dc:creator>
  <cp:lastModifiedBy>Stoll Daniela (LHO)</cp:lastModifiedBy>
  <cp:revision>2</cp:revision>
  <cp:lastPrinted>2014-11-27T18:41:00Z</cp:lastPrinted>
  <dcterms:created xsi:type="dcterms:W3CDTF">2015-01-16T15:17:00Z</dcterms:created>
  <dcterms:modified xsi:type="dcterms:W3CDTF">2015-01-16T15:17:00Z</dcterms:modified>
</cp:coreProperties>
</file>