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C88C36" w14:textId="710ED5FF" w:rsidR="00767E9D" w:rsidRDefault="008C271D" w:rsidP="005A5F47">
      <w:pPr>
        <w:pStyle w:val="Press2-Headline"/>
      </w:pPr>
      <w:r>
        <w:t xml:space="preserve">PR 746 und PR 756: </w:t>
      </w:r>
      <w:r w:rsidR="007849DF">
        <w:t xml:space="preserve">Liebherr erweitert </w:t>
      </w:r>
      <w:r w:rsidR="00C672D1">
        <w:t>die neue Planierraupen-</w:t>
      </w:r>
      <w:r w:rsidR="006060E0">
        <w:t>Generation 6 nach oben</w:t>
      </w:r>
    </w:p>
    <w:p w14:paraId="7DB7D41F" w14:textId="2A21304E" w:rsidR="006370BC" w:rsidRDefault="009E2155" w:rsidP="006370BC">
      <w:pPr>
        <w:pStyle w:val="Press3-BulletPoints"/>
      </w:pPr>
      <w:r>
        <w:t>P</w:t>
      </w:r>
      <w:r w:rsidR="006370BC" w:rsidRPr="00AE7D5D">
        <w:t xml:space="preserve">roaktive Leistungsanpassung </w:t>
      </w:r>
      <w:r w:rsidR="002249A8">
        <w:t>des Motormanagements</w:t>
      </w:r>
    </w:p>
    <w:p w14:paraId="5646F634" w14:textId="53C211E1" w:rsidR="002249A8" w:rsidRPr="00AE7D5D" w:rsidRDefault="002249A8" w:rsidP="006370BC">
      <w:pPr>
        <w:pStyle w:val="Press3-BulletPoints"/>
      </w:pPr>
      <w:r>
        <w:t xml:space="preserve">Fahrantrieb mit frei wählbarem ECO-Modus </w:t>
      </w:r>
    </w:p>
    <w:p w14:paraId="7A578DF2" w14:textId="77777777" w:rsidR="00DF3796" w:rsidRDefault="002249A8" w:rsidP="00DF3796">
      <w:pPr>
        <w:pStyle w:val="Press3-BulletPoints"/>
      </w:pPr>
      <w:r>
        <w:t>M</w:t>
      </w:r>
      <w:r w:rsidR="006370BC" w:rsidRPr="00AE7D5D">
        <w:t>oderne</w:t>
      </w:r>
      <w:r w:rsidRPr="002249A8">
        <w:t xml:space="preserve"> </w:t>
      </w:r>
      <w:r w:rsidRPr="00AE7D5D">
        <w:t>Komfortkabine</w:t>
      </w:r>
      <w:r>
        <w:t xml:space="preserve"> mit von Grund auf neu entwickeltem Fahrerarbeitsplatz</w:t>
      </w:r>
    </w:p>
    <w:p w14:paraId="7A212941" w14:textId="0BED69F0" w:rsidR="00662EEF" w:rsidRPr="00AE7D5D" w:rsidRDefault="002249A8" w:rsidP="00DF3796">
      <w:pPr>
        <w:pStyle w:val="Press3-BulletPoints"/>
      </w:pPr>
      <w:r>
        <w:t>Zentralisierte Wartungspunkte</w:t>
      </w:r>
    </w:p>
    <w:p w14:paraId="5B913020" w14:textId="77777777" w:rsidR="00C672D1" w:rsidRDefault="00C672D1" w:rsidP="00DE6E24">
      <w:pPr>
        <w:pStyle w:val="Press3-BulletPoints"/>
        <w:numPr>
          <w:ilvl w:val="0"/>
          <w:numId w:val="0"/>
        </w:numPr>
        <w:ind w:left="357"/>
      </w:pPr>
    </w:p>
    <w:p w14:paraId="1455CDCA" w14:textId="172A99F7" w:rsidR="00AE7D5D" w:rsidRDefault="008C271D" w:rsidP="00CF2DB9">
      <w:pPr>
        <w:pStyle w:val="Press4-Lead"/>
      </w:pPr>
      <w:r>
        <w:t>Paris (Frankreich), 22. Januar 2015</w:t>
      </w:r>
      <w:r w:rsidR="003702B4" w:rsidRPr="005620CB">
        <w:t xml:space="preserve"> </w:t>
      </w:r>
      <w:r w:rsidR="003702B4">
        <w:t xml:space="preserve">- </w:t>
      </w:r>
      <w:r w:rsidR="00196B38">
        <w:t xml:space="preserve">Liebherr </w:t>
      </w:r>
      <w:r w:rsidR="00204DE3">
        <w:t xml:space="preserve">erweitert </w:t>
      </w:r>
      <w:r w:rsidR="00196B38">
        <w:t xml:space="preserve">das Programm der </w:t>
      </w:r>
      <w:r w:rsidR="005A5F47">
        <w:t>Planierr</w:t>
      </w:r>
      <w:r w:rsidR="00196B38">
        <w:t>aupen</w:t>
      </w:r>
      <w:r w:rsidR="005A5F47">
        <w:t>-</w:t>
      </w:r>
      <w:r w:rsidR="00196B38">
        <w:t>Generation 6 um die Modelle PR</w:t>
      </w:r>
      <w:r w:rsidR="00990787">
        <w:t xml:space="preserve"> </w:t>
      </w:r>
      <w:r w:rsidR="00196B38">
        <w:t xml:space="preserve">746 Litronic </w:t>
      </w:r>
      <w:r w:rsidR="00AE7D5D">
        <w:t xml:space="preserve">und PR 756 Litronic. </w:t>
      </w:r>
      <w:r>
        <w:t xml:space="preserve">Sie sind seit Oktober 2014 erhältlich. </w:t>
      </w:r>
      <w:r w:rsidR="00AE7D5D">
        <w:t xml:space="preserve">Somit bietet Liebherr, mit der auf der Bauma 2013 vorgestellten PR 736 Litronic, drei Planierraupen, welche die Emissionsrichtlinien der Stufe </w:t>
      </w:r>
      <w:r w:rsidR="00C9175C">
        <w:t>IV</w:t>
      </w:r>
      <w:r w:rsidR="00AE7D5D">
        <w:t xml:space="preserve"> / Tier 4f erfüllen. </w:t>
      </w:r>
      <w:bookmarkStart w:id="0" w:name="_GoBack"/>
      <w:bookmarkEnd w:id="0"/>
    </w:p>
    <w:p w14:paraId="3AC48411" w14:textId="5F8FA4F8" w:rsidR="00AE7D5D" w:rsidRDefault="00AE7D5D" w:rsidP="00401BF5">
      <w:pPr>
        <w:pStyle w:val="Press5-Body"/>
      </w:pPr>
      <w:r>
        <w:t xml:space="preserve">Die neue Liebherr-Planierraupe PR 746 Litronic bietet ein Einsatzgewicht von </w:t>
      </w:r>
      <w:r w:rsidRPr="00A24636">
        <w:t>28.900</w:t>
      </w:r>
      <w:r>
        <w:t> kg bis 30.800 kg</w:t>
      </w:r>
      <w:r w:rsidR="00C9175C">
        <w:t xml:space="preserve"> und ihr</w:t>
      </w:r>
      <w:r>
        <w:t xml:space="preserve"> Liebherr-Dieselmotor bringt eine Leistung von </w:t>
      </w:r>
      <w:r w:rsidR="00196B38" w:rsidRPr="00A24636">
        <w:t>185</w:t>
      </w:r>
      <w:r>
        <w:t> </w:t>
      </w:r>
      <w:r w:rsidR="00196B38" w:rsidRPr="00A24636">
        <w:t>kW</w:t>
      </w:r>
      <w:r>
        <w:t> </w:t>
      </w:r>
      <w:r w:rsidR="00196B38" w:rsidRPr="00A24636">
        <w:t>/</w:t>
      </w:r>
      <w:r>
        <w:t> </w:t>
      </w:r>
      <w:r w:rsidR="00196B38" w:rsidRPr="00A24636">
        <w:t>252</w:t>
      </w:r>
      <w:r>
        <w:t> </w:t>
      </w:r>
      <w:r w:rsidR="00196B38" w:rsidRPr="00A24636">
        <w:t>PS</w:t>
      </w:r>
      <w:r>
        <w:t xml:space="preserve">. Die größte Planierraupe der neuen Generation 6, die PR 756, verfügt über ein Einsatzgewicht von </w:t>
      </w:r>
      <w:r w:rsidRPr="00A24636">
        <w:t>38.300</w:t>
      </w:r>
      <w:r>
        <w:t xml:space="preserve"> kg bis </w:t>
      </w:r>
      <w:r w:rsidRPr="00A24636">
        <w:t>41.150</w:t>
      </w:r>
      <w:r>
        <w:t xml:space="preserve"> kg und eine Motorleistung von </w:t>
      </w:r>
      <w:r w:rsidRPr="00A24636">
        <w:t>250</w:t>
      </w:r>
      <w:r>
        <w:t> </w:t>
      </w:r>
      <w:r w:rsidRPr="00A24636">
        <w:t>kW</w:t>
      </w:r>
      <w:r>
        <w:t> / </w:t>
      </w:r>
      <w:r w:rsidRPr="00A24636">
        <w:t>340</w:t>
      </w:r>
      <w:r>
        <w:t xml:space="preserve"> PS. </w:t>
      </w:r>
    </w:p>
    <w:p w14:paraId="1E8CCC12" w14:textId="4B954840" w:rsidR="00DF3796" w:rsidRDefault="00CF2DB9" w:rsidP="00DF3796">
      <w:pPr>
        <w:pStyle w:val="Press5-Body"/>
      </w:pPr>
      <w:r w:rsidRPr="00662EEF">
        <w:t xml:space="preserve">Die </w:t>
      </w:r>
      <w:r w:rsidR="001021F0" w:rsidRPr="00662EEF">
        <w:t>H</w:t>
      </w:r>
      <w:r w:rsidRPr="00662EEF">
        <w:t>auptkomponenten</w:t>
      </w:r>
      <w:r w:rsidR="00DF3796">
        <w:t xml:space="preserve"> </w:t>
      </w:r>
      <w:r w:rsidR="00DF3796" w:rsidRPr="00662EEF">
        <w:t xml:space="preserve">der neuen </w:t>
      </w:r>
      <w:r w:rsidR="00DF3796">
        <w:t>Planierr</w:t>
      </w:r>
      <w:r w:rsidR="00DF3796" w:rsidRPr="00662EEF">
        <w:t>aupen</w:t>
      </w:r>
      <w:r w:rsidR="00DF3796">
        <w:t xml:space="preserve"> </w:t>
      </w:r>
      <w:r w:rsidRPr="00662EEF">
        <w:t xml:space="preserve">kommen aus </w:t>
      </w:r>
      <w:r w:rsidR="00DF3796">
        <w:t>Liebherr-</w:t>
      </w:r>
      <w:r w:rsidRPr="00662EEF">
        <w:t>eigener Fertigung</w:t>
      </w:r>
      <w:r w:rsidR="00DF3796">
        <w:t>. Dazu gehören unter anderem der Dieselmotor und das Common Rail</w:t>
      </w:r>
      <w:r w:rsidR="00FF1297">
        <w:t>-Einspritzsystem</w:t>
      </w:r>
      <w:r w:rsidR="00DF3796">
        <w:t xml:space="preserve"> sowie Hydraulik- und Elektronikkomponenten. Diese</w:t>
      </w:r>
      <w:r w:rsidRPr="00662EEF">
        <w:t xml:space="preserve"> sind optimal auf die Anforderungen </w:t>
      </w:r>
      <w:r w:rsidR="001021F0" w:rsidRPr="00662EEF">
        <w:t>des</w:t>
      </w:r>
      <w:r w:rsidRPr="00662EEF">
        <w:t xml:space="preserve"> Maschinenprogramms abgestimmt.</w:t>
      </w:r>
      <w:r w:rsidR="00DF3796" w:rsidRPr="00DF3796">
        <w:t xml:space="preserve"> </w:t>
      </w:r>
      <w:r w:rsidR="00DF3796">
        <w:t xml:space="preserve">Liebherr kann dabei </w:t>
      </w:r>
      <w:r w:rsidR="00DF3796" w:rsidRPr="00662EEF">
        <w:t xml:space="preserve">auf mehr als </w:t>
      </w:r>
      <w:r w:rsidR="00DF3796" w:rsidRPr="00DF3796">
        <w:t>50 Jahre</w:t>
      </w:r>
      <w:r w:rsidR="00DF3796" w:rsidRPr="00662EEF">
        <w:t xml:space="preserve"> Erfahrung </w:t>
      </w:r>
      <w:r w:rsidR="00DF3796">
        <w:t>bei der Entwicklung von der Planierraupen zurückgreifen</w:t>
      </w:r>
      <w:r w:rsidR="00DF3796" w:rsidRPr="00662EEF">
        <w:t>.</w:t>
      </w:r>
    </w:p>
    <w:p w14:paraId="3EBB762B" w14:textId="292840ED" w:rsidR="00E13CD1" w:rsidRDefault="00E13CD1" w:rsidP="00DF3796">
      <w:pPr>
        <w:pStyle w:val="Press5-Body"/>
      </w:pPr>
      <w:r>
        <w:t xml:space="preserve">Im April </w:t>
      </w:r>
      <w:r w:rsidR="008C271D">
        <w:t>2014</w:t>
      </w:r>
      <w:r>
        <w:t xml:space="preserve"> erfolgte der Verkaufsstart der bereits auf der </w:t>
      </w:r>
      <w:r w:rsidR="005E0F63">
        <w:t xml:space="preserve">Bauma </w:t>
      </w:r>
      <w:r>
        <w:t xml:space="preserve">2013 als Vorserienmaschine vorgestellten PR 736 Litronic und damit der ersten </w:t>
      </w:r>
      <w:r w:rsidR="005E0F63">
        <w:t>Planierr</w:t>
      </w:r>
      <w:r>
        <w:t xml:space="preserve">aupe der neuen Generation 6. Zahlreiche Kunden </w:t>
      </w:r>
      <w:r w:rsidR="005E0F63">
        <w:t xml:space="preserve">überzeugten </w:t>
      </w:r>
      <w:r>
        <w:t>sich seither von den Qualitäten der neuen Maschine.</w:t>
      </w:r>
    </w:p>
    <w:p w14:paraId="38B1360D" w14:textId="0C8EE41C" w:rsidR="007849DF" w:rsidRPr="000A076C" w:rsidRDefault="00374CE2" w:rsidP="007849DF">
      <w:pPr>
        <w:pStyle w:val="Press3-Body"/>
      </w:pPr>
      <w:r>
        <w:t>D</w:t>
      </w:r>
      <w:r w:rsidR="00196B38">
        <w:t xml:space="preserve">ie </w:t>
      </w:r>
      <w:r w:rsidR="002B47F6">
        <w:t>neuen</w:t>
      </w:r>
      <w:r w:rsidR="007849DF">
        <w:t xml:space="preserve"> Planierraupen </w:t>
      </w:r>
      <w:r w:rsidR="005E0F63" w:rsidRPr="002D5F11">
        <w:t>PR 746 und PR 756</w:t>
      </w:r>
      <w:r w:rsidR="005E0F63">
        <w:t xml:space="preserve"> </w:t>
      </w:r>
      <w:r w:rsidR="00990787">
        <w:t xml:space="preserve">werden </w:t>
      </w:r>
      <w:r w:rsidR="007849DF">
        <w:t>von 6-Zylinder Liebherr</w:t>
      </w:r>
      <w:r w:rsidR="00990787">
        <w:t>-</w:t>
      </w:r>
      <w:r w:rsidR="007849DF">
        <w:t>Dieselmotor</w:t>
      </w:r>
      <w:r w:rsidR="002D5F11">
        <w:t>en</w:t>
      </w:r>
      <w:r w:rsidR="00CF228E">
        <w:t xml:space="preserve"> angetrieben</w:t>
      </w:r>
      <w:r w:rsidR="00C9175C">
        <w:t xml:space="preserve">, mit </w:t>
      </w:r>
      <w:r w:rsidR="002D5F11">
        <w:t>denen</w:t>
      </w:r>
      <w:r w:rsidR="00C9175C">
        <w:t xml:space="preserve"> die Emissionsrichtlinien der Stufe IV / Tier 4f erfüllt werden</w:t>
      </w:r>
      <w:r w:rsidR="007849DF">
        <w:t xml:space="preserve">. </w:t>
      </w:r>
      <w:r w:rsidR="007849DF" w:rsidRPr="000A076C">
        <w:t xml:space="preserve">Um die geforderten Emissions- und Verbrauchsziele zu erfüllen, hat </w:t>
      </w:r>
      <w:r w:rsidR="007849DF" w:rsidRPr="000A076C">
        <w:lastRenderedPageBreak/>
        <w:t xml:space="preserve">Liebherr den gesamten </w:t>
      </w:r>
      <w:r w:rsidR="007849DF">
        <w:t>Verbrennungsprozess o</w:t>
      </w:r>
      <w:r w:rsidR="007849DF" w:rsidRPr="000A076C">
        <w:t>ptimiert</w:t>
      </w:r>
      <w:r w:rsidR="000B613E">
        <w:t xml:space="preserve"> und</w:t>
      </w:r>
      <w:r w:rsidR="007849DF" w:rsidRPr="000A076C">
        <w:t xml:space="preserve"> bereits innermotorisch die Partikel auf ein Minimum reduzier</w:t>
      </w:r>
      <w:r w:rsidR="000B613E">
        <w:t>t</w:t>
      </w:r>
      <w:r w:rsidR="007849DF" w:rsidRPr="000A076C">
        <w:t xml:space="preserve">. </w:t>
      </w:r>
      <w:r w:rsidR="000B613E">
        <w:t>D</w:t>
      </w:r>
      <w:r w:rsidR="007849DF" w:rsidRPr="000A076C">
        <w:t xml:space="preserve">ie ideale Anpassung der verschiedenen Parameter </w:t>
      </w:r>
      <w:r w:rsidR="000B613E">
        <w:t>wird</w:t>
      </w:r>
      <w:r w:rsidR="000B613E" w:rsidRPr="000A076C">
        <w:t xml:space="preserve"> </w:t>
      </w:r>
      <w:r w:rsidR="007849DF" w:rsidRPr="000A076C">
        <w:t xml:space="preserve">unter anderem </w:t>
      </w:r>
      <w:r w:rsidR="000B613E">
        <w:t xml:space="preserve">durch </w:t>
      </w:r>
      <w:r w:rsidR="007849DF" w:rsidRPr="000A076C">
        <w:t xml:space="preserve">die Entwicklung eines eigenen Common-Rail-Einspritzsystems inklusive </w:t>
      </w:r>
      <w:r w:rsidR="009813A7">
        <w:t xml:space="preserve">einer </w:t>
      </w:r>
      <w:r w:rsidR="007849DF" w:rsidRPr="000A076C">
        <w:t>eigene</w:t>
      </w:r>
      <w:r w:rsidR="009813A7">
        <w:t>n</w:t>
      </w:r>
      <w:r w:rsidR="007849DF" w:rsidRPr="000A076C">
        <w:t xml:space="preserve"> elektronische</w:t>
      </w:r>
      <w:r w:rsidR="009813A7">
        <w:t>n</w:t>
      </w:r>
      <w:r w:rsidR="007849DF" w:rsidRPr="000A076C">
        <w:t xml:space="preserve"> Motorsteuerung</w:t>
      </w:r>
      <w:r w:rsidR="001F6826">
        <w:t xml:space="preserve"> </w:t>
      </w:r>
      <w:r w:rsidR="000B613E">
        <w:t>unterstützt</w:t>
      </w:r>
      <w:r w:rsidR="007849DF" w:rsidRPr="000A076C">
        <w:t xml:space="preserve">. </w:t>
      </w:r>
    </w:p>
    <w:p w14:paraId="01734FD1" w14:textId="151D1A64" w:rsidR="0050297E" w:rsidRDefault="007849DF" w:rsidP="00990787">
      <w:pPr>
        <w:pStyle w:val="Press3-Body"/>
        <w:rPr>
          <w:b/>
          <w:color w:val="000000"/>
        </w:rPr>
      </w:pPr>
      <w:r w:rsidRPr="000A076C">
        <w:t xml:space="preserve">Zur Vereinfachung des Systems und zur Optimierung der Abgasnachbehandlung für </w:t>
      </w:r>
      <w:r w:rsidR="009813A7">
        <w:t>anspruchsvollste</w:t>
      </w:r>
      <w:r w:rsidR="009813A7" w:rsidRPr="000A076C">
        <w:t xml:space="preserve"> </w:t>
      </w:r>
      <w:r w:rsidRPr="000A076C">
        <w:t>Einsätze</w:t>
      </w:r>
      <w:r w:rsidR="009813A7">
        <w:t>,</w:t>
      </w:r>
      <w:r w:rsidRPr="000A076C">
        <w:t xml:space="preserve"> wurde auf die selektive katalytische Reduktion, die SCR-Technologie, und damit auf den Einsatz </w:t>
      </w:r>
      <w:r>
        <w:t>einer wässrigen Harnstofflösung</w:t>
      </w:r>
      <w:r w:rsidR="005E0F63">
        <w:t>,</w:t>
      </w:r>
      <w:r w:rsidR="00B24BBD">
        <w:t xml:space="preserve"> u.a.</w:t>
      </w:r>
      <w:r w:rsidRPr="000A076C">
        <w:t xml:space="preserve"> Ad</w:t>
      </w:r>
      <w:r w:rsidR="00457039">
        <w:t xml:space="preserve"> </w:t>
      </w:r>
      <w:r w:rsidRPr="000A076C">
        <w:t>Blue®</w:t>
      </w:r>
      <w:r w:rsidR="005E0F63">
        <w:t>,</w:t>
      </w:r>
      <w:r w:rsidRPr="000A076C">
        <w:t xml:space="preserve"> gesetzt. </w:t>
      </w:r>
      <w:r w:rsidR="00F96EAD">
        <w:t>D</w:t>
      </w:r>
      <w:r w:rsidR="00F96EAD" w:rsidRPr="000A076C">
        <w:t xml:space="preserve">ie </w:t>
      </w:r>
      <w:r w:rsidR="00F96EAD">
        <w:t>effiziente</w:t>
      </w:r>
      <w:r w:rsidR="00F96EAD" w:rsidRPr="000A076C">
        <w:t xml:space="preserve"> Verbrennung </w:t>
      </w:r>
      <w:r w:rsidR="00F96EAD">
        <w:t>sorgt für einen niedrigeren</w:t>
      </w:r>
      <w:r w:rsidR="00F96EAD" w:rsidRPr="000A076C">
        <w:t xml:space="preserve"> Kraftstoffverbrauch </w:t>
      </w:r>
      <w:r w:rsidR="00F96EAD">
        <w:t xml:space="preserve">und </w:t>
      </w:r>
      <w:r w:rsidRPr="000A076C">
        <w:t xml:space="preserve">bringt wirtschaftliche Vorteile für den Kunden. </w:t>
      </w:r>
    </w:p>
    <w:p w14:paraId="3FC9B627" w14:textId="77777777" w:rsidR="00526DCD" w:rsidRDefault="00F44508" w:rsidP="005A5F47">
      <w:pPr>
        <w:pStyle w:val="Press6-SubHeadline"/>
      </w:pPr>
      <w:r w:rsidRPr="00990787">
        <w:rPr>
          <w:rFonts w:eastAsia="Arial"/>
        </w:rPr>
        <w:t>H</w:t>
      </w:r>
      <w:r w:rsidR="00893524">
        <w:rPr>
          <w:rFonts w:eastAsia="Arial"/>
        </w:rPr>
        <w:t xml:space="preserve">öchste Leistungsfähigkeit </w:t>
      </w:r>
      <w:r w:rsidRPr="00990787">
        <w:rPr>
          <w:rFonts w:eastAsia="Arial"/>
        </w:rPr>
        <w:t>und</w:t>
      </w:r>
      <w:r w:rsidRPr="00990787">
        <w:rPr>
          <w:rFonts w:eastAsia="Arial" w:cs="Arial"/>
          <w:color w:val="auto"/>
          <w:szCs w:val="22"/>
          <w:lang w:eastAsia="en-GB" w:bidi="en-GB"/>
        </w:rPr>
        <w:t xml:space="preserve"> </w:t>
      </w:r>
      <w:r w:rsidR="00575F7E">
        <w:t>Wirtschaftlichkeit</w:t>
      </w:r>
    </w:p>
    <w:p w14:paraId="385DDCF9" w14:textId="2CDF68FC" w:rsidR="007849DF" w:rsidRPr="00C225DF" w:rsidRDefault="003F6C33" w:rsidP="00AF2344">
      <w:pPr>
        <w:pStyle w:val="Press3-Body"/>
      </w:pPr>
      <w:r>
        <w:t xml:space="preserve">Die Liebherr-Planierraupen der </w:t>
      </w:r>
      <w:r w:rsidR="007849DF" w:rsidRPr="00C225DF">
        <w:t xml:space="preserve">Generation 6 </w:t>
      </w:r>
      <w:r w:rsidR="004B0F8E">
        <w:t xml:space="preserve">verfügen </w:t>
      </w:r>
      <w:r w:rsidR="007849DF" w:rsidRPr="00C225DF">
        <w:t xml:space="preserve">über eine neu entwickelte, elektronisch geregelte Fahrsteuerung mit integrierter ECO-Funktion. Diese ermöglicht </w:t>
      </w:r>
      <w:r w:rsidR="005368D6">
        <w:t xml:space="preserve">es </w:t>
      </w:r>
      <w:r w:rsidR="007849DF" w:rsidRPr="00C225DF">
        <w:t xml:space="preserve">dem Fahrer zwischen </w:t>
      </w:r>
      <w:r w:rsidR="007849DF" w:rsidRPr="00961AD1">
        <w:t>hohem Leistungsvermögen und maximaler Wirtschaftlichkeit zu wählen</w:t>
      </w:r>
      <w:r w:rsidR="00013CB3" w:rsidRPr="00961AD1">
        <w:t xml:space="preserve">. Dabei sorgt </w:t>
      </w:r>
      <w:r w:rsidR="007849DF" w:rsidRPr="00961AD1">
        <w:t>die ECO-Steuerung in leichten bis mittelschweren Einsätzen im Vergleich zur Vorgängergeneration für einen effizienteren Betrieb des</w:t>
      </w:r>
      <w:r w:rsidR="007849DF" w:rsidRPr="00C225DF">
        <w:t xml:space="preserve"> Fahrantriebes.</w:t>
      </w:r>
    </w:p>
    <w:p w14:paraId="03F3037E" w14:textId="72AE759E" w:rsidR="007849DF" w:rsidRDefault="007849DF" w:rsidP="007849DF">
      <w:pPr>
        <w:pStyle w:val="Press3-Body"/>
      </w:pPr>
      <w:r w:rsidRPr="00C225DF">
        <w:t xml:space="preserve">Eine weitere Neuerung </w:t>
      </w:r>
      <w:r w:rsidR="000D2803">
        <w:t xml:space="preserve">der Generation 6 </w:t>
      </w:r>
      <w:r w:rsidRPr="00C225DF">
        <w:t>ist die proaktive Leistungsanpassung. Dabei werden sowohl innermotorische als auch externe Maschinenparameter, wie zum Beispiel die momentane Auslenkung des Fahrjoysticks</w:t>
      </w:r>
      <w:r>
        <w:t>,</w:t>
      </w:r>
      <w:r w:rsidRPr="00C225DF">
        <w:t xml:space="preserve"> erfasst und die Motorleistung automatisch entsprechend dem aktuellen Bedarf </w:t>
      </w:r>
      <w:r w:rsidR="00893524">
        <w:t xml:space="preserve">kurzzeitig </w:t>
      </w:r>
      <w:r w:rsidRPr="00C225DF">
        <w:t>erhöht. Daraus resultiert für die Maschinen neben schnelleren Reaktionszeiten auch eine spürbare Steigerung des Leistungs- und Durchzugsvermögens.</w:t>
      </w:r>
    </w:p>
    <w:p w14:paraId="1CD9B3BF" w14:textId="77777777" w:rsidR="007849DF" w:rsidRDefault="007849DF" w:rsidP="007849DF">
      <w:pPr>
        <w:pStyle w:val="Press3-Body"/>
      </w:pPr>
      <w:r>
        <w:t xml:space="preserve">Durch den hydrostatischen </w:t>
      </w:r>
      <w:r w:rsidRPr="00B61134">
        <w:t>Antrieb wird die Motor-Drehzahl konstant gehalten</w:t>
      </w:r>
      <w:r>
        <w:t xml:space="preserve">. Sämtliche </w:t>
      </w:r>
      <w:r w:rsidRPr="00B61134">
        <w:t>Antriebskomponenten</w:t>
      </w:r>
      <w:r>
        <w:t xml:space="preserve"> und </w:t>
      </w:r>
      <w:r w:rsidRPr="00B61134">
        <w:t>das intelligente Liebherr-Motormanagement sind optimal aufeinander abgestimmt</w:t>
      </w:r>
      <w:r>
        <w:t xml:space="preserve">. </w:t>
      </w:r>
      <w:r w:rsidR="00DD2A3E">
        <w:t>D</w:t>
      </w:r>
      <w:r w:rsidR="00094985">
        <w:t>er Liebherr-</w:t>
      </w:r>
      <w:r>
        <w:t>Fahrantrieb</w:t>
      </w:r>
      <w:r w:rsidRPr="00B61134">
        <w:t xml:space="preserve"> </w:t>
      </w:r>
      <w:r w:rsidR="00DD2A3E">
        <w:t xml:space="preserve">zeichnet sich </w:t>
      </w:r>
      <w:r w:rsidRPr="00B61134">
        <w:t>durch hohe Effizienz und einen niedrigen Kraftstoffverbrauch aus.</w:t>
      </w:r>
      <w:r w:rsidRPr="00115B07">
        <w:t xml:space="preserve"> </w:t>
      </w:r>
    </w:p>
    <w:p w14:paraId="66D157FD" w14:textId="77777777" w:rsidR="00853B51" w:rsidRDefault="00853B51" w:rsidP="007849DF">
      <w:pPr>
        <w:pStyle w:val="Press3-Body"/>
      </w:pPr>
      <w:r w:rsidRPr="00B61134">
        <w:t xml:space="preserve">Für den einfachen Einsatz von automatischen Maschinensteuerungen bietet Liebherr auch bei den Planierraupen der Generation 6 Vorrüstkits für die namhaften Hersteller derartiger Systeme ab Werk. </w:t>
      </w:r>
      <w:r>
        <w:t xml:space="preserve">Dies erleichtert entscheidend </w:t>
      </w:r>
      <w:r w:rsidR="00094985">
        <w:t xml:space="preserve">die Installation von 2D- und </w:t>
      </w:r>
      <w:r w:rsidR="00094985">
        <w:lastRenderedPageBreak/>
        <w:t>3D-</w:t>
      </w:r>
      <w:r>
        <w:t>Steuerungen und bietet dem Betreiber höchste Flexibilität in der Wahl seines Systems.</w:t>
      </w:r>
    </w:p>
    <w:p w14:paraId="08296832" w14:textId="03B98039" w:rsidR="007849DF" w:rsidRDefault="007849DF" w:rsidP="007849DF">
      <w:pPr>
        <w:pStyle w:val="Press3-Body"/>
      </w:pPr>
      <w:r>
        <w:t>Das bei beiden Maschinen serienmäßige kombinierte Inch-Bremspedal erleichtert den Umstieg von konventionell angetriebenen Maschinen auf die neuen Liebherr</w:t>
      </w:r>
      <w:r w:rsidR="00F566F5">
        <w:t>-Planier</w:t>
      </w:r>
      <w:r>
        <w:t>raupen der Generation 6, da die Bremsfunktion des hydrostatischen Fahrantriebs neben dem Joystick auch über das Fußpedal aktiviert werden kann. Als optimal</w:t>
      </w:r>
      <w:r w:rsidR="00094985">
        <w:t>e Ergänzung dazu ist wahlweise</w:t>
      </w:r>
      <w:r>
        <w:t xml:space="preserve"> ein 3-stufig gerasteter Fahrjoystick (Vorwärts-, Sto</w:t>
      </w:r>
      <w:r w:rsidR="00C07753">
        <w:t>p</w:t>
      </w:r>
      <w:r>
        <w:t>p und Rückwärtsfahrt) erhältlich.</w:t>
      </w:r>
    </w:p>
    <w:p w14:paraId="378EED21" w14:textId="77777777" w:rsidR="007849DF" w:rsidRPr="00E20725" w:rsidRDefault="007849DF" w:rsidP="00401BF5">
      <w:pPr>
        <w:pStyle w:val="Press6-SubHeadline"/>
        <w:rPr>
          <w:rFonts w:eastAsia="Arial"/>
        </w:rPr>
      </w:pPr>
      <w:r w:rsidRPr="00E20725">
        <w:rPr>
          <w:rFonts w:eastAsia="Arial"/>
        </w:rPr>
        <w:t>Modernes Design und komfortable neue Kabine</w:t>
      </w:r>
    </w:p>
    <w:p w14:paraId="012BCFDA" w14:textId="77777777" w:rsidR="007849DF" w:rsidRDefault="007849DF" w:rsidP="007849DF">
      <w:pPr>
        <w:pStyle w:val="Press3-Body"/>
      </w:pPr>
      <w:r w:rsidRPr="00FD031A">
        <w:t xml:space="preserve">Das moderne Design der neuen Generation 6-Planierraupen, mit nach allen Seiten abfallenden Kanten und einer </w:t>
      </w:r>
      <w:r>
        <w:t xml:space="preserve">durchgehenden </w:t>
      </w:r>
      <w:r w:rsidRPr="00FD031A">
        <w:t xml:space="preserve">Panoramaverglasung, bietet dem Fahrer eine </w:t>
      </w:r>
      <w:r>
        <w:t>optimale</w:t>
      </w:r>
      <w:r w:rsidRPr="00FD031A">
        <w:t xml:space="preserve"> Rundumsicht auf das Gelände </w:t>
      </w:r>
      <w:r>
        <w:t xml:space="preserve">sowie </w:t>
      </w:r>
      <w:r w:rsidRPr="00FD031A">
        <w:t xml:space="preserve">auf </w:t>
      </w:r>
      <w:r>
        <w:t>Schild und Heckaufreißer</w:t>
      </w:r>
      <w:r w:rsidRPr="00FD031A">
        <w:t xml:space="preserve">. Die Sicht </w:t>
      </w:r>
      <w:r w:rsidR="008A1AE1">
        <w:t xml:space="preserve">auf </w:t>
      </w:r>
      <w:r w:rsidRPr="00FD031A">
        <w:t xml:space="preserve">die Motorhaube wird nicht durch die Abgasanlage </w:t>
      </w:r>
      <w:r>
        <w:t xml:space="preserve">und die Hubpressen </w:t>
      </w:r>
      <w:r w:rsidRPr="00FD031A">
        <w:t xml:space="preserve">behindert, da diese hinter der A-Säule </w:t>
      </w:r>
      <w:r>
        <w:t>positioniert wurden</w:t>
      </w:r>
      <w:r w:rsidRPr="00FD031A">
        <w:t xml:space="preserve">. Gute Sichtverhältnisse </w:t>
      </w:r>
      <w:r w:rsidR="008A1AE1">
        <w:t>führen</w:t>
      </w:r>
      <w:r w:rsidRPr="00FD031A">
        <w:t xml:space="preserve"> zu einer besonders effizienten Arbeitsweise </w:t>
      </w:r>
      <w:r w:rsidR="008A1AE1">
        <w:t>und</w:t>
      </w:r>
      <w:r w:rsidR="008A1AE1" w:rsidRPr="00FD031A">
        <w:t xml:space="preserve"> </w:t>
      </w:r>
      <w:r w:rsidR="003C47C6">
        <w:t xml:space="preserve">erhöhen die </w:t>
      </w:r>
      <w:r w:rsidRPr="00FD031A">
        <w:t>Sicherheit im täglichen Einsatz.</w:t>
      </w:r>
    </w:p>
    <w:p w14:paraId="08D18EE7" w14:textId="77777777" w:rsidR="007849DF" w:rsidRDefault="007849DF" w:rsidP="007849DF">
      <w:pPr>
        <w:pStyle w:val="Press3-Body"/>
      </w:pPr>
      <w:r w:rsidRPr="00FD031A">
        <w:t xml:space="preserve">Die </w:t>
      </w:r>
      <w:r w:rsidR="00AB3E90">
        <w:t>Fahrerk</w:t>
      </w:r>
      <w:r w:rsidRPr="00FD031A">
        <w:t xml:space="preserve">abine wurde von Grund auf neu </w:t>
      </w:r>
      <w:r w:rsidR="00AB3E90">
        <w:t>konstruiert</w:t>
      </w:r>
      <w:r w:rsidRPr="00FD031A">
        <w:t xml:space="preserve">: </w:t>
      </w:r>
      <w:r w:rsidR="00893524" w:rsidRPr="00FD031A">
        <w:t xml:space="preserve">Die </w:t>
      </w:r>
      <w:r w:rsidR="00893524">
        <w:t>neuen</w:t>
      </w:r>
      <w:r w:rsidR="00893524" w:rsidRPr="00FD031A">
        <w:t xml:space="preserve"> Fahrgeber lassen sich </w:t>
      </w:r>
      <w:r w:rsidR="00893524">
        <w:t>in Längsrichtung</w:t>
      </w:r>
      <w:r w:rsidR="00893524" w:rsidRPr="00FD031A">
        <w:t xml:space="preserve"> </w:t>
      </w:r>
      <w:r w:rsidR="00893524">
        <w:t xml:space="preserve">an die für den Fahrer ergonomisch günstigste Position </w:t>
      </w:r>
      <w:r w:rsidR="00893524" w:rsidRPr="00FD031A">
        <w:t>verschieben</w:t>
      </w:r>
      <w:r w:rsidR="00893524">
        <w:t xml:space="preserve"> und erlauben durch die neue T-Form eine ergonomischere Handhaltung und damit noch bequemeres Arbeiten.</w:t>
      </w:r>
      <w:r w:rsidR="00AB3E90">
        <w:t xml:space="preserve"> </w:t>
      </w:r>
      <w:r w:rsidRPr="00FD031A">
        <w:t>D</w:t>
      </w:r>
      <w:r>
        <w:t>er</w:t>
      </w:r>
      <w:r w:rsidRPr="00FD031A">
        <w:t xml:space="preserve"> gewünschte Fahrgeschwindigkeit</w:t>
      </w:r>
      <w:r>
        <w:t xml:space="preserve">sbereich </w:t>
      </w:r>
      <w:r w:rsidRPr="00FD031A">
        <w:t xml:space="preserve">kann </w:t>
      </w:r>
      <w:r>
        <w:t>direkt am Joystick</w:t>
      </w:r>
      <w:r w:rsidRPr="00FD031A">
        <w:t xml:space="preserve"> vorgewählt </w:t>
      </w:r>
      <w:r>
        <w:t xml:space="preserve">werden. Dadurch kann die Raupe </w:t>
      </w:r>
      <w:r w:rsidR="008F538C">
        <w:t>insbesond</w:t>
      </w:r>
      <w:r w:rsidR="00403DB1">
        <w:t>e</w:t>
      </w:r>
      <w:r w:rsidR="008F538C">
        <w:t xml:space="preserve">re </w:t>
      </w:r>
      <w:r>
        <w:t>bei niedriger Geschwindigkeit präzise gesteuert werden</w:t>
      </w:r>
      <w:r w:rsidRPr="00FD031A">
        <w:t>.</w:t>
      </w:r>
      <w:r w:rsidRPr="00744FCD">
        <w:t xml:space="preserve"> </w:t>
      </w:r>
      <w:r w:rsidR="00403DB1">
        <w:t>D</w:t>
      </w:r>
      <w:r w:rsidRPr="00FD031A">
        <w:t xml:space="preserve">ie Fahrererkennung </w:t>
      </w:r>
      <w:r w:rsidR="00403DB1">
        <w:t xml:space="preserve">erfolgt </w:t>
      </w:r>
      <w:r w:rsidRPr="00FD031A">
        <w:t>automatisch</w:t>
      </w:r>
      <w:r w:rsidR="00403DB1">
        <w:t xml:space="preserve"> d</w:t>
      </w:r>
      <w:r w:rsidR="00403DB1" w:rsidRPr="00FD031A">
        <w:t>urch den integrierte</w:t>
      </w:r>
      <w:r w:rsidR="00403DB1">
        <w:t>n</w:t>
      </w:r>
      <w:r w:rsidR="00403DB1" w:rsidRPr="00FD031A">
        <w:t xml:space="preserve"> Sitzkontakt</w:t>
      </w:r>
      <w:r w:rsidR="00403DB1">
        <w:t>schalter</w:t>
      </w:r>
      <w:r w:rsidRPr="00FD031A">
        <w:t xml:space="preserve">, ohne </w:t>
      </w:r>
      <w:r w:rsidR="00403DB1">
        <w:t xml:space="preserve">dass </w:t>
      </w:r>
      <w:r w:rsidR="00094985">
        <w:t>ein Sicherheitshebel betätigt</w:t>
      </w:r>
      <w:r w:rsidRPr="00FD031A">
        <w:t xml:space="preserve"> </w:t>
      </w:r>
      <w:r w:rsidR="00403DB1">
        <w:t>werden muss</w:t>
      </w:r>
      <w:r w:rsidRPr="00FD031A">
        <w:t>.</w:t>
      </w:r>
    </w:p>
    <w:p w14:paraId="6A63E9F1" w14:textId="77777777" w:rsidR="007849DF" w:rsidRDefault="008A1AE1" w:rsidP="007849DF">
      <w:pPr>
        <w:pStyle w:val="Press3-Body"/>
      </w:pPr>
      <w:r>
        <w:t>Alle</w:t>
      </w:r>
      <w:r w:rsidR="007849DF">
        <w:t xml:space="preserve"> Raupen der neuen Generation 6 </w:t>
      </w:r>
      <w:r>
        <w:t>verfügen über</w:t>
      </w:r>
      <w:r w:rsidR="00CB14E1">
        <w:t xml:space="preserve"> </w:t>
      </w:r>
      <w:r w:rsidR="007849DF">
        <w:t>d</w:t>
      </w:r>
      <w:r w:rsidR="007849DF" w:rsidRPr="00FD031A">
        <w:t xml:space="preserve">as berührungsgesteuerte Systemdisplay für Liebherr-Erdbewegungsmaschinen. </w:t>
      </w:r>
      <w:r w:rsidR="007849DF">
        <w:t>Damit lassen sich wichtige</w:t>
      </w:r>
      <w:r w:rsidR="00094985">
        <w:t xml:space="preserve"> Betriebsparameter wie die ECO-</w:t>
      </w:r>
      <w:r w:rsidR="007849DF">
        <w:t xml:space="preserve">Funktion </w:t>
      </w:r>
      <w:r w:rsidR="00072EDE">
        <w:t>und</w:t>
      </w:r>
      <w:r w:rsidR="007849DF">
        <w:t xml:space="preserve"> Komfortfunktionen wie die Klimaanlage übersichtlich und intuitiv bedienen</w:t>
      </w:r>
      <w:r w:rsidR="007849DF" w:rsidRPr="00FD031A">
        <w:t>.</w:t>
      </w:r>
    </w:p>
    <w:p w14:paraId="1612A678" w14:textId="77777777" w:rsidR="00B64E7F" w:rsidRPr="00B64E7F" w:rsidRDefault="007849DF" w:rsidP="003D0A08">
      <w:pPr>
        <w:pStyle w:val="Press4-Lead"/>
        <w:rPr>
          <w:rFonts w:eastAsia="Arial" w:cs="Arial"/>
          <w:b w:val="0"/>
          <w:color w:val="auto"/>
          <w:szCs w:val="22"/>
          <w:lang w:eastAsia="en-GB" w:bidi="en-GB"/>
        </w:rPr>
      </w:pPr>
      <w:r w:rsidRPr="00B64E7F">
        <w:rPr>
          <w:rFonts w:eastAsia="Arial" w:cs="Arial"/>
          <w:b w:val="0"/>
          <w:color w:val="auto"/>
          <w:szCs w:val="22"/>
          <w:lang w:eastAsia="en-GB" w:bidi="en-GB"/>
        </w:rPr>
        <w:lastRenderedPageBreak/>
        <w:t>Für eine optimale Ausleuchtung des Arbeitsbereichs kommen je nach gewählter Ausstattung moderne Leuchtmittel wie beispielsweise Hochleistungs-LEDs zum Einsatz. Das modulare Beleuchtungskonzept</w:t>
      </w:r>
      <w:r w:rsidR="008D6342" w:rsidRPr="00B64E7F">
        <w:rPr>
          <w:rFonts w:eastAsia="Arial" w:cs="Arial"/>
          <w:b w:val="0"/>
          <w:color w:val="auto"/>
          <w:szCs w:val="22"/>
          <w:lang w:eastAsia="en-GB" w:bidi="en-GB"/>
        </w:rPr>
        <w:t xml:space="preserve"> ist Bestandteil des </w:t>
      </w:r>
      <w:r w:rsidRPr="00B64E7F">
        <w:rPr>
          <w:rFonts w:eastAsia="Arial" w:cs="Arial"/>
          <w:b w:val="0"/>
          <w:color w:val="auto"/>
          <w:szCs w:val="22"/>
          <w:lang w:eastAsia="en-GB" w:bidi="en-GB"/>
        </w:rPr>
        <w:t>neue</w:t>
      </w:r>
      <w:r w:rsidR="008D6342" w:rsidRPr="00B64E7F">
        <w:rPr>
          <w:rFonts w:eastAsia="Arial" w:cs="Arial"/>
          <w:b w:val="0"/>
          <w:color w:val="auto"/>
          <w:szCs w:val="22"/>
          <w:lang w:eastAsia="en-GB" w:bidi="en-GB"/>
        </w:rPr>
        <w:t>n</w:t>
      </w:r>
      <w:r w:rsidRPr="00B64E7F">
        <w:rPr>
          <w:rFonts w:eastAsia="Arial" w:cs="Arial"/>
          <w:b w:val="0"/>
          <w:color w:val="auto"/>
          <w:szCs w:val="22"/>
          <w:lang w:eastAsia="en-GB" w:bidi="en-GB"/>
        </w:rPr>
        <w:t xml:space="preserve"> Maschinendesign</w:t>
      </w:r>
      <w:r w:rsidR="008D6342" w:rsidRPr="00B64E7F">
        <w:rPr>
          <w:rFonts w:eastAsia="Arial" w:cs="Arial"/>
          <w:b w:val="0"/>
          <w:color w:val="auto"/>
          <w:szCs w:val="22"/>
          <w:lang w:eastAsia="en-GB" w:bidi="en-GB"/>
        </w:rPr>
        <w:t>s</w:t>
      </w:r>
      <w:r w:rsidRPr="00B64E7F">
        <w:rPr>
          <w:rFonts w:eastAsia="Arial" w:cs="Arial"/>
          <w:b w:val="0"/>
          <w:color w:val="auto"/>
          <w:szCs w:val="22"/>
          <w:lang w:eastAsia="en-GB" w:bidi="en-GB"/>
        </w:rPr>
        <w:t xml:space="preserve"> </w:t>
      </w:r>
      <w:r w:rsidR="008D6342" w:rsidRPr="00B64E7F">
        <w:rPr>
          <w:rFonts w:eastAsia="Arial" w:cs="Arial"/>
          <w:b w:val="0"/>
          <w:color w:val="auto"/>
          <w:szCs w:val="22"/>
          <w:lang w:eastAsia="en-GB" w:bidi="en-GB"/>
        </w:rPr>
        <w:t>und</w:t>
      </w:r>
      <w:r w:rsidRPr="00B64E7F">
        <w:rPr>
          <w:rFonts w:eastAsia="Arial" w:cs="Arial"/>
          <w:b w:val="0"/>
          <w:color w:val="auto"/>
          <w:szCs w:val="22"/>
          <w:lang w:eastAsia="en-GB" w:bidi="en-GB"/>
        </w:rPr>
        <w:t xml:space="preserve"> ermöglicht eine optimale Abstimmung der Beleuchtung auf den jeweiligen Einsatz.</w:t>
      </w:r>
    </w:p>
    <w:p w14:paraId="64891891" w14:textId="4DCFEAB3" w:rsidR="007849DF" w:rsidRPr="00E20725" w:rsidRDefault="007849DF" w:rsidP="00401BF5">
      <w:pPr>
        <w:pStyle w:val="Press6-SubHeadline"/>
        <w:rPr>
          <w:rFonts w:eastAsia="Arial"/>
        </w:rPr>
      </w:pPr>
      <w:r w:rsidRPr="00E20725">
        <w:rPr>
          <w:rFonts w:eastAsia="Arial"/>
        </w:rPr>
        <w:t xml:space="preserve">Einfache Wartung und </w:t>
      </w:r>
      <w:r w:rsidR="00893524" w:rsidRPr="00E20725">
        <w:rPr>
          <w:rFonts w:eastAsia="Arial"/>
        </w:rPr>
        <w:t>niedrige Betriebskosten</w:t>
      </w:r>
    </w:p>
    <w:p w14:paraId="7A805DBF" w14:textId="77777777" w:rsidR="007849DF" w:rsidRDefault="007849DF" w:rsidP="007849DF">
      <w:pPr>
        <w:pStyle w:val="Press3-Body"/>
      </w:pPr>
      <w:r w:rsidRPr="00FD031A">
        <w:t xml:space="preserve">Zentralisierte Wartungspunkte, weit öffnende Zugangsklappen und Motorraumtüren, eine serienmäßig kippbare Fahrerkabine und zur Reinigung herausschwenkbare </w:t>
      </w:r>
      <w:r>
        <w:t>Lüfter</w:t>
      </w:r>
      <w:r w:rsidRPr="00FD031A">
        <w:t xml:space="preserve"> </w:t>
      </w:r>
      <w:r>
        <w:t xml:space="preserve">(motorseitig optional) </w:t>
      </w:r>
      <w:r w:rsidRPr="00FD031A">
        <w:t xml:space="preserve">ermöglichen einen </w:t>
      </w:r>
      <w:r>
        <w:t>perfekten</w:t>
      </w:r>
      <w:r w:rsidRPr="00FD031A">
        <w:t xml:space="preserve"> Wartungszugang und </w:t>
      </w:r>
      <w:r w:rsidR="009A3423">
        <w:t>erleichtern den</w:t>
      </w:r>
      <w:r w:rsidR="009A3423" w:rsidRPr="00FD031A">
        <w:t xml:space="preserve"> </w:t>
      </w:r>
      <w:r w:rsidRPr="00FD031A">
        <w:t>Service.</w:t>
      </w:r>
      <w:r w:rsidR="00094985">
        <w:t xml:space="preserve"> </w:t>
      </w:r>
      <w:r w:rsidRPr="00FD031A">
        <w:t xml:space="preserve">Die Wechselintervalle </w:t>
      </w:r>
      <w:r>
        <w:t>des</w:t>
      </w:r>
      <w:r w:rsidRPr="00FD031A">
        <w:t xml:space="preserve"> Hydraulik</w:t>
      </w:r>
      <w:r>
        <w:t>öls</w:t>
      </w:r>
      <w:r w:rsidRPr="00FD031A">
        <w:t xml:space="preserve"> </w:t>
      </w:r>
      <w:r w:rsidR="002D0341">
        <w:t>können</w:t>
      </w:r>
      <w:r w:rsidR="002D0341" w:rsidRPr="00FD031A">
        <w:t xml:space="preserve"> </w:t>
      </w:r>
      <w:r w:rsidRPr="00FD031A">
        <w:t>bei de</w:t>
      </w:r>
      <w:r>
        <w:t>n</w:t>
      </w:r>
      <w:r w:rsidRPr="00FD031A">
        <w:t xml:space="preserve"> neuen </w:t>
      </w:r>
      <w:r>
        <w:t>Modellen</w:t>
      </w:r>
      <w:r w:rsidRPr="00FD031A">
        <w:t xml:space="preserve"> </w:t>
      </w:r>
      <w:r w:rsidR="002D0341">
        <w:t>j</w:t>
      </w:r>
      <w:r w:rsidR="00115B8B">
        <w:t>e</w:t>
      </w:r>
      <w:r w:rsidRPr="00FD031A">
        <w:t xml:space="preserve"> nach Einsatz und bei regelmäßigen Qualitätschecks bis zu 8.000 Betriebsstunden betragen.</w:t>
      </w:r>
    </w:p>
    <w:p w14:paraId="299957E2" w14:textId="2D78C5B6" w:rsidR="007849DF" w:rsidRDefault="007849DF" w:rsidP="007849DF">
      <w:pPr>
        <w:pStyle w:val="Press3-Body"/>
      </w:pPr>
      <w:r w:rsidRPr="00FD031A">
        <w:t>D</w:t>
      </w:r>
      <w:r>
        <w:t>as</w:t>
      </w:r>
      <w:r w:rsidRPr="00FD031A">
        <w:t xml:space="preserve"> Laufwerk </w:t>
      </w:r>
      <w:r>
        <w:t xml:space="preserve">beider </w:t>
      </w:r>
      <w:r w:rsidR="00EE4F84">
        <w:t>Planierr</w:t>
      </w:r>
      <w:r>
        <w:t xml:space="preserve">aupen </w:t>
      </w:r>
      <w:r w:rsidRPr="00FD031A">
        <w:t>wurde von Grund auf neu entwickelt</w:t>
      </w:r>
      <w:r>
        <w:t>.</w:t>
      </w:r>
      <w:r w:rsidRPr="00FD031A">
        <w:t xml:space="preserve"> Der deutlich größere Durchmesser des </w:t>
      </w:r>
      <w:r>
        <w:t xml:space="preserve">geteilten </w:t>
      </w:r>
      <w:r w:rsidRPr="00FD031A">
        <w:t xml:space="preserve">Turasrades mit mehr Zähnen im Eingriff bewirkt eine verlängerte Lebensdauer von </w:t>
      </w:r>
      <w:r>
        <w:t>Büchsen</w:t>
      </w:r>
      <w:r w:rsidRPr="00FD031A">
        <w:t xml:space="preserve"> und Turas.</w:t>
      </w:r>
      <w:r>
        <w:t xml:space="preserve"> F</w:t>
      </w:r>
      <w:r w:rsidRPr="005F746F">
        <w:t>ür die neue PR</w:t>
      </w:r>
      <w:r>
        <w:t xml:space="preserve"> </w:t>
      </w:r>
      <w:r w:rsidRPr="005F746F">
        <w:t>75</w:t>
      </w:r>
      <w:r>
        <w:t>6</w:t>
      </w:r>
      <w:r w:rsidRPr="005F746F">
        <w:t xml:space="preserve"> Litronic </w:t>
      </w:r>
      <w:r>
        <w:t xml:space="preserve">steht </w:t>
      </w:r>
      <w:r w:rsidRPr="005F746F">
        <w:t xml:space="preserve">optional </w:t>
      </w:r>
      <w:r>
        <w:t>ein</w:t>
      </w:r>
      <w:r w:rsidRPr="005F746F">
        <w:t xml:space="preserve"> </w:t>
      </w:r>
      <w:r>
        <w:t>pendelndes L</w:t>
      </w:r>
      <w:r w:rsidRPr="005F746F">
        <w:t xml:space="preserve">aufwerk </w:t>
      </w:r>
      <w:r>
        <w:t>zur Auswahl</w:t>
      </w:r>
      <w:r w:rsidRPr="005F746F">
        <w:t xml:space="preserve">. </w:t>
      </w:r>
      <w:r>
        <w:t>Dadurch können sich die Laufrollen</w:t>
      </w:r>
      <w:r w:rsidR="00115B8B">
        <w:t xml:space="preserve"> </w:t>
      </w:r>
      <w:r>
        <w:t xml:space="preserve">flexibel </w:t>
      </w:r>
      <w:r w:rsidR="00115B8B">
        <w:t xml:space="preserve">an </w:t>
      </w:r>
      <w:r>
        <w:t>den Untergrund anpassen</w:t>
      </w:r>
      <w:r w:rsidR="002D0341">
        <w:t xml:space="preserve"> und</w:t>
      </w:r>
      <w:r>
        <w:t xml:space="preserve"> </w:t>
      </w:r>
      <w:r w:rsidRPr="005F746F">
        <w:t xml:space="preserve">besonders in felsigen Einsätzen </w:t>
      </w:r>
      <w:r w:rsidR="002D0341">
        <w:t xml:space="preserve">wird </w:t>
      </w:r>
      <w:r w:rsidRPr="005F746F">
        <w:t xml:space="preserve">die übertragbare Zugkraft </w:t>
      </w:r>
      <w:r>
        <w:t xml:space="preserve">und Laufruhe der Maschine </w:t>
      </w:r>
      <w:r w:rsidRPr="005F746F">
        <w:t>deutlich</w:t>
      </w:r>
      <w:r>
        <w:t xml:space="preserve"> erhöht</w:t>
      </w:r>
      <w:r w:rsidR="002D0341">
        <w:t>. Bodenunebenheiten werden d</w:t>
      </w:r>
      <w:r w:rsidRPr="005F746F">
        <w:t xml:space="preserve">urch die elastische Aufhängung ausgeglichen und Stoßbelastungen auf </w:t>
      </w:r>
      <w:r>
        <w:t>ein</w:t>
      </w:r>
      <w:r w:rsidRPr="005F746F">
        <w:t xml:space="preserve"> Minimum reduziert. Dies erhöht nicht nur die Laufwerksstandzeiten</w:t>
      </w:r>
      <w:r w:rsidR="00CA1B3E">
        <w:t>,</w:t>
      </w:r>
      <w:r w:rsidRPr="005F746F">
        <w:t xml:space="preserve"> sondern schützt die gesamte Maschine vor Beschädigung.</w:t>
      </w:r>
    </w:p>
    <w:p w14:paraId="7ACD375D" w14:textId="77777777" w:rsidR="007849DF" w:rsidRDefault="007849DF" w:rsidP="007849DF">
      <w:pPr>
        <w:pStyle w:val="Press3-Body"/>
      </w:pPr>
      <w:r>
        <w:t xml:space="preserve">Basierend auf modernster Kommunikationstechnologie liefert das </w:t>
      </w:r>
      <w:r w:rsidRPr="00FD031A">
        <w:t xml:space="preserve">serienmäßige </w:t>
      </w:r>
      <w:r>
        <w:t xml:space="preserve">Liebherr </w:t>
      </w:r>
      <w:r w:rsidRPr="00FD031A">
        <w:t xml:space="preserve">Fuhrpark-Managementsystem LiDAT </w:t>
      </w:r>
      <w:r>
        <w:t xml:space="preserve">umfassende Informationen zum Betrieb der Maschinen und erlaubt so deren wirtschaftliche Verwaltung, </w:t>
      </w:r>
      <w:r w:rsidR="00802D71">
        <w:t xml:space="preserve">die </w:t>
      </w:r>
      <w:r>
        <w:t>optimierte Einsatzplanung und Überwachung aus der Ferne.</w:t>
      </w:r>
      <w:r w:rsidRPr="00FD031A">
        <w:t xml:space="preserve"> Je nach Abonnement </w:t>
      </w:r>
      <w:r w:rsidR="002D0341">
        <w:t xml:space="preserve">erfolgt </w:t>
      </w:r>
      <w:r w:rsidRPr="00FD031A">
        <w:t xml:space="preserve">mehrmals täglich </w:t>
      </w:r>
      <w:r w:rsidR="002D0341">
        <w:t xml:space="preserve">eine Aktualisierung der Daten, die jederzeit </w:t>
      </w:r>
      <w:r w:rsidRPr="00FD031A">
        <w:t>mit einem Webbrowser abgerufen werden</w:t>
      </w:r>
      <w:r w:rsidR="002D0341">
        <w:t xml:space="preserve"> können</w:t>
      </w:r>
      <w:r w:rsidRPr="00FD031A">
        <w:t xml:space="preserve">. Für besonders wichtige Informationen, wenn das Gerät </w:t>
      </w:r>
      <w:r w:rsidR="00115B8B">
        <w:t>beispielsweise</w:t>
      </w:r>
      <w:r w:rsidR="00115B8B" w:rsidRPr="00FD031A">
        <w:t xml:space="preserve"> </w:t>
      </w:r>
      <w:r w:rsidRPr="00FD031A">
        <w:t>eine vordefinierte Zone verlässt oder bei kritischen Betriebszuständen</w:t>
      </w:r>
      <w:r w:rsidR="00115B8B">
        <w:t xml:space="preserve">, </w:t>
      </w:r>
      <w:r w:rsidRPr="00FD031A">
        <w:t>kann eine automatische Alarmierung eingerichtet werden.</w:t>
      </w:r>
    </w:p>
    <w:p w14:paraId="68DD617B" w14:textId="77777777" w:rsidR="004F5409" w:rsidRDefault="004F5409" w:rsidP="00401BF5">
      <w:pPr>
        <w:pStyle w:val="Press7-InformationHeadline"/>
      </w:pPr>
      <w:r w:rsidRPr="00220668">
        <w:lastRenderedPageBreak/>
        <w:t>Bildunterschrift</w:t>
      </w:r>
    </w:p>
    <w:p w14:paraId="2500C2E1" w14:textId="3FBC4EC8" w:rsidR="00A236F5" w:rsidRDefault="00A236F5">
      <w:pPr>
        <w:pStyle w:val="Press8-Information"/>
      </w:pPr>
      <w:r>
        <w:t>l</w:t>
      </w:r>
      <w:r w:rsidR="00C07753" w:rsidRPr="00C07753">
        <w:t>iebherr-</w:t>
      </w:r>
      <w:r>
        <w:t>c</w:t>
      </w:r>
      <w:r w:rsidR="00C07753" w:rsidRPr="00C07753">
        <w:t>rawler-</w:t>
      </w:r>
      <w:r>
        <w:t>t</w:t>
      </w:r>
      <w:r w:rsidR="00C07753" w:rsidRPr="00C07753">
        <w:t>ractor-</w:t>
      </w:r>
      <w:r>
        <w:t>pr</w:t>
      </w:r>
      <w:r w:rsidR="00C07753" w:rsidRPr="00C07753">
        <w:t>756.jpg</w:t>
      </w:r>
    </w:p>
    <w:p w14:paraId="0FF1976F" w14:textId="3E1B6D4F" w:rsidR="00827331" w:rsidRDefault="004036C7">
      <w:pPr>
        <w:pStyle w:val="Press8-Information"/>
      </w:pPr>
      <w:r w:rsidRPr="004036C7">
        <w:t xml:space="preserve">Die neue </w:t>
      </w:r>
      <w:r w:rsidR="003F6C33">
        <w:t>Liebherr-</w:t>
      </w:r>
      <w:r w:rsidRPr="004036C7">
        <w:t>Planierraupe PR 756 Litronic bei der Kies- und Schottergewinnung</w:t>
      </w:r>
      <w:r w:rsidR="00A236F5">
        <w:t>.</w:t>
      </w:r>
    </w:p>
    <w:p w14:paraId="5C8F70B2" w14:textId="77777777" w:rsidR="00E434FB" w:rsidRDefault="00E434FB" w:rsidP="00401BF5">
      <w:pPr>
        <w:pStyle w:val="Press8-Information"/>
        <w:rPr>
          <w:b/>
        </w:rPr>
      </w:pPr>
    </w:p>
    <w:p w14:paraId="05E35740" w14:textId="77777777" w:rsidR="004F5409" w:rsidRPr="003B1CEE" w:rsidRDefault="004F5409">
      <w:pPr>
        <w:pStyle w:val="Press7-InformationHeadline"/>
      </w:pPr>
      <w:r w:rsidRPr="003B1CEE">
        <w:t>Ansprechpartner</w:t>
      </w:r>
    </w:p>
    <w:p w14:paraId="7D96EC04" w14:textId="77777777" w:rsidR="00BE047C" w:rsidRDefault="00BE047C">
      <w:pPr>
        <w:pStyle w:val="Press8-Information"/>
      </w:pPr>
      <w:r>
        <w:t>Alexander Katrycz</w:t>
      </w:r>
    </w:p>
    <w:p w14:paraId="4C1E0768" w14:textId="370EFC45" w:rsidR="00662EEF" w:rsidRDefault="00662EEF">
      <w:pPr>
        <w:pStyle w:val="Press8-Information"/>
      </w:pPr>
      <w:r>
        <w:t>Marketingleiter</w:t>
      </w:r>
    </w:p>
    <w:p w14:paraId="21E95762" w14:textId="41D26616" w:rsidR="00BE047C" w:rsidRDefault="00BE047C">
      <w:pPr>
        <w:pStyle w:val="Press8-Information"/>
      </w:pPr>
      <w:r>
        <w:t>Telefon:</w:t>
      </w:r>
      <w:r w:rsidR="00C672D1">
        <w:t xml:space="preserve"> </w:t>
      </w:r>
      <w:r>
        <w:t>+43 508096-1416</w:t>
      </w:r>
    </w:p>
    <w:p w14:paraId="1B809F6E" w14:textId="733826FE" w:rsidR="003A2567" w:rsidRDefault="00BB02FB">
      <w:pPr>
        <w:pStyle w:val="Press8-Information"/>
      </w:pPr>
      <w:r w:rsidRPr="006370BC">
        <w:t>E</w:t>
      </w:r>
      <w:r w:rsidR="00BE047C" w:rsidRPr="006370BC">
        <w:t>-Mail:</w:t>
      </w:r>
      <w:r w:rsidR="00C672D1">
        <w:t xml:space="preserve"> </w:t>
      </w:r>
      <w:hyperlink r:id="rId8" w:history="1">
        <w:r w:rsidR="003A2567" w:rsidRPr="00443D87">
          <w:rPr>
            <w:rStyle w:val="Hyperlink"/>
          </w:rPr>
          <w:t>alexander.katrycz@liebherr.com</w:t>
        </w:r>
      </w:hyperlink>
    </w:p>
    <w:p w14:paraId="6C873053" w14:textId="77777777" w:rsidR="004F5409" w:rsidRPr="006370BC" w:rsidRDefault="004F5409">
      <w:pPr>
        <w:pStyle w:val="Press8-Information"/>
      </w:pPr>
    </w:p>
    <w:p w14:paraId="1955CEC0" w14:textId="77777777" w:rsidR="004F5409" w:rsidRPr="00220668" w:rsidRDefault="004F5409">
      <w:pPr>
        <w:pStyle w:val="Press7-InformationHeadline"/>
      </w:pPr>
      <w:r w:rsidRPr="00220668">
        <w:t>Veröffentlicht von</w:t>
      </w:r>
    </w:p>
    <w:p w14:paraId="0BE95320" w14:textId="57DC5776" w:rsidR="00BE047C" w:rsidRDefault="00BE047C">
      <w:pPr>
        <w:pStyle w:val="Press8-Information"/>
      </w:pPr>
      <w:r>
        <w:t>Liebherr-Werk Telfs GmbH</w:t>
      </w:r>
    </w:p>
    <w:p w14:paraId="141515BB" w14:textId="1054154A" w:rsidR="00B00112" w:rsidRDefault="00C672D1">
      <w:pPr>
        <w:pStyle w:val="Press8-Information"/>
      </w:pPr>
      <w:r>
        <w:t>Telfs, Österreich</w:t>
      </w:r>
    </w:p>
    <w:p w14:paraId="059A123E" w14:textId="04C16ECF" w:rsidR="00BE047C" w:rsidRPr="00E709A9" w:rsidRDefault="00BE047C">
      <w:pPr>
        <w:pStyle w:val="Press8-Information"/>
      </w:pPr>
      <w:r>
        <w:t xml:space="preserve">Internet: </w:t>
      </w:r>
      <w:hyperlink r:id="rId9" w:history="1">
        <w:r w:rsidRPr="00632C83">
          <w:rPr>
            <w:rStyle w:val="Hyperlink"/>
          </w:rPr>
          <w:t>www.liebherr.com</w:t>
        </w:r>
      </w:hyperlink>
      <w:r>
        <w:t xml:space="preserve"> </w:t>
      </w:r>
    </w:p>
    <w:sectPr w:rsidR="00BE047C" w:rsidRPr="00E709A9" w:rsidSect="00D0217E">
      <w:footerReference w:type="default" r:id="rId10"/>
      <w:headerReference w:type="first" r:id="rId11"/>
      <w:footerReference w:type="first" r:id="rId12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0554D" w14:textId="77777777" w:rsidR="00D54BAE" w:rsidRDefault="00D54BAE">
      <w:r>
        <w:separator/>
      </w:r>
    </w:p>
  </w:endnote>
  <w:endnote w:type="continuationSeparator" w:id="0">
    <w:p w14:paraId="3A18BA7D" w14:textId="77777777" w:rsidR="00D54BAE" w:rsidRDefault="00D54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222FB" w14:textId="77777777" w:rsidR="0035678B" w:rsidRPr="0077413F" w:rsidRDefault="00E50B03" w:rsidP="005A5F47">
    <w:pPr>
      <w:pStyle w:val="Press5-Body"/>
      <w:spacing w:after="0"/>
    </w:pPr>
    <w:r>
      <w:fldChar w:fldCharType="begin"/>
    </w:r>
    <w:r>
      <w:instrText xml:space="preserve"> PAGE </w:instrText>
    </w:r>
    <w:r>
      <w:fldChar w:fldCharType="separate"/>
    </w:r>
    <w:r w:rsidR="00623F2A">
      <w:rPr>
        <w:noProof/>
      </w:rPr>
      <w:t>2</w:t>
    </w:r>
    <w:r>
      <w:rPr>
        <w:noProof/>
      </w:rPr>
      <w:fldChar w:fldCharType="end"/>
    </w:r>
    <w:r w:rsidR="00BD0ECD">
      <w:t xml:space="preserve"> / </w:t>
    </w:r>
    <w:fldSimple w:instr=" NUMPAGES ">
      <w:r w:rsidR="00623F2A">
        <w:rPr>
          <w:noProof/>
        </w:rPr>
        <w:t>5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42134" w14:textId="77777777" w:rsidR="0046670D" w:rsidRPr="000761F2" w:rsidRDefault="001D08E4" w:rsidP="00A563E9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623F2A">
      <w:rPr>
        <w:noProof/>
      </w:rPr>
      <w:t>1</w:t>
    </w:r>
    <w:r w:rsidRPr="000761F2">
      <w:fldChar w:fldCharType="end"/>
    </w:r>
    <w:r w:rsidR="0046670D" w:rsidRPr="000761F2">
      <w:t xml:space="preserve"> / </w:t>
    </w:r>
    <w:fldSimple w:instr=" NUMPAGES ">
      <w:r w:rsidR="00623F2A">
        <w:rPr>
          <w:noProof/>
        </w:rPr>
        <w:t>5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FE1F3A" w14:textId="77777777" w:rsidR="00D54BAE" w:rsidRDefault="00D54BAE">
      <w:r>
        <w:separator/>
      </w:r>
    </w:p>
  </w:footnote>
  <w:footnote w:type="continuationSeparator" w:id="0">
    <w:p w14:paraId="10B197C7" w14:textId="77777777" w:rsidR="00D54BAE" w:rsidRDefault="00D54B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380A69" w14:textId="77777777" w:rsidR="0046670D" w:rsidRPr="0046670D" w:rsidRDefault="0046670D" w:rsidP="00B00112">
    <w:pPr>
      <w:pStyle w:val="Press1-Header"/>
    </w:pPr>
  </w:p>
  <w:p w14:paraId="03F44F4A" w14:textId="77777777" w:rsidR="00A02FC8" w:rsidRDefault="00A02FC8" w:rsidP="00B00112">
    <w:pPr>
      <w:pStyle w:val="Press1-Header"/>
    </w:pPr>
  </w:p>
  <w:p w14:paraId="4E9287FF" w14:textId="77777777" w:rsidR="00A02FC8" w:rsidRDefault="00A02FC8" w:rsidP="00971564">
    <w:pPr>
      <w:pStyle w:val="Press1-Header"/>
    </w:pPr>
    <w:r w:rsidRPr="0046670D">
      <w:rPr>
        <w:noProof/>
      </w:rPr>
      <w:drawing>
        <wp:anchor distT="0" distB="0" distL="114300" distR="114300" simplePos="0" relativeHeight="251658240" behindDoc="0" locked="0" layoutInCell="1" allowOverlap="1" wp14:anchorId="0D55C509" wp14:editId="2E74B294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340947">
      <w:t>Press</w:t>
    </w:r>
    <w:r w:rsidR="00E709A9">
      <w:t>e-</w:t>
    </w:r>
  </w:p>
  <w:p w14:paraId="667831BA" w14:textId="77777777" w:rsidR="0046670D" w:rsidRDefault="00A02FC8" w:rsidP="00971564">
    <w:pPr>
      <w:pStyle w:val="Press1-Header"/>
    </w:pPr>
    <w:r>
      <w:tab/>
    </w:r>
    <w:r w:rsidR="00E709A9">
      <w:t>information</w:t>
    </w:r>
  </w:p>
  <w:p w14:paraId="2C18A295" w14:textId="77777777" w:rsidR="00D0217E" w:rsidRPr="0046670D" w:rsidRDefault="00D0217E" w:rsidP="00B0011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1041431"/>
    <w:multiLevelType w:val="multilevel"/>
    <w:tmpl w:val="8334C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91799A"/>
    <w:multiLevelType w:val="hybridMultilevel"/>
    <w:tmpl w:val="CF72F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13CB3"/>
    <w:rsid w:val="00017D25"/>
    <w:rsid w:val="00025C7C"/>
    <w:rsid w:val="00072EDE"/>
    <w:rsid w:val="00072FC0"/>
    <w:rsid w:val="000761F2"/>
    <w:rsid w:val="000843E8"/>
    <w:rsid w:val="00094985"/>
    <w:rsid w:val="000B613E"/>
    <w:rsid w:val="000B75DE"/>
    <w:rsid w:val="000C096C"/>
    <w:rsid w:val="000D2803"/>
    <w:rsid w:val="000E5B47"/>
    <w:rsid w:val="000F1BBB"/>
    <w:rsid w:val="001021F0"/>
    <w:rsid w:val="0011220E"/>
    <w:rsid w:val="00115B8B"/>
    <w:rsid w:val="001235CB"/>
    <w:rsid w:val="00127E94"/>
    <w:rsid w:val="00131C2E"/>
    <w:rsid w:val="0013218A"/>
    <w:rsid w:val="00134024"/>
    <w:rsid w:val="00152FE3"/>
    <w:rsid w:val="00154C0F"/>
    <w:rsid w:val="0016211E"/>
    <w:rsid w:val="00165D8A"/>
    <w:rsid w:val="0017293C"/>
    <w:rsid w:val="00181723"/>
    <w:rsid w:val="00196B38"/>
    <w:rsid w:val="001C3E88"/>
    <w:rsid w:val="001C40AE"/>
    <w:rsid w:val="001D022D"/>
    <w:rsid w:val="001D08E4"/>
    <w:rsid w:val="001F6826"/>
    <w:rsid w:val="00204DE3"/>
    <w:rsid w:val="00220668"/>
    <w:rsid w:val="002249A8"/>
    <w:rsid w:val="00225077"/>
    <w:rsid w:val="002377A7"/>
    <w:rsid w:val="00250868"/>
    <w:rsid w:val="00250B12"/>
    <w:rsid w:val="00253905"/>
    <w:rsid w:val="002679C3"/>
    <w:rsid w:val="002A4A09"/>
    <w:rsid w:val="002B2D05"/>
    <w:rsid w:val="002B47F6"/>
    <w:rsid w:val="002C7E93"/>
    <w:rsid w:val="002D0341"/>
    <w:rsid w:val="002D5F11"/>
    <w:rsid w:val="002E0D0F"/>
    <w:rsid w:val="002E21A6"/>
    <w:rsid w:val="002E3E13"/>
    <w:rsid w:val="00313A6F"/>
    <w:rsid w:val="003206E8"/>
    <w:rsid w:val="00337A9E"/>
    <w:rsid w:val="00340947"/>
    <w:rsid w:val="0035678B"/>
    <w:rsid w:val="003702B4"/>
    <w:rsid w:val="0037380E"/>
    <w:rsid w:val="00374CE2"/>
    <w:rsid w:val="003826AD"/>
    <w:rsid w:val="003A2567"/>
    <w:rsid w:val="003B1CEE"/>
    <w:rsid w:val="003C47C6"/>
    <w:rsid w:val="003D0A08"/>
    <w:rsid w:val="003D7474"/>
    <w:rsid w:val="003F6C33"/>
    <w:rsid w:val="00401BF5"/>
    <w:rsid w:val="004036C7"/>
    <w:rsid w:val="00403DB1"/>
    <w:rsid w:val="00405D28"/>
    <w:rsid w:val="00431732"/>
    <w:rsid w:val="00434B8F"/>
    <w:rsid w:val="00445399"/>
    <w:rsid w:val="00446BB2"/>
    <w:rsid w:val="00456402"/>
    <w:rsid w:val="00457039"/>
    <w:rsid w:val="0046670D"/>
    <w:rsid w:val="00471938"/>
    <w:rsid w:val="00474E3B"/>
    <w:rsid w:val="00487E3E"/>
    <w:rsid w:val="004B0F8E"/>
    <w:rsid w:val="004F5409"/>
    <w:rsid w:val="0050297E"/>
    <w:rsid w:val="005166B8"/>
    <w:rsid w:val="00520624"/>
    <w:rsid w:val="00526DCD"/>
    <w:rsid w:val="005368D6"/>
    <w:rsid w:val="00567476"/>
    <w:rsid w:val="00567B4E"/>
    <w:rsid w:val="00575F7E"/>
    <w:rsid w:val="00593F3E"/>
    <w:rsid w:val="005A1E72"/>
    <w:rsid w:val="005A5F47"/>
    <w:rsid w:val="005B0DF2"/>
    <w:rsid w:val="005C7875"/>
    <w:rsid w:val="005D7E9E"/>
    <w:rsid w:val="005E0F63"/>
    <w:rsid w:val="00601358"/>
    <w:rsid w:val="00605217"/>
    <w:rsid w:val="006060E0"/>
    <w:rsid w:val="00606690"/>
    <w:rsid w:val="006175F0"/>
    <w:rsid w:val="00623F2A"/>
    <w:rsid w:val="006339C0"/>
    <w:rsid w:val="006370BC"/>
    <w:rsid w:val="00640716"/>
    <w:rsid w:val="00643339"/>
    <w:rsid w:val="006506C0"/>
    <w:rsid w:val="00662EEF"/>
    <w:rsid w:val="00666A92"/>
    <w:rsid w:val="00670B93"/>
    <w:rsid w:val="0067264F"/>
    <w:rsid w:val="00673C4A"/>
    <w:rsid w:val="00677EA1"/>
    <w:rsid w:val="00680C74"/>
    <w:rsid w:val="006A0F2B"/>
    <w:rsid w:val="006B023F"/>
    <w:rsid w:val="006F30DC"/>
    <w:rsid w:val="006F38A1"/>
    <w:rsid w:val="00701290"/>
    <w:rsid w:val="007204FF"/>
    <w:rsid w:val="00722187"/>
    <w:rsid w:val="007509B3"/>
    <w:rsid w:val="0075316C"/>
    <w:rsid w:val="00767124"/>
    <w:rsid w:val="00767E9D"/>
    <w:rsid w:val="0077413F"/>
    <w:rsid w:val="007849DF"/>
    <w:rsid w:val="007924EA"/>
    <w:rsid w:val="007A170B"/>
    <w:rsid w:val="007A2A4F"/>
    <w:rsid w:val="007A7F0A"/>
    <w:rsid w:val="007B53BB"/>
    <w:rsid w:val="007B6A58"/>
    <w:rsid w:val="007D7E31"/>
    <w:rsid w:val="007E41E1"/>
    <w:rsid w:val="007E7A88"/>
    <w:rsid w:val="007E7CC9"/>
    <w:rsid w:val="00802D71"/>
    <w:rsid w:val="00806110"/>
    <w:rsid w:val="00806E22"/>
    <w:rsid w:val="00827331"/>
    <w:rsid w:val="00842F25"/>
    <w:rsid w:val="00851900"/>
    <w:rsid w:val="00853B51"/>
    <w:rsid w:val="00877BA5"/>
    <w:rsid w:val="00893524"/>
    <w:rsid w:val="008A1AE1"/>
    <w:rsid w:val="008B56EF"/>
    <w:rsid w:val="008B7342"/>
    <w:rsid w:val="008C04EB"/>
    <w:rsid w:val="008C271D"/>
    <w:rsid w:val="008D0046"/>
    <w:rsid w:val="008D6342"/>
    <w:rsid w:val="008F538C"/>
    <w:rsid w:val="00915FE1"/>
    <w:rsid w:val="009262F1"/>
    <w:rsid w:val="00927AD2"/>
    <w:rsid w:val="00930888"/>
    <w:rsid w:val="0093437A"/>
    <w:rsid w:val="00944B78"/>
    <w:rsid w:val="00952B00"/>
    <w:rsid w:val="00956AFC"/>
    <w:rsid w:val="00961AD1"/>
    <w:rsid w:val="00971564"/>
    <w:rsid w:val="0098001E"/>
    <w:rsid w:val="009813A7"/>
    <w:rsid w:val="0098496B"/>
    <w:rsid w:val="00990787"/>
    <w:rsid w:val="009A3423"/>
    <w:rsid w:val="009A3751"/>
    <w:rsid w:val="009B35D2"/>
    <w:rsid w:val="009C39CC"/>
    <w:rsid w:val="009E2155"/>
    <w:rsid w:val="009F19EC"/>
    <w:rsid w:val="009F6B44"/>
    <w:rsid w:val="00A02FC8"/>
    <w:rsid w:val="00A03632"/>
    <w:rsid w:val="00A04D05"/>
    <w:rsid w:val="00A05045"/>
    <w:rsid w:val="00A13D66"/>
    <w:rsid w:val="00A22DA1"/>
    <w:rsid w:val="00A236F5"/>
    <w:rsid w:val="00A31582"/>
    <w:rsid w:val="00A46EB8"/>
    <w:rsid w:val="00A51CE2"/>
    <w:rsid w:val="00A536AC"/>
    <w:rsid w:val="00A563E9"/>
    <w:rsid w:val="00A751C7"/>
    <w:rsid w:val="00A9777B"/>
    <w:rsid w:val="00AA3765"/>
    <w:rsid w:val="00AB3E90"/>
    <w:rsid w:val="00AD5274"/>
    <w:rsid w:val="00AD5CFC"/>
    <w:rsid w:val="00AE7D5D"/>
    <w:rsid w:val="00AF2344"/>
    <w:rsid w:val="00AF29CE"/>
    <w:rsid w:val="00B00112"/>
    <w:rsid w:val="00B15809"/>
    <w:rsid w:val="00B24BBD"/>
    <w:rsid w:val="00B477C2"/>
    <w:rsid w:val="00B64E7F"/>
    <w:rsid w:val="00B65290"/>
    <w:rsid w:val="00B829EA"/>
    <w:rsid w:val="00B900A3"/>
    <w:rsid w:val="00B93226"/>
    <w:rsid w:val="00B948A2"/>
    <w:rsid w:val="00BB02FB"/>
    <w:rsid w:val="00BC649C"/>
    <w:rsid w:val="00BD0ECD"/>
    <w:rsid w:val="00BD2D90"/>
    <w:rsid w:val="00BD5BCC"/>
    <w:rsid w:val="00BE047C"/>
    <w:rsid w:val="00BF16A2"/>
    <w:rsid w:val="00C03880"/>
    <w:rsid w:val="00C07753"/>
    <w:rsid w:val="00C13575"/>
    <w:rsid w:val="00C16498"/>
    <w:rsid w:val="00C22519"/>
    <w:rsid w:val="00C275CE"/>
    <w:rsid w:val="00C672D1"/>
    <w:rsid w:val="00C86DFE"/>
    <w:rsid w:val="00C9175C"/>
    <w:rsid w:val="00CA18A8"/>
    <w:rsid w:val="00CA1B3E"/>
    <w:rsid w:val="00CA7C33"/>
    <w:rsid w:val="00CB14E1"/>
    <w:rsid w:val="00CB49F5"/>
    <w:rsid w:val="00CF228E"/>
    <w:rsid w:val="00CF2DB9"/>
    <w:rsid w:val="00D0217E"/>
    <w:rsid w:val="00D04D76"/>
    <w:rsid w:val="00D0788D"/>
    <w:rsid w:val="00D105F3"/>
    <w:rsid w:val="00D142DE"/>
    <w:rsid w:val="00D26512"/>
    <w:rsid w:val="00D35C69"/>
    <w:rsid w:val="00D4446A"/>
    <w:rsid w:val="00D524D5"/>
    <w:rsid w:val="00D52656"/>
    <w:rsid w:val="00D54BAE"/>
    <w:rsid w:val="00D56728"/>
    <w:rsid w:val="00D9541A"/>
    <w:rsid w:val="00DC6BB8"/>
    <w:rsid w:val="00DD2A3E"/>
    <w:rsid w:val="00DE3A43"/>
    <w:rsid w:val="00DE6E24"/>
    <w:rsid w:val="00DF3796"/>
    <w:rsid w:val="00DF5B5B"/>
    <w:rsid w:val="00E10064"/>
    <w:rsid w:val="00E13CD1"/>
    <w:rsid w:val="00E20725"/>
    <w:rsid w:val="00E2374B"/>
    <w:rsid w:val="00E42724"/>
    <w:rsid w:val="00E434FB"/>
    <w:rsid w:val="00E50B03"/>
    <w:rsid w:val="00E51827"/>
    <w:rsid w:val="00E709A9"/>
    <w:rsid w:val="00EA351E"/>
    <w:rsid w:val="00EB3FF4"/>
    <w:rsid w:val="00EB46D3"/>
    <w:rsid w:val="00EE2DB6"/>
    <w:rsid w:val="00EE4F84"/>
    <w:rsid w:val="00EF49BA"/>
    <w:rsid w:val="00EF7CFC"/>
    <w:rsid w:val="00F076AE"/>
    <w:rsid w:val="00F33BCD"/>
    <w:rsid w:val="00F44508"/>
    <w:rsid w:val="00F4678E"/>
    <w:rsid w:val="00F54E62"/>
    <w:rsid w:val="00F566F5"/>
    <w:rsid w:val="00F657FE"/>
    <w:rsid w:val="00F65A8B"/>
    <w:rsid w:val="00F96EAD"/>
    <w:rsid w:val="00FB285A"/>
    <w:rsid w:val="00FB3A8A"/>
    <w:rsid w:val="00FC08C9"/>
    <w:rsid w:val="00FD30F6"/>
    <w:rsid w:val="00FF1297"/>
    <w:rsid w:val="00FF2E7C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2B0AD137"/>
  <w15:docId w15:val="{D208A740-88FD-4014-BD02-AA31FDCED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D2651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A563E9"/>
    <w:pPr>
      <w:tabs>
        <w:tab w:val="left" w:pos="851"/>
      </w:tabs>
      <w:spacing w:after="0"/>
    </w:pPr>
    <w:rPr>
      <w:color w:val="auto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220668"/>
    <w:pPr>
      <w:spacing w:after="0"/>
      <w:outlineLvl w:val="1"/>
    </w:pPr>
    <w:rPr>
      <w:b/>
    </w:rPr>
  </w:style>
  <w:style w:type="paragraph" w:customStyle="1" w:styleId="Presse-Flietext">
    <w:name w:val="Presse-Fließtext"/>
    <w:basedOn w:val="Standard"/>
    <w:autoRedefine/>
    <w:rsid w:val="002C7E93"/>
    <w:pPr>
      <w:spacing w:before="360" w:line="360" w:lineRule="auto"/>
      <w:jc w:val="both"/>
    </w:pPr>
    <w:rPr>
      <w:rFonts w:ascii="Arial" w:hAnsi="Arial"/>
      <w:color w:val="000000"/>
    </w:rPr>
  </w:style>
  <w:style w:type="paragraph" w:customStyle="1" w:styleId="Presse-Zwischenheadline">
    <w:name w:val="Presse-Zwischenheadline"/>
    <w:basedOn w:val="Presse-Flietext"/>
    <w:next w:val="Presse-Flietext"/>
    <w:autoRedefine/>
    <w:rsid w:val="002C7E93"/>
    <w:pPr>
      <w:keepNext/>
      <w:spacing w:after="360" w:line="240" w:lineRule="auto"/>
      <w:jc w:val="left"/>
      <w:outlineLvl w:val="1"/>
    </w:pPr>
    <w:rPr>
      <w:b/>
    </w:rPr>
  </w:style>
  <w:style w:type="paragraph" w:customStyle="1" w:styleId="Presse-Headline">
    <w:name w:val="Presse-Headline"/>
    <w:basedOn w:val="Standard"/>
    <w:autoRedefine/>
    <w:rsid w:val="00BD0ECD"/>
    <w:pPr>
      <w:keepNext/>
      <w:keepLines/>
      <w:suppressAutoHyphens/>
      <w:jc w:val="center"/>
      <w:outlineLvl w:val="0"/>
    </w:pPr>
    <w:rPr>
      <w:rFonts w:ascii="Arial" w:hAnsi="Arial"/>
      <w:b/>
      <w:color w:val="000000"/>
      <w:sz w:val="30"/>
    </w:rPr>
  </w:style>
  <w:style w:type="paragraph" w:customStyle="1" w:styleId="Press1-Headline">
    <w:name w:val="Press 1 - Headline"/>
    <w:basedOn w:val="Standard"/>
    <w:next w:val="Standard"/>
    <w:autoRedefine/>
    <w:qFormat/>
    <w:rsid w:val="00BD0ECD"/>
    <w:pPr>
      <w:keepNext/>
      <w:keepLines/>
      <w:suppressAutoHyphens/>
      <w:spacing w:after="360"/>
      <w:jc w:val="center"/>
      <w:outlineLvl w:val="0"/>
    </w:pPr>
    <w:rPr>
      <w:rFonts w:ascii="Arial" w:hAnsi="Arial"/>
      <w:b/>
      <w:snapToGrid w:val="0"/>
      <w:color w:val="00000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4F5409"/>
    <w:pPr>
      <w:spacing w:after="360" w:line="360" w:lineRule="auto"/>
    </w:pPr>
    <w:rPr>
      <w:rFonts w:ascii="Arial" w:eastAsia="Arial" w:hAnsi="Arial" w:cs="Arial"/>
      <w:sz w:val="22"/>
      <w:szCs w:val="22"/>
      <w:lang w:eastAsia="en-GB" w:bidi="en-GB"/>
    </w:rPr>
  </w:style>
  <w:style w:type="character" w:styleId="Kommentarzeichen">
    <w:name w:val="annotation reference"/>
    <w:basedOn w:val="Absatz-Standardschriftart"/>
    <w:semiHidden/>
    <w:unhideWhenUsed/>
    <w:rsid w:val="00F4678E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467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F4678E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467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4678E"/>
    <w:rPr>
      <w:b/>
      <w:bCs/>
    </w:rPr>
  </w:style>
  <w:style w:type="paragraph" w:styleId="Listenabsatz">
    <w:name w:val="List Paragraph"/>
    <w:basedOn w:val="Standard"/>
    <w:uiPriority w:val="34"/>
    <w:qFormat/>
    <w:rsid w:val="00471938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7A7F0A"/>
    <w:rPr>
      <w:sz w:val="24"/>
      <w:szCs w:val="24"/>
    </w:rPr>
  </w:style>
  <w:style w:type="paragraph" w:customStyle="1" w:styleId="Press4-Information">
    <w:name w:val="Press 4 - Information"/>
    <w:basedOn w:val="Standard"/>
    <w:autoRedefine/>
    <w:qFormat/>
    <w:rsid w:val="007849DF"/>
    <w:pPr>
      <w:tabs>
        <w:tab w:val="left" w:pos="1800"/>
        <w:tab w:val="left" w:pos="6747"/>
      </w:tabs>
    </w:pPr>
    <w:rPr>
      <w:rFonts w:ascii="Verdana" w:hAnsi="Verdana"/>
      <w:b/>
      <w:sz w:val="20"/>
    </w:rPr>
  </w:style>
  <w:style w:type="paragraph" w:customStyle="1" w:styleId="Press2-SubHeadline">
    <w:name w:val="Press 2 - Sub Headline"/>
    <w:basedOn w:val="Press3-Body"/>
    <w:next w:val="Press3-Body"/>
    <w:autoRedefine/>
    <w:qFormat/>
    <w:rsid w:val="007849DF"/>
    <w:pPr>
      <w:keepNext/>
      <w:spacing w:line="240" w:lineRule="auto"/>
      <w:outlineLvl w:val="1"/>
    </w:pPr>
    <w:rPr>
      <w:rFonts w:eastAsia="Times New Roman" w:cs="Times New Roman"/>
      <w:b/>
      <w:color w:val="000000"/>
      <w:sz w:val="24"/>
      <w:szCs w:val="24"/>
      <w:lang w:eastAsia="de-DE" w:bidi="ar-SA"/>
    </w:rPr>
  </w:style>
  <w:style w:type="paragraph" w:styleId="NurText">
    <w:name w:val="Plain Text"/>
    <w:basedOn w:val="Standard"/>
    <w:link w:val="NurTextZchn"/>
    <w:uiPriority w:val="99"/>
    <w:unhideWhenUsed/>
    <w:rsid w:val="00B829EA"/>
    <w:rPr>
      <w:rFonts w:ascii="Calibri" w:eastAsiaTheme="minorHAnsi" w:hAnsi="Calibri" w:cstheme="minorBidi"/>
      <w:sz w:val="22"/>
      <w:szCs w:val="21"/>
      <w:lang w:val="en-US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B829EA"/>
    <w:rPr>
      <w:rFonts w:ascii="Calibri" w:eastAsiaTheme="minorHAnsi" w:hAnsi="Calibri" w:cstheme="minorBidi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6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45182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81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4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exander.katrycz@liebher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ebher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2F0F1-09A6-4772-A174-785F5CA77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A4085508.dotm</Template>
  <TotalTime>0</TotalTime>
  <Pages>5</Pages>
  <Words>1163</Words>
  <Characters>7329</Characters>
  <Application>Microsoft Office Word</Application>
  <DocSecurity>0</DocSecurity>
  <Lines>61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liebherr-presseinformation-planierraupen-pr746-pr756-20141022</vt:lpstr>
    </vt:vector>
  </TitlesOfParts>
  <Company>Liebherr</Company>
  <LinksUpToDate>false</LinksUpToDate>
  <CharactersWithSpaces>8476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liebherr-presseinformation-planierraupen-pr746-pr756-20141022</dc:title>
  <dc:creator>Liebherr</dc:creator>
  <cp:lastModifiedBy>Stoll Daniela (LHO)</cp:lastModifiedBy>
  <cp:revision>3</cp:revision>
  <cp:lastPrinted>2014-09-30T06:23:00Z</cp:lastPrinted>
  <dcterms:created xsi:type="dcterms:W3CDTF">2014-12-04T14:44:00Z</dcterms:created>
  <dcterms:modified xsi:type="dcterms:W3CDTF">2015-01-09T13:36:00Z</dcterms:modified>
</cp:coreProperties>
</file>