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B82153" w:rsidRDefault="0069242F" w:rsidP="00E836C2">
      <w:pPr>
        <w:pStyle w:val="Press1-Header"/>
      </w:pPr>
      <w:r w:rsidRPr="00B82153">
        <w:t xml:space="preserve">Liebherr </w:t>
      </w:r>
      <w:r w:rsidR="005B539E" w:rsidRPr="00B82153">
        <w:t>präsentiert</w:t>
      </w:r>
      <w:r w:rsidR="00DE408B" w:rsidRPr="00DE408B">
        <w:t xml:space="preserve"> au</w:t>
      </w:r>
      <w:bookmarkStart w:id="0" w:name="_GoBack"/>
      <w:bookmarkEnd w:id="0"/>
      <w:r w:rsidR="00DE408B" w:rsidRPr="00DE408B">
        <w:t xml:space="preserve">f der </w:t>
      </w:r>
      <w:proofErr w:type="spellStart"/>
      <w:r w:rsidR="00DE408B" w:rsidRPr="00DE408B">
        <w:t>Intermat</w:t>
      </w:r>
      <w:proofErr w:type="spellEnd"/>
      <w:r w:rsidR="00DE408B" w:rsidRPr="00DE408B">
        <w:t xml:space="preserve"> 2015 </w:t>
      </w:r>
      <w:r w:rsidR="00F61C69">
        <w:t xml:space="preserve">mit dem R 946 </w:t>
      </w:r>
      <w:r w:rsidR="00DE408B" w:rsidRPr="00DE408B">
        <w:t xml:space="preserve">den </w:t>
      </w:r>
      <w:r w:rsidR="00F61C69">
        <w:t>ersten</w:t>
      </w:r>
      <w:r w:rsidR="00F61C69" w:rsidRPr="00DE408B">
        <w:t xml:space="preserve"> </w:t>
      </w:r>
      <w:r w:rsidR="00DE408B" w:rsidRPr="00DE408B">
        <w:t xml:space="preserve">Raupenbagger mit </w:t>
      </w:r>
      <w:r w:rsidR="00C35B39">
        <w:t>Stufe</w:t>
      </w:r>
      <w:r w:rsidR="00C35B39" w:rsidRPr="00DE408B">
        <w:t xml:space="preserve"> </w:t>
      </w:r>
      <w:r w:rsidR="00DE408B" w:rsidRPr="00DE408B">
        <w:t>IV</w:t>
      </w:r>
      <w:r w:rsidR="00C35B39">
        <w:t xml:space="preserve"> </w:t>
      </w:r>
      <w:r w:rsidR="00DE408B" w:rsidRPr="00DE408B">
        <w:t>/</w:t>
      </w:r>
      <w:r w:rsidR="00C35B39">
        <w:t xml:space="preserve"> </w:t>
      </w:r>
      <w:r w:rsidR="00DE408B" w:rsidRPr="00DE408B">
        <w:t xml:space="preserve">Tier 4f </w:t>
      </w:r>
      <w:r w:rsidR="00C35B39">
        <w:t>Motor</w:t>
      </w:r>
    </w:p>
    <w:p w:rsidR="00004EB8" w:rsidRPr="00B82153" w:rsidRDefault="00004EB8" w:rsidP="00E836C2">
      <w:pPr>
        <w:pStyle w:val="Press1-Header"/>
      </w:pPr>
    </w:p>
    <w:p w:rsidR="00E709A9" w:rsidRPr="00B82153" w:rsidRDefault="00DE408B" w:rsidP="00E836C2">
      <w:pPr>
        <w:pStyle w:val="Press3-BulletPoints"/>
        <w:ind w:left="357" w:hanging="357"/>
      </w:pPr>
      <w:r w:rsidRPr="00DE408B">
        <w:t xml:space="preserve">Neuer, von Liebherr entwickelter Motor </w:t>
      </w:r>
    </w:p>
    <w:p w:rsidR="00383C16" w:rsidRDefault="00CF1DAF" w:rsidP="00E836C2">
      <w:pPr>
        <w:pStyle w:val="Press3-BulletPoints"/>
        <w:ind w:left="357" w:hanging="357"/>
      </w:pPr>
      <w:r w:rsidRPr="00DE408B">
        <w:t xml:space="preserve">Abgasnachbehandlung </w:t>
      </w:r>
      <w:r>
        <w:t>über s</w:t>
      </w:r>
      <w:r w:rsidR="00DE408B" w:rsidRPr="00DE408B">
        <w:t xml:space="preserve">elektive katalytische Reduktion (SCR) mit Harnstoffeinspritzung </w:t>
      </w:r>
    </w:p>
    <w:p w:rsidR="00CF1DAF" w:rsidRPr="00B82153" w:rsidRDefault="00CF1DAF" w:rsidP="00E836C2">
      <w:pPr>
        <w:pStyle w:val="Press3-BulletPoints"/>
        <w:ind w:left="357" w:hanging="357"/>
      </w:pPr>
      <w:r>
        <w:t>I</w:t>
      </w:r>
      <w:r w:rsidRPr="00DE408B">
        <w:t>ntegrierte Systemtechnik für hochleistungsfähige Raupenbagger</w:t>
      </w:r>
    </w:p>
    <w:p w:rsidR="00E709A9" w:rsidRPr="00B82153" w:rsidRDefault="00E709A9" w:rsidP="00E709A9">
      <w:pPr>
        <w:pStyle w:val="Press3-BulletPoints"/>
        <w:numPr>
          <w:ilvl w:val="0"/>
          <w:numId w:val="0"/>
        </w:numPr>
      </w:pPr>
    </w:p>
    <w:p w:rsidR="009E2C77" w:rsidRPr="00B82153" w:rsidRDefault="00C35B39" w:rsidP="00F243C8">
      <w:pPr>
        <w:pStyle w:val="Press4-Lead"/>
        <w:jc w:val="both"/>
      </w:pPr>
      <w:r>
        <w:t>Paris</w:t>
      </w:r>
      <w:r w:rsidRPr="00DE408B">
        <w:t xml:space="preserve"> </w:t>
      </w:r>
      <w:r w:rsidR="00DE408B" w:rsidRPr="00DE408B">
        <w:t>(Frankreich)</w:t>
      </w:r>
      <w:r>
        <w:t>,</w:t>
      </w:r>
      <w:r w:rsidR="00DE408B" w:rsidRPr="00DE408B">
        <w:t xml:space="preserve"> </w:t>
      </w:r>
      <w:r>
        <w:t xml:space="preserve">22. </w:t>
      </w:r>
      <w:r w:rsidR="00DE408B" w:rsidRPr="00DE408B">
        <w:t>Januar 201</w:t>
      </w:r>
      <w:r w:rsidR="00D3250E">
        <w:t>5</w:t>
      </w:r>
      <w:r w:rsidR="00DE408B" w:rsidRPr="00DE408B">
        <w:t xml:space="preserve"> – Liebherr präsentiert auf der </w:t>
      </w:r>
      <w:proofErr w:type="spellStart"/>
      <w:r w:rsidR="00DE408B" w:rsidRPr="00DE408B">
        <w:t>Intermat</w:t>
      </w:r>
      <w:proofErr w:type="spellEnd"/>
      <w:r>
        <w:t xml:space="preserve"> 2015 </w:t>
      </w:r>
      <w:r w:rsidR="00C55F13">
        <w:t>mit dem R </w:t>
      </w:r>
      <w:r w:rsidR="00BC760E">
        <w:t xml:space="preserve">946 </w:t>
      </w:r>
      <w:r w:rsidRPr="00DE408B">
        <w:t xml:space="preserve">seinen ersten Raupenbagger, </w:t>
      </w:r>
      <w:r>
        <w:t>welcher</w:t>
      </w:r>
      <w:r w:rsidRPr="00DE408B">
        <w:t xml:space="preserve"> den </w:t>
      </w:r>
      <w:r>
        <w:t>Abgasemissions</w:t>
      </w:r>
      <w:r w:rsidR="00C55F13">
        <w:t>richtlinien</w:t>
      </w:r>
      <w:r>
        <w:t xml:space="preserve"> </w:t>
      </w:r>
      <w:r w:rsidR="00C55F13">
        <w:t xml:space="preserve">der </w:t>
      </w:r>
      <w:r>
        <w:t>Stufe IV</w:t>
      </w:r>
      <w:r w:rsidRPr="00DE408B">
        <w:t>/ Tier 4f entspricht.</w:t>
      </w:r>
      <w:r>
        <w:t xml:space="preserve"> </w:t>
      </w:r>
      <w:r w:rsidR="00DE408B" w:rsidRPr="00DE408B">
        <w:t xml:space="preserve">Der auf Basis des R 946 entwickelte R 950 SME </w:t>
      </w:r>
      <w:r>
        <w:t>(</w:t>
      </w:r>
      <w:r w:rsidR="00DE408B" w:rsidRPr="00DE408B">
        <w:t xml:space="preserve">Super </w:t>
      </w:r>
      <w:proofErr w:type="spellStart"/>
      <w:r w:rsidR="00DE408B" w:rsidRPr="00DE408B">
        <w:t>Mass</w:t>
      </w:r>
      <w:proofErr w:type="spellEnd"/>
      <w:r w:rsidR="00DE408B" w:rsidRPr="00DE408B">
        <w:t xml:space="preserve"> </w:t>
      </w:r>
      <w:proofErr w:type="spellStart"/>
      <w:r w:rsidR="00DE408B" w:rsidRPr="00DE408B">
        <w:t>Excavation</w:t>
      </w:r>
      <w:proofErr w:type="spellEnd"/>
      <w:r>
        <w:t>)</w:t>
      </w:r>
      <w:r w:rsidR="00DE408B" w:rsidRPr="00DE408B">
        <w:t xml:space="preserve"> ist speziell für den Einsatz in Steinbrüchen geeignet und wird zeitgleich mit dieser Maschine </w:t>
      </w:r>
      <w:r>
        <w:t xml:space="preserve">auf dem Markt </w:t>
      </w:r>
      <w:r w:rsidR="00DE408B" w:rsidRPr="00DE408B">
        <w:t>eingeführt.</w:t>
      </w:r>
      <w:r w:rsidRPr="00C35B39">
        <w:t xml:space="preserve"> Der R 946 wird auf der </w:t>
      </w:r>
      <w:proofErr w:type="spellStart"/>
      <w:r w:rsidRPr="00C35B39">
        <w:t>Intermat</w:t>
      </w:r>
      <w:proofErr w:type="spellEnd"/>
      <w:r w:rsidRPr="00C35B39">
        <w:t xml:space="preserve"> 2015 mit einem 6,45 m langen Monoblockausleger, einem 2,9 m langen Löffelstiel, einem 2 m</w:t>
      </w:r>
      <w:r w:rsidRPr="000801E2">
        <w:rPr>
          <w:vertAlign w:val="superscript"/>
        </w:rPr>
        <w:t>3</w:t>
      </w:r>
      <w:r w:rsidRPr="00C35B39">
        <w:t xml:space="preserve"> fassenden Tieflöffel und einem LC</w:t>
      </w:r>
      <w:r>
        <w:t>-</w:t>
      </w:r>
      <w:r w:rsidRPr="00C35B39">
        <w:t>Unterwagen ausgestellt.</w:t>
      </w:r>
    </w:p>
    <w:p w:rsidR="00671D00" w:rsidRPr="00B82153" w:rsidRDefault="00DE408B" w:rsidP="00F243C8">
      <w:pPr>
        <w:pStyle w:val="Press5-Body"/>
        <w:jc w:val="both"/>
      </w:pPr>
      <w:r w:rsidRPr="00DE408B">
        <w:t xml:space="preserve">Der neue </w:t>
      </w:r>
      <w:r w:rsidR="00CF1DAF">
        <w:t>Liebherr-</w:t>
      </w:r>
      <w:r w:rsidRPr="00DE408B">
        <w:t xml:space="preserve">Raupenbagger R 946 hat ein </w:t>
      </w:r>
      <w:r w:rsidR="00C35B39">
        <w:t>Einsatzgewicht</w:t>
      </w:r>
      <w:r w:rsidR="00C35B39" w:rsidRPr="00DE408B">
        <w:t xml:space="preserve"> </w:t>
      </w:r>
      <w:r w:rsidRPr="00DE408B">
        <w:t xml:space="preserve">von </w:t>
      </w:r>
      <w:r w:rsidR="00C55F13">
        <w:t>etwa 40 Tonnen</w:t>
      </w:r>
      <w:r w:rsidR="00C35B39">
        <w:t>.</w:t>
      </w:r>
      <w:r w:rsidRPr="00DE408B">
        <w:t xml:space="preserve"> </w:t>
      </w:r>
      <w:r w:rsidR="00C35B39">
        <w:t>D</w:t>
      </w:r>
      <w:r w:rsidRPr="00DE408B">
        <w:t xml:space="preserve">ie Leistung </w:t>
      </w:r>
      <w:r w:rsidR="00C35B39">
        <w:t>des</w:t>
      </w:r>
      <w:r w:rsidR="00C35B39" w:rsidRPr="00DE408B">
        <w:t xml:space="preserve"> </w:t>
      </w:r>
      <w:r w:rsidRPr="00DE408B">
        <w:t>Liebherr</w:t>
      </w:r>
      <w:r w:rsidR="00CF437B">
        <w:t>-</w:t>
      </w:r>
      <w:r w:rsidRPr="00DE408B">
        <w:t>Motors beläuft sich auf</w:t>
      </w:r>
      <w:r w:rsidR="00012803">
        <w:t xml:space="preserve"> </w:t>
      </w:r>
      <w:r w:rsidRPr="00DE408B">
        <w:t xml:space="preserve">200 kW / 272 PS. </w:t>
      </w:r>
      <w:r w:rsidR="00CF437B">
        <w:t>Der</w:t>
      </w:r>
      <w:r w:rsidRPr="00DE408B">
        <w:t xml:space="preserve"> 6-Zylinder-Motor </w:t>
      </w:r>
      <w:r w:rsidR="00CF437B" w:rsidRPr="00DE408B">
        <w:t>verfügt</w:t>
      </w:r>
      <w:r w:rsidR="00CF437B" w:rsidRPr="00DE408B" w:rsidDel="00CF437B">
        <w:t xml:space="preserve"> </w:t>
      </w:r>
      <w:r w:rsidRPr="00DE408B">
        <w:t>über eine neue Abgasnachbehandlungsanlage</w:t>
      </w:r>
      <w:r w:rsidR="00CF437B">
        <w:t>, mit welcher die Anforderungen</w:t>
      </w:r>
      <w:r w:rsidRPr="00DE408B">
        <w:t xml:space="preserve"> der Stufe IV / Tier 4</w:t>
      </w:r>
      <w:r w:rsidR="00CF437B">
        <w:t>f erfüllt werden</w:t>
      </w:r>
      <w:r w:rsidRPr="00DE408B">
        <w:t>.</w:t>
      </w:r>
      <w:r w:rsidR="00CF437B">
        <w:t xml:space="preserve"> Dies wird</w:t>
      </w:r>
      <w:r w:rsidRPr="00DE408B">
        <w:t xml:space="preserve"> mit einem </w:t>
      </w:r>
      <w:r w:rsidR="00CF437B">
        <w:t>SCR-</w:t>
      </w:r>
      <w:r w:rsidRPr="00DE408B">
        <w:t xml:space="preserve">System </w:t>
      </w:r>
      <w:r w:rsidR="00CF437B">
        <w:t xml:space="preserve">erreicht, </w:t>
      </w:r>
      <w:r w:rsidRPr="00DE408B">
        <w:t>der selektiven katalytischen Reduktion mit Harnstoffeinspritzung.</w:t>
      </w:r>
    </w:p>
    <w:p w:rsidR="00725E06" w:rsidRPr="00B82153" w:rsidRDefault="00DE408B" w:rsidP="00F243C8">
      <w:pPr>
        <w:pStyle w:val="Press5-Body"/>
        <w:jc w:val="both"/>
      </w:pPr>
      <w:r w:rsidRPr="00DE408B">
        <w:t>Die robuste Stahlkonstruktion des Raupenbaggers R 946 stellt ein wesentliches Element für die Zuverlässigkeit der Maschine, insbesondere unter schwierigen Einsatzbedingungen, dar. Die Konzeption des Unterwagens selbst trägt zu einer höheren Leistungsfähigkeit und einer längeren Lebensdauer der Maschine bei. Die bis zu den Enden des Längsträgers ausgeführte Verbindung des Mittelstücks („X“</w:t>
      </w:r>
      <w:r w:rsidRPr="00DE408B">
        <w:noBreakHyphen/>
        <w:t>Bauweise) gewährleistet eine bessere Kräfteverteilung, begünstigt eine längere Lebensdauer des Unterwagens und somit eine insgesamt höhere Zuverlässigkeit der Maschine.</w:t>
      </w:r>
    </w:p>
    <w:p w:rsidR="0069262B" w:rsidRPr="00B82153" w:rsidRDefault="00DE408B" w:rsidP="00F243C8">
      <w:pPr>
        <w:pStyle w:val="Press5-Body"/>
        <w:jc w:val="both"/>
      </w:pPr>
      <w:r w:rsidRPr="00DE408B">
        <w:lastRenderedPageBreak/>
        <w:t xml:space="preserve">Die integrierte Systemtechnik von Liebherr ist eine Spitzentechnik für hochleistungsfähige Raupenbagger. Diese Technik basiert auf dem Hydrauliksystem </w:t>
      </w:r>
      <w:r w:rsidRPr="000801E2">
        <w:t>Positive Control</w:t>
      </w:r>
      <w:r w:rsidR="008B0F2D" w:rsidRPr="00CF437B">
        <w:t>, e</w:t>
      </w:r>
      <w:r w:rsidR="008B0F2D" w:rsidRPr="00B82153">
        <w:t xml:space="preserve">inem </w:t>
      </w:r>
      <w:r w:rsidRPr="00DE408B">
        <w:t>sogenannten „intelligenten System“</w:t>
      </w:r>
      <w:r w:rsidR="00CF437B">
        <w:t xml:space="preserve">. Es nutzt </w:t>
      </w:r>
      <w:r w:rsidRPr="00DE408B">
        <w:t>Sensoren, die an strategisch wichtigen Positionen am Bagger angebracht sind. Jede Steuerung des Baggerführers wird vom Steuerrechner ver</w:t>
      </w:r>
      <w:r w:rsidR="001A28B3" w:rsidRPr="00B82153">
        <w:t>arbeitet</w:t>
      </w:r>
      <w:r w:rsidRPr="00DE408B">
        <w:t>, der die Funktionsfähigkeit von Motor und</w:t>
      </w:r>
      <w:r w:rsidR="00012803">
        <w:t xml:space="preserve"> </w:t>
      </w:r>
      <w:r w:rsidRPr="00DE408B">
        <w:t>Hydrauliksystem optimiert. Dank dieser Charakteristika kann mit dem Raupenbagger R 946 schnell, präzise und effizient gearbeitet werden. Je nach Bedarf sind die Kreisläufe für einen optimalen Energieverbrauch getrennt oder verbunden. Aus jedem Milliliter an verbrauchtem Kraftstoff resultiert so ein Maximum an Leistungsfähigkeit.</w:t>
      </w:r>
    </w:p>
    <w:p w:rsidR="002578C5" w:rsidRPr="00B82153" w:rsidRDefault="00CF437B" w:rsidP="00F243C8">
      <w:pPr>
        <w:pStyle w:val="Press5-Body"/>
        <w:jc w:val="both"/>
      </w:pPr>
      <w:r>
        <w:t>Der Liebherr-Raupenbagger</w:t>
      </w:r>
      <w:r w:rsidR="00DE408B" w:rsidRPr="00DE408B">
        <w:t xml:space="preserve"> R 946 </w:t>
      </w:r>
      <w:r>
        <w:t xml:space="preserve">wurde </w:t>
      </w:r>
      <w:r w:rsidR="00DE408B" w:rsidRPr="00DE408B">
        <w:t>mit dem Ziel konzipiert, den täglichen Wartungsaufwand zu verringern und die Maschinenverfügbarkeit zu optimieren. Die Wartungsstellen sind leicht zugänglich und der R 946 verfügt serienmäßig über eine automatische Zentralschmierung. Über den Kontrollbildschirm kann der Baggerführer leicht den Motoröl- und Harnstoffstand kontrollieren.</w:t>
      </w:r>
    </w:p>
    <w:p w:rsidR="0069262B" w:rsidRPr="00B82153" w:rsidRDefault="00CF437B" w:rsidP="00F243C8">
      <w:pPr>
        <w:pStyle w:val="Press5-Body"/>
        <w:jc w:val="both"/>
      </w:pPr>
      <w:r>
        <w:t>Die Fahrerkabine</w:t>
      </w:r>
      <w:r w:rsidR="00DE408B" w:rsidRPr="00DE408B">
        <w:t xml:space="preserve"> des neuen R 946 </w:t>
      </w:r>
      <w:r>
        <w:t>ist</w:t>
      </w:r>
      <w:r w:rsidR="00DE408B" w:rsidRPr="00DE408B">
        <w:t xml:space="preserve"> geräumig und ansprechend</w:t>
      </w:r>
      <w:r>
        <w:t>.</w:t>
      </w:r>
      <w:r w:rsidR="00DE408B" w:rsidRPr="00DE408B">
        <w:t xml:space="preserve"> Maximaler </w:t>
      </w:r>
      <w:r>
        <w:t>Fahrerk</w:t>
      </w:r>
      <w:r w:rsidR="00DE408B" w:rsidRPr="00DE408B">
        <w:t>omfort ist dank des Sitzes mit serienmäßiger pneumatischer Dämpfung und der ergonomischen Steuerungen gegeben. Der große 7’’</w:t>
      </w:r>
      <w:r w:rsidR="00DE408B" w:rsidRPr="00DE408B">
        <w:noBreakHyphen/>
        <w:t xml:space="preserve">Farb-Touchscreen ist mit seiner hohen Auflösung videofähig und bietet zahlreiche Einstell-, Kontroll- und Überwachungsmöglichkeiten. Außerdem ist serienmäßig eine vollautomatische Klimaanlage mit 13 </w:t>
      </w:r>
      <w:proofErr w:type="spellStart"/>
      <w:r w:rsidR="00DE408B" w:rsidRPr="00DE408B">
        <w:t>Luftausströmern</w:t>
      </w:r>
      <w:proofErr w:type="spellEnd"/>
      <w:r w:rsidR="00DE408B" w:rsidRPr="00DE408B">
        <w:t xml:space="preserve"> verbaut, die für eine kontinuierlich angenehme </w:t>
      </w:r>
      <w:r>
        <w:t>T</w:t>
      </w:r>
      <w:r w:rsidRPr="00DE408B">
        <w:t xml:space="preserve">emperatur </w:t>
      </w:r>
      <w:r>
        <w:t xml:space="preserve">in der Kabine </w:t>
      </w:r>
      <w:r w:rsidR="00DE408B" w:rsidRPr="00DE408B">
        <w:t>sorgt. Das Bild der serienmäßigen Rückfahrkamera kann auch auf den Bordbildschirm übertragen werden.</w:t>
      </w:r>
    </w:p>
    <w:p w:rsidR="00285DBC" w:rsidRDefault="00DE408B" w:rsidP="00F243C8">
      <w:pPr>
        <w:pStyle w:val="Press5-Body"/>
        <w:jc w:val="both"/>
      </w:pPr>
      <w:r w:rsidRPr="00DE408B">
        <w:t>Der integrierte Überrollschutz (ROPS) der Kabine entspricht der Norm ISO</w:t>
      </w:r>
      <w:r w:rsidRPr="00DE408B">
        <w:noBreakHyphen/>
        <w:t xml:space="preserve">121117 und </w:t>
      </w:r>
      <w:proofErr w:type="gramStart"/>
      <w:r w:rsidRPr="00DE408B">
        <w:t>gewährleistet</w:t>
      </w:r>
      <w:proofErr w:type="gramEnd"/>
      <w:r w:rsidRPr="00DE408B">
        <w:t xml:space="preserve"> die Sicherheit des Fahrers in allen Situationen. Die Motorraumbeleuchtung ermöglicht zudem eine leichte und sichere Wartung der Maschine. Der untere Scheibenwischer, die 360°-Kamera sowie die verzögerte Lichtabschaltung tragen ihren Teil zu einer sicheren und optimalen Arbeitsumgebung bei.</w:t>
      </w:r>
    </w:p>
    <w:p w:rsidR="00E709A9" w:rsidRPr="00B82153" w:rsidRDefault="00DE408B" w:rsidP="00E709A9">
      <w:pPr>
        <w:pStyle w:val="Press7-InformationHeadline"/>
      </w:pPr>
      <w:r w:rsidRPr="00DE408B">
        <w:lastRenderedPageBreak/>
        <w:t>Bildunterschriften</w:t>
      </w:r>
    </w:p>
    <w:p w:rsidR="00E709A9" w:rsidRDefault="00C55F13" w:rsidP="00E709A9">
      <w:pPr>
        <w:pStyle w:val="Press8-Information"/>
      </w:pPr>
      <w:r w:rsidRPr="00C55F13">
        <w:t>liebherr-crawler-excavator-r946-0</w:t>
      </w:r>
      <w:r>
        <w:t>1</w:t>
      </w:r>
      <w:r w:rsidRPr="00C55F13">
        <w:t>.jpg</w:t>
      </w:r>
    </w:p>
    <w:p w:rsidR="00C55F13" w:rsidRPr="00B82153" w:rsidRDefault="00C55F13" w:rsidP="00E709A9">
      <w:pPr>
        <w:pStyle w:val="Press8-Information"/>
      </w:pPr>
      <w:proofErr w:type="gramStart"/>
      <w:r>
        <w:t>Der</w:t>
      </w:r>
      <w:proofErr w:type="gramEnd"/>
      <w:r>
        <w:t xml:space="preserve"> neue R 946 ist der erste Raupenbagger von Liebherr welcher die Abgasemissionsrichtlinien der Stufe IV / Tier 4f erfüllt</w:t>
      </w:r>
    </w:p>
    <w:p w:rsidR="00A01AF6" w:rsidRPr="00B82153" w:rsidRDefault="00A01AF6" w:rsidP="00E709A9">
      <w:pPr>
        <w:pStyle w:val="Press8-Information"/>
      </w:pPr>
    </w:p>
    <w:p w:rsidR="00C55F13" w:rsidRDefault="00C55F13" w:rsidP="00A01AF6">
      <w:pPr>
        <w:pStyle w:val="Press8-Information"/>
      </w:pPr>
      <w:r w:rsidRPr="00C55F13">
        <w:t>liebherr-crawler-excavator-r946-02.jpg</w:t>
      </w:r>
    </w:p>
    <w:p w:rsidR="00A01AF6" w:rsidRDefault="00C55F13" w:rsidP="00E709A9">
      <w:pPr>
        <w:pStyle w:val="Press8-Information"/>
      </w:pPr>
      <w:r w:rsidRPr="00DE408B">
        <w:t xml:space="preserve">Der neue </w:t>
      </w:r>
      <w:r>
        <w:t>Liebherr-</w:t>
      </w:r>
      <w:r w:rsidRPr="00DE408B">
        <w:t xml:space="preserve">Raupenbagger R 946 </w:t>
      </w:r>
      <w:r>
        <w:t xml:space="preserve">ist mit einem </w:t>
      </w:r>
      <w:r w:rsidRPr="00DE408B">
        <w:t>200 kW / 272 PS</w:t>
      </w:r>
      <w:r>
        <w:t xml:space="preserve"> starken 6-Zylinder-Dieselmotor aus dem Hause Liebherr ausgestattet</w:t>
      </w:r>
      <w:r w:rsidRPr="00DE408B">
        <w:t xml:space="preserve"> </w:t>
      </w:r>
    </w:p>
    <w:p w:rsidR="00C55F13" w:rsidRPr="00B82153" w:rsidRDefault="00C55F13" w:rsidP="00E709A9">
      <w:pPr>
        <w:pStyle w:val="Press8-Information"/>
      </w:pPr>
    </w:p>
    <w:p w:rsidR="00E709A9" w:rsidRPr="00B82153" w:rsidRDefault="00DE408B" w:rsidP="00E709A9">
      <w:pPr>
        <w:pStyle w:val="Press7-InformationHeadline"/>
      </w:pPr>
      <w:r w:rsidRPr="00DE408B">
        <w:t>Kontakt</w:t>
      </w:r>
    </w:p>
    <w:p w:rsidR="00E709A9" w:rsidRPr="00B82153" w:rsidRDefault="00DE408B" w:rsidP="00E709A9">
      <w:pPr>
        <w:pStyle w:val="Press8-Information"/>
      </w:pPr>
      <w:r w:rsidRPr="00DE408B">
        <w:t>Catherine Pierrat</w:t>
      </w:r>
    </w:p>
    <w:p w:rsidR="00E709A9" w:rsidRPr="00B82153" w:rsidRDefault="00DE408B" w:rsidP="00E709A9">
      <w:pPr>
        <w:pStyle w:val="Press8-Information"/>
      </w:pPr>
      <w:r w:rsidRPr="00DE408B">
        <w:t>Leiterin Marketing und Kommunikation</w:t>
      </w:r>
    </w:p>
    <w:p w:rsidR="00E709A9" w:rsidRPr="00D3250E" w:rsidRDefault="00DE408B" w:rsidP="00E709A9">
      <w:pPr>
        <w:pStyle w:val="Press8-Information"/>
        <w:rPr>
          <w:lang w:val="it-IT"/>
        </w:rPr>
      </w:pPr>
      <w:proofErr w:type="spellStart"/>
      <w:r w:rsidRPr="00D3250E">
        <w:rPr>
          <w:lang w:val="it-IT"/>
        </w:rPr>
        <w:t>Telefon</w:t>
      </w:r>
      <w:proofErr w:type="spellEnd"/>
      <w:r w:rsidRPr="00D3250E">
        <w:rPr>
          <w:lang w:val="it-IT"/>
        </w:rPr>
        <w:t>: +33 3 89 21 30 70</w:t>
      </w:r>
    </w:p>
    <w:p w:rsidR="00E709A9" w:rsidRPr="00D3250E" w:rsidRDefault="00DE408B" w:rsidP="00E709A9">
      <w:pPr>
        <w:pStyle w:val="Press8-Information"/>
        <w:rPr>
          <w:lang w:val="it-IT"/>
        </w:rPr>
      </w:pPr>
      <w:r w:rsidRPr="00D3250E">
        <w:rPr>
          <w:lang w:val="it-IT"/>
        </w:rPr>
        <w:t>E-Mail: catherine.pierrat@liebherr.com</w:t>
      </w:r>
    </w:p>
    <w:p w:rsidR="00E709A9" w:rsidRPr="00D3250E" w:rsidRDefault="00E709A9" w:rsidP="00E709A9">
      <w:pPr>
        <w:pStyle w:val="Press8-Information"/>
        <w:rPr>
          <w:lang w:val="it-IT"/>
        </w:rPr>
      </w:pPr>
    </w:p>
    <w:p w:rsidR="00E709A9" w:rsidRPr="00B82153" w:rsidRDefault="00DE408B" w:rsidP="00E709A9">
      <w:pPr>
        <w:pStyle w:val="Press7-InformationHeadline"/>
      </w:pPr>
      <w:r w:rsidRPr="00DE408B">
        <w:t>Veröffentlicht durch</w:t>
      </w:r>
    </w:p>
    <w:p w:rsidR="00E709A9" w:rsidRPr="00B82153" w:rsidRDefault="00DE408B" w:rsidP="00E709A9">
      <w:pPr>
        <w:pStyle w:val="Press8-Information"/>
      </w:pPr>
      <w:r w:rsidRPr="00DE408B">
        <w:t>Liebherr-France SAS</w:t>
      </w:r>
    </w:p>
    <w:p w:rsidR="00E709A9" w:rsidRPr="00B82153" w:rsidRDefault="00DE408B" w:rsidP="00E709A9">
      <w:pPr>
        <w:pStyle w:val="Press8-Information"/>
      </w:pPr>
      <w:r w:rsidRPr="00DE408B">
        <w:t>Colmar / Frankreich</w:t>
      </w:r>
    </w:p>
    <w:p w:rsidR="00B00112" w:rsidRPr="004807B0" w:rsidRDefault="00DE408B" w:rsidP="00E709A9">
      <w:pPr>
        <w:pStyle w:val="Press8-Information"/>
      </w:pPr>
      <w:r w:rsidRPr="00DE408B">
        <w:t>www.liebherr.com</w:t>
      </w:r>
    </w:p>
    <w:sectPr w:rsidR="00B00112" w:rsidRPr="004807B0" w:rsidSect="00BA6ECF">
      <w:footerReference w:type="default" r:id="rId8"/>
      <w:headerReference w:type="first" r:id="rId9"/>
      <w:footerReference w:type="first" r:id="rId10"/>
      <w:pgSz w:w="11906" w:h="16838" w:code="9"/>
      <w:pgMar w:top="2268" w:right="1701" w:bottom="2127"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C4B" w:rsidRDefault="00673C4B">
      <w:r>
        <w:separator/>
      </w:r>
    </w:p>
  </w:endnote>
  <w:endnote w:type="continuationSeparator" w:id="0">
    <w:p w:rsidR="00673C4B" w:rsidRDefault="00673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DE408B" w:rsidP="000801E2">
    <w:pPr>
      <w:pStyle w:val="Press5-Body"/>
      <w:spacing w:after="0"/>
    </w:pPr>
    <w:r w:rsidRPr="0077413F">
      <w:fldChar w:fldCharType="begin"/>
    </w:r>
    <w:r w:rsidR="0046670D" w:rsidRPr="0077413F">
      <w:instrText xml:space="preserve"> PAGE </w:instrText>
    </w:r>
    <w:r w:rsidRPr="0077413F">
      <w:fldChar w:fldCharType="separate"/>
    </w:r>
    <w:r w:rsidR="00AE61C4">
      <w:rPr>
        <w:noProof/>
      </w:rPr>
      <w:t>3</w:t>
    </w:r>
    <w:r w:rsidRPr="0077413F">
      <w:fldChar w:fldCharType="end"/>
    </w:r>
    <w:r w:rsidR="00893A77">
      <w:t xml:space="preserve"> / </w:t>
    </w:r>
    <w:r>
      <w:fldChar w:fldCharType="begin"/>
    </w:r>
    <w:r w:rsidR="00FC08C9">
      <w:instrText xml:space="preserve"> NUMPAGES </w:instrText>
    </w:r>
    <w:r>
      <w:fldChar w:fldCharType="separate"/>
    </w:r>
    <w:r w:rsidR="00AE61C4">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DE408B" w:rsidP="00D26512">
    <w:pPr>
      <w:pStyle w:val="Press8-Information"/>
    </w:pPr>
    <w:r w:rsidRPr="000761F2">
      <w:fldChar w:fldCharType="begin"/>
    </w:r>
    <w:r w:rsidR="0046670D" w:rsidRPr="000761F2">
      <w:instrText xml:space="preserve"> PAGE </w:instrText>
    </w:r>
    <w:r w:rsidRPr="000761F2">
      <w:fldChar w:fldCharType="separate"/>
    </w:r>
    <w:r w:rsidR="00AE61C4">
      <w:rPr>
        <w:noProof/>
      </w:rPr>
      <w:t>1</w:t>
    </w:r>
    <w:r w:rsidRPr="000761F2">
      <w:fldChar w:fldCharType="end"/>
    </w:r>
    <w:r w:rsidR="00893A77">
      <w:t xml:space="preserve"> / </w:t>
    </w:r>
    <w:r>
      <w:fldChar w:fldCharType="begin"/>
    </w:r>
    <w:r w:rsidR="00FC08C9">
      <w:instrText xml:space="preserve"> NUMPAGES </w:instrText>
    </w:r>
    <w:r>
      <w:fldChar w:fldCharType="separate"/>
    </w:r>
    <w:r w:rsidR="00AE61C4">
      <w:rPr>
        <w:noProof/>
      </w:rPr>
      <w:t>3</w:t>
    </w:r>
    <w:r>
      <w:rPr>
        <w:noProof/>
      </w:rPr>
      <w:fldChar w:fldCharType="end"/>
    </w:r>
    <w:r w:rsidR="00893A7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C4B" w:rsidRDefault="00673C4B">
      <w:r>
        <w:separator/>
      </w:r>
    </w:p>
  </w:footnote>
  <w:footnote w:type="continuationSeparator" w:id="0">
    <w:p w:rsidR="00673C4B" w:rsidRDefault="00673C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61C4" w:rsidRPr="0046670D" w:rsidRDefault="00AE61C4" w:rsidP="00AE61C4">
    <w:pPr>
      <w:pStyle w:val="Press1-Header"/>
    </w:pPr>
  </w:p>
  <w:p w:rsidR="00AE61C4" w:rsidRDefault="00AE61C4" w:rsidP="00AE61C4">
    <w:pPr>
      <w:pStyle w:val="Press1-Header"/>
    </w:pPr>
  </w:p>
  <w:p w:rsidR="00AE61C4" w:rsidRDefault="00AE61C4" w:rsidP="00AE61C4">
    <w:pPr>
      <w:pStyle w:val="Press1-Header"/>
    </w:pPr>
    <w:r w:rsidRPr="0046670D">
      <w:rPr>
        <w:noProof/>
      </w:rPr>
      <w:drawing>
        <wp:anchor distT="0" distB="0" distL="114300" distR="114300" simplePos="0" relativeHeight="251659776" behindDoc="0" locked="0" layoutInCell="1" allowOverlap="1" wp14:anchorId="141F51A0" wp14:editId="108B10F0">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Presse-</w:t>
    </w:r>
  </w:p>
  <w:p w:rsidR="00AE61C4" w:rsidRDefault="00AE61C4" w:rsidP="00AE61C4">
    <w:pPr>
      <w:pStyle w:val="Press1-Header"/>
    </w:pPr>
    <w:r>
      <w:tab/>
    </w:r>
    <w:proofErr w:type="spellStart"/>
    <w:r>
      <w:t>information</w:t>
    </w:r>
    <w:proofErr w:type="spell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A029F"/>
    <w:multiLevelType w:val="hybridMultilevel"/>
    <w:tmpl w:val="C0EA42D8"/>
    <w:lvl w:ilvl="0" w:tplc="040C0017">
      <w:start w:val="1"/>
      <w:numFmt w:val="low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3793"/>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04EB8"/>
    <w:rsid w:val="00012803"/>
    <w:rsid w:val="00020FBC"/>
    <w:rsid w:val="00025C7C"/>
    <w:rsid w:val="0004617A"/>
    <w:rsid w:val="00072FC0"/>
    <w:rsid w:val="000761F2"/>
    <w:rsid w:val="000801E2"/>
    <w:rsid w:val="000843E8"/>
    <w:rsid w:val="000C1557"/>
    <w:rsid w:val="000C630A"/>
    <w:rsid w:val="000E5B47"/>
    <w:rsid w:val="000F1BBB"/>
    <w:rsid w:val="00127068"/>
    <w:rsid w:val="00134024"/>
    <w:rsid w:val="00134BA9"/>
    <w:rsid w:val="0013792B"/>
    <w:rsid w:val="00152FE3"/>
    <w:rsid w:val="00154C0F"/>
    <w:rsid w:val="0016211E"/>
    <w:rsid w:val="00181723"/>
    <w:rsid w:val="00181EC4"/>
    <w:rsid w:val="00182BBB"/>
    <w:rsid w:val="00184C4D"/>
    <w:rsid w:val="001A2028"/>
    <w:rsid w:val="001A28B3"/>
    <w:rsid w:val="00200100"/>
    <w:rsid w:val="002240E0"/>
    <w:rsid w:val="00225077"/>
    <w:rsid w:val="0024330D"/>
    <w:rsid w:val="00250B12"/>
    <w:rsid w:val="002578C5"/>
    <w:rsid w:val="00272E8E"/>
    <w:rsid w:val="00285DBC"/>
    <w:rsid w:val="002E21A6"/>
    <w:rsid w:val="002E3E13"/>
    <w:rsid w:val="00301884"/>
    <w:rsid w:val="00305804"/>
    <w:rsid w:val="00313A6F"/>
    <w:rsid w:val="003206E8"/>
    <w:rsid w:val="00337A9E"/>
    <w:rsid w:val="00340947"/>
    <w:rsid w:val="0035678B"/>
    <w:rsid w:val="0037028E"/>
    <w:rsid w:val="00383C16"/>
    <w:rsid w:val="00393605"/>
    <w:rsid w:val="003D7474"/>
    <w:rsid w:val="003E3D16"/>
    <w:rsid w:val="00420332"/>
    <w:rsid w:val="00431732"/>
    <w:rsid w:val="00432084"/>
    <w:rsid w:val="0046670D"/>
    <w:rsid w:val="00467C21"/>
    <w:rsid w:val="00474E3B"/>
    <w:rsid w:val="00474E63"/>
    <w:rsid w:val="0047549B"/>
    <w:rsid w:val="004807B0"/>
    <w:rsid w:val="004B7AD4"/>
    <w:rsid w:val="004C1DA3"/>
    <w:rsid w:val="005138FA"/>
    <w:rsid w:val="005166B8"/>
    <w:rsid w:val="0053331B"/>
    <w:rsid w:val="005627FC"/>
    <w:rsid w:val="00567B4E"/>
    <w:rsid w:val="005817F6"/>
    <w:rsid w:val="005B0DF2"/>
    <w:rsid w:val="005B539E"/>
    <w:rsid w:val="00622F0A"/>
    <w:rsid w:val="00640716"/>
    <w:rsid w:val="0064331D"/>
    <w:rsid w:val="006506C0"/>
    <w:rsid w:val="00671D00"/>
    <w:rsid w:val="00673C4B"/>
    <w:rsid w:val="00680C74"/>
    <w:rsid w:val="00686226"/>
    <w:rsid w:val="0069242F"/>
    <w:rsid w:val="0069262B"/>
    <w:rsid w:val="006B023F"/>
    <w:rsid w:val="006B661F"/>
    <w:rsid w:val="006C2AA8"/>
    <w:rsid w:val="006C6C68"/>
    <w:rsid w:val="006F14C3"/>
    <w:rsid w:val="006F4562"/>
    <w:rsid w:val="006F4810"/>
    <w:rsid w:val="00701290"/>
    <w:rsid w:val="0071345A"/>
    <w:rsid w:val="007204FF"/>
    <w:rsid w:val="00722187"/>
    <w:rsid w:val="00725E06"/>
    <w:rsid w:val="0077413F"/>
    <w:rsid w:val="00777424"/>
    <w:rsid w:val="007A2A4F"/>
    <w:rsid w:val="007B53BB"/>
    <w:rsid w:val="007B6A58"/>
    <w:rsid w:val="007B6D13"/>
    <w:rsid w:val="007D64AE"/>
    <w:rsid w:val="007E7A88"/>
    <w:rsid w:val="007F31B7"/>
    <w:rsid w:val="00806E22"/>
    <w:rsid w:val="00856F33"/>
    <w:rsid w:val="008902DF"/>
    <w:rsid w:val="00893A77"/>
    <w:rsid w:val="008B0F2D"/>
    <w:rsid w:val="008B1FE0"/>
    <w:rsid w:val="008C628A"/>
    <w:rsid w:val="008D0046"/>
    <w:rsid w:val="008D578D"/>
    <w:rsid w:val="00907CFC"/>
    <w:rsid w:val="009262F1"/>
    <w:rsid w:val="00931DC5"/>
    <w:rsid w:val="00952B00"/>
    <w:rsid w:val="00972D0B"/>
    <w:rsid w:val="0098001E"/>
    <w:rsid w:val="009941A4"/>
    <w:rsid w:val="009A71FB"/>
    <w:rsid w:val="009B35D2"/>
    <w:rsid w:val="009C39CC"/>
    <w:rsid w:val="009C67BF"/>
    <w:rsid w:val="009E2C77"/>
    <w:rsid w:val="009F19EC"/>
    <w:rsid w:val="00A01AF6"/>
    <w:rsid w:val="00A02FC8"/>
    <w:rsid w:val="00A03632"/>
    <w:rsid w:val="00A05045"/>
    <w:rsid w:val="00A22DA1"/>
    <w:rsid w:val="00A245E0"/>
    <w:rsid w:val="00A31582"/>
    <w:rsid w:val="00A536AC"/>
    <w:rsid w:val="00AB0F03"/>
    <w:rsid w:val="00AD4521"/>
    <w:rsid w:val="00AD5274"/>
    <w:rsid w:val="00AE61C4"/>
    <w:rsid w:val="00B00112"/>
    <w:rsid w:val="00B82153"/>
    <w:rsid w:val="00BA6ECF"/>
    <w:rsid w:val="00BB0C9C"/>
    <w:rsid w:val="00BB3D2B"/>
    <w:rsid w:val="00BC649C"/>
    <w:rsid w:val="00BC760E"/>
    <w:rsid w:val="00BD2529"/>
    <w:rsid w:val="00BD2D90"/>
    <w:rsid w:val="00BD6E8D"/>
    <w:rsid w:val="00BF2D38"/>
    <w:rsid w:val="00C22519"/>
    <w:rsid w:val="00C357D7"/>
    <w:rsid w:val="00C35B39"/>
    <w:rsid w:val="00C50F90"/>
    <w:rsid w:val="00C51916"/>
    <w:rsid w:val="00C55F13"/>
    <w:rsid w:val="00C94F34"/>
    <w:rsid w:val="00CA7C33"/>
    <w:rsid w:val="00CB4B4B"/>
    <w:rsid w:val="00CF1DAF"/>
    <w:rsid w:val="00CF437B"/>
    <w:rsid w:val="00D0217E"/>
    <w:rsid w:val="00D142DE"/>
    <w:rsid w:val="00D26512"/>
    <w:rsid w:val="00D3250E"/>
    <w:rsid w:val="00D91DAE"/>
    <w:rsid w:val="00D942BC"/>
    <w:rsid w:val="00DC6BB8"/>
    <w:rsid w:val="00DE3A43"/>
    <w:rsid w:val="00DE408B"/>
    <w:rsid w:val="00DF5B5B"/>
    <w:rsid w:val="00E05292"/>
    <w:rsid w:val="00E165C7"/>
    <w:rsid w:val="00E42724"/>
    <w:rsid w:val="00E51827"/>
    <w:rsid w:val="00E64833"/>
    <w:rsid w:val="00E709A9"/>
    <w:rsid w:val="00E836C2"/>
    <w:rsid w:val="00E8415B"/>
    <w:rsid w:val="00E85805"/>
    <w:rsid w:val="00EA351E"/>
    <w:rsid w:val="00EB3FF4"/>
    <w:rsid w:val="00EB46D3"/>
    <w:rsid w:val="00EB6BDB"/>
    <w:rsid w:val="00EE2DB6"/>
    <w:rsid w:val="00EE2F3B"/>
    <w:rsid w:val="00EF3B9E"/>
    <w:rsid w:val="00F243C8"/>
    <w:rsid w:val="00F262FC"/>
    <w:rsid w:val="00F33BCD"/>
    <w:rsid w:val="00F54E62"/>
    <w:rsid w:val="00F61C69"/>
    <w:rsid w:val="00F64AD6"/>
    <w:rsid w:val="00F73D9D"/>
    <w:rsid w:val="00F7422A"/>
    <w:rsid w:val="00F95DA3"/>
    <w:rsid w:val="00F96C6E"/>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5:docId w15:val="{D120A20D-B83A-47C9-A6A1-35EE12000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E836C2"/>
    <w:pPr>
      <w:tabs>
        <w:tab w:val="left" w:pos="6237"/>
      </w:tabs>
      <w:spacing w:after="0" w:line="240" w:lineRule="auto"/>
      <w:ind w:right="-143"/>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customStyle="1" w:styleId="Press3-Body">
    <w:name w:val="Press 3 - Body"/>
    <w:basedOn w:val="Standard"/>
    <w:autoRedefine/>
    <w:qFormat/>
    <w:rsid w:val="00127068"/>
    <w:pPr>
      <w:spacing w:after="360" w:line="360" w:lineRule="auto"/>
      <w:jc w:val="both"/>
    </w:pPr>
    <w:rPr>
      <w:rFonts w:ascii="Arial" w:hAnsi="Arial" w:cs="Arial"/>
      <w:color w:val="000000"/>
    </w:rPr>
  </w:style>
  <w:style w:type="paragraph" w:customStyle="1" w:styleId="Default">
    <w:name w:val="Default"/>
    <w:rsid w:val="00127068"/>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4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0DAF9-3D7B-4F82-A0D3-A7B6B633D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3</Pages>
  <Words>615</Words>
  <Characters>3875</Characters>
  <Application>Microsoft Office Word</Application>
  <DocSecurity>0</DocSecurity>
  <Lines>32</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Communique de presse</vt:lpstr>
      <vt:lpstr>Communique de presse</vt:lpstr>
    </vt:vector>
  </TitlesOfParts>
  <Company>Liebherr</Company>
  <LinksUpToDate>false</LinksUpToDate>
  <CharactersWithSpaces>4482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creator>Liebherr</dc:creator>
  <cp:lastModifiedBy>Stoll Daniela (LHO)</cp:lastModifiedBy>
  <cp:revision>8</cp:revision>
  <cp:lastPrinted>2015-01-19T07:32:00Z</cp:lastPrinted>
  <dcterms:created xsi:type="dcterms:W3CDTF">2014-12-10T09:28:00Z</dcterms:created>
  <dcterms:modified xsi:type="dcterms:W3CDTF">2015-01-19T07:33:00Z</dcterms:modified>
</cp:coreProperties>
</file>