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0FA31" w14:textId="77777777" w:rsidR="007B51F0" w:rsidRPr="007B51F0" w:rsidRDefault="007B51F0" w:rsidP="007B51F0">
      <w:pPr>
        <w:pStyle w:val="Press2-Headline"/>
        <w:rPr>
          <w:lang w:val="de-DE"/>
        </w:rPr>
      </w:pPr>
      <w:r w:rsidRPr="007B51F0">
        <w:rPr>
          <w:lang w:val="de-DE"/>
        </w:rPr>
        <w:t xml:space="preserve">Liebherr </w:t>
      </w:r>
      <w:r w:rsidR="002B1157">
        <w:rPr>
          <w:lang w:val="de-DE"/>
        </w:rPr>
        <w:t>präsentiert</w:t>
      </w:r>
      <w:r w:rsidRPr="007B51F0">
        <w:rPr>
          <w:lang w:val="de-DE"/>
        </w:rPr>
        <w:t xml:space="preserve"> </w:t>
      </w:r>
      <w:r w:rsidR="002B1157">
        <w:rPr>
          <w:lang w:val="de-DE"/>
        </w:rPr>
        <w:t xml:space="preserve">neuen Kompakt-Mobilkran </w:t>
      </w:r>
      <w:r w:rsidR="00892799">
        <w:rPr>
          <w:lang w:val="de-DE"/>
        </w:rPr>
        <w:br/>
      </w:r>
      <w:r w:rsidR="002B1157">
        <w:rPr>
          <w:lang w:val="de-DE"/>
        </w:rPr>
        <w:t xml:space="preserve">LTC 1050-3.1 </w:t>
      </w:r>
      <w:r w:rsidRPr="007B51F0">
        <w:rPr>
          <w:lang w:val="de-DE"/>
        </w:rPr>
        <w:t xml:space="preserve">auf der </w:t>
      </w:r>
      <w:proofErr w:type="spellStart"/>
      <w:r w:rsidRPr="007B51F0">
        <w:rPr>
          <w:lang w:val="de-DE"/>
        </w:rPr>
        <w:t>Intermat</w:t>
      </w:r>
      <w:proofErr w:type="spellEnd"/>
      <w:r w:rsidRPr="007B51F0">
        <w:rPr>
          <w:lang w:val="de-DE"/>
        </w:rPr>
        <w:t xml:space="preserve"> 2015</w:t>
      </w:r>
    </w:p>
    <w:p w14:paraId="789B2BF3" w14:textId="77777777" w:rsidR="007B51F0" w:rsidRPr="007B51F0" w:rsidRDefault="002B1157" w:rsidP="007B51F0">
      <w:pPr>
        <w:pStyle w:val="Press3-BulletPoints"/>
        <w:rPr>
          <w:lang w:val="de-DE"/>
        </w:rPr>
      </w:pPr>
      <w:r>
        <w:rPr>
          <w:lang w:val="de-DE"/>
        </w:rPr>
        <w:t xml:space="preserve">Leistungssteigerung zum Vorgänger LTC 1045-3.1 </w:t>
      </w:r>
    </w:p>
    <w:p w14:paraId="73F1F6BF" w14:textId="77777777" w:rsidR="007B51F0" w:rsidRPr="007B51F0" w:rsidRDefault="00246E0B" w:rsidP="007B51F0">
      <w:pPr>
        <w:pStyle w:val="Press3-BulletPoints"/>
        <w:rPr>
          <w:lang w:val="de-DE"/>
        </w:rPr>
      </w:pPr>
      <w:r>
        <w:rPr>
          <w:lang w:val="de-DE"/>
        </w:rPr>
        <w:t xml:space="preserve">Höhere Sicherheit und Leistung mit </w:t>
      </w:r>
      <w:proofErr w:type="spellStart"/>
      <w:r>
        <w:rPr>
          <w:lang w:val="de-DE"/>
        </w:rPr>
        <w:t>Vari</w:t>
      </w:r>
      <w:r w:rsidR="00D11210">
        <w:rPr>
          <w:lang w:val="de-DE"/>
        </w:rPr>
        <w:t>o</w:t>
      </w:r>
      <w:r>
        <w:rPr>
          <w:lang w:val="de-DE"/>
        </w:rPr>
        <w:t>Base</w:t>
      </w:r>
      <w:proofErr w:type="spellEnd"/>
      <w:r>
        <w:rPr>
          <w:lang w:val="de-DE"/>
        </w:rPr>
        <w:t xml:space="preserve">® </w:t>
      </w:r>
    </w:p>
    <w:p w14:paraId="2493E5C4" w14:textId="77777777" w:rsidR="007B51F0" w:rsidRDefault="00830FC1" w:rsidP="007B51F0">
      <w:pPr>
        <w:pStyle w:val="Press3-BulletPoints"/>
        <w:rPr>
          <w:lang w:val="de-DE"/>
        </w:rPr>
      </w:pPr>
      <w:proofErr w:type="spellStart"/>
      <w:r>
        <w:rPr>
          <w:lang w:val="de-DE"/>
        </w:rPr>
        <w:t>ECOmode</w:t>
      </w:r>
      <w:proofErr w:type="spellEnd"/>
      <w:r>
        <w:rPr>
          <w:lang w:val="de-DE"/>
        </w:rPr>
        <w:t xml:space="preserve"> für effizientere Kraneinsätze</w:t>
      </w:r>
    </w:p>
    <w:p w14:paraId="58E244BA" w14:textId="77777777" w:rsidR="007851C7" w:rsidRPr="00246E0B" w:rsidRDefault="007851C7" w:rsidP="007851C7">
      <w:pPr>
        <w:pStyle w:val="Press3-BulletPoints"/>
        <w:rPr>
          <w:lang w:val="de-DE"/>
        </w:rPr>
      </w:pPr>
      <w:r w:rsidRPr="00246E0B">
        <w:rPr>
          <w:lang w:val="de-DE"/>
        </w:rPr>
        <w:t>Motor</w:t>
      </w:r>
      <w:r>
        <w:rPr>
          <w:lang w:val="de-DE"/>
        </w:rPr>
        <w:t xml:space="preserve">: Abgasemissionen </w:t>
      </w:r>
      <w:r w:rsidRPr="00246E0B">
        <w:rPr>
          <w:lang w:val="de-DE"/>
        </w:rPr>
        <w:t>St</w:t>
      </w:r>
      <w:r w:rsidR="00BB2E3A">
        <w:rPr>
          <w:lang w:val="de-DE"/>
        </w:rPr>
        <w:t>ufe</w:t>
      </w:r>
      <w:r w:rsidRPr="00246E0B">
        <w:rPr>
          <w:lang w:val="de-DE"/>
        </w:rPr>
        <w:t xml:space="preserve"> IV / Tier 4f</w:t>
      </w:r>
    </w:p>
    <w:p w14:paraId="7B737A12" w14:textId="77777777" w:rsidR="007B51F0" w:rsidRPr="00246E0B" w:rsidRDefault="007B51F0" w:rsidP="00A07465">
      <w:pPr>
        <w:pStyle w:val="Press3-BulletPoints"/>
        <w:numPr>
          <w:ilvl w:val="0"/>
          <w:numId w:val="0"/>
        </w:numPr>
        <w:rPr>
          <w:lang w:val="de-DE"/>
        </w:rPr>
      </w:pPr>
    </w:p>
    <w:p w14:paraId="181EF0F7" w14:textId="3FE71CEE" w:rsidR="00242871" w:rsidRPr="007B51F0" w:rsidRDefault="00242871" w:rsidP="00E86F2E">
      <w:pPr>
        <w:pStyle w:val="Press4-Lead"/>
        <w:rPr>
          <w:lang w:val="de-DE"/>
        </w:rPr>
      </w:pPr>
      <w:r w:rsidRPr="002B1157">
        <w:rPr>
          <w:lang w:val="de-DE"/>
        </w:rPr>
        <w:t>Paris (</w:t>
      </w:r>
      <w:r w:rsidR="003A15F4">
        <w:rPr>
          <w:lang w:val="de-DE"/>
        </w:rPr>
        <w:t>Frankreich</w:t>
      </w:r>
      <w:r w:rsidRPr="002B1157">
        <w:rPr>
          <w:lang w:val="de-DE"/>
        </w:rPr>
        <w:t xml:space="preserve">), </w:t>
      </w:r>
      <w:r w:rsidR="00F66F2B">
        <w:rPr>
          <w:lang w:val="de-DE"/>
        </w:rPr>
        <w:t>20. April</w:t>
      </w:r>
      <w:r w:rsidR="007B51F0" w:rsidRPr="007B51F0">
        <w:rPr>
          <w:lang w:val="de-DE"/>
        </w:rPr>
        <w:t xml:space="preserve"> 2015 </w:t>
      </w:r>
      <w:r w:rsidR="00114038">
        <w:rPr>
          <w:lang w:val="de-DE"/>
        </w:rPr>
        <w:t>–</w:t>
      </w:r>
      <w:r w:rsidR="007B51F0" w:rsidRPr="007B51F0">
        <w:rPr>
          <w:lang w:val="de-DE"/>
        </w:rPr>
        <w:t xml:space="preserve"> Auf</w:t>
      </w:r>
      <w:r w:rsidR="00114038">
        <w:rPr>
          <w:lang w:val="de-DE"/>
        </w:rPr>
        <w:t xml:space="preserve"> </w:t>
      </w:r>
      <w:r w:rsidR="007B51F0" w:rsidRPr="007B51F0">
        <w:rPr>
          <w:lang w:val="de-DE"/>
        </w:rPr>
        <w:t xml:space="preserve">der </w:t>
      </w:r>
      <w:proofErr w:type="spellStart"/>
      <w:r w:rsidR="007B51F0" w:rsidRPr="007B51F0">
        <w:rPr>
          <w:lang w:val="de-DE"/>
        </w:rPr>
        <w:t>Intermat</w:t>
      </w:r>
      <w:proofErr w:type="spellEnd"/>
      <w:r w:rsidR="007B51F0" w:rsidRPr="007B51F0">
        <w:rPr>
          <w:lang w:val="de-DE"/>
        </w:rPr>
        <w:t xml:space="preserve"> 2015 in Paris </w:t>
      </w:r>
      <w:r w:rsidR="00830FC1">
        <w:rPr>
          <w:lang w:val="de-DE"/>
        </w:rPr>
        <w:t xml:space="preserve">präsentiert </w:t>
      </w:r>
      <w:r w:rsidR="007B51F0" w:rsidRPr="007B51F0">
        <w:rPr>
          <w:lang w:val="de-DE"/>
        </w:rPr>
        <w:t>Liebherr</w:t>
      </w:r>
      <w:r w:rsidR="00830FC1">
        <w:rPr>
          <w:lang w:val="de-DE"/>
        </w:rPr>
        <w:t xml:space="preserve"> erstmals</w:t>
      </w:r>
      <w:r w:rsidR="007B51F0" w:rsidRPr="007B51F0">
        <w:rPr>
          <w:lang w:val="de-DE"/>
        </w:rPr>
        <w:t xml:space="preserve"> </w:t>
      </w:r>
      <w:r w:rsidR="00830FC1">
        <w:rPr>
          <w:lang w:val="de-DE"/>
        </w:rPr>
        <w:t>den</w:t>
      </w:r>
      <w:r w:rsidR="007B51F0" w:rsidRPr="007B51F0">
        <w:rPr>
          <w:lang w:val="de-DE"/>
        </w:rPr>
        <w:t xml:space="preserve"> neuen </w:t>
      </w:r>
      <w:r w:rsidR="00830FC1">
        <w:rPr>
          <w:lang w:val="de-DE"/>
        </w:rPr>
        <w:t>Kompakt-Mobil</w:t>
      </w:r>
      <w:r w:rsidR="007B51F0" w:rsidRPr="007B51F0">
        <w:rPr>
          <w:lang w:val="de-DE"/>
        </w:rPr>
        <w:t>kran</w:t>
      </w:r>
      <w:r w:rsidR="00C62B56">
        <w:rPr>
          <w:lang w:val="de-DE"/>
        </w:rPr>
        <w:t xml:space="preserve"> LTC 1050-3.</w:t>
      </w:r>
      <w:r w:rsidR="00C04E35">
        <w:rPr>
          <w:lang w:val="de-DE"/>
        </w:rPr>
        <w:t>1</w:t>
      </w:r>
      <w:r w:rsidR="00C62B56">
        <w:rPr>
          <w:lang w:val="de-DE"/>
        </w:rPr>
        <w:t xml:space="preserve"> als</w:t>
      </w:r>
      <w:r w:rsidR="007B51F0" w:rsidRPr="007B51F0">
        <w:rPr>
          <w:lang w:val="de-DE"/>
        </w:rPr>
        <w:t xml:space="preserve"> Nachfolger des </w:t>
      </w:r>
      <w:r w:rsidR="00830FC1">
        <w:rPr>
          <w:lang w:val="de-DE"/>
        </w:rPr>
        <w:t>LTC 1045</w:t>
      </w:r>
      <w:r w:rsidR="0061696A">
        <w:rPr>
          <w:lang w:val="de-DE"/>
        </w:rPr>
        <w:t xml:space="preserve">-3.1. </w:t>
      </w:r>
      <w:r w:rsidR="00AB0E15">
        <w:rPr>
          <w:lang w:val="de-DE"/>
        </w:rPr>
        <w:t>Liebherr konnte die Traglast bei kaum veränderten Dimensionen weiter steigern. Dies wurde d</w:t>
      </w:r>
      <w:r w:rsidR="0061696A">
        <w:rPr>
          <w:lang w:val="de-DE"/>
        </w:rPr>
        <w:t xml:space="preserve">urch den partiellen Einsatz </w:t>
      </w:r>
      <w:r w:rsidR="00A01B7E">
        <w:rPr>
          <w:lang w:val="de-DE"/>
        </w:rPr>
        <w:t xml:space="preserve">eines </w:t>
      </w:r>
      <w:r w:rsidR="0061696A">
        <w:rPr>
          <w:lang w:val="de-DE"/>
        </w:rPr>
        <w:t>noch hochfesteren Feinkornbaustahls</w:t>
      </w:r>
      <w:r w:rsidR="00A01B7E">
        <w:rPr>
          <w:lang w:val="de-DE"/>
        </w:rPr>
        <w:t xml:space="preserve"> </w:t>
      </w:r>
      <w:r w:rsidR="00C04E35">
        <w:rPr>
          <w:lang w:val="de-DE"/>
        </w:rPr>
        <w:t>und</w:t>
      </w:r>
      <w:r w:rsidR="0061696A">
        <w:rPr>
          <w:lang w:val="de-DE"/>
        </w:rPr>
        <w:t xml:space="preserve"> Optimierungen der Auslegerteleskope</w:t>
      </w:r>
      <w:r w:rsidR="00BB2E3A">
        <w:rPr>
          <w:lang w:val="de-DE"/>
        </w:rPr>
        <w:t xml:space="preserve"> </w:t>
      </w:r>
      <w:r w:rsidR="00AB0E15">
        <w:rPr>
          <w:lang w:val="de-DE"/>
        </w:rPr>
        <w:t>erreicht</w:t>
      </w:r>
      <w:r w:rsidR="0061696A">
        <w:rPr>
          <w:lang w:val="de-DE"/>
        </w:rPr>
        <w:t xml:space="preserve">. Mit </w:t>
      </w:r>
      <w:r w:rsidR="00C62B56">
        <w:rPr>
          <w:lang w:val="de-DE"/>
        </w:rPr>
        <w:t xml:space="preserve">den Liebherr-Innovationen </w:t>
      </w:r>
      <w:proofErr w:type="spellStart"/>
      <w:r w:rsidR="00C62B56">
        <w:rPr>
          <w:lang w:val="de-DE"/>
        </w:rPr>
        <w:t>VarioBase</w:t>
      </w:r>
      <w:proofErr w:type="spellEnd"/>
      <w:r w:rsidR="00C62B56">
        <w:rPr>
          <w:lang w:val="de-DE"/>
        </w:rPr>
        <w:t xml:space="preserve">® und </w:t>
      </w:r>
      <w:proofErr w:type="spellStart"/>
      <w:r w:rsidR="00C62B56">
        <w:rPr>
          <w:lang w:val="de-DE"/>
        </w:rPr>
        <w:t>ECOmode</w:t>
      </w:r>
      <w:proofErr w:type="spellEnd"/>
      <w:r w:rsidR="00C62B56">
        <w:rPr>
          <w:lang w:val="de-DE"/>
        </w:rPr>
        <w:t xml:space="preserve"> können Kranbetreiber den neuen LTC 1050-3.1 besonders sicher und effizient betreiben.</w:t>
      </w:r>
      <w:r w:rsidR="00BB2E3A" w:rsidRPr="00BB2E3A">
        <w:rPr>
          <w:lang w:val="de-DE"/>
        </w:rPr>
        <w:t xml:space="preserve"> </w:t>
      </w:r>
      <w:r w:rsidR="00BB2E3A">
        <w:rPr>
          <w:lang w:val="de-DE"/>
        </w:rPr>
        <w:t>Der 6-Zylinder-Dieselmotor entspricht den Abgasemissionsvorschriften der Stufe</w:t>
      </w:r>
      <w:r w:rsidR="004A41FD">
        <w:rPr>
          <w:lang w:val="de-DE"/>
        </w:rPr>
        <w:t> </w:t>
      </w:r>
      <w:r w:rsidR="00BB2E3A">
        <w:rPr>
          <w:lang w:val="de-DE"/>
        </w:rPr>
        <w:t>IV</w:t>
      </w:r>
      <w:r w:rsidR="004A41FD">
        <w:rPr>
          <w:lang w:val="de-DE"/>
        </w:rPr>
        <w:t> </w:t>
      </w:r>
      <w:r w:rsidR="00BB2E3A">
        <w:rPr>
          <w:lang w:val="de-DE"/>
        </w:rPr>
        <w:t>/ Tier 4f.</w:t>
      </w:r>
    </w:p>
    <w:p w14:paraId="760EE0E9" w14:textId="77777777" w:rsidR="00500274" w:rsidRDefault="00500274" w:rsidP="00500274">
      <w:pPr>
        <w:pStyle w:val="Press6-SubHeadline"/>
        <w:rPr>
          <w:lang w:val="de-DE"/>
        </w:rPr>
      </w:pPr>
      <w:r w:rsidRPr="00500274">
        <w:rPr>
          <w:lang w:val="de-DE"/>
        </w:rPr>
        <w:t>Variable</w:t>
      </w:r>
      <w:r w:rsidR="006507EC">
        <w:rPr>
          <w:lang w:val="de-DE"/>
        </w:rPr>
        <w:t>r</w:t>
      </w:r>
      <w:r w:rsidRPr="00500274">
        <w:rPr>
          <w:lang w:val="de-DE"/>
        </w:rPr>
        <w:t xml:space="preserve"> Ein-Kabinen-K</w:t>
      </w:r>
      <w:r w:rsidR="006507EC">
        <w:rPr>
          <w:lang w:val="de-DE"/>
        </w:rPr>
        <w:t>ran mit hoher Kompaktheit</w:t>
      </w:r>
    </w:p>
    <w:p w14:paraId="33D738CA" w14:textId="77777777" w:rsidR="009D4687" w:rsidRDefault="00C62B56" w:rsidP="00406594">
      <w:pPr>
        <w:pStyle w:val="Press5-Body"/>
        <w:rPr>
          <w:lang w:val="de-DE"/>
        </w:rPr>
      </w:pPr>
      <w:r>
        <w:rPr>
          <w:lang w:val="de-DE"/>
        </w:rPr>
        <w:t xml:space="preserve">Auf der </w:t>
      </w:r>
      <w:proofErr w:type="spellStart"/>
      <w:r>
        <w:rPr>
          <w:lang w:val="de-DE"/>
        </w:rPr>
        <w:t>Bauma</w:t>
      </w:r>
      <w:proofErr w:type="spellEnd"/>
      <w:r>
        <w:rPr>
          <w:lang w:val="de-DE"/>
        </w:rPr>
        <w:t xml:space="preserve"> 2010 stellte Liebherr den Kompaktkran LTC 1045-3.1 mit einem völlig neuen Kabinenkonzept vor</w:t>
      </w:r>
      <w:r w:rsidR="00500274">
        <w:rPr>
          <w:lang w:val="de-DE"/>
        </w:rPr>
        <w:t>, das jetzt vom neuen LTC 1050-3.1 fortgeführt wird</w:t>
      </w:r>
      <w:r>
        <w:rPr>
          <w:lang w:val="de-DE"/>
        </w:rPr>
        <w:t xml:space="preserve">: </w:t>
      </w:r>
      <w:r w:rsidR="00830FC1" w:rsidRPr="00830FC1">
        <w:rPr>
          <w:lang w:val="de-DE"/>
        </w:rPr>
        <w:t xml:space="preserve">Bei Straßenfahrt wird die Kabine mit einem Teleskoparm zur Fahrzeugfront verschoben. In dieser Position </w:t>
      </w:r>
      <w:r w:rsidR="007851C7">
        <w:rPr>
          <w:lang w:val="de-DE"/>
        </w:rPr>
        <w:t>hat der</w:t>
      </w:r>
      <w:r w:rsidR="00830FC1" w:rsidRPr="00830FC1">
        <w:rPr>
          <w:lang w:val="de-DE"/>
        </w:rPr>
        <w:t xml:space="preserve"> Kranfahrer </w:t>
      </w:r>
      <w:r w:rsidR="007851C7">
        <w:rPr>
          <w:lang w:val="de-DE"/>
        </w:rPr>
        <w:t xml:space="preserve">bessere Sichtverhältnisse </w:t>
      </w:r>
      <w:r w:rsidR="00830FC1" w:rsidRPr="00830FC1">
        <w:rPr>
          <w:lang w:val="de-DE"/>
        </w:rPr>
        <w:t xml:space="preserve">und </w:t>
      </w:r>
      <w:r w:rsidR="007851C7">
        <w:rPr>
          <w:lang w:val="de-DE"/>
        </w:rPr>
        <w:t>ein gutes</w:t>
      </w:r>
      <w:r w:rsidR="00830FC1" w:rsidRPr="00830FC1">
        <w:rPr>
          <w:lang w:val="de-DE"/>
        </w:rPr>
        <w:t xml:space="preserve"> Fahrgefühl</w:t>
      </w:r>
      <w:r w:rsidR="007851C7">
        <w:rPr>
          <w:lang w:val="de-DE"/>
        </w:rPr>
        <w:t xml:space="preserve">, </w:t>
      </w:r>
      <w:r w:rsidR="00830FC1" w:rsidRPr="00830FC1">
        <w:rPr>
          <w:lang w:val="de-DE"/>
        </w:rPr>
        <w:t xml:space="preserve">insbesondere bei höheren Geschwindigkeiten. </w:t>
      </w:r>
      <w:r>
        <w:rPr>
          <w:lang w:val="de-DE"/>
        </w:rPr>
        <w:t>Z</w:t>
      </w:r>
      <w:r w:rsidRPr="00C62B56">
        <w:rPr>
          <w:lang w:val="de-DE"/>
        </w:rPr>
        <w:t>usätzliche Einsatzmöglichkeiten und Vorteile gegenüber konventionellen Geräten</w:t>
      </w:r>
      <w:r w:rsidR="009D4687">
        <w:rPr>
          <w:lang w:val="de-DE"/>
        </w:rPr>
        <w:t xml:space="preserve"> </w:t>
      </w:r>
      <w:r>
        <w:rPr>
          <w:lang w:val="de-DE"/>
        </w:rPr>
        <w:t>bietet</w:t>
      </w:r>
      <w:r w:rsidR="00830FC1" w:rsidRPr="00830FC1">
        <w:rPr>
          <w:lang w:val="de-DE"/>
        </w:rPr>
        <w:t xml:space="preserve"> die optional erhältliche Liftkabine, mit der der Kranfahrer auf eine Augenhöhe von 7,8 m angehoben wird.</w:t>
      </w:r>
      <w:r w:rsidR="009D4687">
        <w:rPr>
          <w:lang w:val="de-DE"/>
        </w:rPr>
        <w:t xml:space="preserve"> Die deutlich bessere Sicht auf die Montagesituation erhöht die Sicherheit bei vielen Kraneinsätzen.</w:t>
      </w:r>
      <w:r w:rsidR="00830FC1" w:rsidRPr="00830FC1">
        <w:rPr>
          <w:lang w:val="de-DE"/>
        </w:rPr>
        <w:t xml:space="preserve"> </w:t>
      </w:r>
      <w:r w:rsidR="009D4687">
        <w:rPr>
          <w:lang w:val="de-DE"/>
        </w:rPr>
        <w:t>Daher hat sich e</w:t>
      </w:r>
      <w:r w:rsidR="007851C7">
        <w:rPr>
          <w:lang w:val="de-DE"/>
        </w:rPr>
        <w:t xml:space="preserve">in Großteil der Betreiber des LTC 1045-3.1 </w:t>
      </w:r>
      <w:r>
        <w:rPr>
          <w:lang w:val="de-DE"/>
        </w:rPr>
        <w:t>für die</w:t>
      </w:r>
      <w:r w:rsidR="009D4687">
        <w:rPr>
          <w:lang w:val="de-DE"/>
        </w:rPr>
        <w:t xml:space="preserve"> Liftkabine entschieden.</w:t>
      </w:r>
    </w:p>
    <w:p w14:paraId="62AA77D2" w14:textId="204DB972" w:rsidR="00500274" w:rsidRPr="00500274" w:rsidRDefault="00500274" w:rsidP="00500274">
      <w:pPr>
        <w:pStyle w:val="Press5-Body"/>
        <w:rPr>
          <w:lang w:val="de-DE"/>
        </w:rPr>
      </w:pPr>
      <w:r w:rsidRPr="00500274">
        <w:rPr>
          <w:lang w:val="de-DE"/>
        </w:rPr>
        <w:t>Der neue LTC 1</w:t>
      </w:r>
      <w:r>
        <w:rPr>
          <w:lang w:val="de-DE"/>
        </w:rPr>
        <w:t>050</w:t>
      </w:r>
      <w:r w:rsidRPr="00500274">
        <w:rPr>
          <w:lang w:val="de-DE"/>
        </w:rPr>
        <w:t xml:space="preserve">-3.1 ist dank seiner aktiven, geschwindigkeitsabhängigen </w:t>
      </w:r>
      <w:proofErr w:type="spellStart"/>
      <w:r w:rsidRPr="00500274">
        <w:rPr>
          <w:lang w:val="de-DE"/>
        </w:rPr>
        <w:t>Hinterachslenkung</w:t>
      </w:r>
      <w:proofErr w:type="spellEnd"/>
      <w:r w:rsidRPr="00500274">
        <w:rPr>
          <w:lang w:val="de-DE"/>
        </w:rPr>
        <w:t xml:space="preserve"> bei hohen Geschwindigkeiten sehr spurstabil und bei niedriger Geschwindigkeit extrem wendig unterwegs. D</w:t>
      </w:r>
      <w:r w:rsidR="003F5DA9">
        <w:rPr>
          <w:lang w:val="de-DE"/>
        </w:rPr>
        <w:t xml:space="preserve">ie Fahrzeugdimensionen und </w:t>
      </w:r>
      <w:r w:rsidR="003F5DA9">
        <w:rPr>
          <w:lang w:val="de-DE"/>
        </w:rPr>
        <w:lastRenderedPageBreak/>
        <w:t>Wenderadien haben sich gegenüber dem Vorgänger nicht verändert.</w:t>
      </w:r>
      <w:r w:rsidRPr="00500274">
        <w:rPr>
          <w:lang w:val="de-DE"/>
        </w:rPr>
        <w:t xml:space="preserve"> </w:t>
      </w:r>
      <w:r w:rsidR="003F5DA9">
        <w:rPr>
          <w:lang w:val="de-DE"/>
        </w:rPr>
        <w:t xml:space="preserve">So beträgt der Wenderadius </w:t>
      </w:r>
      <w:r w:rsidRPr="00500274">
        <w:rPr>
          <w:lang w:val="de-DE"/>
        </w:rPr>
        <w:t xml:space="preserve">über den Teleskopausleger mit Bereifung </w:t>
      </w:r>
      <w:r w:rsidR="006507EC">
        <w:rPr>
          <w:lang w:val="de-DE"/>
        </w:rPr>
        <w:t>385/95 R25 (</w:t>
      </w:r>
      <w:r w:rsidRPr="00500274">
        <w:rPr>
          <w:lang w:val="de-DE"/>
        </w:rPr>
        <w:t>14.00</w:t>
      </w:r>
      <w:r w:rsidR="006507EC">
        <w:rPr>
          <w:lang w:val="de-DE"/>
        </w:rPr>
        <w:t>)</w:t>
      </w:r>
      <w:r w:rsidRPr="00500274">
        <w:rPr>
          <w:lang w:val="de-DE"/>
        </w:rPr>
        <w:t xml:space="preserve"> nur 7,</w:t>
      </w:r>
      <w:r w:rsidR="006507EC">
        <w:rPr>
          <w:lang w:val="de-DE"/>
        </w:rPr>
        <w:t>5</w:t>
      </w:r>
      <w:r w:rsidRPr="00500274">
        <w:rPr>
          <w:lang w:val="de-DE"/>
        </w:rPr>
        <w:t xml:space="preserve"> m. Bei besonders beengten Verhältnissen auf der Baustelle kann der Ausleger nach oben gewippt werden, so dass der Wenderadius des Fahrgestells maßgebend wird. Die Länge des Fahrgestells beträgt 8,9 m und kann durch Abbau des vorderen Staukastens auf 7,7 m reduziert werden. Auch mit 16er</w:t>
      </w:r>
      <w:r w:rsidR="003374B7">
        <w:rPr>
          <w:lang w:val="de-DE"/>
        </w:rPr>
        <w:t>-</w:t>
      </w:r>
      <w:r w:rsidRPr="00500274">
        <w:rPr>
          <w:lang w:val="de-DE"/>
        </w:rPr>
        <w:t>Bereifung bleibt die Fahrzeugbreite innerhalb von 2,5</w:t>
      </w:r>
      <w:r w:rsidR="003F5DA9">
        <w:rPr>
          <w:lang w:val="de-DE"/>
        </w:rPr>
        <w:t>5</w:t>
      </w:r>
      <w:r w:rsidRPr="00500274">
        <w:rPr>
          <w:lang w:val="de-DE"/>
        </w:rPr>
        <w:t xml:space="preserve"> m. </w:t>
      </w:r>
    </w:p>
    <w:p w14:paraId="40C39658" w14:textId="77777777" w:rsidR="00500274" w:rsidRPr="00500274" w:rsidRDefault="00500274" w:rsidP="00500274">
      <w:pPr>
        <w:pStyle w:val="Press6-SubHeadline"/>
        <w:rPr>
          <w:lang w:val="de-DE"/>
        </w:rPr>
      </w:pPr>
      <w:r w:rsidRPr="00500274">
        <w:rPr>
          <w:lang w:val="de-DE"/>
        </w:rPr>
        <w:t xml:space="preserve">Als </w:t>
      </w:r>
      <w:proofErr w:type="spellStart"/>
      <w:r w:rsidRPr="00500274">
        <w:rPr>
          <w:lang w:val="de-DE"/>
        </w:rPr>
        <w:t>Taxikran</w:t>
      </w:r>
      <w:proofErr w:type="spellEnd"/>
      <w:r w:rsidRPr="00500274">
        <w:rPr>
          <w:lang w:val="de-DE"/>
        </w:rPr>
        <w:t xml:space="preserve"> sofort einsatzbereit</w:t>
      </w:r>
    </w:p>
    <w:p w14:paraId="2A6B8CC1" w14:textId="77777777" w:rsidR="00500274" w:rsidRPr="00500274" w:rsidRDefault="003F5DA9" w:rsidP="00500274">
      <w:pPr>
        <w:pStyle w:val="Press5-Body"/>
        <w:rPr>
          <w:lang w:val="de-DE"/>
        </w:rPr>
      </w:pPr>
      <w:r>
        <w:rPr>
          <w:lang w:val="de-DE"/>
        </w:rPr>
        <w:t>Auch der</w:t>
      </w:r>
      <w:r w:rsidR="00500274" w:rsidRPr="00500274">
        <w:rPr>
          <w:lang w:val="de-DE"/>
        </w:rPr>
        <w:t xml:space="preserve"> neue LTC 10</w:t>
      </w:r>
      <w:r>
        <w:rPr>
          <w:lang w:val="de-DE"/>
        </w:rPr>
        <w:t>50</w:t>
      </w:r>
      <w:r w:rsidR="00500274" w:rsidRPr="00500274">
        <w:rPr>
          <w:lang w:val="de-DE"/>
        </w:rPr>
        <w:t>-3.1 ist als „All-In-Kran“ konzipiert, so dass im Gesamtgewicht von 36 t und einer Achslast von 12 t das vollständige Gegengewicht von 6,5 t, die Doppelklappspitze, Bereifung</w:t>
      </w:r>
      <w:r w:rsidR="007A143C">
        <w:rPr>
          <w:lang w:val="de-DE"/>
        </w:rPr>
        <w:t xml:space="preserve"> 445/95 R25 (16.00)</w:t>
      </w:r>
      <w:r w:rsidR="00500274" w:rsidRPr="00500274">
        <w:rPr>
          <w:lang w:val="de-DE"/>
        </w:rPr>
        <w:t xml:space="preserve">, </w:t>
      </w:r>
      <w:proofErr w:type="spellStart"/>
      <w:r w:rsidR="00500274" w:rsidRPr="00500274">
        <w:rPr>
          <w:lang w:val="de-DE"/>
        </w:rPr>
        <w:t>Telma</w:t>
      </w:r>
      <w:proofErr w:type="spellEnd"/>
      <w:r w:rsidR="00500274" w:rsidRPr="00500274">
        <w:rPr>
          <w:lang w:val="de-DE"/>
        </w:rPr>
        <w:t xml:space="preserve">-Wirbelstrombremse, Antrieb 6 x 6 sowie eine Hakenflasche eingeschlossen sind. So ist der neue </w:t>
      </w:r>
      <w:r>
        <w:rPr>
          <w:lang w:val="de-DE"/>
        </w:rPr>
        <w:t>50</w:t>
      </w:r>
      <w:r w:rsidR="00500274" w:rsidRPr="00500274">
        <w:rPr>
          <w:lang w:val="de-DE"/>
        </w:rPr>
        <w:t xml:space="preserve">-Tonner auf der Baustelle </w:t>
      </w:r>
      <w:r w:rsidR="007851C7">
        <w:rPr>
          <w:lang w:val="de-DE"/>
        </w:rPr>
        <w:t xml:space="preserve">sofort </w:t>
      </w:r>
      <w:r w:rsidR="00500274" w:rsidRPr="00500274">
        <w:rPr>
          <w:lang w:val="de-DE"/>
        </w:rPr>
        <w:t xml:space="preserve">einsatzbereit. </w:t>
      </w:r>
    </w:p>
    <w:p w14:paraId="7B039955" w14:textId="29AA05D7" w:rsidR="00500274" w:rsidRPr="00500274" w:rsidRDefault="00500274" w:rsidP="00500274">
      <w:pPr>
        <w:pStyle w:val="Press5-Body"/>
        <w:rPr>
          <w:lang w:val="de-DE"/>
        </w:rPr>
      </w:pPr>
      <w:r w:rsidRPr="00500274">
        <w:rPr>
          <w:lang w:val="de-DE"/>
        </w:rPr>
        <w:t>Angetrieben wird der neue LTC 10</w:t>
      </w:r>
      <w:r w:rsidR="007A143C">
        <w:rPr>
          <w:lang w:val="de-DE"/>
        </w:rPr>
        <w:t>50</w:t>
      </w:r>
      <w:r w:rsidRPr="00500274">
        <w:rPr>
          <w:lang w:val="de-DE"/>
        </w:rPr>
        <w:t xml:space="preserve">-3.1 von einem </w:t>
      </w:r>
      <w:r w:rsidR="00B6369A" w:rsidRPr="00B6369A">
        <w:rPr>
          <w:lang w:val="de-DE"/>
        </w:rPr>
        <w:t xml:space="preserve">Reihen-Sechszylinder </w:t>
      </w:r>
      <w:r w:rsidRPr="00500274">
        <w:rPr>
          <w:lang w:val="de-DE"/>
        </w:rPr>
        <w:t>Dieselmotor</w:t>
      </w:r>
      <w:r w:rsidR="00A01B7E">
        <w:rPr>
          <w:lang w:val="de-DE"/>
        </w:rPr>
        <w:t xml:space="preserve">, der den </w:t>
      </w:r>
      <w:r w:rsidR="00A01B7E" w:rsidRPr="00A01B7E">
        <w:rPr>
          <w:lang w:val="de-DE"/>
        </w:rPr>
        <w:t xml:space="preserve">neuesten Abgasemissionsvorschriften </w:t>
      </w:r>
      <w:r w:rsidR="00A01B7E">
        <w:rPr>
          <w:lang w:val="de-DE"/>
        </w:rPr>
        <w:t>nach Richtlinie 97/68/EG -</w:t>
      </w:r>
      <w:r w:rsidR="00A01B7E" w:rsidRPr="00A01B7E">
        <w:rPr>
          <w:lang w:val="de-DE"/>
        </w:rPr>
        <w:t xml:space="preserve"> Stufe IV </w:t>
      </w:r>
      <w:r w:rsidR="00A01B7E">
        <w:rPr>
          <w:lang w:val="de-DE"/>
        </w:rPr>
        <w:t>und EPA/CARB -</w:t>
      </w:r>
      <w:r w:rsidR="00A01B7E" w:rsidRPr="00A01B7E">
        <w:rPr>
          <w:lang w:val="de-DE"/>
        </w:rPr>
        <w:t xml:space="preserve"> Tier 4</w:t>
      </w:r>
      <w:r w:rsidR="00A01B7E">
        <w:rPr>
          <w:lang w:val="de-DE"/>
        </w:rPr>
        <w:t xml:space="preserve"> final entspricht</w:t>
      </w:r>
      <w:r w:rsidR="00A01B7E" w:rsidRPr="00A01B7E">
        <w:rPr>
          <w:lang w:val="de-DE"/>
        </w:rPr>
        <w:t xml:space="preserve">. </w:t>
      </w:r>
      <w:r w:rsidRPr="00500274">
        <w:rPr>
          <w:lang w:val="de-DE"/>
        </w:rPr>
        <w:t>D</w:t>
      </w:r>
      <w:r w:rsidR="00B6369A">
        <w:rPr>
          <w:lang w:val="de-DE"/>
        </w:rPr>
        <w:t>er</w:t>
      </w:r>
      <w:r w:rsidRPr="00500274">
        <w:rPr>
          <w:lang w:val="de-DE"/>
        </w:rPr>
        <w:t xml:space="preserve"> </w:t>
      </w:r>
      <w:r w:rsidR="00B6369A">
        <w:rPr>
          <w:lang w:val="de-DE"/>
        </w:rPr>
        <w:t>Motor</w:t>
      </w:r>
      <w:r w:rsidRPr="00500274">
        <w:rPr>
          <w:lang w:val="de-DE"/>
        </w:rPr>
        <w:t xml:space="preserve"> leistet 2</w:t>
      </w:r>
      <w:r w:rsidR="007A143C">
        <w:rPr>
          <w:lang w:val="de-DE"/>
        </w:rPr>
        <w:t>6</w:t>
      </w:r>
      <w:r w:rsidRPr="00500274">
        <w:rPr>
          <w:lang w:val="de-DE"/>
        </w:rPr>
        <w:t>0 kW / 3</w:t>
      </w:r>
      <w:r w:rsidR="007A143C">
        <w:rPr>
          <w:lang w:val="de-DE"/>
        </w:rPr>
        <w:t>54</w:t>
      </w:r>
      <w:r w:rsidRPr="00500274">
        <w:rPr>
          <w:lang w:val="de-DE"/>
        </w:rPr>
        <w:t xml:space="preserve"> PS </w:t>
      </w:r>
      <w:r w:rsidR="007A143C">
        <w:rPr>
          <w:lang w:val="de-DE"/>
        </w:rPr>
        <w:t>und bietet</w:t>
      </w:r>
      <w:r w:rsidR="006603C9">
        <w:rPr>
          <w:lang w:val="de-DE"/>
        </w:rPr>
        <w:t xml:space="preserve"> ein</w:t>
      </w:r>
      <w:r w:rsidRPr="00500274">
        <w:rPr>
          <w:lang w:val="de-DE"/>
        </w:rPr>
        <w:t xml:space="preserve"> Drehmoment von 1.</w:t>
      </w:r>
      <w:r w:rsidR="007A143C">
        <w:rPr>
          <w:lang w:val="de-DE"/>
        </w:rPr>
        <w:t>4</w:t>
      </w:r>
      <w:r w:rsidRPr="00500274">
        <w:rPr>
          <w:lang w:val="de-DE"/>
        </w:rPr>
        <w:t>00 Nm. Im Antrieb</w:t>
      </w:r>
      <w:r w:rsidR="006603C9">
        <w:rPr>
          <w:lang w:val="de-DE"/>
        </w:rPr>
        <w:t>s</w:t>
      </w:r>
      <w:r w:rsidRPr="00500274">
        <w:rPr>
          <w:lang w:val="de-DE"/>
        </w:rPr>
        <w:t xml:space="preserve">strang kommt ein ZF-Automatikgetriebe mit sechs Vorwärts- und </w:t>
      </w:r>
      <w:r w:rsidR="007A143C">
        <w:rPr>
          <w:lang w:val="de-DE"/>
        </w:rPr>
        <w:t>zwei</w:t>
      </w:r>
      <w:r w:rsidRPr="00500274">
        <w:rPr>
          <w:lang w:val="de-DE"/>
        </w:rPr>
        <w:t xml:space="preserve"> Rückwärtsgängen zum Einsatz. Ein Drehmomentwandler sorgt für feinfühliges Verfahren und minimale Kriechgeschwindigkeiten. </w:t>
      </w:r>
    </w:p>
    <w:p w14:paraId="541E4E2F" w14:textId="77777777" w:rsidR="00500274" w:rsidRPr="00500274" w:rsidRDefault="00500274" w:rsidP="00500274">
      <w:pPr>
        <w:pStyle w:val="Press6-SubHeadline"/>
        <w:rPr>
          <w:lang w:val="de-DE"/>
        </w:rPr>
      </w:pPr>
      <w:r w:rsidRPr="00500274">
        <w:rPr>
          <w:lang w:val="de-DE"/>
        </w:rPr>
        <w:t>Hohe Tragkräfte mit praxisorientiertem Auslegersystem</w:t>
      </w:r>
    </w:p>
    <w:p w14:paraId="29AA481A" w14:textId="77777777" w:rsidR="00500274" w:rsidRPr="00500274" w:rsidRDefault="00500274" w:rsidP="00500274">
      <w:pPr>
        <w:pStyle w:val="Press5-Body"/>
        <w:rPr>
          <w:lang w:val="de-DE"/>
        </w:rPr>
      </w:pPr>
      <w:r w:rsidRPr="00500274">
        <w:rPr>
          <w:lang w:val="de-DE"/>
        </w:rPr>
        <w:t>Der neue LTC 10</w:t>
      </w:r>
      <w:r w:rsidR="007A143C">
        <w:rPr>
          <w:lang w:val="de-DE"/>
        </w:rPr>
        <w:t>50</w:t>
      </w:r>
      <w:r w:rsidRPr="00500274">
        <w:rPr>
          <w:lang w:val="de-DE"/>
        </w:rPr>
        <w:t>-3.1 bietet hohe Tragkräfte über den gesamten Arbeitsbereich.</w:t>
      </w:r>
      <w:r w:rsidR="007A143C">
        <w:rPr>
          <w:lang w:val="de-DE"/>
        </w:rPr>
        <w:t xml:space="preserve"> Er </w:t>
      </w:r>
      <w:r w:rsidRPr="00500274">
        <w:rPr>
          <w:lang w:val="de-DE"/>
        </w:rPr>
        <w:t xml:space="preserve">ist deutlich stärker als </w:t>
      </w:r>
      <w:proofErr w:type="gramStart"/>
      <w:r w:rsidRPr="00500274">
        <w:rPr>
          <w:lang w:val="de-DE"/>
        </w:rPr>
        <w:t>vergleichbare</w:t>
      </w:r>
      <w:proofErr w:type="gramEnd"/>
      <w:r w:rsidRPr="00500274">
        <w:rPr>
          <w:lang w:val="de-DE"/>
        </w:rPr>
        <w:t xml:space="preserve"> City-Krane im Markt. Der stark dimensionierte </w:t>
      </w:r>
      <w:proofErr w:type="spellStart"/>
      <w:r w:rsidRPr="00500274">
        <w:rPr>
          <w:lang w:val="de-DE"/>
        </w:rPr>
        <w:t>Teleskopierzylinder</w:t>
      </w:r>
      <w:proofErr w:type="spellEnd"/>
      <w:r w:rsidRPr="00500274">
        <w:rPr>
          <w:lang w:val="de-DE"/>
        </w:rPr>
        <w:t xml:space="preserve"> und die entsprechend optimierte Kransteuerung des LTC 10</w:t>
      </w:r>
      <w:r w:rsidR="007A143C">
        <w:rPr>
          <w:lang w:val="de-DE"/>
        </w:rPr>
        <w:t>50</w:t>
      </w:r>
      <w:r w:rsidRPr="00500274">
        <w:rPr>
          <w:lang w:val="de-DE"/>
        </w:rPr>
        <w:t xml:space="preserve">-3.1 ermöglichen das </w:t>
      </w:r>
      <w:proofErr w:type="spellStart"/>
      <w:r w:rsidRPr="00500274">
        <w:rPr>
          <w:lang w:val="de-DE"/>
        </w:rPr>
        <w:t>Teleskopieren</w:t>
      </w:r>
      <w:proofErr w:type="spellEnd"/>
      <w:r w:rsidRPr="00500274">
        <w:rPr>
          <w:lang w:val="de-DE"/>
        </w:rPr>
        <w:t xml:space="preserve"> von hohen Lasten, was insbesondere bei Montagearbeiten in Werkshallen ein entscheidender Vorteil ist.</w:t>
      </w:r>
    </w:p>
    <w:p w14:paraId="049CDDEC" w14:textId="77777777" w:rsidR="00500274" w:rsidRPr="00500274" w:rsidRDefault="00500274" w:rsidP="00500274">
      <w:pPr>
        <w:pStyle w:val="Press5-Body"/>
        <w:rPr>
          <w:lang w:val="de-DE"/>
        </w:rPr>
      </w:pPr>
      <w:r w:rsidRPr="00500274">
        <w:rPr>
          <w:lang w:val="de-DE"/>
        </w:rPr>
        <w:t xml:space="preserve">Der </w:t>
      </w:r>
      <w:r w:rsidR="00A01B7E">
        <w:rPr>
          <w:lang w:val="de-DE"/>
        </w:rPr>
        <w:t>6-teilige</w:t>
      </w:r>
      <w:r w:rsidR="00FF5069">
        <w:rPr>
          <w:lang w:val="de-DE"/>
        </w:rPr>
        <w:t>,</w:t>
      </w:r>
      <w:r w:rsidR="00A01B7E">
        <w:rPr>
          <w:lang w:val="de-DE"/>
        </w:rPr>
        <w:t xml:space="preserve"> </w:t>
      </w:r>
      <w:r w:rsidRPr="00500274">
        <w:rPr>
          <w:lang w:val="de-DE"/>
        </w:rPr>
        <w:t>8,2 m - 36 m lange Teleskopausleger</w:t>
      </w:r>
      <w:r w:rsidR="00FF5069">
        <w:rPr>
          <w:lang w:val="de-DE"/>
        </w:rPr>
        <w:t xml:space="preserve"> wird über</w:t>
      </w:r>
      <w:r w:rsidRPr="00500274">
        <w:rPr>
          <w:lang w:val="de-DE"/>
        </w:rPr>
        <w:t xml:space="preserve"> die</w:t>
      </w:r>
      <w:r w:rsidR="00FF5069">
        <w:rPr>
          <w:lang w:val="de-DE"/>
        </w:rPr>
        <w:t xml:space="preserve"> </w:t>
      </w:r>
      <w:r w:rsidRPr="00500274">
        <w:rPr>
          <w:lang w:val="de-DE"/>
        </w:rPr>
        <w:t xml:space="preserve">10.000fach bewährte Telematik-Steuerung vollautomatisch ausgefahren und verbolzt. In die 7,5 m - 13 m langen Doppelklappspitze ist eine 1,5 m lange, bis zu 60° </w:t>
      </w:r>
      <w:proofErr w:type="spellStart"/>
      <w:r w:rsidRPr="00500274">
        <w:rPr>
          <w:lang w:val="de-DE"/>
        </w:rPr>
        <w:t>abwinkelbare</w:t>
      </w:r>
      <w:proofErr w:type="spellEnd"/>
      <w:r w:rsidRPr="00500274">
        <w:rPr>
          <w:lang w:val="de-DE"/>
        </w:rPr>
        <w:t xml:space="preserve"> Montagespitze </w:t>
      </w:r>
      <w:r w:rsidRPr="00500274">
        <w:rPr>
          <w:lang w:val="de-DE"/>
        </w:rPr>
        <w:lastRenderedPageBreak/>
        <w:t>integriert. Mit der Montagespitze und einer optionalen zweiten Winde ist der LTC 10</w:t>
      </w:r>
      <w:r w:rsidR="007A143C">
        <w:rPr>
          <w:lang w:val="de-DE"/>
        </w:rPr>
        <w:t>50</w:t>
      </w:r>
      <w:r w:rsidRPr="00500274">
        <w:rPr>
          <w:lang w:val="de-DE"/>
        </w:rPr>
        <w:t xml:space="preserve">-3.1 </w:t>
      </w:r>
      <w:r w:rsidR="007851C7">
        <w:rPr>
          <w:lang w:val="de-DE"/>
        </w:rPr>
        <w:t>besonders gut geeignet</w:t>
      </w:r>
      <w:r w:rsidRPr="00500274">
        <w:rPr>
          <w:lang w:val="de-DE"/>
        </w:rPr>
        <w:t xml:space="preserve"> für Montagearbeiten auf engstem Raum</w:t>
      </w:r>
      <w:r w:rsidR="00E44E6C">
        <w:rPr>
          <w:lang w:val="de-DE"/>
        </w:rPr>
        <w:t xml:space="preserve"> und </w:t>
      </w:r>
      <w:r w:rsidR="007851C7">
        <w:rPr>
          <w:lang w:val="de-DE"/>
        </w:rPr>
        <w:t xml:space="preserve">in </w:t>
      </w:r>
      <w:r w:rsidR="00E44E6C">
        <w:rPr>
          <w:lang w:val="de-DE"/>
        </w:rPr>
        <w:t>niedrigen Hallen</w:t>
      </w:r>
      <w:r w:rsidRPr="00500274">
        <w:rPr>
          <w:lang w:val="de-DE"/>
        </w:rPr>
        <w:t>.</w:t>
      </w:r>
      <w:r w:rsidR="00E44E6C">
        <w:rPr>
          <w:lang w:val="de-DE"/>
        </w:rPr>
        <w:t xml:space="preserve"> Zur Ausnutzung optimaler </w:t>
      </w:r>
      <w:proofErr w:type="spellStart"/>
      <w:r w:rsidR="00E44E6C">
        <w:rPr>
          <w:lang w:val="de-DE"/>
        </w:rPr>
        <w:t>Hubhöhen</w:t>
      </w:r>
      <w:proofErr w:type="spellEnd"/>
      <w:r w:rsidR="00E44E6C">
        <w:rPr>
          <w:lang w:val="de-DE"/>
        </w:rPr>
        <w:t xml:space="preserve"> bei diesen Anwendungen steht eine 3-rollige Kompakthakenflasche mit Doppelhaken zur Verfügung. Die maximale Hubhöhe wird mit einer Hakentraverse erzielt, die anstelle des Rollensatzes in die Montagespitze eingebaut wird. </w:t>
      </w:r>
      <w:r w:rsidRPr="00500274">
        <w:rPr>
          <w:lang w:val="de-DE"/>
        </w:rPr>
        <w:t xml:space="preserve"> </w:t>
      </w:r>
    </w:p>
    <w:p w14:paraId="10FA5D5C" w14:textId="77777777" w:rsidR="00500274" w:rsidRDefault="00500274" w:rsidP="00500274">
      <w:pPr>
        <w:pStyle w:val="Press5-Body"/>
        <w:rPr>
          <w:lang w:val="de-DE"/>
        </w:rPr>
      </w:pPr>
      <w:r w:rsidRPr="00500274">
        <w:rPr>
          <w:lang w:val="de-DE"/>
        </w:rPr>
        <w:t>Serienmäßig bietet der neue LTC 10</w:t>
      </w:r>
      <w:r w:rsidR="00E44E6C">
        <w:rPr>
          <w:lang w:val="de-DE"/>
        </w:rPr>
        <w:t>50</w:t>
      </w:r>
      <w:r w:rsidRPr="00500274">
        <w:rPr>
          <w:lang w:val="de-DE"/>
        </w:rPr>
        <w:t xml:space="preserve">-3.1 </w:t>
      </w:r>
      <w:r w:rsidR="00E44E6C">
        <w:rPr>
          <w:lang w:val="de-DE"/>
        </w:rPr>
        <w:t>zahlreiche Staukästen für umfangreiches Zubehör,</w:t>
      </w:r>
      <w:r w:rsidRPr="00500274">
        <w:rPr>
          <w:lang w:val="de-DE"/>
        </w:rPr>
        <w:t xml:space="preserve"> Anschlagmittel und Unterleghölzer.</w:t>
      </w:r>
    </w:p>
    <w:p w14:paraId="6FDC55DB" w14:textId="3AD90DD9" w:rsidR="00C04E35" w:rsidRDefault="00C04E35" w:rsidP="00500274">
      <w:pPr>
        <w:pStyle w:val="Press5-Body"/>
        <w:rPr>
          <w:lang w:val="de-DE"/>
        </w:rPr>
      </w:pPr>
      <w:r>
        <w:rPr>
          <w:lang w:val="de-DE"/>
        </w:rPr>
        <w:t>Die konstruktive Zusammenarbeit mit Betreibern des LTC 1045-3.1 ermöglichte die Umsetzung zahlreiche</w:t>
      </w:r>
      <w:r w:rsidR="00B30F04">
        <w:rPr>
          <w:lang w:val="de-DE"/>
        </w:rPr>
        <w:t>r</w:t>
      </w:r>
      <w:bookmarkStart w:id="0" w:name="_GoBack"/>
      <w:bookmarkEnd w:id="0"/>
      <w:r>
        <w:rPr>
          <w:lang w:val="de-DE"/>
        </w:rPr>
        <w:t xml:space="preserve"> Detailoptimierungen beim Nachfolger, dem LTC 1050-3.1. </w:t>
      </w:r>
      <w:r w:rsidR="00115E35">
        <w:rPr>
          <w:lang w:val="de-DE"/>
        </w:rPr>
        <w:t>So wurden weitere Ablagemöglichkeiten für Kranzubehör geschaffen und der Stauraum für Unterleghölzer vergrößert. Montagehilfen erleichtern die Arbeit des Kranfahrers, ein zusätzlicher Seilfestpunkt vergrößert die Hubhöhe und einige Kranfunktionen sind nun noch leichter bedienbar.</w:t>
      </w:r>
    </w:p>
    <w:p w14:paraId="72D69EAD" w14:textId="77777777" w:rsidR="007B51F0" w:rsidRPr="007B51F0" w:rsidRDefault="007B51F0" w:rsidP="007B51F0">
      <w:pPr>
        <w:pStyle w:val="Press6-SubHeadline"/>
        <w:rPr>
          <w:lang w:val="de-DE"/>
        </w:rPr>
      </w:pPr>
      <w:r w:rsidRPr="007B51F0">
        <w:rPr>
          <w:lang w:val="de-DE"/>
        </w:rPr>
        <w:t>Steuerungskomfort mit Load</w:t>
      </w:r>
      <w:r w:rsidR="00FF5069">
        <w:rPr>
          <w:lang w:val="de-DE"/>
        </w:rPr>
        <w:t>-</w:t>
      </w:r>
      <w:proofErr w:type="spellStart"/>
      <w:r w:rsidRPr="007B51F0">
        <w:rPr>
          <w:lang w:val="de-DE"/>
        </w:rPr>
        <w:t>Sensing</w:t>
      </w:r>
      <w:proofErr w:type="spellEnd"/>
      <w:r w:rsidRPr="007B51F0">
        <w:rPr>
          <w:lang w:val="de-DE"/>
        </w:rPr>
        <w:t xml:space="preserve"> und LICCON2</w:t>
      </w:r>
    </w:p>
    <w:p w14:paraId="2E92573F" w14:textId="60CFFBDD" w:rsidR="007B51F0" w:rsidRPr="007B51F0" w:rsidRDefault="007B51F0" w:rsidP="007B51F0">
      <w:pPr>
        <w:pStyle w:val="Press5-Body"/>
        <w:rPr>
          <w:lang w:val="de-DE"/>
        </w:rPr>
      </w:pPr>
      <w:r w:rsidRPr="007B51F0">
        <w:rPr>
          <w:lang w:val="de-DE"/>
        </w:rPr>
        <w:t>Im Hydrauliksystem sorgt die elektrische "Load-</w:t>
      </w:r>
      <w:proofErr w:type="spellStart"/>
      <w:r w:rsidRPr="007B51F0">
        <w:rPr>
          <w:lang w:val="de-DE"/>
        </w:rPr>
        <w:t>Sensing</w:t>
      </w:r>
      <w:proofErr w:type="spellEnd"/>
      <w:r w:rsidRPr="007B51F0">
        <w:rPr>
          <w:lang w:val="de-DE"/>
        </w:rPr>
        <w:t xml:space="preserve">"-Steuerung für feinfühlige Arbeitsbewegungen. Bis zu vier Bewegungen können gleichzeitig gefahren werden. Abhängig von den Anforderungen der Hubaufgabe und des Kranfahrers kann das </w:t>
      </w:r>
      <w:proofErr w:type="spellStart"/>
      <w:r w:rsidRPr="007B51F0">
        <w:rPr>
          <w:lang w:val="de-DE"/>
        </w:rPr>
        <w:t>Drehwerk</w:t>
      </w:r>
      <w:proofErr w:type="spellEnd"/>
      <w:r w:rsidRPr="007B51F0">
        <w:rPr>
          <w:lang w:val="de-DE"/>
        </w:rPr>
        <w:t xml:space="preserve"> komfortabel von „offen" auf „hydraulisch eingespannt" umgeschaltet werden. </w:t>
      </w:r>
    </w:p>
    <w:p w14:paraId="3F29E43A" w14:textId="77777777" w:rsidR="007B51F0" w:rsidRPr="007B51F0" w:rsidRDefault="007B51F0" w:rsidP="007B51F0">
      <w:pPr>
        <w:pStyle w:val="Press5-Body"/>
        <w:rPr>
          <w:lang w:val="de-DE"/>
        </w:rPr>
      </w:pPr>
      <w:r w:rsidRPr="007B51F0">
        <w:rPr>
          <w:lang w:val="de-DE"/>
        </w:rPr>
        <w:t xml:space="preserve">Im </w:t>
      </w:r>
      <w:r w:rsidR="00E44E6C">
        <w:rPr>
          <w:lang w:val="de-DE"/>
        </w:rPr>
        <w:t>LTC 1050-3.1</w:t>
      </w:r>
      <w:r w:rsidRPr="007B51F0">
        <w:rPr>
          <w:lang w:val="de-DE"/>
        </w:rPr>
        <w:t xml:space="preserve"> kommt die Liebherr-Kransteuerung LICCON2 zum Einsatz. Durch ihre moderne und zukunftsorientierte Steuerungsarchitektur ermöglicht sie die Anpassung an die ständig wachsenden Anforderungen des Marktes. Für Rüstfunktionen ist eine mobile, multifunktionale Bedien- und Anzeigeeinheit BTT – Bluetooth-Terminal – vorhanden. Damit kann der Kran komfortabel und sicher abgestützt werden. Der Kranfahrer hat auch die Möglichkeit, die Hakenflasche mit Sichtkontakt ein- und auszuhängen, indem die </w:t>
      </w:r>
      <w:proofErr w:type="spellStart"/>
      <w:r w:rsidRPr="007B51F0">
        <w:rPr>
          <w:lang w:val="de-DE"/>
        </w:rPr>
        <w:t>Hubwinde</w:t>
      </w:r>
      <w:proofErr w:type="spellEnd"/>
      <w:r w:rsidRPr="007B51F0">
        <w:rPr>
          <w:lang w:val="de-DE"/>
        </w:rPr>
        <w:t xml:space="preserve"> und der </w:t>
      </w:r>
      <w:proofErr w:type="spellStart"/>
      <w:r w:rsidRPr="007B51F0">
        <w:rPr>
          <w:lang w:val="de-DE"/>
        </w:rPr>
        <w:t>Wippzylinder</w:t>
      </w:r>
      <w:proofErr w:type="spellEnd"/>
      <w:r w:rsidRPr="007B51F0">
        <w:rPr>
          <w:lang w:val="de-DE"/>
        </w:rPr>
        <w:t xml:space="preserve"> des Teleskopauslegers fernbedient werden. </w:t>
      </w:r>
    </w:p>
    <w:p w14:paraId="452564D4" w14:textId="77777777" w:rsidR="007B51F0" w:rsidRPr="007B51F0" w:rsidRDefault="007B51F0" w:rsidP="007B51F0">
      <w:pPr>
        <w:pStyle w:val="Press5-Body"/>
        <w:rPr>
          <w:lang w:val="de-DE"/>
        </w:rPr>
      </w:pPr>
      <w:r w:rsidRPr="007B51F0">
        <w:rPr>
          <w:lang w:val="de-DE"/>
        </w:rPr>
        <w:lastRenderedPageBreak/>
        <w:t xml:space="preserve">Die Liebherr-Mobilkransteuerung LICCON2 bietet zudem die Möglichkeit einer einfachen und daher kostengünstigen Erweiterung zur kompletten Funkfernbedienung des Kranes. Außer der entsprechenden Software im Kran ist lediglich eine Konsole mit zwei Meisterschaltern erforderlich, in die das vorhandene BTT eingesteckt wird. Ein großer Vorteil für den Kranbetreiber ist, dass die Konsole auch für </w:t>
      </w:r>
      <w:proofErr w:type="gramStart"/>
      <w:r w:rsidRPr="007B51F0">
        <w:rPr>
          <w:lang w:val="de-DE"/>
        </w:rPr>
        <w:t>andere Krane</w:t>
      </w:r>
      <w:proofErr w:type="gramEnd"/>
      <w:r w:rsidRPr="007B51F0">
        <w:rPr>
          <w:lang w:val="de-DE"/>
        </w:rPr>
        <w:t xml:space="preserve"> mit LICCON2-Steuerung verwendet werden kann, die für Funkfernbedienung programmiert sind.</w:t>
      </w:r>
    </w:p>
    <w:p w14:paraId="4699F819" w14:textId="77777777" w:rsidR="009B3E80" w:rsidRPr="002B1157" w:rsidRDefault="009B3E80" w:rsidP="00E86F2E">
      <w:pPr>
        <w:pStyle w:val="Press6-SubHeadline"/>
        <w:rPr>
          <w:lang w:val="de-DE"/>
        </w:rPr>
      </w:pPr>
      <w:proofErr w:type="spellStart"/>
      <w:r w:rsidRPr="002B1157">
        <w:rPr>
          <w:lang w:val="de-DE"/>
        </w:rPr>
        <w:t>ECOmode</w:t>
      </w:r>
      <w:proofErr w:type="spellEnd"/>
      <w:r w:rsidRPr="002B1157">
        <w:rPr>
          <w:lang w:val="de-DE"/>
        </w:rPr>
        <w:t xml:space="preserve"> für effizientere Mobilkraneinsätze</w:t>
      </w:r>
    </w:p>
    <w:p w14:paraId="1BCFC42E" w14:textId="25FE48FE" w:rsidR="009B3E80" w:rsidRPr="009B3E80" w:rsidRDefault="009B3E80" w:rsidP="009B3E80">
      <w:pPr>
        <w:pStyle w:val="Press5-Body"/>
        <w:rPr>
          <w:lang w:val="de-DE"/>
        </w:rPr>
      </w:pPr>
      <w:r w:rsidRPr="009B3E80">
        <w:rPr>
          <w:lang w:val="de-DE"/>
        </w:rPr>
        <w:t>Liebherr</w:t>
      </w:r>
      <w:r w:rsidR="00E44E6C">
        <w:rPr>
          <w:lang w:val="de-DE"/>
        </w:rPr>
        <w:t xml:space="preserve"> hat</w:t>
      </w:r>
      <w:r w:rsidRPr="009B3E80">
        <w:rPr>
          <w:lang w:val="de-DE"/>
        </w:rPr>
        <w:t xml:space="preserve"> einen speziellen </w:t>
      </w:r>
      <w:proofErr w:type="spellStart"/>
      <w:r w:rsidR="00BB2E3A">
        <w:rPr>
          <w:lang w:val="de-DE"/>
        </w:rPr>
        <w:t>ECOmode</w:t>
      </w:r>
      <w:proofErr w:type="spellEnd"/>
      <w:r w:rsidRPr="009B3E80">
        <w:rPr>
          <w:lang w:val="de-DE"/>
        </w:rPr>
        <w:t xml:space="preserve"> für Mobilkrane der Load-</w:t>
      </w:r>
      <w:proofErr w:type="spellStart"/>
      <w:r w:rsidRPr="009B3E80">
        <w:rPr>
          <w:lang w:val="de-DE"/>
        </w:rPr>
        <w:t>Sensing</w:t>
      </w:r>
      <w:proofErr w:type="spellEnd"/>
      <w:r w:rsidR="006F2767">
        <w:rPr>
          <w:lang w:val="de-DE"/>
        </w:rPr>
        <w:t>-</w:t>
      </w:r>
      <w:r w:rsidRPr="009B3E80">
        <w:rPr>
          <w:lang w:val="de-DE"/>
        </w:rPr>
        <w:t>Baureihe entwickelt, mit dem Kraneinsätze kostengünstiger und geräuschärmer durchgeführt werden können. Die optimale Motordrehzahl für die gewünschte Arbeitsgeschwindigkeit ist den Kranfahrern</w:t>
      </w:r>
      <w:r w:rsidR="006F2767">
        <w:rPr>
          <w:lang w:val="de-DE"/>
        </w:rPr>
        <w:t xml:space="preserve"> oft</w:t>
      </w:r>
      <w:r w:rsidRPr="009B3E80">
        <w:rPr>
          <w:lang w:val="de-DE"/>
        </w:rPr>
        <w:t xml:space="preserve"> nicht bekannt. Daher fahren sie meist mit zu hoher Motorgeschwindigkeit. Das gilt besonders bei Bewegungen, bei denen eine Drehzahl weit über der Leerlaufdrehzahl kaum eine zusätzliche Steigerung der Arbeitsgeschwindigkeit zur Folge hat. Beispiele dafür sind das </w:t>
      </w:r>
      <w:proofErr w:type="spellStart"/>
      <w:r w:rsidRPr="009B3E80">
        <w:rPr>
          <w:lang w:val="de-DE"/>
        </w:rPr>
        <w:t>Abwippen</w:t>
      </w:r>
      <w:proofErr w:type="spellEnd"/>
      <w:r w:rsidRPr="009B3E80">
        <w:rPr>
          <w:lang w:val="de-DE"/>
        </w:rPr>
        <w:t xml:space="preserve"> des Auslegers oder Senken des </w:t>
      </w:r>
      <w:proofErr w:type="spellStart"/>
      <w:r w:rsidRPr="009B3E80">
        <w:rPr>
          <w:lang w:val="de-DE"/>
        </w:rPr>
        <w:t>Hubwerks</w:t>
      </w:r>
      <w:proofErr w:type="spellEnd"/>
      <w:r w:rsidRPr="009B3E80">
        <w:rPr>
          <w:lang w:val="de-DE"/>
        </w:rPr>
        <w:t>.</w:t>
      </w:r>
    </w:p>
    <w:p w14:paraId="0CA5DE2C" w14:textId="77777777" w:rsidR="009B3E80" w:rsidRDefault="009B3E80" w:rsidP="009B3E80">
      <w:pPr>
        <w:pStyle w:val="Press5-Body"/>
        <w:rPr>
          <w:lang w:val="de-DE"/>
        </w:rPr>
      </w:pPr>
      <w:r w:rsidRPr="009B3E80">
        <w:rPr>
          <w:lang w:val="de-DE"/>
        </w:rPr>
        <w:t xml:space="preserve">Im </w:t>
      </w:r>
      <w:proofErr w:type="spellStart"/>
      <w:r w:rsidRPr="009B3E80">
        <w:rPr>
          <w:lang w:val="de-DE"/>
        </w:rPr>
        <w:t>ECOmode</w:t>
      </w:r>
      <w:proofErr w:type="spellEnd"/>
      <w:r w:rsidRPr="009B3E80">
        <w:rPr>
          <w:lang w:val="de-DE"/>
        </w:rPr>
        <w:t xml:space="preserve"> gibt der Kranfahrer die gewünschte Arbeitsgeschwindigkeit über den Steuerhebel vor. Die LICCON2-Steuerung errechnet dafür die optimale Motordrehzahl. Dieser Wert wird dem Kranmotor über das Motorsteuergerät vorgegeben. Das Ergebnis dieser Anpassung der Drehzahl im Vergleich zu einer konstanten, und damit oft überhöhten Motordrehzahl: Kraftstoff wird gespart und Geräuschemissionen werden minimiert.</w:t>
      </w:r>
    </w:p>
    <w:p w14:paraId="52490012" w14:textId="77777777" w:rsidR="004614DC" w:rsidRDefault="004614DC" w:rsidP="004614DC">
      <w:pPr>
        <w:pStyle w:val="Press6-SubHeadline"/>
        <w:rPr>
          <w:lang w:val="de-DE"/>
        </w:rPr>
      </w:pPr>
      <w:r>
        <w:rPr>
          <w:lang w:val="de-DE"/>
        </w:rPr>
        <w:t xml:space="preserve">Mehr Sicherheit und höhere Leistung mit </w:t>
      </w:r>
      <w:proofErr w:type="spellStart"/>
      <w:r>
        <w:rPr>
          <w:lang w:val="de-DE"/>
        </w:rPr>
        <w:t>VarioBase</w:t>
      </w:r>
      <w:proofErr w:type="spellEnd"/>
      <w:r>
        <w:rPr>
          <w:lang w:val="de-DE"/>
        </w:rPr>
        <w:t>®</w:t>
      </w:r>
    </w:p>
    <w:p w14:paraId="55949452" w14:textId="77777777" w:rsidR="004614DC" w:rsidRDefault="004614DC" w:rsidP="004614DC">
      <w:pPr>
        <w:pStyle w:val="Press5-Body"/>
        <w:rPr>
          <w:lang w:val="de-DE"/>
        </w:rPr>
      </w:pPr>
      <w:r w:rsidRPr="004614DC">
        <w:rPr>
          <w:lang w:val="de-DE"/>
        </w:rPr>
        <w:t xml:space="preserve">Das Arbeitsumfeld auf Baustellen </w:t>
      </w:r>
      <w:r>
        <w:rPr>
          <w:lang w:val="de-DE"/>
        </w:rPr>
        <w:t xml:space="preserve">und insbesondere bei Halleneinsätzen </w:t>
      </w:r>
      <w:r w:rsidRPr="004614DC">
        <w:rPr>
          <w:lang w:val="de-DE"/>
        </w:rPr>
        <w:t xml:space="preserve">ist oft schwierig und beengt. Bei einer Vielzahl von Kraneinsätzen können nicht alle Abstützungen gleichmäßig ausgefahren werden. </w:t>
      </w:r>
    </w:p>
    <w:p w14:paraId="400AE934" w14:textId="77777777" w:rsidR="004614DC" w:rsidRPr="004614DC" w:rsidRDefault="004614DC" w:rsidP="004614DC">
      <w:pPr>
        <w:pStyle w:val="Press5-Body"/>
        <w:rPr>
          <w:lang w:val="de-DE"/>
        </w:rPr>
      </w:pPr>
      <w:r w:rsidRPr="004614DC">
        <w:rPr>
          <w:lang w:val="de-DE"/>
        </w:rPr>
        <w:t xml:space="preserve">Liebherr hat ein neues, einzigartiges System entwickelt, bei dem jede einzelne Kranabstützung beliebig weit ausgefahren werden kann und dabei die Kranarbeit über die Lastmomentbegrenzung der LICCON-Steuerung abgesichert wird: die Variable </w:t>
      </w:r>
      <w:r w:rsidRPr="004614DC">
        <w:rPr>
          <w:lang w:val="de-DE"/>
        </w:rPr>
        <w:lastRenderedPageBreak/>
        <w:t xml:space="preserve">Abstützbasis </w:t>
      </w:r>
      <w:proofErr w:type="spellStart"/>
      <w:r w:rsidRPr="004614DC">
        <w:rPr>
          <w:lang w:val="de-DE"/>
        </w:rPr>
        <w:t>VarioBase</w:t>
      </w:r>
      <w:proofErr w:type="spellEnd"/>
      <w:r w:rsidRPr="004614DC">
        <w:rPr>
          <w:lang w:val="de-DE"/>
        </w:rPr>
        <w:t>®.</w:t>
      </w:r>
      <w:r>
        <w:rPr>
          <w:lang w:val="de-DE"/>
        </w:rPr>
        <w:t xml:space="preserve"> </w:t>
      </w:r>
      <w:r w:rsidRPr="004614DC">
        <w:rPr>
          <w:lang w:val="de-DE"/>
        </w:rPr>
        <w:t>Dabei wird die Ausfahrlänge und die Stützkraft jeder einzelnen Abstützung gemessen und die genau in dieser Situation zulässigen Traglasten aktuell in der Kransteuerung errechnet.</w:t>
      </w:r>
    </w:p>
    <w:p w14:paraId="7DA13A71" w14:textId="77777777" w:rsidR="004614DC" w:rsidRPr="004614DC" w:rsidRDefault="00BB2E3A" w:rsidP="004614DC">
      <w:pPr>
        <w:pStyle w:val="Press5-Body"/>
        <w:rPr>
          <w:lang w:val="de-DE"/>
        </w:rPr>
      </w:pPr>
      <w:r>
        <w:rPr>
          <w:lang w:val="de-DE"/>
        </w:rPr>
        <w:t>D</w:t>
      </w:r>
      <w:r w:rsidR="004614DC" w:rsidRPr="004614DC">
        <w:rPr>
          <w:lang w:val="de-DE"/>
        </w:rPr>
        <w:t>adurch</w:t>
      </w:r>
      <w:r>
        <w:rPr>
          <w:lang w:val="de-DE"/>
        </w:rPr>
        <w:t xml:space="preserve"> ist</w:t>
      </w:r>
      <w:r w:rsidR="004614DC" w:rsidRPr="004614DC">
        <w:rPr>
          <w:lang w:val="de-DE"/>
        </w:rPr>
        <w:t xml:space="preserve"> ein sicheres Arbeiten bei beliebiger Abstützbasis gewährleistet und Unfälle durch Fehlbedienung können sowohl beim Rüsten als auch beim Heben von Lasten vermieden werden.</w:t>
      </w:r>
    </w:p>
    <w:p w14:paraId="2D4BF6FD" w14:textId="77777777" w:rsidR="004614DC" w:rsidRPr="009B3E80" w:rsidRDefault="004614DC" w:rsidP="004614DC">
      <w:pPr>
        <w:pStyle w:val="Press5-Body"/>
        <w:rPr>
          <w:lang w:val="de-DE"/>
        </w:rPr>
      </w:pPr>
      <w:r w:rsidRPr="004614DC">
        <w:rPr>
          <w:lang w:val="de-DE"/>
        </w:rPr>
        <w:t>Die Variable Abstützbasis bietet</w:t>
      </w:r>
      <w:r>
        <w:rPr>
          <w:lang w:val="de-DE"/>
        </w:rPr>
        <w:t xml:space="preserve"> zudem</w:t>
      </w:r>
      <w:r w:rsidRPr="004614DC">
        <w:rPr>
          <w:lang w:val="de-DE"/>
        </w:rPr>
        <w:t xml:space="preserve"> höhere Traglasten und einen größeren Arbeitsbereich, auch bei maximaler Abstützbasis. Die größten Steigerungen ergeben sich insbesondere in den Arbeitsbereichen direkt über den Abstützungen. Aber auch bei Hüben nach vorn und nach hinten bietet </w:t>
      </w:r>
      <w:proofErr w:type="spellStart"/>
      <w:r w:rsidRPr="004614DC">
        <w:rPr>
          <w:lang w:val="de-DE"/>
        </w:rPr>
        <w:t>VarioBase</w:t>
      </w:r>
      <w:proofErr w:type="spellEnd"/>
      <w:r w:rsidRPr="004614DC">
        <w:rPr>
          <w:lang w:val="de-DE"/>
        </w:rPr>
        <w:t>® im Vergleich zu den 360°-Traglasttabellen Vorteile.</w:t>
      </w:r>
    </w:p>
    <w:p w14:paraId="564F1E27" w14:textId="77777777" w:rsidR="00E709A9" w:rsidRPr="002B1157" w:rsidRDefault="000F73E5" w:rsidP="00FF5A54">
      <w:pPr>
        <w:pStyle w:val="Press7-InformationHeadline"/>
        <w:rPr>
          <w:lang w:val="de-DE"/>
        </w:rPr>
      </w:pPr>
      <w:r w:rsidRPr="002B1157">
        <w:rPr>
          <w:lang w:val="de-DE"/>
        </w:rPr>
        <w:t>Bildunterschrift</w:t>
      </w:r>
      <w:r w:rsidR="009B1F00">
        <w:rPr>
          <w:lang w:val="de-DE"/>
        </w:rPr>
        <w:t>en</w:t>
      </w:r>
    </w:p>
    <w:p w14:paraId="34449AA1" w14:textId="5276DB94" w:rsidR="00E16C96" w:rsidRPr="00577268" w:rsidRDefault="00E16C96" w:rsidP="00E709A9">
      <w:pPr>
        <w:pStyle w:val="Press8-Information"/>
        <w:rPr>
          <w:lang w:val="de-DE"/>
        </w:rPr>
      </w:pPr>
      <w:r w:rsidRPr="00577268">
        <w:rPr>
          <w:lang w:val="de-DE"/>
        </w:rPr>
        <w:t>liebherr-mobile-crane-lt</w:t>
      </w:r>
      <w:r w:rsidR="00E44E6C" w:rsidRPr="00577268">
        <w:rPr>
          <w:lang w:val="de-DE"/>
        </w:rPr>
        <w:t>c1050</w:t>
      </w:r>
      <w:r w:rsidR="0035634D" w:rsidRPr="00577268">
        <w:rPr>
          <w:lang w:val="de-DE"/>
        </w:rPr>
        <w:t>-</w:t>
      </w:r>
      <w:r w:rsidR="00026DD3">
        <w:rPr>
          <w:lang w:val="de-DE"/>
        </w:rPr>
        <w:t>01</w:t>
      </w:r>
      <w:r w:rsidRPr="00577268">
        <w:rPr>
          <w:lang w:val="de-DE"/>
        </w:rPr>
        <w:t>.jpg</w:t>
      </w:r>
      <w:r w:rsidRPr="00577268" w:rsidDel="00E16C96">
        <w:rPr>
          <w:lang w:val="de-DE"/>
        </w:rPr>
        <w:t xml:space="preserve"> </w:t>
      </w:r>
    </w:p>
    <w:p w14:paraId="46ECF1DF" w14:textId="77777777" w:rsidR="007061A2" w:rsidRDefault="007061A2" w:rsidP="00E709A9">
      <w:pPr>
        <w:pStyle w:val="Press8-Information"/>
        <w:rPr>
          <w:lang w:val="de-DE"/>
        </w:rPr>
      </w:pPr>
      <w:r w:rsidRPr="000F73E5">
        <w:rPr>
          <w:lang w:val="de-DE"/>
        </w:rPr>
        <w:t>Liebherr</w:t>
      </w:r>
      <w:r w:rsidR="00BF58EF" w:rsidRPr="000F73E5">
        <w:rPr>
          <w:lang w:val="de-DE"/>
        </w:rPr>
        <w:t xml:space="preserve"> </w:t>
      </w:r>
      <w:r w:rsidR="00E44E6C">
        <w:rPr>
          <w:lang w:val="de-DE"/>
        </w:rPr>
        <w:t>präsentiert</w:t>
      </w:r>
      <w:r w:rsidR="000F73E5" w:rsidRPr="000F73E5">
        <w:rPr>
          <w:lang w:val="de-DE"/>
        </w:rPr>
        <w:t xml:space="preserve"> den</w:t>
      </w:r>
      <w:r w:rsidRPr="000F73E5">
        <w:rPr>
          <w:lang w:val="de-DE"/>
        </w:rPr>
        <w:t xml:space="preserve"> </w:t>
      </w:r>
      <w:r w:rsidR="00A01B7E">
        <w:rPr>
          <w:lang w:val="de-DE"/>
        </w:rPr>
        <w:t>neuen Kompakt-Mobilkran LTC 1050-3.1</w:t>
      </w:r>
      <w:r w:rsidRPr="000F73E5">
        <w:rPr>
          <w:lang w:val="de-DE"/>
        </w:rPr>
        <w:t xml:space="preserve"> </w:t>
      </w:r>
      <w:r w:rsidR="000F73E5" w:rsidRPr="000F73E5">
        <w:rPr>
          <w:lang w:val="de-DE"/>
        </w:rPr>
        <w:t>auf der</w:t>
      </w:r>
      <w:r w:rsidRPr="000F73E5">
        <w:rPr>
          <w:lang w:val="de-DE"/>
        </w:rPr>
        <w:t xml:space="preserve"> </w:t>
      </w:r>
      <w:proofErr w:type="spellStart"/>
      <w:r w:rsidRPr="000F73E5">
        <w:rPr>
          <w:lang w:val="de-DE"/>
        </w:rPr>
        <w:t>Intermat</w:t>
      </w:r>
      <w:proofErr w:type="spellEnd"/>
      <w:r w:rsidR="000F73E5">
        <w:rPr>
          <w:lang w:val="de-DE"/>
        </w:rPr>
        <w:t xml:space="preserve"> 2015</w:t>
      </w:r>
      <w:r w:rsidR="00BF58EF" w:rsidRPr="000F73E5">
        <w:rPr>
          <w:lang w:val="de-DE"/>
        </w:rPr>
        <w:t xml:space="preserve"> in Paris, </w:t>
      </w:r>
      <w:r w:rsidR="000F73E5">
        <w:rPr>
          <w:lang w:val="de-DE"/>
        </w:rPr>
        <w:t>Frankreich</w:t>
      </w:r>
      <w:r w:rsidR="00BF58EF" w:rsidRPr="000F73E5">
        <w:rPr>
          <w:lang w:val="de-DE"/>
        </w:rPr>
        <w:t>.</w:t>
      </w:r>
    </w:p>
    <w:p w14:paraId="0B07DA9F" w14:textId="77777777" w:rsidR="0035634D" w:rsidRDefault="0035634D" w:rsidP="00E709A9">
      <w:pPr>
        <w:pStyle w:val="Press8-Information"/>
        <w:rPr>
          <w:lang w:val="de-DE"/>
        </w:rPr>
      </w:pPr>
    </w:p>
    <w:p w14:paraId="475ABABC" w14:textId="0E8C629D" w:rsidR="0035634D" w:rsidRPr="00577268" w:rsidRDefault="0035634D" w:rsidP="0035634D">
      <w:pPr>
        <w:pStyle w:val="Press8-Information"/>
        <w:rPr>
          <w:lang w:val="de-DE"/>
        </w:rPr>
      </w:pPr>
      <w:r w:rsidRPr="00577268">
        <w:rPr>
          <w:lang w:val="de-DE"/>
        </w:rPr>
        <w:t>liebherr-mobile-crane-ltc1050-</w:t>
      </w:r>
      <w:r w:rsidR="00026DD3">
        <w:rPr>
          <w:lang w:val="de-DE"/>
        </w:rPr>
        <w:t>02</w:t>
      </w:r>
      <w:r w:rsidRPr="00577268">
        <w:rPr>
          <w:lang w:val="de-DE"/>
        </w:rPr>
        <w:t>.jpg</w:t>
      </w:r>
      <w:r w:rsidRPr="00577268" w:rsidDel="00E16C96">
        <w:rPr>
          <w:lang w:val="de-DE"/>
        </w:rPr>
        <w:t xml:space="preserve"> </w:t>
      </w:r>
    </w:p>
    <w:p w14:paraId="7EBAA83E" w14:textId="77777777" w:rsidR="0035634D" w:rsidRPr="000F73E5" w:rsidRDefault="0035634D" w:rsidP="0035634D">
      <w:pPr>
        <w:pStyle w:val="Press8-Information"/>
        <w:rPr>
          <w:lang w:val="de-DE"/>
        </w:rPr>
      </w:pPr>
      <w:r>
        <w:rPr>
          <w:lang w:val="de-DE"/>
        </w:rPr>
        <w:t>Der</w:t>
      </w:r>
      <w:r w:rsidRPr="000F73E5">
        <w:rPr>
          <w:lang w:val="de-DE"/>
        </w:rPr>
        <w:t xml:space="preserve"> </w:t>
      </w:r>
      <w:r>
        <w:rPr>
          <w:lang w:val="de-DE"/>
        </w:rPr>
        <w:t>neue Liebherr-Kompakt-Mobilkran LTC 1050-3.1</w:t>
      </w:r>
      <w:r w:rsidRPr="000F73E5">
        <w:rPr>
          <w:lang w:val="de-DE"/>
        </w:rPr>
        <w:t xml:space="preserve"> </w:t>
      </w:r>
      <w:r>
        <w:rPr>
          <w:lang w:val="de-DE"/>
        </w:rPr>
        <w:t>ist prädestiniert für Einsätze in beengtem Umfeld.</w:t>
      </w:r>
    </w:p>
    <w:p w14:paraId="66E7C5EB" w14:textId="77777777" w:rsidR="0043473C" w:rsidRPr="000F73E5" w:rsidRDefault="0043473C" w:rsidP="00E709A9">
      <w:pPr>
        <w:pStyle w:val="Press8-Information"/>
        <w:rPr>
          <w:lang w:val="de-DE"/>
        </w:rPr>
      </w:pPr>
    </w:p>
    <w:p w14:paraId="64A0C7BF" w14:textId="77777777" w:rsidR="00E709A9" w:rsidRPr="000F73E5" w:rsidRDefault="000F73E5" w:rsidP="00E709A9">
      <w:pPr>
        <w:pStyle w:val="Press7-InformationHeadline"/>
        <w:rPr>
          <w:lang w:val="de-DE"/>
        </w:rPr>
      </w:pPr>
      <w:r>
        <w:rPr>
          <w:lang w:val="de-DE"/>
        </w:rPr>
        <w:t>Ansprechpartner</w:t>
      </w:r>
    </w:p>
    <w:p w14:paraId="071BE280" w14:textId="77777777" w:rsidR="00E709A9" w:rsidRPr="002B1157" w:rsidRDefault="00FF5A54" w:rsidP="00E709A9">
      <w:pPr>
        <w:pStyle w:val="Press8-Information"/>
        <w:rPr>
          <w:lang w:val="de-DE"/>
        </w:rPr>
      </w:pPr>
      <w:r w:rsidRPr="002B1157">
        <w:rPr>
          <w:lang w:val="de-DE"/>
        </w:rPr>
        <w:t xml:space="preserve">Wolfgang </w:t>
      </w:r>
      <w:proofErr w:type="spellStart"/>
      <w:r w:rsidRPr="002B1157">
        <w:rPr>
          <w:lang w:val="de-DE"/>
        </w:rPr>
        <w:t>Beringer</w:t>
      </w:r>
      <w:proofErr w:type="spellEnd"/>
      <w:r w:rsidRPr="002B1157">
        <w:rPr>
          <w:lang w:val="de-DE"/>
        </w:rPr>
        <w:t xml:space="preserve"> </w:t>
      </w:r>
    </w:p>
    <w:p w14:paraId="53CD027E" w14:textId="3AAFCF57" w:rsidR="00E709A9" w:rsidRPr="004A41FD" w:rsidRDefault="00BE00AB" w:rsidP="00E709A9">
      <w:pPr>
        <w:pStyle w:val="Press8-Information"/>
        <w:rPr>
          <w:lang w:val="de-DE"/>
        </w:rPr>
      </w:pPr>
      <w:r w:rsidRPr="004A41FD">
        <w:rPr>
          <w:lang w:val="de-DE"/>
        </w:rPr>
        <w:t>Telefon</w:t>
      </w:r>
      <w:r w:rsidR="00E709A9" w:rsidRPr="004A41FD">
        <w:rPr>
          <w:lang w:val="de-DE"/>
        </w:rPr>
        <w:t xml:space="preserve">: </w:t>
      </w:r>
      <w:r w:rsidR="00FF5A54" w:rsidRPr="004A41FD">
        <w:rPr>
          <w:lang w:val="de-DE"/>
        </w:rPr>
        <w:t>+49 7391 502</w:t>
      </w:r>
      <w:r w:rsidR="007061A2" w:rsidRPr="004A41FD">
        <w:rPr>
          <w:lang w:val="de-DE"/>
        </w:rPr>
        <w:t>-</w:t>
      </w:r>
      <w:r w:rsidR="00FF5A54" w:rsidRPr="004A41FD">
        <w:rPr>
          <w:lang w:val="de-DE"/>
        </w:rPr>
        <w:t>3663</w:t>
      </w:r>
    </w:p>
    <w:p w14:paraId="7AE58C3D" w14:textId="05B22030" w:rsidR="00E709A9" w:rsidRPr="004A41FD" w:rsidRDefault="00E709A9" w:rsidP="00E709A9">
      <w:pPr>
        <w:pStyle w:val="Press8-Information"/>
        <w:rPr>
          <w:lang w:val="de-DE"/>
        </w:rPr>
      </w:pPr>
      <w:r w:rsidRPr="004A41FD">
        <w:rPr>
          <w:lang w:val="de-DE"/>
        </w:rPr>
        <w:t>E-</w:t>
      </w:r>
      <w:r w:rsidR="00BE00AB" w:rsidRPr="004A41FD">
        <w:rPr>
          <w:lang w:val="de-DE"/>
        </w:rPr>
        <w:t>M</w:t>
      </w:r>
      <w:r w:rsidRPr="004A41FD">
        <w:rPr>
          <w:lang w:val="de-DE"/>
        </w:rPr>
        <w:t xml:space="preserve">ail: </w:t>
      </w:r>
      <w:r w:rsidR="00E16C96" w:rsidRPr="004A41FD">
        <w:rPr>
          <w:lang w:val="de-DE"/>
        </w:rPr>
        <w:t>wolfgang.beringer@liebherr.com</w:t>
      </w:r>
    </w:p>
    <w:p w14:paraId="5341F2A6" w14:textId="77777777" w:rsidR="00E709A9" w:rsidRPr="004A41FD" w:rsidRDefault="00E709A9" w:rsidP="00E709A9">
      <w:pPr>
        <w:pStyle w:val="Press8-Information"/>
        <w:rPr>
          <w:lang w:val="de-DE"/>
        </w:rPr>
      </w:pPr>
    </w:p>
    <w:p w14:paraId="2406B920" w14:textId="77777777" w:rsidR="00E709A9" w:rsidRPr="002B1157" w:rsidRDefault="000F73E5" w:rsidP="00E709A9">
      <w:pPr>
        <w:pStyle w:val="Press7-InformationHeadline"/>
        <w:rPr>
          <w:lang w:val="de-DE"/>
        </w:rPr>
      </w:pPr>
      <w:r w:rsidRPr="002B1157">
        <w:rPr>
          <w:lang w:val="de-DE"/>
        </w:rPr>
        <w:t>Veröffentlicht von</w:t>
      </w:r>
    </w:p>
    <w:p w14:paraId="30F8CCE7" w14:textId="77777777" w:rsidR="00FF5A54" w:rsidRPr="002B1157" w:rsidRDefault="00FF5A54" w:rsidP="00FF5A54">
      <w:pPr>
        <w:pStyle w:val="Press8-Information"/>
        <w:rPr>
          <w:lang w:val="de-DE"/>
        </w:rPr>
      </w:pPr>
      <w:r w:rsidRPr="002B1157">
        <w:rPr>
          <w:lang w:val="de-DE"/>
        </w:rPr>
        <w:t>Liebherr-Werk Ehingen GmbH</w:t>
      </w:r>
    </w:p>
    <w:p w14:paraId="53D9904F" w14:textId="77777777" w:rsidR="00FF5A54" w:rsidRDefault="00FF5A54" w:rsidP="00FF5A54">
      <w:pPr>
        <w:pStyle w:val="Press8-Information"/>
        <w:rPr>
          <w:lang w:val="de-DE"/>
        </w:rPr>
      </w:pPr>
      <w:r>
        <w:rPr>
          <w:lang w:val="de-DE"/>
        </w:rPr>
        <w:t>Ehingen</w:t>
      </w:r>
      <w:r w:rsidR="000F73E5">
        <w:rPr>
          <w:lang w:val="de-DE"/>
        </w:rPr>
        <w:t xml:space="preserve"> / Donau</w:t>
      </w:r>
      <w:r>
        <w:rPr>
          <w:lang w:val="de-DE"/>
        </w:rPr>
        <w:t>,</w:t>
      </w:r>
      <w:r w:rsidR="000F73E5">
        <w:rPr>
          <w:lang w:val="de-DE"/>
        </w:rPr>
        <w:t xml:space="preserve"> Deutschland</w:t>
      </w:r>
      <w:r>
        <w:rPr>
          <w:lang w:val="de-DE"/>
        </w:rPr>
        <w:t xml:space="preserve"> </w:t>
      </w:r>
    </w:p>
    <w:p w14:paraId="5C821119" w14:textId="77777777" w:rsidR="00B00112" w:rsidRPr="00FF5A54" w:rsidRDefault="00FC08C9" w:rsidP="00FF5A54">
      <w:pPr>
        <w:pStyle w:val="Press8-Information"/>
        <w:rPr>
          <w:lang w:val="de-DE"/>
        </w:rPr>
      </w:pPr>
      <w:r w:rsidRPr="00FF5A54">
        <w:rPr>
          <w:lang w:val="de-DE"/>
        </w:rPr>
        <w:t>www.liebherr.c</w:t>
      </w:r>
      <w:r w:rsidR="00AB0F03" w:rsidRPr="00FF5A54">
        <w:rPr>
          <w:lang w:val="de-DE"/>
        </w:rPr>
        <w:t>om</w:t>
      </w:r>
    </w:p>
    <w:sectPr w:rsidR="00B00112" w:rsidRPr="00FF5A54"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D2F2B" w14:textId="77777777" w:rsidR="00B6369A" w:rsidRDefault="00B6369A">
      <w:r>
        <w:separator/>
      </w:r>
    </w:p>
  </w:endnote>
  <w:endnote w:type="continuationSeparator" w:id="0">
    <w:p w14:paraId="48DB8331" w14:textId="77777777" w:rsidR="00B6369A" w:rsidRDefault="00B63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154CE" w14:textId="77777777" w:rsidR="00B6369A" w:rsidRPr="0077413F" w:rsidRDefault="00B6369A" w:rsidP="00A6266D">
    <w:pPr>
      <w:pStyle w:val="Press5-Body"/>
      <w:spacing w:after="0"/>
    </w:pPr>
    <w:r w:rsidRPr="0077413F">
      <w:fldChar w:fldCharType="begin"/>
    </w:r>
    <w:r w:rsidRPr="0077413F">
      <w:instrText xml:space="preserve"> PAGE </w:instrText>
    </w:r>
    <w:r w:rsidRPr="0077413F">
      <w:fldChar w:fldCharType="separate"/>
    </w:r>
    <w:r w:rsidR="002C5A62">
      <w:rPr>
        <w:noProof/>
      </w:rPr>
      <w:t>5</w:t>
    </w:r>
    <w:r w:rsidRPr="0077413F">
      <w:fldChar w:fldCharType="end"/>
    </w:r>
    <w:r w:rsidRPr="0077413F">
      <w:t xml:space="preserve"> / </w:t>
    </w:r>
    <w:r>
      <w:fldChar w:fldCharType="begin"/>
    </w:r>
    <w:r>
      <w:instrText xml:space="preserve"> NUMPAGES </w:instrText>
    </w:r>
    <w:r>
      <w:fldChar w:fldCharType="separate"/>
    </w:r>
    <w:r w:rsidR="002C5A62">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12311" w14:textId="77777777" w:rsidR="00B6369A" w:rsidRPr="000761F2" w:rsidRDefault="00B6369A" w:rsidP="00D26512">
    <w:pPr>
      <w:pStyle w:val="Press8-Information"/>
    </w:pPr>
    <w:r w:rsidRPr="000761F2">
      <w:fldChar w:fldCharType="begin"/>
    </w:r>
    <w:r w:rsidRPr="000761F2">
      <w:instrText xml:space="preserve"> PAGE </w:instrText>
    </w:r>
    <w:r w:rsidRPr="000761F2">
      <w:fldChar w:fldCharType="separate"/>
    </w:r>
    <w:r w:rsidR="002C5A62">
      <w:rPr>
        <w:noProof/>
      </w:rPr>
      <w:t>1</w:t>
    </w:r>
    <w:r w:rsidRPr="000761F2">
      <w:fldChar w:fldCharType="end"/>
    </w:r>
    <w:r w:rsidRPr="000761F2">
      <w:t xml:space="preserve"> / </w:t>
    </w:r>
    <w:r>
      <w:fldChar w:fldCharType="begin"/>
    </w:r>
    <w:r>
      <w:instrText xml:space="preserve"> NUMPAGES </w:instrText>
    </w:r>
    <w:r>
      <w:fldChar w:fldCharType="separate"/>
    </w:r>
    <w:r w:rsidR="002C5A62">
      <w:rPr>
        <w:noProof/>
      </w:rPr>
      <w:t>5</w:t>
    </w:r>
    <w:r>
      <w:rPr>
        <w:noProof/>
      </w:rPr>
      <w:fldChar w:fldCharType="end"/>
    </w:r>
    <w:r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117EE" w14:textId="77777777" w:rsidR="00B6369A" w:rsidRDefault="00B6369A">
      <w:r>
        <w:separator/>
      </w:r>
    </w:p>
  </w:footnote>
  <w:footnote w:type="continuationSeparator" w:id="0">
    <w:p w14:paraId="28B4566D" w14:textId="77777777" w:rsidR="00B6369A" w:rsidRDefault="00B63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87D46" w14:textId="77777777" w:rsidR="00B6369A" w:rsidRPr="0046670D" w:rsidRDefault="00B6369A" w:rsidP="00B00112">
    <w:pPr>
      <w:pStyle w:val="Press1-Header"/>
    </w:pPr>
  </w:p>
  <w:p w14:paraId="587AD912" w14:textId="77777777" w:rsidR="00B6369A" w:rsidRDefault="00B6369A" w:rsidP="00B00112">
    <w:pPr>
      <w:pStyle w:val="Press1-Header"/>
    </w:pPr>
  </w:p>
  <w:p w14:paraId="7BE65DEE" w14:textId="77777777" w:rsidR="00B6369A" w:rsidRDefault="00B6369A" w:rsidP="00B00112">
    <w:pPr>
      <w:pStyle w:val="Press1-Header"/>
    </w:pPr>
    <w:r w:rsidRPr="0046670D">
      <w:rPr>
        <w:noProof/>
        <w:lang w:val="de-DE"/>
      </w:rPr>
      <w:drawing>
        <wp:anchor distT="0" distB="0" distL="114300" distR="114300" simplePos="0" relativeHeight="251657216" behindDoc="0" locked="0" layoutInCell="1" allowOverlap="1" wp14:anchorId="4D711132" wp14:editId="05AD8EAC">
          <wp:simplePos x="0" y="0"/>
          <wp:positionH relativeFrom="column">
            <wp:posOffset>-8890</wp:posOffset>
          </wp:positionH>
          <wp:positionV relativeFrom="paragraph">
            <wp:posOffset>46990</wp:posOffset>
          </wp:positionV>
          <wp:extent cx="2753995" cy="368300"/>
          <wp:effectExtent l="0" t="0" r="8255"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proofErr w:type="spellStart"/>
    <w:r>
      <w:t>Presse</w:t>
    </w:r>
    <w:proofErr w:type="spellEnd"/>
    <w:r>
      <w:t>-</w:t>
    </w:r>
  </w:p>
  <w:p w14:paraId="4FAE5DDC" w14:textId="77777777" w:rsidR="00B6369A" w:rsidRDefault="00B6369A" w:rsidP="00B00112">
    <w:pPr>
      <w:pStyle w:val="Press1-Header"/>
    </w:pPr>
    <w:r>
      <w:tab/>
    </w:r>
    <w:proofErr w:type="gramStart"/>
    <w:r>
      <w:t>information</w:t>
    </w:r>
    <w:proofErr w:type="gramEnd"/>
  </w:p>
  <w:p w14:paraId="6F539810" w14:textId="77777777" w:rsidR="00B6369A" w:rsidRPr="0046670D" w:rsidRDefault="00B6369A"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26DD3"/>
    <w:rsid w:val="00072FC0"/>
    <w:rsid w:val="000761F2"/>
    <w:rsid w:val="000843E8"/>
    <w:rsid w:val="000E5B47"/>
    <w:rsid w:val="000F1BBB"/>
    <w:rsid w:val="000F73E5"/>
    <w:rsid w:val="00114038"/>
    <w:rsid w:val="00115E35"/>
    <w:rsid w:val="00134024"/>
    <w:rsid w:val="001479F0"/>
    <w:rsid w:val="00152FE3"/>
    <w:rsid w:val="00154C0F"/>
    <w:rsid w:val="0016211E"/>
    <w:rsid w:val="00181723"/>
    <w:rsid w:val="001C3541"/>
    <w:rsid w:val="0021425C"/>
    <w:rsid w:val="00225077"/>
    <w:rsid w:val="00242871"/>
    <w:rsid w:val="00246E0B"/>
    <w:rsid w:val="00250B12"/>
    <w:rsid w:val="002574E0"/>
    <w:rsid w:val="00292A31"/>
    <w:rsid w:val="002B1157"/>
    <w:rsid w:val="002C5A62"/>
    <w:rsid w:val="002E21A6"/>
    <w:rsid w:val="002E3E13"/>
    <w:rsid w:val="002E4515"/>
    <w:rsid w:val="00313A6F"/>
    <w:rsid w:val="003206E8"/>
    <w:rsid w:val="003374B7"/>
    <w:rsid w:val="00337A9E"/>
    <w:rsid w:val="00340947"/>
    <w:rsid w:val="0035634D"/>
    <w:rsid w:val="0035678B"/>
    <w:rsid w:val="003A15F4"/>
    <w:rsid w:val="003D7474"/>
    <w:rsid w:val="003F5DA9"/>
    <w:rsid w:val="00406594"/>
    <w:rsid w:val="00431732"/>
    <w:rsid w:val="0043473C"/>
    <w:rsid w:val="004614DC"/>
    <w:rsid w:val="0046670D"/>
    <w:rsid w:val="00474E3B"/>
    <w:rsid w:val="004A41FD"/>
    <w:rsid w:val="00500274"/>
    <w:rsid w:val="00515F8F"/>
    <w:rsid w:val="005166B8"/>
    <w:rsid w:val="00567B4E"/>
    <w:rsid w:val="00577268"/>
    <w:rsid w:val="005B0DF2"/>
    <w:rsid w:val="005F17AF"/>
    <w:rsid w:val="0061696A"/>
    <w:rsid w:val="00640716"/>
    <w:rsid w:val="006506C0"/>
    <w:rsid w:val="006507EC"/>
    <w:rsid w:val="00657314"/>
    <w:rsid w:val="006603C9"/>
    <w:rsid w:val="00680C74"/>
    <w:rsid w:val="006B023F"/>
    <w:rsid w:val="006D2A65"/>
    <w:rsid w:val="006F2767"/>
    <w:rsid w:val="00701290"/>
    <w:rsid w:val="007058B8"/>
    <w:rsid w:val="007061A2"/>
    <w:rsid w:val="007204FF"/>
    <w:rsid w:val="00722187"/>
    <w:rsid w:val="0073423A"/>
    <w:rsid w:val="0077413F"/>
    <w:rsid w:val="007851C7"/>
    <w:rsid w:val="007A143C"/>
    <w:rsid w:val="007A2A4F"/>
    <w:rsid w:val="007B51F0"/>
    <w:rsid w:val="007B53BB"/>
    <w:rsid w:val="007B6A58"/>
    <w:rsid w:val="007E7A88"/>
    <w:rsid w:val="00806E22"/>
    <w:rsid w:val="0082502A"/>
    <w:rsid w:val="00830FC1"/>
    <w:rsid w:val="008366AC"/>
    <w:rsid w:val="00863BA7"/>
    <w:rsid w:val="00892799"/>
    <w:rsid w:val="008D0046"/>
    <w:rsid w:val="009262F1"/>
    <w:rsid w:val="00952B00"/>
    <w:rsid w:val="0098001E"/>
    <w:rsid w:val="009B1F00"/>
    <w:rsid w:val="009B20F0"/>
    <w:rsid w:val="009B35D2"/>
    <w:rsid w:val="009B3E80"/>
    <w:rsid w:val="009C39CC"/>
    <w:rsid w:val="009D4687"/>
    <w:rsid w:val="009F19EC"/>
    <w:rsid w:val="00A01B7E"/>
    <w:rsid w:val="00A02FC8"/>
    <w:rsid w:val="00A03632"/>
    <w:rsid w:val="00A05045"/>
    <w:rsid w:val="00A07465"/>
    <w:rsid w:val="00A21D2B"/>
    <w:rsid w:val="00A22DA1"/>
    <w:rsid w:val="00A31582"/>
    <w:rsid w:val="00A536AC"/>
    <w:rsid w:val="00A6266D"/>
    <w:rsid w:val="00A9031F"/>
    <w:rsid w:val="00AB0E15"/>
    <w:rsid w:val="00AB0F03"/>
    <w:rsid w:val="00AD5274"/>
    <w:rsid w:val="00AF2381"/>
    <w:rsid w:val="00B00112"/>
    <w:rsid w:val="00B30F04"/>
    <w:rsid w:val="00B52F8F"/>
    <w:rsid w:val="00B6369A"/>
    <w:rsid w:val="00B75511"/>
    <w:rsid w:val="00BB2E3A"/>
    <w:rsid w:val="00BC649C"/>
    <w:rsid w:val="00BD2D90"/>
    <w:rsid w:val="00BD6E8D"/>
    <w:rsid w:val="00BE00AB"/>
    <w:rsid w:val="00BF58EF"/>
    <w:rsid w:val="00C04E35"/>
    <w:rsid w:val="00C22519"/>
    <w:rsid w:val="00C23FF3"/>
    <w:rsid w:val="00C62B56"/>
    <w:rsid w:val="00CA4807"/>
    <w:rsid w:val="00CA7C33"/>
    <w:rsid w:val="00D0217E"/>
    <w:rsid w:val="00D11210"/>
    <w:rsid w:val="00D142DE"/>
    <w:rsid w:val="00D26512"/>
    <w:rsid w:val="00D81365"/>
    <w:rsid w:val="00D87753"/>
    <w:rsid w:val="00DC6BB8"/>
    <w:rsid w:val="00DE3A43"/>
    <w:rsid w:val="00DF5B5B"/>
    <w:rsid w:val="00E16C96"/>
    <w:rsid w:val="00E42724"/>
    <w:rsid w:val="00E44E6C"/>
    <w:rsid w:val="00E51827"/>
    <w:rsid w:val="00E709A9"/>
    <w:rsid w:val="00E86F2E"/>
    <w:rsid w:val="00EA351E"/>
    <w:rsid w:val="00EB3FF4"/>
    <w:rsid w:val="00EB46D3"/>
    <w:rsid w:val="00EE2DB6"/>
    <w:rsid w:val="00F33BCD"/>
    <w:rsid w:val="00F54E62"/>
    <w:rsid w:val="00F66F2B"/>
    <w:rsid w:val="00FB285A"/>
    <w:rsid w:val="00FC08C9"/>
    <w:rsid w:val="00FD30F6"/>
    <w:rsid w:val="00FF5069"/>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87E138E"/>
  <w15:docId w15:val="{C3089507-8748-468F-AC7C-13D8C344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3374B7"/>
    <w:rPr>
      <w:sz w:val="16"/>
      <w:szCs w:val="16"/>
    </w:rPr>
  </w:style>
  <w:style w:type="paragraph" w:styleId="Kommentartext">
    <w:name w:val="annotation text"/>
    <w:basedOn w:val="Standard"/>
    <w:link w:val="KommentartextZchn"/>
    <w:semiHidden/>
    <w:unhideWhenUsed/>
    <w:rsid w:val="003374B7"/>
    <w:rPr>
      <w:sz w:val="20"/>
      <w:szCs w:val="20"/>
    </w:rPr>
  </w:style>
  <w:style w:type="character" w:customStyle="1" w:styleId="KommentartextZchn">
    <w:name w:val="Kommentartext Zchn"/>
    <w:basedOn w:val="Absatz-Standardschriftart"/>
    <w:link w:val="Kommentartext"/>
    <w:semiHidden/>
    <w:rsid w:val="003374B7"/>
  </w:style>
  <w:style w:type="paragraph" w:styleId="Kommentarthema">
    <w:name w:val="annotation subject"/>
    <w:basedOn w:val="Kommentartext"/>
    <w:next w:val="Kommentartext"/>
    <w:link w:val="KommentarthemaZchn"/>
    <w:semiHidden/>
    <w:unhideWhenUsed/>
    <w:rsid w:val="003374B7"/>
    <w:rPr>
      <w:b/>
      <w:bCs/>
    </w:rPr>
  </w:style>
  <w:style w:type="character" w:customStyle="1" w:styleId="KommentarthemaZchn">
    <w:name w:val="Kommentarthema Zchn"/>
    <w:basedOn w:val="KommentartextZchn"/>
    <w:link w:val="Kommentarthema"/>
    <w:semiHidden/>
    <w:rsid w:val="003374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CE26B-35C2-4650-A8AD-9FDAD7FAA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1256</Words>
  <Characters>7914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9152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3</cp:revision>
  <cp:lastPrinted>2015-02-24T12:28:00Z</cp:lastPrinted>
  <dcterms:created xsi:type="dcterms:W3CDTF">2015-03-10T15:11:00Z</dcterms:created>
  <dcterms:modified xsi:type="dcterms:W3CDTF">2015-03-24T16:02:00Z</dcterms:modified>
</cp:coreProperties>
</file>