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0F74E" w14:textId="612F5790" w:rsidR="00E709A9" w:rsidRPr="00BD08F2" w:rsidRDefault="00BD08F2" w:rsidP="00556127">
      <w:pPr>
        <w:pStyle w:val="Press2-Headline"/>
        <w:rPr>
          <w:lang w:val="ru-RU"/>
        </w:rPr>
      </w:pPr>
      <w:r>
        <w:rPr>
          <w:lang w:val="ru-RU"/>
        </w:rPr>
        <w:t>Новая</w:t>
      </w:r>
      <w:r w:rsidRPr="00BD08F2">
        <w:rPr>
          <w:lang w:val="ru-RU"/>
        </w:rPr>
        <w:t xml:space="preserve"> </w:t>
      </w:r>
      <w:r>
        <w:rPr>
          <w:lang w:val="ru-RU"/>
        </w:rPr>
        <w:t>энергосберегающая</w:t>
      </w:r>
      <w:r w:rsidRPr="00BD08F2">
        <w:rPr>
          <w:lang w:val="ru-RU"/>
        </w:rPr>
        <w:t xml:space="preserve"> </w:t>
      </w:r>
      <w:r>
        <w:rPr>
          <w:lang w:val="ru-RU"/>
        </w:rPr>
        <w:t>система</w:t>
      </w:r>
      <w:r w:rsidR="00770C15" w:rsidRPr="00BD08F2">
        <w:rPr>
          <w:lang w:val="ru-RU"/>
        </w:rPr>
        <w:t xml:space="preserve"> </w:t>
      </w:r>
      <w:r w:rsidR="006654ED">
        <w:t>Liebherr</w:t>
      </w:r>
      <w:r w:rsidR="00CB25E7" w:rsidRPr="00BD08F2">
        <w:rPr>
          <w:lang w:val="ru-RU"/>
        </w:rPr>
        <w:t xml:space="preserve"> </w:t>
      </w:r>
      <w:r w:rsidR="006654ED">
        <w:t>Liduro</w:t>
      </w:r>
      <w:r w:rsidR="006654ED" w:rsidRPr="00BD08F2">
        <w:rPr>
          <w:lang w:val="ru-RU"/>
        </w:rPr>
        <w:t xml:space="preserve"> </w:t>
      </w:r>
      <w:r>
        <w:rPr>
          <w:lang w:val="ru-RU"/>
        </w:rPr>
        <w:t>повышает производительность электроприводов</w:t>
      </w:r>
    </w:p>
    <w:p w14:paraId="38F4C47D" w14:textId="0A4CFF03" w:rsidR="00545247" w:rsidRPr="00BD08F2" w:rsidRDefault="00BD08F2" w:rsidP="00556127">
      <w:pPr>
        <w:pStyle w:val="Press3-BulletPoints"/>
        <w:rPr>
          <w:lang w:val="ru-RU"/>
        </w:rPr>
      </w:pPr>
      <w:r>
        <w:rPr>
          <w:lang w:val="ru-RU"/>
        </w:rPr>
        <w:t>Компактная</w:t>
      </w:r>
      <w:r w:rsidRPr="00BD08F2">
        <w:rPr>
          <w:lang w:val="ru-RU"/>
        </w:rPr>
        <w:t xml:space="preserve"> </w:t>
      </w:r>
      <w:r>
        <w:rPr>
          <w:lang w:val="ru-RU"/>
        </w:rPr>
        <w:t>энергосберегающая</w:t>
      </w:r>
      <w:r w:rsidRPr="00BD08F2">
        <w:rPr>
          <w:lang w:val="ru-RU"/>
        </w:rPr>
        <w:t xml:space="preserve"> </w:t>
      </w:r>
      <w:r>
        <w:rPr>
          <w:lang w:val="ru-RU"/>
        </w:rPr>
        <w:t>система</w:t>
      </w:r>
      <w:r w:rsidRPr="00BD08F2">
        <w:rPr>
          <w:lang w:val="ru-RU"/>
        </w:rPr>
        <w:t xml:space="preserve"> </w:t>
      </w:r>
      <w:r>
        <w:t>Liebherr</w:t>
      </w:r>
      <w:r w:rsidRPr="00BD08F2">
        <w:rPr>
          <w:lang w:val="ru-RU"/>
        </w:rPr>
        <w:t xml:space="preserve">, </w:t>
      </w:r>
      <w:r>
        <w:rPr>
          <w:lang w:val="ru-RU"/>
        </w:rPr>
        <w:t>основанная</w:t>
      </w:r>
      <w:r w:rsidRPr="00BD08F2">
        <w:rPr>
          <w:lang w:val="ru-RU"/>
        </w:rPr>
        <w:t xml:space="preserve"> </w:t>
      </w:r>
      <w:r>
        <w:rPr>
          <w:lang w:val="ru-RU"/>
        </w:rPr>
        <w:t>на</w:t>
      </w:r>
      <w:r w:rsidRPr="00BD08F2">
        <w:rPr>
          <w:lang w:val="ru-RU"/>
        </w:rPr>
        <w:t xml:space="preserve"> </w:t>
      </w:r>
      <w:r>
        <w:rPr>
          <w:lang w:val="ru-RU"/>
        </w:rPr>
        <w:t>двухслойных</w:t>
      </w:r>
      <w:r w:rsidRPr="00BD08F2">
        <w:rPr>
          <w:lang w:val="ru-RU"/>
        </w:rPr>
        <w:t xml:space="preserve"> </w:t>
      </w:r>
      <w:r>
        <w:rPr>
          <w:lang w:val="ru-RU"/>
        </w:rPr>
        <w:t>конденсаторах</w:t>
      </w:r>
      <w:r w:rsidRPr="00BD08F2">
        <w:rPr>
          <w:lang w:val="ru-RU"/>
        </w:rPr>
        <w:t xml:space="preserve"> </w:t>
      </w:r>
      <w:r>
        <w:rPr>
          <w:lang w:val="ru-RU"/>
        </w:rPr>
        <w:t>и</w:t>
      </w:r>
      <w:r w:rsidRPr="00BD08F2">
        <w:rPr>
          <w:lang w:val="ru-RU"/>
        </w:rPr>
        <w:t xml:space="preserve"> п</w:t>
      </w:r>
      <w:r>
        <w:rPr>
          <w:lang w:val="ru-RU"/>
        </w:rPr>
        <w:t>р</w:t>
      </w:r>
      <w:r w:rsidRPr="00BD08F2">
        <w:rPr>
          <w:lang w:val="ru-RU"/>
        </w:rPr>
        <w:t xml:space="preserve">едназначенная для интеграции в </w:t>
      </w:r>
      <w:r>
        <w:rPr>
          <w:lang w:val="ru-RU"/>
        </w:rPr>
        <w:t>мобильные</w:t>
      </w:r>
      <w:r w:rsidRPr="00BD08F2">
        <w:rPr>
          <w:lang w:val="ru-RU"/>
        </w:rPr>
        <w:t xml:space="preserve"> </w:t>
      </w:r>
      <w:r>
        <w:rPr>
          <w:lang w:val="ru-RU"/>
        </w:rPr>
        <w:t>и</w:t>
      </w:r>
      <w:r w:rsidRPr="00BD08F2">
        <w:rPr>
          <w:lang w:val="ru-RU"/>
        </w:rPr>
        <w:t xml:space="preserve"> </w:t>
      </w:r>
      <w:r>
        <w:rPr>
          <w:lang w:val="ru-RU"/>
        </w:rPr>
        <w:t>стационарные</w:t>
      </w:r>
      <w:r w:rsidRPr="00BD08F2">
        <w:rPr>
          <w:lang w:val="ru-RU"/>
        </w:rPr>
        <w:t xml:space="preserve"> </w:t>
      </w:r>
      <w:r>
        <w:rPr>
          <w:lang w:val="ru-RU"/>
        </w:rPr>
        <w:t>машины;</w:t>
      </w:r>
    </w:p>
    <w:p w14:paraId="2EC7F175" w14:textId="4C32A241" w:rsidR="00777FF5" w:rsidRPr="003405DA" w:rsidRDefault="003405DA" w:rsidP="00556127">
      <w:pPr>
        <w:pStyle w:val="Press3-BulletPoints"/>
        <w:rPr>
          <w:lang w:val="ru-RU"/>
        </w:rPr>
      </w:pPr>
      <w:r w:rsidRPr="003405DA">
        <w:rPr>
          <w:rFonts w:cs="Arial"/>
          <w:lang w:val="ru-RU"/>
        </w:rPr>
        <w:t>Удобный м</w:t>
      </w:r>
      <w:r w:rsidR="00BD08F2" w:rsidRPr="003405DA">
        <w:rPr>
          <w:rFonts w:cs="Arial"/>
          <w:lang w:val="ru-RU"/>
        </w:rPr>
        <w:t xml:space="preserve">онтаж модуля </w:t>
      </w:r>
      <w:r w:rsidR="00BD08F2" w:rsidRPr="003405DA">
        <w:rPr>
          <w:rFonts w:cs="Arial"/>
        </w:rPr>
        <w:t>Liduro</w:t>
      </w:r>
      <w:r w:rsidRPr="003405DA">
        <w:rPr>
          <w:rFonts w:cs="Arial"/>
          <w:lang w:val="ru-RU"/>
        </w:rPr>
        <w:t xml:space="preserve"> и обеспечение высокой рентабельности</w:t>
      </w:r>
      <w:r w:rsidR="00BD08F2" w:rsidRPr="003405DA">
        <w:rPr>
          <w:rFonts w:cs="Arial"/>
          <w:lang w:val="ru-RU"/>
        </w:rPr>
        <w:t xml:space="preserve"> благодаря принципу «</w:t>
      </w:r>
      <w:r w:rsidR="009964B1" w:rsidRPr="003405DA">
        <w:rPr>
          <w:rFonts w:cs="Arial"/>
        </w:rPr>
        <w:t>connect</w:t>
      </w:r>
      <w:r w:rsidR="00BD08F2" w:rsidRPr="003405DA">
        <w:rPr>
          <w:rFonts w:cs="Arial"/>
          <w:lang w:val="ru-RU"/>
        </w:rPr>
        <w:t>&amp;</w:t>
      </w:r>
      <w:r w:rsidR="009964B1" w:rsidRPr="003405DA">
        <w:rPr>
          <w:rFonts w:cs="Arial"/>
        </w:rPr>
        <w:t>use</w:t>
      </w:r>
      <w:r w:rsidR="00BD08F2" w:rsidRPr="003405DA">
        <w:rPr>
          <w:rFonts w:cs="Arial"/>
          <w:lang w:val="ru-RU"/>
        </w:rPr>
        <w:t>»;</w:t>
      </w:r>
    </w:p>
    <w:p w14:paraId="12EA42A8" w14:textId="7C7BA3AD" w:rsidR="00C906A1" w:rsidRPr="00BD08F2" w:rsidRDefault="00BD08F2" w:rsidP="00556127">
      <w:pPr>
        <w:pStyle w:val="Press3-BulletPoints"/>
        <w:rPr>
          <w:lang w:val="ru-RU"/>
        </w:rPr>
      </w:pPr>
      <w:r>
        <w:rPr>
          <w:lang w:val="ru-RU"/>
        </w:rPr>
        <w:t xml:space="preserve">Начало серийного производства запланировано на середину </w:t>
      </w:r>
      <w:r w:rsidR="00C906A1" w:rsidRPr="00BD08F2">
        <w:rPr>
          <w:lang w:val="ru-RU"/>
        </w:rPr>
        <w:t xml:space="preserve">2016 </w:t>
      </w:r>
      <w:r>
        <w:rPr>
          <w:lang w:val="ru-RU"/>
        </w:rPr>
        <w:t>года.</w:t>
      </w:r>
    </w:p>
    <w:p w14:paraId="5522FEB1" w14:textId="5F106472" w:rsidR="00FD2DAD" w:rsidRPr="00BD08F2" w:rsidRDefault="00FD2DAD" w:rsidP="00556127">
      <w:pPr>
        <w:pStyle w:val="Press3-BulletPoints"/>
        <w:numPr>
          <w:ilvl w:val="0"/>
          <w:numId w:val="0"/>
        </w:numPr>
        <w:ind w:left="357"/>
        <w:rPr>
          <w:lang w:val="ru-RU"/>
        </w:rPr>
      </w:pPr>
    </w:p>
    <w:p w14:paraId="174ACA2F" w14:textId="69F76DD7" w:rsidR="000C7776" w:rsidRPr="0034441F" w:rsidRDefault="00556127" w:rsidP="00556127">
      <w:pPr>
        <w:pStyle w:val="Press4-Lead"/>
        <w:rPr>
          <w:rFonts w:cs="Arial"/>
          <w:lang w:val="ru-RU"/>
        </w:rPr>
      </w:pPr>
      <w:r w:rsidRPr="008D36EE">
        <w:rPr>
          <w:lang w:val="ru-RU"/>
        </w:rPr>
        <w:t xml:space="preserve">Мюнхен (Германия), 19 января 2016 </w:t>
      </w:r>
      <w:r>
        <w:rPr>
          <w:lang w:val="ru-RU"/>
        </w:rPr>
        <w:t xml:space="preserve">года </w:t>
      </w:r>
      <w:r w:rsidR="00FD2DAD" w:rsidRPr="0034441F">
        <w:rPr>
          <w:lang w:val="ru-RU"/>
        </w:rPr>
        <w:t xml:space="preserve">– </w:t>
      </w:r>
      <w:r w:rsidR="008550C9">
        <w:rPr>
          <w:lang w:val="ru-RU"/>
        </w:rPr>
        <w:t>В</w:t>
      </w:r>
      <w:r w:rsidR="008550C9" w:rsidRPr="0034441F">
        <w:rPr>
          <w:lang w:val="ru-RU"/>
        </w:rPr>
        <w:t xml:space="preserve"> </w:t>
      </w:r>
      <w:r w:rsidR="008550C9">
        <w:rPr>
          <w:lang w:val="ru-RU"/>
        </w:rPr>
        <w:t>ходе</w:t>
      </w:r>
      <w:r w:rsidR="008550C9" w:rsidRPr="0034441F">
        <w:rPr>
          <w:lang w:val="ru-RU"/>
        </w:rPr>
        <w:t xml:space="preserve"> </w:t>
      </w:r>
      <w:r w:rsidR="008550C9">
        <w:rPr>
          <w:lang w:val="ru-RU"/>
        </w:rPr>
        <w:t>выставки</w:t>
      </w:r>
      <w:r w:rsidR="008550C9" w:rsidRPr="0034441F">
        <w:rPr>
          <w:lang w:val="ru-RU"/>
        </w:rPr>
        <w:t xml:space="preserve"> </w:t>
      </w:r>
      <w:r w:rsidR="008550C9">
        <w:t>Bauma</w:t>
      </w:r>
      <w:r w:rsidR="008550C9" w:rsidRPr="0034441F">
        <w:rPr>
          <w:lang w:val="ru-RU"/>
        </w:rPr>
        <w:t xml:space="preserve"> 2016 </w:t>
      </w:r>
      <w:r w:rsidR="008550C9">
        <w:rPr>
          <w:lang w:val="ru-RU"/>
        </w:rPr>
        <w:t>группа</w:t>
      </w:r>
      <w:r w:rsidR="008550C9" w:rsidRPr="0034441F">
        <w:rPr>
          <w:lang w:val="ru-RU"/>
        </w:rPr>
        <w:t xml:space="preserve"> </w:t>
      </w:r>
      <w:r w:rsidR="008550C9">
        <w:rPr>
          <w:lang w:val="ru-RU"/>
        </w:rPr>
        <w:t>компаний</w:t>
      </w:r>
      <w:r w:rsidR="008550C9" w:rsidRPr="0034441F">
        <w:rPr>
          <w:lang w:val="ru-RU"/>
        </w:rPr>
        <w:t xml:space="preserve"> </w:t>
      </w:r>
      <w:r w:rsidR="000C7776">
        <w:t>Liebherr</w:t>
      </w:r>
      <w:r w:rsidR="000C7776" w:rsidRPr="0034441F">
        <w:rPr>
          <w:lang w:val="ru-RU"/>
        </w:rPr>
        <w:t xml:space="preserve"> </w:t>
      </w:r>
      <w:r w:rsidR="008550C9">
        <w:rPr>
          <w:lang w:val="ru-RU"/>
        </w:rPr>
        <w:t>впервые</w:t>
      </w:r>
      <w:r w:rsidR="008550C9" w:rsidRPr="0034441F">
        <w:rPr>
          <w:lang w:val="ru-RU"/>
        </w:rPr>
        <w:t xml:space="preserve"> </w:t>
      </w:r>
      <w:r w:rsidR="008550C9">
        <w:rPr>
          <w:lang w:val="ru-RU"/>
        </w:rPr>
        <w:t>представит</w:t>
      </w:r>
      <w:r w:rsidR="008550C9" w:rsidRPr="0034441F">
        <w:rPr>
          <w:lang w:val="ru-RU"/>
        </w:rPr>
        <w:t xml:space="preserve"> </w:t>
      </w:r>
      <w:r w:rsidR="008550C9">
        <w:rPr>
          <w:lang w:val="ru-RU"/>
        </w:rPr>
        <w:t>собственную</w:t>
      </w:r>
      <w:r w:rsidR="008550C9" w:rsidRPr="0034441F">
        <w:rPr>
          <w:lang w:val="ru-RU"/>
        </w:rPr>
        <w:t xml:space="preserve"> </w:t>
      </w:r>
      <w:r w:rsidR="00AF64F1">
        <w:rPr>
          <w:lang w:val="ru-RU"/>
        </w:rPr>
        <w:t>энергосберегающую</w:t>
      </w:r>
      <w:r w:rsidR="008550C9" w:rsidRPr="0034441F">
        <w:rPr>
          <w:lang w:val="ru-RU"/>
        </w:rPr>
        <w:t xml:space="preserve"> </w:t>
      </w:r>
      <w:r w:rsidR="00AF64F1">
        <w:rPr>
          <w:lang w:val="ru-RU"/>
        </w:rPr>
        <w:t>систему</w:t>
      </w:r>
      <w:r w:rsidR="008550C9" w:rsidRPr="0034441F">
        <w:rPr>
          <w:lang w:val="ru-RU"/>
        </w:rPr>
        <w:t xml:space="preserve"> </w:t>
      </w:r>
      <w:r w:rsidR="000C7776">
        <w:rPr>
          <w:rFonts w:cs="Arial"/>
        </w:rPr>
        <w:t>Liduro</w:t>
      </w:r>
      <w:r w:rsidR="00AF64F1">
        <w:rPr>
          <w:rFonts w:cs="Arial"/>
          <w:lang w:val="ru-RU"/>
        </w:rPr>
        <w:t xml:space="preserve">, которая </w:t>
      </w:r>
      <w:r w:rsidR="0034441F">
        <w:rPr>
          <w:rFonts w:cs="Arial"/>
          <w:lang w:val="ru-RU"/>
        </w:rPr>
        <w:t xml:space="preserve">основана на двухслойных конденсаторах и предназначена </w:t>
      </w:r>
      <w:r w:rsidR="008550C9">
        <w:rPr>
          <w:rFonts w:cs="Arial"/>
          <w:lang w:val="ru-RU"/>
        </w:rPr>
        <w:t>для</w:t>
      </w:r>
      <w:r w:rsidR="008550C9" w:rsidRPr="0034441F">
        <w:rPr>
          <w:rFonts w:cs="Arial"/>
          <w:lang w:val="ru-RU"/>
        </w:rPr>
        <w:t xml:space="preserve"> </w:t>
      </w:r>
      <w:r w:rsidR="00392856">
        <w:rPr>
          <w:rFonts w:cs="Arial"/>
          <w:lang w:val="ru-RU"/>
        </w:rPr>
        <w:t>использования</w:t>
      </w:r>
      <w:r w:rsidR="00392856" w:rsidRPr="0034441F">
        <w:rPr>
          <w:rFonts w:cs="Arial"/>
          <w:lang w:val="ru-RU"/>
        </w:rPr>
        <w:t xml:space="preserve"> </w:t>
      </w:r>
      <w:r w:rsidR="00AF64F1">
        <w:rPr>
          <w:rFonts w:cs="Arial"/>
          <w:lang w:val="ru-RU"/>
        </w:rPr>
        <w:t>совместно с различными</w:t>
      </w:r>
      <w:r w:rsidR="00392856" w:rsidRPr="0034441F">
        <w:rPr>
          <w:rFonts w:cs="Arial"/>
          <w:lang w:val="ru-RU"/>
        </w:rPr>
        <w:t xml:space="preserve"> </w:t>
      </w:r>
      <w:r w:rsidR="00AF64F1">
        <w:rPr>
          <w:rFonts w:cs="Arial"/>
          <w:lang w:val="ru-RU"/>
        </w:rPr>
        <w:t>электроприводами</w:t>
      </w:r>
      <w:r w:rsidR="00392856" w:rsidRPr="0034441F">
        <w:rPr>
          <w:rFonts w:cs="Arial"/>
          <w:lang w:val="ru-RU"/>
        </w:rPr>
        <w:t>.</w:t>
      </w:r>
    </w:p>
    <w:p w14:paraId="0E4F6902" w14:textId="4B1BEDD9" w:rsidR="00DF17BE" w:rsidRPr="0034441F" w:rsidRDefault="0034441F" w:rsidP="00556127">
      <w:pPr>
        <w:pStyle w:val="Press5-Body"/>
        <w:rPr>
          <w:lang w:val="ru-RU"/>
        </w:rPr>
      </w:pPr>
      <w:r>
        <w:rPr>
          <w:lang w:val="ru-RU"/>
        </w:rPr>
        <w:t>Энерго</w:t>
      </w:r>
      <w:r w:rsidR="00AF64F1">
        <w:rPr>
          <w:lang w:val="ru-RU"/>
        </w:rPr>
        <w:t>сберегающая</w:t>
      </w:r>
      <w:r w:rsidRPr="0034441F">
        <w:rPr>
          <w:lang w:val="ru-RU"/>
        </w:rPr>
        <w:t xml:space="preserve"> </w:t>
      </w:r>
      <w:r>
        <w:rPr>
          <w:lang w:val="ru-RU"/>
        </w:rPr>
        <w:t>система</w:t>
      </w:r>
      <w:r w:rsidRPr="0034441F">
        <w:rPr>
          <w:lang w:val="ru-RU"/>
        </w:rPr>
        <w:t xml:space="preserve"> </w:t>
      </w:r>
      <w:r w:rsidRPr="0034441F">
        <w:t>Liduro</w:t>
      </w:r>
      <w:r>
        <w:rPr>
          <w:lang w:val="ru-RU"/>
        </w:rPr>
        <w:t xml:space="preserve"> предлагается в виде </w:t>
      </w:r>
      <w:r w:rsidR="002A5C6C">
        <w:rPr>
          <w:lang w:val="ru-RU"/>
        </w:rPr>
        <w:t xml:space="preserve">единого модуля, в котором </w:t>
      </w:r>
      <w:r w:rsidR="00AF64F1">
        <w:rPr>
          <w:lang w:val="ru-RU"/>
        </w:rPr>
        <w:t>уже</w:t>
      </w:r>
      <w:r>
        <w:rPr>
          <w:lang w:val="ru-RU"/>
        </w:rPr>
        <w:t xml:space="preserve"> предусмотрены жидкостное охлаждение и все необходимые подсистемы. Это облегчает</w:t>
      </w:r>
      <w:r w:rsidRPr="0034441F">
        <w:rPr>
          <w:lang w:val="ru-RU"/>
        </w:rPr>
        <w:t xml:space="preserve"> </w:t>
      </w:r>
      <w:r>
        <w:rPr>
          <w:lang w:val="ru-RU"/>
        </w:rPr>
        <w:t>интеграцию</w:t>
      </w:r>
      <w:r w:rsidRPr="0034441F">
        <w:rPr>
          <w:lang w:val="ru-RU"/>
        </w:rPr>
        <w:t xml:space="preserve"> </w:t>
      </w:r>
      <w:r w:rsidRPr="0034441F">
        <w:t>Liduro</w:t>
      </w:r>
      <w:r w:rsidRPr="0034441F">
        <w:rPr>
          <w:lang w:val="ru-RU"/>
        </w:rPr>
        <w:t xml:space="preserve"> </w:t>
      </w:r>
      <w:r>
        <w:rPr>
          <w:lang w:val="ru-RU"/>
        </w:rPr>
        <w:t xml:space="preserve">в конструкцию </w:t>
      </w:r>
      <w:r w:rsidR="002A5C6C">
        <w:rPr>
          <w:lang w:val="ru-RU"/>
        </w:rPr>
        <w:t xml:space="preserve">уже эксплуатируемых </w:t>
      </w:r>
      <w:r>
        <w:rPr>
          <w:lang w:val="ru-RU"/>
        </w:rPr>
        <w:t xml:space="preserve">машин, благодаря чему система </w:t>
      </w:r>
      <w:r w:rsidR="00AF64F1">
        <w:rPr>
          <w:lang w:val="ru-RU"/>
        </w:rPr>
        <w:t>является</w:t>
      </w:r>
      <w:r>
        <w:rPr>
          <w:lang w:val="ru-RU"/>
        </w:rPr>
        <w:t xml:space="preserve"> экономичным и удобным решением для повышения рентабельности </w:t>
      </w:r>
      <w:r w:rsidR="002A5C6C">
        <w:rPr>
          <w:lang w:val="ru-RU"/>
        </w:rPr>
        <w:t xml:space="preserve">очень </w:t>
      </w:r>
      <w:r w:rsidR="00AF64F1">
        <w:rPr>
          <w:lang w:val="ru-RU"/>
        </w:rPr>
        <w:t xml:space="preserve">широкого </w:t>
      </w:r>
      <w:r w:rsidR="00523ADB">
        <w:rPr>
          <w:lang w:val="ru-RU"/>
        </w:rPr>
        <w:t>спектра</w:t>
      </w:r>
      <w:r w:rsidR="00DF17BE" w:rsidRPr="0034441F">
        <w:rPr>
          <w:lang w:val="ru-RU"/>
        </w:rPr>
        <w:t xml:space="preserve"> </w:t>
      </w:r>
      <w:r>
        <w:rPr>
          <w:lang w:val="ru-RU"/>
        </w:rPr>
        <w:t>электрических приводов</w:t>
      </w:r>
      <w:r w:rsidR="00DF17BE" w:rsidRPr="0034441F">
        <w:rPr>
          <w:lang w:val="ru-RU"/>
        </w:rPr>
        <w:t>.</w:t>
      </w:r>
    </w:p>
    <w:p w14:paraId="5071FC7E" w14:textId="68FEA304" w:rsidR="000C7776" w:rsidRPr="00C653CC" w:rsidRDefault="00AF64F1" w:rsidP="00556127">
      <w:pPr>
        <w:pStyle w:val="Press6-SubHeadline"/>
        <w:rPr>
          <w:lang w:val="ru-RU"/>
        </w:rPr>
      </w:pPr>
      <w:r>
        <w:rPr>
          <w:lang w:val="ru-RU"/>
        </w:rPr>
        <w:t>Компактный</w:t>
      </w:r>
      <w:r w:rsidRPr="00C653CC">
        <w:rPr>
          <w:lang w:val="ru-RU"/>
        </w:rPr>
        <w:t xml:space="preserve"> </w:t>
      </w:r>
      <w:r>
        <w:rPr>
          <w:lang w:val="ru-RU"/>
        </w:rPr>
        <w:t>аккумулятор</w:t>
      </w:r>
      <w:r w:rsidRPr="00C653CC">
        <w:rPr>
          <w:lang w:val="ru-RU"/>
        </w:rPr>
        <w:t xml:space="preserve"> </w:t>
      </w:r>
      <w:r>
        <w:rPr>
          <w:lang w:val="ru-RU"/>
        </w:rPr>
        <w:t>большой</w:t>
      </w:r>
      <w:r w:rsidRPr="00C653CC">
        <w:rPr>
          <w:lang w:val="ru-RU"/>
        </w:rPr>
        <w:t xml:space="preserve"> </w:t>
      </w:r>
      <w:r>
        <w:rPr>
          <w:lang w:val="ru-RU"/>
        </w:rPr>
        <w:t>ёмкости</w:t>
      </w:r>
      <w:r w:rsidR="000C7776" w:rsidRPr="00C653CC">
        <w:rPr>
          <w:lang w:val="ru-RU"/>
        </w:rPr>
        <w:t xml:space="preserve"> </w:t>
      </w:r>
    </w:p>
    <w:p w14:paraId="6D21D345" w14:textId="5CA66147" w:rsidR="00DF17BE" w:rsidRPr="00C653CC" w:rsidRDefault="002A5C6C" w:rsidP="00556127">
      <w:pPr>
        <w:pStyle w:val="Press5-Body"/>
        <w:rPr>
          <w:lang w:val="ru-RU"/>
        </w:rPr>
      </w:pPr>
      <w:r>
        <w:rPr>
          <w:lang w:val="ru-RU"/>
        </w:rPr>
        <w:t>Потенциальный</w:t>
      </w:r>
      <w:r w:rsidR="00EC3615" w:rsidRPr="00EC3615">
        <w:rPr>
          <w:lang w:val="ru-RU"/>
        </w:rPr>
        <w:t xml:space="preserve"> </w:t>
      </w:r>
      <w:r w:rsidR="00EC3615">
        <w:rPr>
          <w:lang w:val="ru-RU"/>
        </w:rPr>
        <w:t>запас</w:t>
      </w:r>
      <w:r w:rsidR="00EC3615" w:rsidRPr="00EC3615">
        <w:rPr>
          <w:lang w:val="ru-RU"/>
        </w:rPr>
        <w:t xml:space="preserve"> </w:t>
      </w:r>
      <w:r w:rsidR="00EC3615">
        <w:rPr>
          <w:lang w:val="ru-RU"/>
        </w:rPr>
        <w:t>энергии</w:t>
      </w:r>
      <w:r w:rsidR="00EC3615" w:rsidRPr="00EC3615">
        <w:rPr>
          <w:lang w:val="ru-RU"/>
        </w:rPr>
        <w:t xml:space="preserve"> </w:t>
      </w:r>
      <w:r>
        <w:rPr>
          <w:lang w:val="ru-RU"/>
        </w:rPr>
        <w:t>модуля</w:t>
      </w:r>
      <w:r w:rsidR="00EC3615" w:rsidRPr="00EC3615">
        <w:rPr>
          <w:lang w:val="ru-RU"/>
        </w:rPr>
        <w:t xml:space="preserve"> </w:t>
      </w:r>
      <w:r w:rsidR="00CB25E7">
        <w:t>Liduro</w:t>
      </w:r>
      <w:r w:rsidR="00CB25E7" w:rsidRPr="00EC3615">
        <w:rPr>
          <w:lang w:val="ru-RU"/>
        </w:rPr>
        <w:t xml:space="preserve"> </w:t>
      </w:r>
      <w:r w:rsidR="00EC3615">
        <w:rPr>
          <w:lang w:val="ru-RU"/>
        </w:rPr>
        <w:t>составляет</w:t>
      </w:r>
      <w:r w:rsidR="009964B1" w:rsidRPr="00EC3615">
        <w:rPr>
          <w:lang w:val="ru-RU"/>
        </w:rPr>
        <w:t xml:space="preserve"> </w:t>
      </w:r>
      <w:r w:rsidR="00750B5C" w:rsidRPr="00EC3615">
        <w:rPr>
          <w:lang w:val="ru-RU"/>
        </w:rPr>
        <w:t>1,5</w:t>
      </w:r>
      <w:r w:rsidR="009F0243" w:rsidRPr="00EC3615">
        <w:rPr>
          <w:lang w:val="ru-RU"/>
        </w:rPr>
        <w:t xml:space="preserve"> </w:t>
      </w:r>
      <w:r w:rsidR="00AF64F1">
        <w:rPr>
          <w:lang w:val="ru-RU"/>
        </w:rPr>
        <w:t>МДж</w:t>
      </w:r>
      <w:r w:rsidR="00EC3615">
        <w:rPr>
          <w:lang w:val="ru-RU"/>
        </w:rPr>
        <w:t xml:space="preserve">. Это позволяет системе накапливать и </w:t>
      </w:r>
      <w:r>
        <w:rPr>
          <w:lang w:val="ru-RU"/>
        </w:rPr>
        <w:t>возвращать</w:t>
      </w:r>
      <w:r w:rsidR="00EC3615">
        <w:rPr>
          <w:lang w:val="ru-RU"/>
        </w:rPr>
        <w:t xml:space="preserve"> мощность </w:t>
      </w:r>
      <w:r>
        <w:rPr>
          <w:lang w:val="ru-RU"/>
        </w:rPr>
        <w:t>порядка</w:t>
      </w:r>
      <w:r w:rsidR="00EC3615">
        <w:rPr>
          <w:lang w:val="ru-RU"/>
        </w:rPr>
        <w:t xml:space="preserve"> 100 кВт</w:t>
      </w:r>
      <w:r w:rsidR="009964B1" w:rsidRPr="00EC3615">
        <w:rPr>
          <w:lang w:val="ru-RU"/>
        </w:rPr>
        <w:t xml:space="preserve"> </w:t>
      </w:r>
      <w:r w:rsidR="00EC3615">
        <w:rPr>
          <w:lang w:val="ru-RU"/>
        </w:rPr>
        <w:t xml:space="preserve">в течение </w:t>
      </w:r>
      <w:r w:rsidR="009964B1" w:rsidRPr="00EC3615">
        <w:rPr>
          <w:lang w:val="ru-RU"/>
        </w:rPr>
        <w:t xml:space="preserve">15 </w:t>
      </w:r>
      <w:r w:rsidR="00EC3615">
        <w:rPr>
          <w:lang w:val="ru-RU"/>
        </w:rPr>
        <w:t>секунд. При</w:t>
      </w:r>
      <w:r w:rsidR="00EC3615" w:rsidRPr="00C653CC">
        <w:rPr>
          <w:lang w:val="ru-RU"/>
        </w:rPr>
        <w:t xml:space="preserve"> </w:t>
      </w:r>
      <w:r w:rsidR="00EC3615">
        <w:rPr>
          <w:lang w:val="ru-RU"/>
        </w:rPr>
        <w:t>этом</w:t>
      </w:r>
      <w:r w:rsidR="00EC3615" w:rsidRPr="00C653CC">
        <w:rPr>
          <w:lang w:val="ru-RU"/>
        </w:rPr>
        <w:t xml:space="preserve"> </w:t>
      </w:r>
      <w:r w:rsidR="00EC3615">
        <w:rPr>
          <w:lang w:val="ru-RU"/>
        </w:rPr>
        <w:t>время</w:t>
      </w:r>
      <w:r w:rsidR="00EC3615" w:rsidRPr="00C653CC">
        <w:rPr>
          <w:lang w:val="ru-RU"/>
        </w:rPr>
        <w:t xml:space="preserve"> </w:t>
      </w:r>
      <w:r w:rsidR="00EC3615">
        <w:rPr>
          <w:lang w:val="ru-RU"/>
        </w:rPr>
        <w:t>отклика</w:t>
      </w:r>
      <w:r w:rsidR="00EC3615" w:rsidRPr="00C653CC">
        <w:rPr>
          <w:lang w:val="ru-RU"/>
        </w:rPr>
        <w:t xml:space="preserve"> </w:t>
      </w:r>
      <w:r w:rsidR="00EC3615">
        <w:rPr>
          <w:lang w:val="ru-RU"/>
        </w:rPr>
        <w:t>системы</w:t>
      </w:r>
      <w:r w:rsidR="00EC3615" w:rsidRPr="00C653CC">
        <w:rPr>
          <w:lang w:val="ru-RU"/>
        </w:rPr>
        <w:t xml:space="preserve"> </w:t>
      </w:r>
      <w:r w:rsidR="00EC3615">
        <w:rPr>
          <w:lang w:val="ru-RU"/>
        </w:rPr>
        <w:t>составляет</w:t>
      </w:r>
      <w:r w:rsidR="00EC3615" w:rsidRPr="00C653CC">
        <w:rPr>
          <w:lang w:val="ru-RU"/>
        </w:rPr>
        <w:t xml:space="preserve"> </w:t>
      </w:r>
      <w:r w:rsidR="009964B1" w:rsidRPr="00C653CC">
        <w:rPr>
          <w:lang w:val="ru-RU"/>
        </w:rPr>
        <w:t>500</w:t>
      </w:r>
      <w:r w:rsidR="009F0243" w:rsidRPr="00C653CC">
        <w:rPr>
          <w:lang w:val="ru-RU"/>
        </w:rPr>
        <w:t xml:space="preserve"> </w:t>
      </w:r>
      <w:r w:rsidR="00EC3615">
        <w:rPr>
          <w:lang w:val="ru-RU"/>
        </w:rPr>
        <w:t>микросекунд</w:t>
      </w:r>
      <w:r w:rsidR="00DF17BE" w:rsidRPr="00C653CC">
        <w:rPr>
          <w:lang w:val="ru-RU"/>
        </w:rPr>
        <w:t>.</w:t>
      </w:r>
    </w:p>
    <w:p w14:paraId="62529251" w14:textId="128811D5" w:rsidR="000C7776" w:rsidRPr="002A6B9E" w:rsidRDefault="00EC3615" w:rsidP="00556127">
      <w:pPr>
        <w:pStyle w:val="Press5-Body"/>
        <w:rPr>
          <w:lang w:val="ru-RU"/>
        </w:rPr>
      </w:pPr>
      <w:r>
        <w:rPr>
          <w:lang w:val="ru-RU"/>
        </w:rPr>
        <w:t>Раньше</w:t>
      </w:r>
      <w:r w:rsidRPr="00EC3615">
        <w:rPr>
          <w:lang w:val="ru-RU"/>
        </w:rPr>
        <w:t xml:space="preserve"> </w:t>
      </w:r>
      <w:r>
        <w:rPr>
          <w:lang w:val="ru-RU"/>
        </w:rPr>
        <w:t>интеграции</w:t>
      </w:r>
      <w:r w:rsidRPr="00EC3615">
        <w:rPr>
          <w:lang w:val="ru-RU"/>
        </w:rPr>
        <w:t xml:space="preserve"> </w:t>
      </w:r>
      <w:r>
        <w:rPr>
          <w:lang w:val="ru-RU"/>
        </w:rPr>
        <w:t>подобных</w:t>
      </w:r>
      <w:r w:rsidRPr="00EC3615">
        <w:rPr>
          <w:lang w:val="ru-RU"/>
        </w:rPr>
        <w:t xml:space="preserve"> </w:t>
      </w:r>
      <w:r>
        <w:rPr>
          <w:lang w:val="ru-RU"/>
        </w:rPr>
        <w:t>энергорекуперационных</w:t>
      </w:r>
      <w:r w:rsidRPr="00EC3615">
        <w:rPr>
          <w:lang w:val="ru-RU"/>
        </w:rPr>
        <w:t xml:space="preserve"> </w:t>
      </w:r>
      <w:r>
        <w:rPr>
          <w:lang w:val="ru-RU"/>
        </w:rPr>
        <w:t>систем</w:t>
      </w:r>
      <w:r w:rsidRPr="00EC3615">
        <w:rPr>
          <w:lang w:val="ru-RU"/>
        </w:rPr>
        <w:t xml:space="preserve"> </w:t>
      </w:r>
      <w:r>
        <w:rPr>
          <w:lang w:val="ru-RU"/>
        </w:rPr>
        <w:t>в</w:t>
      </w:r>
      <w:r w:rsidRPr="00EC3615">
        <w:rPr>
          <w:lang w:val="ru-RU"/>
        </w:rPr>
        <w:t xml:space="preserve"> </w:t>
      </w:r>
      <w:r>
        <w:rPr>
          <w:lang w:val="ru-RU"/>
        </w:rPr>
        <w:t>мобильные</w:t>
      </w:r>
      <w:r w:rsidRPr="00EC3615">
        <w:rPr>
          <w:lang w:val="ru-RU"/>
        </w:rPr>
        <w:t xml:space="preserve"> </w:t>
      </w:r>
      <w:r>
        <w:rPr>
          <w:lang w:val="ru-RU"/>
        </w:rPr>
        <w:t>и</w:t>
      </w:r>
      <w:r w:rsidRPr="00EC3615">
        <w:rPr>
          <w:lang w:val="ru-RU"/>
        </w:rPr>
        <w:t xml:space="preserve"> </w:t>
      </w:r>
      <w:r>
        <w:rPr>
          <w:lang w:val="ru-RU"/>
        </w:rPr>
        <w:t>стационарные</w:t>
      </w:r>
      <w:r w:rsidRPr="00EC3615">
        <w:rPr>
          <w:lang w:val="ru-RU"/>
        </w:rPr>
        <w:t xml:space="preserve"> </w:t>
      </w:r>
      <w:r>
        <w:rPr>
          <w:lang w:val="ru-RU"/>
        </w:rPr>
        <w:t>машины</w:t>
      </w:r>
      <w:r w:rsidRPr="00EC3615">
        <w:rPr>
          <w:lang w:val="ru-RU"/>
        </w:rPr>
        <w:t xml:space="preserve"> </w:t>
      </w:r>
      <w:r w:rsidR="002A5C6C">
        <w:rPr>
          <w:lang w:val="ru-RU"/>
        </w:rPr>
        <w:t>требовала</w:t>
      </w:r>
      <w:r w:rsidRPr="00EC3615">
        <w:rPr>
          <w:lang w:val="ru-RU"/>
        </w:rPr>
        <w:t xml:space="preserve"> </w:t>
      </w:r>
      <w:r>
        <w:rPr>
          <w:lang w:val="ru-RU"/>
        </w:rPr>
        <w:t>больши</w:t>
      </w:r>
      <w:r w:rsidR="002A5C6C">
        <w:rPr>
          <w:lang w:val="ru-RU"/>
        </w:rPr>
        <w:t>х</w:t>
      </w:r>
      <w:r w:rsidRPr="00EC3615">
        <w:rPr>
          <w:lang w:val="ru-RU"/>
        </w:rPr>
        <w:t xml:space="preserve"> </w:t>
      </w:r>
      <w:r>
        <w:rPr>
          <w:lang w:val="ru-RU"/>
        </w:rPr>
        <w:t>временны</w:t>
      </w:r>
      <w:r w:rsidR="002A5C6C">
        <w:rPr>
          <w:lang w:val="ru-RU"/>
        </w:rPr>
        <w:t>х</w:t>
      </w:r>
      <w:r w:rsidRPr="00EC3615">
        <w:rPr>
          <w:lang w:val="ru-RU"/>
        </w:rPr>
        <w:t xml:space="preserve"> </w:t>
      </w:r>
      <w:r>
        <w:rPr>
          <w:lang w:val="ru-RU"/>
        </w:rPr>
        <w:t>и</w:t>
      </w:r>
      <w:r w:rsidRPr="00EC3615">
        <w:rPr>
          <w:lang w:val="ru-RU"/>
        </w:rPr>
        <w:t xml:space="preserve"> </w:t>
      </w:r>
      <w:r w:rsidR="002A5C6C">
        <w:rPr>
          <w:lang w:val="ru-RU"/>
        </w:rPr>
        <w:t>финансовых</w:t>
      </w:r>
      <w:r w:rsidRPr="00EC3615">
        <w:rPr>
          <w:lang w:val="ru-RU"/>
        </w:rPr>
        <w:t xml:space="preserve"> </w:t>
      </w:r>
      <w:r>
        <w:rPr>
          <w:lang w:val="ru-RU"/>
        </w:rPr>
        <w:t>затрат</w:t>
      </w:r>
      <w:r w:rsidRPr="00EC3615">
        <w:rPr>
          <w:lang w:val="ru-RU"/>
        </w:rPr>
        <w:t xml:space="preserve">: </w:t>
      </w:r>
      <w:r>
        <w:rPr>
          <w:lang w:val="ru-RU"/>
        </w:rPr>
        <w:t>практически</w:t>
      </w:r>
      <w:r w:rsidRPr="00EC3615">
        <w:rPr>
          <w:lang w:val="ru-RU"/>
        </w:rPr>
        <w:t xml:space="preserve"> </w:t>
      </w:r>
      <w:r>
        <w:rPr>
          <w:lang w:val="ru-RU"/>
        </w:rPr>
        <w:t>для</w:t>
      </w:r>
      <w:r w:rsidRPr="00EC3615">
        <w:rPr>
          <w:lang w:val="ru-RU"/>
        </w:rPr>
        <w:t xml:space="preserve"> </w:t>
      </w:r>
      <w:r>
        <w:rPr>
          <w:lang w:val="ru-RU"/>
        </w:rPr>
        <w:t>каждого</w:t>
      </w:r>
      <w:r w:rsidRPr="00EC3615">
        <w:rPr>
          <w:lang w:val="ru-RU"/>
        </w:rPr>
        <w:t xml:space="preserve"> </w:t>
      </w:r>
      <w:r>
        <w:rPr>
          <w:lang w:val="ru-RU"/>
        </w:rPr>
        <w:t>случая</w:t>
      </w:r>
      <w:r w:rsidRPr="00EC3615">
        <w:rPr>
          <w:lang w:val="ru-RU"/>
        </w:rPr>
        <w:t xml:space="preserve"> </w:t>
      </w:r>
      <w:r w:rsidR="002A5C6C">
        <w:rPr>
          <w:lang w:val="ru-RU"/>
        </w:rPr>
        <w:t>применения</w:t>
      </w:r>
      <w:r w:rsidRPr="00EC3615">
        <w:rPr>
          <w:lang w:val="ru-RU"/>
        </w:rPr>
        <w:t xml:space="preserve"> </w:t>
      </w:r>
      <w:r>
        <w:rPr>
          <w:lang w:val="ru-RU"/>
        </w:rPr>
        <w:t>таких</w:t>
      </w:r>
      <w:r w:rsidRPr="00EC3615">
        <w:rPr>
          <w:lang w:val="ru-RU"/>
        </w:rPr>
        <w:t xml:space="preserve"> </w:t>
      </w:r>
      <w:r>
        <w:rPr>
          <w:lang w:val="ru-RU"/>
        </w:rPr>
        <w:t>систем</w:t>
      </w:r>
      <w:r w:rsidRPr="00EC3615">
        <w:rPr>
          <w:lang w:val="ru-RU"/>
        </w:rPr>
        <w:t xml:space="preserve"> </w:t>
      </w:r>
      <w:r>
        <w:rPr>
          <w:lang w:val="ru-RU"/>
        </w:rPr>
        <w:t>приходилось</w:t>
      </w:r>
      <w:r w:rsidRPr="00EC3615">
        <w:rPr>
          <w:lang w:val="ru-RU"/>
        </w:rPr>
        <w:t xml:space="preserve"> </w:t>
      </w:r>
      <w:r>
        <w:rPr>
          <w:lang w:val="ru-RU"/>
        </w:rPr>
        <w:t>менять</w:t>
      </w:r>
      <w:r w:rsidRPr="00EC3615">
        <w:rPr>
          <w:lang w:val="ru-RU"/>
        </w:rPr>
        <w:t xml:space="preserve"> </w:t>
      </w:r>
      <w:r>
        <w:rPr>
          <w:lang w:val="ru-RU"/>
        </w:rPr>
        <w:t>конструкцию</w:t>
      </w:r>
      <w:r w:rsidRPr="00EC3615">
        <w:rPr>
          <w:lang w:val="ru-RU"/>
        </w:rPr>
        <w:t xml:space="preserve"> </w:t>
      </w:r>
      <w:r>
        <w:rPr>
          <w:lang w:val="ru-RU"/>
        </w:rPr>
        <w:t>и</w:t>
      </w:r>
      <w:r w:rsidRPr="00EC3615">
        <w:rPr>
          <w:lang w:val="ru-RU"/>
        </w:rPr>
        <w:t xml:space="preserve"> </w:t>
      </w:r>
      <w:r>
        <w:rPr>
          <w:lang w:val="ru-RU"/>
        </w:rPr>
        <w:t>схему</w:t>
      </w:r>
      <w:r w:rsidRPr="00EC3615">
        <w:rPr>
          <w:lang w:val="ru-RU"/>
        </w:rPr>
        <w:t xml:space="preserve"> </w:t>
      </w:r>
      <w:r>
        <w:rPr>
          <w:lang w:val="ru-RU"/>
        </w:rPr>
        <w:t>монтажа</w:t>
      </w:r>
      <w:r w:rsidRPr="00EC3615">
        <w:rPr>
          <w:lang w:val="ru-RU"/>
        </w:rPr>
        <w:t xml:space="preserve"> </w:t>
      </w:r>
      <w:r>
        <w:rPr>
          <w:lang w:val="ru-RU"/>
        </w:rPr>
        <w:t xml:space="preserve">компонентов. </w:t>
      </w:r>
      <w:r w:rsidR="002A6B9E">
        <w:rPr>
          <w:lang w:val="ru-RU"/>
        </w:rPr>
        <w:t>Наряду</w:t>
      </w:r>
      <w:r w:rsidR="002A6B9E" w:rsidRPr="002A6B9E">
        <w:rPr>
          <w:lang w:val="ru-RU"/>
        </w:rPr>
        <w:t xml:space="preserve"> </w:t>
      </w:r>
      <w:r w:rsidR="002A6B9E">
        <w:rPr>
          <w:lang w:val="ru-RU"/>
        </w:rPr>
        <w:t>с</w:t>
      </w:r>
      <w:r w:rsidR="002A6B9E" w:rsidRPr="002A6B9E">
        <w:rPr>
          <w:lang w:val="ru-RU"/>
        </w:rPr>
        <w:t xml:space="preserve"> </w:t>
      </w:r>
      <w:r w:rsidR="002A6B9E">
        <w:rPr>
          <w:lang w:val="ru-RU"/>
        </w:rPr>
        <w:t>механическими</w:t>
      </w:r>
      <w:r w:rsidR="002A6B9E" w:rsidRPr="002A6B9E">
        <w:rPr>
          <w:lang w:val="ru-RU"/>
        </w:rPr>
        <w:t xml:space="preserve"> </w:t>
      </w:r>
      <w:r w:rsidR="002A6B9E">
        <w:rPr>
          <w:lang w:val="ru-RU"/>
        </w:rPr>
        <w:t>модификациями</w:t>
      </w:r>
      <w:r w:rsidR="002A6B9E" w:rsidRPr="002A6B9E">
        <w:rPr>
          <w:lang w:val="ru-RU"/>
        </w:rPr>
        <w:t xml:space="preserve"> </w:t>
      </w:r>
      <w:r w:rsidR="002A6B9E">
        <w:rPr>
          <w:lang w:val="ru-RU"/>
        </w:rPr>
        <w:t>зачастую</w:t>
      </w:r>
      <w:r w:rsidR="002A6B9E" w:rsidRPr="002A6B9E">
        <w:rPr>
          <w:lang w:val="ru-RU"/>
        </w:rPr>
        <w:t xml:space="preserve"> </w:t>
      </w:r>
      <w:r w:rsidR="002A6B9E">
        <w:rPr>
          <w:lang w:val="ru-RU"/>
        </w:rPr>
        <w:t xml:space="preserve">возникала потребность в изменении расположения </w:t>
      </w:r>
      <w:r w:rsidR="002A6B9E">
        <w:rPr>
          <w:lang w:val="ru-RU"/>
        </w:rPr>
        <w:lastRenderedPageBreak/>
        <w:t xml:space="preserve">аккумуляторов, </w:t>
      </w:r>
      <w:r w:rsidR="00DF17BE" w:rsidRPr="00195967">
        <w:t>DC</w:t>
      </w:r>
      <w:r w:rsidR="00DF17BE" w:rsidRPr="002A6B9E">
        <w:rPr>
          <w:lang w:val="ru-RU"/>
        </w:rPr>
        <w:t>/</w:t>
      </w:r>
      <w:r w:rsidR="00DF17BE" w:rsidRPr="00195967">
        <w:t>DC</w:t>
      </w:r>
      <w:r w:rsidR="00DF17BE" w:rsidRPr="002A6B9E">
        <w:rPr>
          <w:lang w:val="ru-RU"/>
        </w:rPr>
        <w:t>-</w:t>
      </w:r>
      <w:r w:rsidR="002A6B9E">
        <w:rPr>
          <w:lang w:val="ru-RU"/>
        </w:rPr>
        <w:t>преобразователей</w:t>
      </w:r>
      <w:r w:rsidR="00DF17BE" w:rsidRPr="002A6B9E">
        <w:rPr>
          <w:lang w:val="ru-RU"/>
        </w:rPr>
        <w:t xml:space="preserve">, </w:t>
      </w:r>
      <w:r w:rsidR="002A5C6C">
        <w:rPr>
          <w:lang w:val="ru-RU"/>
        </w:rPr>
        <w:t xml:space="preserve">элементов </w:t>
      </w:r>
      <w:r w:rsidR="002A6B9E">
        <w:rPr>
          <w:lang w:val="ru-RU"/>
        </w:rPr>
        <w:t xml:space="preserve">системы охлаждения </w:t>
      </w:r>
      <w:r w:rsidR="002A5C6C">
        <w:rPr>
          <w:lang w:val="ru-RU"/>
        </w:rPr>
        <w:t>и блоков</w:t>
      </w:r>
      <w:r w:rsidR="002A6B9E">
        <w:rPr>
          <w:lang w:val="ru-RU"/>
        </w:rPr>
        <w:t xml:space="preserve"> управления. </w:t>
      </w:r>
      <w:r w:rsidR="00D142BE">
        <w:rPr>
          <w:lang w:val="ru-RU"/>
        </w:rPr>
        <w:t xml:space="preserve">В результате </w:t>
      </w:r>
      <w:r w:rsidR="002A5C6C">
        <w:rPr>
          <w:lang w:val="ru-RU"/>
        </w:rPr>
        <w:t xml:space="preserve">установка </w:t>
      </w:r>
      <w:r w:rsidR="00D142BE">
        <w:rPr>
          <w:lang w:val="ru-RU"/>
        </w:rPr>
        <w:t>энергосберегающи</w:t>
      </w:r>
      <w:r w:rsidR="002A5C6C">
        <w:rPr>
          <w:lang w:val="ru-RU"/>
        </w:rPr>
        <w:t>х систем</w:t>
      </w:r>
      <w:r w:rsidR="00D142BE">
        <w:rPr>
          <w:lang w:val="ru-RU"/>
        </w:rPr>
        <w:t xml:space="preserve"> </w:t>
      </w:r>
      <w:r w:rsidR="002A5C6C">
        <w:rPr>
          <w:lang w:val="ru-RU"/>
        </w:rPr>
        <w:t>была сравнительно дорогой и требовала много</w:t>
      </w:r>
      <w:r w:rsidR="00D142BE">
        <w:rPr>
          <w:lang w:val="ru-RU"/>
        </w:rPr>
        <w:t xml:space="preserve"> монтажного пространства.</w:t>
      </w:r>
      <w:r w:rsidR="00DF17BE" w:rsidRPr="002A6B9E">
        <w:rPr>
          <w:lang w:val="ru-RU"/>
        </w:rPr>
        <w:t xml:space="preserve"> </w:t>
      </w:r>
    </w:p>
    <w:p w14:paraId="610E2B2A" w14:textId="344B6A98" w:rsidR="00DF17BE" w:rsidRPr="00813121" w:rsidRDefault="00D142BE" w:rsidP="00556127">
      <w:pPr>
        <w:pStyle w:val="Press5-Body"/>
        <w:rPr>
          <w:lang w:val="ru-RU"/>
        </w:rPr>
      </w:pPr>
      <w:r>
        <w:rPr>
          <w:lang w:val="ru-RU"/>
        </w:rPr>
        <w:t>Благодаря</w:t>
      </w:r>
      <w:r w:rsidRPr="00D142BE">
        <w:rPr>
          <w:lang w:val="ru-RU"/>
        </w:rPr>
        <w:t xml:space="preserve"> </w:t>
      </w:r>
      <w:r w:rsidR="00AF25EF">
        <w:rPr>
          <w:lang w:val="ru-RU"/>
        </w:rPr>
        <w:t>объединению</w:t>
      </w:r>
      <w:r w:rsidRPr="00D142BE">
        <w:rPr>
          <w:lang w:val="ru-RU"/>
        </w:rPr>
        <w:t xml:space="preserve"> </w:t>
      </w:r>
      <w:r>
        <w:rPr>
          <w:lang w:val="ru-RU"/>
        </w:rPr>
        <w:t>всех</w:t>
      </w:r>
      <w:r w:rsidRPr="00D142BE">
        <w:rPr>
          <w:lang w:val="ru-RU"/>
        </w:rPr>
        <w:t xml:space="preserve"> </w:t>
      </w:r>
      <w:r>
        <w:rPr>
          <w:lang w:val="ru-RU"/>
        </w:rPr>
        <w:t>энергосберегающих компонентов и ключевых</w:t>
      </w:r>
      <w:r w:rsidRPr="00D142BE">
        <w:rPr>
          <w:lang w:val="ru-RU"/>
        </w:rPr>
        <w:t xml:space="preserve"> </w:t>
      </w:r>
      <w:r>
        <w:rPr>
          <w:lang w:val="ru-RU"/>
        </w:rPr>
        <w:t>подсистем</w:t>
      </w:r>
      <w:r w:rsidRPr="00D142BE">
        <w:rPr>
          <w:lang w:val="ru-RU"/>
        </w:rPr>
        <w:t xml:space="preserve"> </w:t>
      </w:r>
      <w:r>
        <w:rPr>
          <w:lang w:val="ru-RU"/>
        </w:rPr>
        <w:t xml:space="preserve">в одном модуле, система </w:t>
      </w:r>
      <w:r>
        <w:t>Liduro</w:t>
      </w:r>
      <w:r>
        <w:rPr>
          <w:lang w:val="ru-RU"/>
        </w:rPr>
        <w:t xml:space="preserve"> быстро и удобно интегрируется</w:t>
      </w:r>
      <w:r w:rsidR="00AF25EF">
        <w:rPr>
          <w:lang w:val="ru-RU"/>
        </w:rPr>
        <w:t xml:space="preserve"> в уже </w:t>
      </w:r>
      <w:r w:rsidR="002A5C6C">
        <w:rPr>
          <w:lang w:val="ru-RU"/>
        </w:rPr>
        <w:t>существующие</w:t>
      </w:r>
      <w:r w:rsidR="00AF25EF">
        <w:rPr>
          <w:lang w:val="ru-RU"/>
        </w:rPr>
        <w:t xml:space="preserve"> машины. </w:t>
      </w:r>
      <w:r w:rsidR="002A5C6C">
        <w:rPr>
          <w:lang w:val="ru-RU"/>
        </w:rPr>
        <w:t xml:space="preserve">При этом время и </w:t>
      </w:r>
      <w:r w:rsidR="00AF25EF">
        <w:rPr>
          <w:lang w:val="ru-RU"/>
        </w:rPr>
        <w:t xml:space="preserve">затраты на монтаж модуля </w:t>
      </w:r>
      <w:r w:rsidR="00AF25EF">
        <w:t>Liduro</w:t>
      </w:r>
      <w:r w:rsidR="00AF25EF" w:rsidRPr="00AF25EF">
        <w:rPr>
          <w:lang w:val="ru-RU"/>
        </w:rPr>
        <w:t xml:space="preserve"> </w:t>
      </w:r>
      <w:r w:rsidR="002A5C6C">
        <w:rPr>
          <w:lang w:val="ru-RU"/>
        </w:rPr>
        <w:t>минимальны</w:t>
      </w:r>
      <w:r w:rsidR="00AF25EF">
        <w:rPr>
          <w:lang w:val="ru-RU"/>
        </w:rPr>
        <w:t xml:space="preserve">. </w:t>
      </w:r>
      <w:r w:rsidR="002A5C6C">
        <w:rPr>
          <w:lang w:val="ru-RU"/>
        </w:rPr>
        <w:t>Но</w:t>
      </w:r>
      <w:r w:rsidR="00AF25EF">
        <w:rPr>
          <w:lang w:val="ru-RU"/>
        </w:rPr>
        <w:t xml:space="preserve">вая система </w:t>
      </w:r>
      <w:r w:rsidR="00AF25EF">
        <w:t>Liebherr</w:t>
      </w:r>
      <w:r w:rsidR="00AF25EF">
        <w:rPr>
          <w:lang w:val="ru-RU"/>
        </w:rPr>
        <w:t xml:space="preserve"> устроена по принципу</w:t>
      </w:r>
      <w:r w:rsidR="00C64A43" w:rsidRPr="00AF25EF">
        <w:rPr>
          <w:lang w:val="ru-RU"/>
        </w:rPr>
        <w:t xml:space="preserve"> </w:t>
      </w:r>
      <w:r w:rsidR="00AF25EF">
        <w:rPr>
          <w:lang w:val="ru-RU"/>
        </w:rPr>
        <w:t>«</w:t>
      </w:r>
      <w:r w:rsidR="00B3156B">
        <w:t>connect</w:t>
      </w:r>
      <w:r w:rsidR="00AF25EF">
        <w:rPr>
          <w:lang w:val="ru-RU"/>
        </w:rPr>
        <w:t>&amp;</w:t>
      </w:r>
      <w:r w:rsidR="00B3156B">
        <w:t>use</w:t>
      </w:r>
      <w:r w:rsidR="00AF25EF">
        <w:rPr>
          <w:lang w:val="ru-RU"/>
        </w:rPr>
        <w:t>» (</w:t>
      </w:r>
      <w:r w:rsidR="00AF25EF" w:rsidRPr="00AF25EF">
        <w:rPr>
          <w:i/>
          <w:lang w:val="ru-RU"/>
        </w:rPr>
        <w:t>англ.</w:t>
      </w:r>
      <w:r w:rsidR="00AF25EF">
        <w:rPr>
          <w:lang w:val="ru-RU"/>
        </w:rPr>
        <w:t xml:space="preserve"> </w:t>
      </w:r>
      <w:r w:rsidR="00AF25EF" w:rsidRPr="00AF25EF">
        <w:rPr>
          <w:lang w:val="ru-RU"/>
        </w:rPr>
        <w:t>«</w:t>
      </w:r>
      <w:r w:rsidR="00AF25EF">
        <w:rPr>
          <w:lang w:val="ru-RU"/>
        </w:rPr>
        <w:t>подключай</w:t>
      </w:r>
      <w:r w:rsidR="00AF25EF" w:rsidRPr="00AF25EF">
        <w:rPr>
          <w:lang w:val="ru-RU"/>
        </w:rPr>
        <w:t xml:space="preserve"> </w:t>
      </w:r>
      <w:r w:rsidR="00AF25EF">
        <w:rPr>
          <w:lang w:val="ru-RU"/>
        </w:rPr>
        <w:t>и</w:t>
      </w:r>
      <w:r w:rsidR="00AF25EF" w:rsidRPr="00AF25EF">
        <w:rPr>
          <w:lang w:val="ru-RU"/>
        </w:rPr>
        <w:t xml:space="preserve"> </w:t>
      </w:r>
      <w:r w:rsidR="00AF25EF">
        <w:rPr>
          <w:lang w:val="ru-RU"/>
        </w:rPr>
        <w:t>используй</w:t>
      </w:r>
      <w:r w:rsidR="00AF25EF" w:rsidRPr="00AF25EF">
        <w:rPr>
          <w:lang w:val="ru-RU"/>
        </w:rPr>
        <w:t>»)</w:t>
      </w:r>
      <w:r w:rsidR="00AF25EF">
        <w:rPr>
          <w:lang w:val="ru-RU"/>
        </w:rPr>
        <w:t xml:space="preserve">: для </w:t>
      </w:r>
      <w:r w:rsidR="002A5C6C">
        <w:rPr>
          <w:lang w:val="ru-RU"/>
        </w:rPr>
        <w:t>установки</w:t>
      </w:r>
      <w:r w:rsidR="00AF25EF">
        <w:rPr>
          <w:lang w:val="ru-RU"/>
        </w:rPr>
        <w:t xml:space="preserve"> </w:t>
      </w:r>
      <w:r w:rsidR="00AF25EF">
        <w:t>Liduro</w:t>
      </w:r>
      <w:r w:rsidR="00AF25EF" w:rsidRPr="00AF25EF">
        <w:rPr>
          <w:lang w:val="ru-RU"/>
        </w:rPr>
        <w:t xml:space="preserve"> </w:t>
      </w:r>
      <w:r w:rsidR="00AF25EF">
        <w:rPr>
          <w:lang w:val="ru-RU"/>
        </w:rPr>
        <w:t xml:space="preserve">достаточно </w:t>
      </w:r>
      <w:r w:rsidR="002A5C6C">
        <w:rPr>
          <w:lang w:val="ru-RU"/>
        </w:rPr>
        <w:t>надёжно закрепить</w:t>
      </w:r>
      <w:r w:rsidR="00813121">
        <w:rPr>
          <w:lang w:val="ru-RU"/>
        </w:rPr>
        <w:t xml:space="preserve"> </w:t>
      </w:r>
      <w:r w:rsidR="002A5C6C">
        <w:rPr>
          <w:lang w:val="ru-RU"/>
        </w:rPr>
        <w:t>модуль</w:t>
      </w:r>
      <w:r w:rsidR="00813121">
        <w:rPr>
          <w:lang w:val="ru-RU"/>
        </w:rPr>
        <w:t xml:space="preserve"> </w:t>
      </w:r>
      <w:r w:rsidR="00AF25EF">
        <w:rPr>
          <w:lang w:val="ru-RU"/>
        </w:rPr>
        <w:t>и</w:t>
      </w:r>
      <w:r w:rsidR="00813121">
        <w:rPr>
          <w:lang w:val="ru-RU"/>
        </w:rPr>
        <w:t xml:space="preserve"> </w:t>
      </w:r>
      <w:r w:rsidR="002A5C6C">
        <w:rPr>
          <w:lang w:val="ru-RU"/>
        </w:rPr>
        <w:t>подключить</w:t>
      </w:r>
      <w:r w:rsidR="00AF25EF">
        <w:rPr>
          <w:lang w:val="ru-RU"/>
        </w:rPr>
        <w:t xml:space="preserve"> </w:t>
      </w:r>
      <w:r w:rsidR="002A5C6C">
        <w:rPr>
          <w:lang w:val="ru-RU"/>
        </w:rPr>
        <w:t xml:space="preserve">его к </w:t>
      </w:r>
      <w:r w:rsidR="00813121">
        <w:rPr>
          <w:lang w:val="ru-RU"/>
        </w:rPr>
        <w:t>электросети машины</w:t>
      </w:r>
      <w:r w:rsidR="00AF25EF">
        <w:rPr>
          <w:lang w:val="ru-RU"/>
        </w:rPr>
        <w:t xml:space="preserve">. </w:t>
      </w:r>
      <w:r w:rsidR="002A5C6C">
        <w:rPr>
          <w:lang w:val="ru-RU"/>
        </w:rPr>
        <w:t>М</w:t>
      </w:r>
      <w:r w:rsidR="00AF25EF">
        <w:rPr>
          <w:lang w:val="ru-RU"/>
        </w:rPr>
        <w:t>одуль</w:t>
      </w:r>
      <w:r w:rsidR="00AF25EF" w:rsidRPr="00813121">
        <w:rPr>
          <w:lang w:val="ru-RU"/>
        </w:rPr>
        <w:t xml:space="preserve"> </w:t>
      </w:r>
      <w:r w:rsidR="00AF25EF">
        <w:rPr>
          <w:lang w:val="ru-RU"/>
        </w:rPr>
        <w:t>может</w:t>
      </w:r>
      <w:r w:rsidR="00AF25EF" w:rsidRPr="00813121">
        <w:rPr>
          <w:lang w:val="ru-RU"/>
        </w:rPr>
        <w:t xml:space="preserve"> </w:t>
      </w:r>
      <w:r w:rsidR="00AF25EF">
        <w:rPr>
          <w:lang w:val="ru-RU"/>
        </w:rPr>
        <w:t>быть</w:t>
      </w:r>
      <w:r w:rsidR="00AF25EF" w:rsidRPr="00813121">
        <w:rPr>
          <w:lang w:val="ru-RU"/>
        </w:rPr>
        <w:t xml:space="preserve"> </w:t>
      </w:r>
      <w:r w:rsidR="00AF25EF">
        <w:rPr>
          <w:lang w:val="ru-RU"/>
        </w:rPr>
        <w:t>подключён</w:t>
      </w:r>
      <w:r w:rsidR="00AF25EF" w:rsidRPr="00813121">
        <w:rPr>
          <w:lang w:val="ru-RU"/>
        </w:rPr>
        <w:t xml:space="preserve"> </w:t>
      </w:r>
      <w:r w:rsidR="00AF25EF">
        <w:rPr>
          <w:lang w:val="ru-RU"/>
        </w:rPr>
        <w:t>как</w:t>
      </w:r>
      <w:r w:rsidR="00AF25EF" w:rsidRPr="00813121">
        <w:rPr>
          <w:lang w:val="ru-RU"/>
        </w:rPr>
        <w:t xml:space="preserve"> </w:t>
      </w:r>
      <w:r w:rsidR="00AF25EF">
        <w:rPr>
          <w:lang w:val="ru-RU"/>
        </w:rPr>
        <w:t>двухполюсник</w:t>
      </w:r>
      <w:r w:rsidR="00AF25EF" w:rsidRPr="00813121">
        <w:rPr>
          <w:lang w:val="ru-RU"/>
        </w:rPr>
        <w:t xml:space="preserve"> </w:t>
      </w:r>
      <w:r w:rsidR="00813121">
        <w:rPr>
          <w:lang w:val="ru-RU"/>
        </w:rPr>
        <w:t>в промежуточном</w:t>
      </w:r>
      <w:r w:rsidR="00AF25EF" w:rsidRPr="00813121">
        <w:rPr>
          <w:lang w:val="ru-RU"/>
        </w:rPr>
        <w:t xml:space="preserve"> </w:t>
      </w:r>
      <w:r w:rsidR="00813121">
        <w:rPr>
          <w:lang w:val="ru-RU"/>
        </w:rPr>
        <w:t>контуре</w:t>
      </w:r>
      <w:r w:rsidR="00AF25EF" w:rsidRPr="00813121">
        <w:rPr>
          <w:lang w:val="ru-RU"/>
        </w:rPr>
        <w:t xml:space="preserve"> </w:t>
      </w:r>
      <w:r w:rsidR="00813121">
        <w:rPr>
          <w:lang w:val="ru-RU"/>
        </w:rPr>
        <w:t>от</w:t>
      </w:r>
      <w:r w:rsidR="005042CF" w:rsidRPr="00813121">
        <w:rPr>
          <w:lang w:val="ru-RU"/>
        </w:rPr>
        <w:t xml:space="preserve"> 530</w:t>
      </w:r>
      <w:r w:rsidR="00813121">
        <w:rPr>
          <w:lang w:val="ru-RU"/>
        </w:rPr>
        <w:t> В</w:t>
      </w:r>
      <w:r w:rsidR="005042CF" w:rsidRPr="00813121">
        <w:rPr>
          <w:lang w:val="ru-RU"/>
        </w:rPr>
        <w:t xml:space="preserve"> </w:t>
      </w:r>
      <w:r w:rsidR="00813121">
        <w:rPr>
          <w:lang w:val="ru-RU"/>
        </w:rPr>
        <w:t>до</w:t>
      </w:r>
      <w:r w:rsidR="005042CF" w:rsidRPr="00813121">
        <w:rPr>
          <w:lang w:val="ru-RU"/>
        </w:rPr>
        <w:t xml:space="preserve"> 850</w:t>
      </w:r>
      <w:r w:rsidR="00813121">
        <w:rPr>
          <w:lang w:val="ru-RU"/>
        </w:rPr>
        <w:t> </w:t>
      </w:r>
      <w:r w:rsidR="002A5C6C">
        <w:rPr>
          <w:lang w:val="ru-RU"/>
        </w:rPr>
        <w:t>В.</w:t>
      </w:r>
      <w:r w:rsidR="00813121">
        <w:rPr>
          <w:lang w:val="ru-RU"/>
        </w:rPr>
        <w:t xml:space="preserve"> </w:t>
      </w:r>
      <w:r w:rsidR="002A5C6C">
        <w:rPr>
          <w:lang w:val="ru-RU"/>
        </w:rPr>
        <w:t>П</w:t>
      </w:r>
      <w:r w:rsidR="00813121">
        <w:rPr>
          <w:lang w:val="ru-RU"/>
        </w:rPr>
        <w:t xml:space="preserve">ри использовании дополнительного коммуникационного интерфейса также может быть задан </w:t>
      </w:r>
      <w:r w:rsidR="002A5C6C">
        <w:rPr>
          <w:lang w:val="ru-RU"/>
        </w:rPr>
        <w:t xml:space="preserve">специфический </w:t>
      </w:r>
      <w:r w:rsidR="00813121">
        <w:rPr>
          <w:lang w:val="ru-RU"/>
        </w:rPr>
        <w:t>объём энергии, которую модуль бу</w:t>
      </w:r>
      <w:bookmarkStart w:id="0" w:name="_GoBack"/>
      <w:bookmarkEnd w:id="0"/>
      <w:r w:rsidR="00813121">
        <w:rPr>
          <w:lang w:val="ru-RU"/>
        </w:rPr>
        <w:t xml:space="preserve">дет накапливать и вновь </w:t>
      </w:r>
      <w:r w:rsidR="002A5C6C">
        <w:rPr>
          <w:lang w:val="ru-RU"/>
        </w:rPr>
        <w:t>возвращать в систему по мере необходимости</w:t>
      </w:r>
      <w:r w:rsidR="00DF17BE" w:rsidRPr="00813121">
        <w:rPr>
          <w:lang w:val="ru-RU"/>
        </w:rPr>
        <w:t>.</w:t>
      </w:r>
      <w:r w:rsidR="00AE7440" w:rsidRPr="00813121">
        <w:rPr>
          <w:lang w:val="ru-RU"/>
        </w:rPr>
        <w:t xml:space="preserve"> </w:t>
      </w:r>
      <w:r w:rsidR="00813121">
        <w:rPr>
          <w:lang w:val="ru-RU"/>
        </w:rPr>
        <w:t>Данный</w:t>
      </w:r>
      <w:r w:rsidR="00813121" w:rsidRPr="00813121">
        <w:rPr>
          <w:lang w:val="ru-RU"/>
        </w:rPr>
        <w:t xml:space="preserve"> </w:t>
      </w:r>
      <w:r w:rsidR="00813121">
        <w:rPr>
          <w:lang w:val="ru-RU"/>
        </w:rPr>
        <w:t>интерфейс</w:t>
      </w:r>
      <w:r w:rsidR="00813121" w:rsidRPr="00813121">
        <w:rPr>
          <w:lang w:val="ru-RU"/>
        </w:rPr>
        <w:t xml:space="preserve"> </w:t>
      </w:r>
      <w:r w:rsidR="00813121">
        <w:rPr>
          <w:lang w:val="ru-RU"/>
        </w:rPr>
        <w:t>также</w:t>
      </w:r>
      <w:r w:rsidR="00813121" w:rsidRPr="00813121">
        <w:rPr>
          <w:lang w:val="ru-RU"/>
        </w:rPr>
        <w:t xml:space="preserve"> </w:t>
      </w:r>
      <w:r w:rsidR="00813121">
        <w:rPr>
          <w:lang w:val="ru-RU"/>
        </w:rPr>
        <w:t>позволяет</w:t>
      </w:r>
      <w:r w:rsidR="00813121" w:rsidRPr="00813121">
        <w:rPr>
          <w:lang w:val="ru-RU"/>
        </w:rPr>
        <w:t xml:space="preserve"> </w:t>
      </w:r>
      <w:r w:rsidR="002A5C6C">
        <w:rPr>
          <w:lang w:val="ru-RU"/>
        </w:rPr>
        <w:t>отслеживать</w:t>
      </w:r>
      <w:r w:rsidR="00813121">
        <w:rPr>
          <w:lang w:val="ru-RU"/>
        </w:rPr>
        <w:t xml:space="preserve"> </w:t>
      </w:r>
      <w:r w:rsidR="002A5C6C">
        <w:rPr>
          <w:lang w:val="ru-RU"/>
        </w:rPr>
        <w:t>рабочие параметры модуля</w:t>
      </w:r>
      <w:r w:rsidR="00AE7440" w:rsidRPr="00813121">
        <w:rPr>
          <w:lang w:val="ru-RU"/>
        </w:rPr>
        <w:t>.</w:t>
      </w:r>
    </w:p>
    <w:p w14:paraId="415337BA" w14:textId="13870650" w:rsidR="003D42C7" w:rsidRPr="00E8740B" w:rsidRDefault="00813121" w:rsidP="00556127">
      <w:pPr>
        <w:pStyle w:val="Press5-Body"/>
        <w:rPr>
          <w:lang w:val="ru-RU"/>
        </w:rPr>
      </w:pPr>
      <w:r>
        <w:rPr>
          <w:lang w:val="ru-RU"/>
        </w:rPr>
        <w:t>В</w:t>
      </w:r>
      <w:r w:rsidRPr="00813121">
        <w:rPr>
          <w:lang w:val="ru-RU"/>
        </w:rPr>
        <w:t xml:space="preserve"> </w:t>
      </w:r>
      <w:r>
        <w:rPr>
          <w:lang w:val="ru-RU"/>
        </w:rPr>
        <w:t>зависимости</w:t>
      </w:r>
      <w:r w:rsidRPr="00813121">
        <w:rPr>
          <w:lang w:val="ru-RU"/>
        </w:rPr>
        <w:t xml:space="preserve"> </w:t>
      </w:r>
      <w:r>
        <w:rPr>
          <w:lang w:val="ru-RU"/>
        </w:rPr>
        <w:t>от</w:t>
      </w:r>
      <w:r w:rsidRPr="00813121">
        <w:rPr>
          <w:lang w:val="ru-RU"/>
        </w:rPr>
        <w:t xml:space="preserve"> </w:t>
      </w:r>
      <w:r>
        <w:rPr>
          <w:lang w:val="ru-RU"/>
        </w:rPr>
        <w:t>того</w:t>
      </w:r>
      <w:r w:rsidRPr="00813121">
        <w:rPr>
          <w:lang w:val="ru-RU"/>
        </w:rPr>
        <w:t xml:space="preserve">, </w:t>
      </w:r>
      <w:r>
        <w:rPr>
          <w:lang w:val="ru-RU"/>
        </w:rPr>
        <w:t>какой</w:t>
      </w:r>
      <w:r w:rsidRPr="00813121">
        <w:rPr>
          <w:lang w:val="ru-RU"/>
        </w:rPr>
        <w:t xml:space="preserve"> </w:t>
      </w:r>
      <w:r>
        <w:rPr>
          <w:lang w:val="ru-RU"/>
        </w:rPr>
        <w:t>именно</w:t>
      </w:r>
      <w:r w:rsidRPr="00813121">
        <w:rPr>
          <w:lang w:val="ru-RU"/>
        </w:rPr>
        <w:t xml:space="preserve"> </w:t>
      </w:r>
      <w:r>
        <w:rPr>
          <w:lang w:val="ru-RU"/>
        </w:rPr>
        <w:t>запас</w:t>
      </w:r>
      <w:r w:rsidRPr="00813121">
        <w:rPr>
          <w:lang w:val="ru-RU"/>
        </w:rPr>
        <w:t xml:space="preserve"> </w:t>
      </w:r>
      <w:r>
        <w:rPr>
          <w:lang w:val="ru-RU"/>
        </w:rPr>
        <w:t>энергии</w:t>
      </w:r>
      <w:r w:rsidRPr="00813121">
        <w:rPr>
          <w:lang w:val="ru-RU"/>
        </w:rPr>
        <w:t xml:space="preserve"> </w:t>
      </w:r>
      <w:r>
        <w:rPr>
          <w:lang w:val="ru-RU"/>
        </w:rPr>
        <w:t>требуется</w:t>
      </w:r>
      <w:r w:rsidRPr="00813121">
        <w:rPr>
          <w:lang w:val="ru-RU"/>
        </w:rPr>
        <w:t xml:space="preserve"> </w:t>
      </w:r>
      <w:r>
        <w:rPr>
          <w:lang w:val="ru-RU"/>
        </w:rPr>
        <w:t>сохранить</w:t>
      </w:r>
      <w:r w:rsidR="00DF17BE" w:rsidRPr="00813121">
        <w:rPr>
          <w:lang w:val="ru-RU"/>
        </w:rPr>
        <w:t xml:space="preserve">, </w:t>
      </w:r>
      <w:r>
        <w:rPr>
          <w:lang w:val="ru-RU"/>
        </w:rPr>
        <w:t xml:space="preserve">модуль </w:t>
      </w:r>
      <w:r>
        <w:t>Liduro</w:t>
      </w:r>
      <w:r w:rsidRPr="00813121">
        <w:rPr>
          <w:lang w:val="ru-RU"/>
        </w:rPr>
        <w:t xml:space="preserve"> </w:t>
      </w:r>
      <w:r w:rsidR="00E8740B">
        <w:rPr>
          <w:lang w:val="ru-RU"/>
        </w:rPr>
        <w:t xml:space="preserve">может параллельно </w:t>
      </w:r>
      <w:r>
        <w:rPr>
          <w:lang w:val="ru-RU"/>
        </w:rPr>
        <w:t>задейств</w:t>
      </w:r>
      <w:r w:rsidR="00E8740B">
        <w:rPr>
          <w:lang w:val="ru-RU"/>
        </w:rPr>
        <w:t xml:space="preserve">овать </w:t>
      </w:r>
      <w:r>
        <w:rPr>
          <w:lang w:val="ru-RU"/>
        </w:rPr>
        <w:t xml:space="preserve">до десяти </w:t>
      </w:r>
      <w:r w:rsidR="00E8740B">
        <w:rPr>
          <w:lang w:val="ru-RU"/>
        </w:rPr>
        <w:t>аккумуляторов</w:t>
      </w:r>
      <w:r w:rsidR="00DF17BE" w:rsidRPr="00813121">
        <w:rPr>
          <w:lang w:val="ru-RU"/>
        </w:rPr>
        <w:t xml:space="preserve">. </w:t>
      </w:r>
      <w:r w:rsidR="00E8740B">
        <w:rPr>
          <w:lang w:val="ru-RU"/>
        </w:rPr>
        <w:t>Так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избыточная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энергия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может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быть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сохранена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в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>системе</w:t>
      </w:r>
      <w:r w:rsidR="00E8740B" w:rsidRPr="00E8740B">
        <w:rPr>
          <w:lang w:val="ru-RU"/>
        </w:rPr>
        <w:t xml:space="preserve"> </w:t>
      </w:r>
      <w:r w:rsidR="00E8740B">
        <w:rPr>
          <w:lang w:val="ru-RU"/>
        </w:rPr>
        <w:t xml:space="preserve">и затем использована </w:t>
      </w:r>
      <w:r w:rsidR="002A5C6C">
        <w:rPr>
          <w:lang w:val="ru-RU"/>
        </w:rPr>
        <w:t>при возникновении нагрузок</w:t>
      </w:r>
      <w:r w:rsidR="00E8740B">
        <w:rPr>
          <w:lang w:val="ru-RU"/>
        </w:rPr>
        <w:t>.</w:t>
      </w:r>
    </w:p>
    <w:p w14:paraId="678D65F0" w14:textId="0EDD9285" w:rsidR="00973CC1" w:rsidRPr="00556127" w:rsidRDefault="00E8740B" w:rsidP="00556127">
      <w:pPr>
        <w:pStyle w:val="Press6-SubHeadline"/>
        <w:rPr>
          <w:lang w:val="ru-RU"/>
        </w:rPr>
      </w:pPr>
      <w:r>
        <w:rPr>
          <w:lang w:val="ru-RU"/>
        </w:rPr>
        <w:t>Испытанные</w:t>
      </w:r>
      <w:r w:rsidRPr="00556127">
        <w:rPr>
          <w:lang w:val="ru-RU"/>
        </w:rPr>
        <w:t xml:space="preserve"> </w:t>
      </w:r>
      <w:r>
        <w:rPr>
          <w:lang w:val="ru-RU"/>
        </w:rPr>
        <w:t>преимущества</w:t>
      </w:r>
    </w:p>
    <w:p w14:paraId="626FFE42" w14:textId="6D687E25" w:rsidR="00B3156B" w:rsidRPr="00762562" w:rsidRDefault="00E8740B" w:rsidP="00556127">
      <w:pPr>
        <w:pStyle w:val="Press5-Body"/>
        <w:rPr>
          <w:lang w:val="ru-RU"/>
        </w:rPr>
      </w:pPr>
      <w:r>
        <w:rPr>
          <w:lang w:val="ru-RU"/>
        </w:rPr>
        <w:t>Энергосберегающая</w:t>
      </w:r>
      <w:r w:rsidRPr="00E8740B">
        <w:rPr>
          <w:lang w:val="ru-RU"/>
        </w:rPr>
        <w:t xml:space="preserve"> </w:t>
      </w:r>
      <w:r>
        <w:rPr>
          <w:lang w:val="ru-RU"/>
        </w:rPr>
        <w:t>система</w:t>
      </w:r>
      <w:r w:rsidR="006654ED" w:rsidRPr="00E8740B">
        <w:rPr>
          <w:lang w:val="ru-RU"/>
        </w:rPr>
        <w:t xml:space="preserve"> </w:t>
      </w:r>
      <w:r w:rsidR="006654ED">
        <w:t>Liduro</w:t>
      </w:r>
      <w:r w:rsidRPr="00E8740B">
        <w:rPr>
          <w:lang w:val="ru-RU"/>
        </w:rPr>
        <w:t xml:space="preserve"> </w:t>
      </w:r>
      <w:r>
        <w:rPr>
          <w:lang w:val="ru-RU"/>
        </w:rPr>
        <w:t>в</w:t>
      </w:r>
      <w:r w:rsidRPr="00E8740B">
        <w:rPr>
          <w:lang w:val="ru-RU"/>
        </w:rPr>
        <w:t xml:space="preserve"> </w:t>
      </w:r>
      <w:r>
        <w:rPr>
          <w:lang w:val="ru-RU"/>
        </w:rPr>
        <w:t>базовом</w:t>
      </w:r>
      <w:r w:rsidRPr="00E8740B">
        <w:rPr>
          <w:lang w:val="ru-RU"/>
        </w:rPr>
        <w:t xml:space="preserve"> </w:t>
      </w:r>
      <w:r>
        <w:rPr>
          <w:lang w:val="ru-RU"/>
        </w:rPr>
        <w:t>исполнении</w:t>
      </w:r>
      <w:r w:rsidRPr="00E8740B">
        <w:rPr>
          <w:lang w:val="ru-RU"/>
        </w:rPr>
        <w:t xml:space="preserve"> </w:t>
      </w:r>
      <w:r>
        <w:rPr>
          <w:lang w:val="ru-RU"/>
        </w:rPr>
        <w:t>уже</w:t>
      </w:r>
      <w:r w:rsidRPr="00E8740B">
        <w:rPr>
          <w:lang w:val="ru-RU"/>
        </w:rPr>
        <w:t xml:space="preserve"> </w:t>
      </w:r>
      <w:r>
        <w:rPr>
          <w:lang w:val="ru-RU"/>
        </w:rPr>
        <w:t>прошла</w:t>
      </w:r>
      <w:r w:rsidRPr="00E8740B">
        <w:rPr>
          <w:lang w:val="ru-RU"/>
        </w:rPr>
        <w:t xml:space="preserve"> </w:t>
      </w:r>
      <w:r>
        <w:rPr>
          <w:lang w:val="ru-RU"/>
        </w:rPr>
        <w:t>и</w:t>
      </w:r>
      <w:r w:rsidR="002A5C6C">
        <w:rPr>
          <w:lang w:val="ru-RU"/>
        </w:rPr>
        <w:t>с</w:t>
      </w:r>
      <w:r>
        <w:rPr>
          <w:lang w:val="ru-RU"/>
        </w:rPr>
        <w:t>пытания</w:t>
      </w:r>
      <w:r w:rsidRPr="00E8740B">
        <w:rPr>
          <w:lang w:val="ru-RU"/>
        </w:rPr>
        <w:t xml:space="preserve"> </w:t>
      </w:r>
      <w:r>
        <w:rPr>
          <w:lang w:val="ru-RU"/>
        </w:rPr>
        <w:t>в</w:t>
      </w:r>
      <w:r w:rsidRPr="00E8740B">
        <w:rPr>
          <w:lang w:val="ru-RU"/>
        </w:rPr>
        <w:t xml:space="preserve"> </w:t>
      </w:r>
      <w:r>
        <w:rPr>
          <w:lang w:val="ru-RU"/>
        </w:rPr>
        <w:t>составе</w:t>
      </w:r>
      <w:r w:rsidRPr="00E8740B">
        <w:rPr>
          <w:lang w:val="ru-RU"/>
        </w:rPr>
        <w:t xml:space="preserve"> мобильного портального портового крана с дизель</w:t>
      </w:r>
      <w:r>
        <w:rPr>
          <w:lang w:val="ru-RU"/>
        </w:rPr>
        <w:t>-</w:t>
      </w:r>
      <w:r w:rsidRPr="00E8740B">
        <w:rPr>
          <w:lang w:val="ru-RU"/>
        </w:rPr>
        <w:t>электрической системой привода.</w:t>
      </w:r>
      <w:r>
        <w:rPr>
          <w:lang w:val="ru-RU"/>
        </w:rPr>
        <w:t xml:space="preserve"> В</w:t>
      </w:r>
      <w:r w:rsidRPr="00E8740B">
        <w:rPr>
          <w:lang w:val="ru-RU"/>
        </w:rPr>
        <w:t xml:space="preserve"> </w:t>
      </w:r>
      <w:r>
        <w:rPr>
          <w:lang w:val="ru-RU"/>
        </w:rPr>
        <w:t>ходе</w:t>
      </w:r>
      <w:r w:rsidRPr="00E8740B">
        <w:rPr>
          <w:lang w:val="ru-RU"/>
        </w:rPr>
        <w:t xml:space="preserve"> </w:t>
      </w:r>
      <w:r>
        <w:rPr>
          <w:lang w:val="ru-RU"/>
        </w:rPr>
        <w:t>испытаний</w:t>
      </w:r>
      <w:r w:rsidRPr="00E8740B">
        <w:rPr>
          <w:lang w:val="ru-RU"/>
        </w:rPr>
        <w:t xml:space="preserve"> </w:t>
      </w:r>
      <w:r>
        <w:rPr>
          <w:lang w:val="ru-RU"/>
        </w:rPr>
        <w:t>удалось</w:t>
      </w:r>
      <w:r w:rsidRPr="00E8740B">
        <w:rPr>
          <w:lang w:val="ru-RU"/>
        </w:rPr>
        <w:t xml:space="preserve"> </w:t>
      </w:r>
      <w:r>
        <w:rPr>
          <w:lang w:val="ru-RU"/>
        </w:rPr>
        <w:t>добиться</w:t>
      </w:r>
      <w:r w:rsidRPr="00E8740B">
        <w:rPr>
          <w:lang w:val="ru-RU"/>
        </w:rPr>
        <w:t xml:space="preserve"> </w:t>
      </w:r>
      <w:r w:rsidR="00C653CC">
        <w:rPr>
          <w:lang w:val="ru-RU"/>
        </w:rPr>
        <w:t>сокращения</w:t>
      </w:r>
      <w:r w:rsidRPr="00E8740B">
        <w:rPr>
          <w:lang w:val="ru-RU"/>
        </w:rPr>
        <w:t xml:space="preserve"> </w:t>
      </w:r>
      <w:r>
        <w:rPr>
          <w:lang w:val="ru-RU"/>
        </w:rPr>
        <w:t>расхода</w:t>
      </w:r>
      <w:r w:rsidRPr="00E8740B">
        <w:rPr>
          <w:lang w:val="ru-RU"/>
        </w:rPr>
        <w:t xml:space="preserve"> </w:t>
      </w:r>
      <w:r>
        <w:rPr>
          <w:lang w:val="ru-RU"/>
        </w:rPr>
        <w:t>топлива</w:t>
      </w:r>
      <w:r w:rsidRPr="00E8740B">
        <w:rPr>
          <w:lang w:val="ru-RU"/>
        </w:rPr>
        <w:t xml:space="preserve"> </w:t>
      </w:r>
      <w:r>
        <w:rPr>
          <w:lang w:val="ru-RU"/>
        </w:rPr>
        <w:t>на</w:t>
      </w:r>
      <w:r w:rsidRPr="00E8740B">
        <w:rPr>
          <w:lang w:val="ru-RU"/>
        </w:rPr>
        <w:t xml:space="preserve"> </w:t>
      </w:r>
      <w:r w:rsidR="00DF17BE" w:rsidRPr="00E8740B">
        <w:rPr>
          <w:lang w:val="ru-RU"/>
        </w:rPr>
        <w:t>40%,</w:t>
      </w:r>
      <w:r>
        <w:rPr>
          <w:lang w:val="ru-RU"/>
        </w:rPr>
        <w:t xml:space="preserve"> что в данном случае составляло экономию порядка </w:t>
      </w:r>
      <w:r w:rsidR="00DF17BE" w:rsidRPr="00E8740B">
        <w:rPr>
          <w:lang w:val="ru-RU"/>
        </w:rPr>
        <w:t xml:space="preserve">700 </w:t>
      </w:r>
      <w:r>
        <w:rPr>
          <w:lang w:val="ru-RU"/>
        </w:rPr>
        <w:t>литров дизеля в неделю</w:t>
      </w:r>
      <w:r w:rsidR="008323EE">
        <w:rPr>
          <w:lang w:val="ru-RU"/>
        </w:rPr>
        <w:t xml:space="preserve"> или до</w:t>
      </w:r>
      <w:r>
        <w:rPr>
          <w:lang w:val="ru-RU"/>
        </w:rPr>
        <w:t xml:space="preserve"> 18 </w:t>
      </w:r>
      <w:r w:rsidR="00B3156B" w:rsidRPr="00E8740B">
        <w:rPr>
          <w:lang w:val="ru-RU"/>
        </w:rPr>
        <w:t xml:space="preserve">000 </w:t>
      </w:r>
      <w:r>
        <w:rPr>
          <w:lang w:val="ru-RU"/>
        </w:rPr>
        <w:t xml:space="preserve">евро в год. </w:t>
      </w:r>
      <w:r w:rsidR="00762562">
        <w:rPr>
          <w:lang w:val="ru-RU"/>
        </w:rPr>
        <w:t xml:space="preserve">В этом отношении важным преимуществом новой энергосберегающей системы также является возможность использования </w:t>
      </w:r>
      <w:r w:rsidR="008323EE">
        <w:rPr>
          <w:lang w:val="ru-RU"/>
        </w:rPr>
        <w:t xml:space="preserve">её </w:t>
      </w:r>
      <w:r w:rsidR="00762562">
        <w:rPr>
          <w:lang w:val="ru-RU"/>
        </w:rPr>
        <w:t>вместе с менее мощн</w:t>
      </w:r>
      <w:r w:rsidR="008323EE">
        <w:rPr>
          <w:lang w:val="ru-RU"/>
        </w:rPr>
        <w:t>ым</w:t>
      </w:r>
      <w:r w:rsidR="00762562">
        <w:rPr>
          <w:lang w:val="ru-RU"/>
        </w:rPr>
        <w:t xml:space="preserve"> – а следовательно и более экономичн</w:t>
      </w:r>
      <w:r w:rsidR="008323EE">
        <w:rPr>
          <w:lang w:val="ru-RU"/>
        </w:rPr>
        <w:t>ым</w:t>
      </w:r>
      <w:r w:rsidR="00762562">
        <w:rPr>
          <w:lang w:val="ru-RU"/>
        </w:rPr>
        <w:t xml:space="preserve"> – дизельн</w:t>
      </w:r>
      <w:r w:rsidR="008323EE">
        <w:rPr>
          <w:lang w:val="ru-RU"/>
        </w:rPr>
        <w:t>ым</w:t>
      </w:r>
      <w:r w:rsidR="00762562">
        <w:rPr>
          <w:lang w:val="ru-RU"/>
        </w:rPr>
        <w:t xml:space="preserve"> </w:t>
      </w:r>
      <w:r w:rsidR="008323EE">
        <w:rPr>
          <w:lang w:val="ru-RU"/>
        </w:rPr>
        <w:t>двигателем</w:t>
      </w:r>
      <w:r w:rsidR="00762562">
        <w:rPr>
          <w:lang w:val="ru-RU"/>
        </w:rPr>
        <w:t>, который</w:t>
      </w:r>
      <w:r w:rsidR="008323EE">
        <w:rPr>
          <w:lang w:val="ru-RU"/>
        </w:rPr>
        <w:t xml:space="preserve"> несмотря ни на что</w:t>
      </w:r>
      <w:r w:rsidR="00762562">
        <w:rPr>
          <w:lang w:val="ru-RU"/>
        </w:rPr>
        <w:t xml:space="preserve"> мог бы работать при равномерных оборотах, так как все пиковые нагрузки покрывались бы за счёт накопленной в модуле </w:t>
      </w:r>
      <w:r w:rsidR="00762562">
        <w:t>Liduro</w:t>
      </w:r>
      <w:r w:rsidR="00762562" w:rsidRPr="00762562">
        <w:rPr>
          <w:lang w:val="ru-RU"/>
        </w:rPr>
        <w:t xml:space="preserve"> </w:t>
      </w:r>
      <w:r w:rsidR="00762562">
        <w:rPr>
          <w:lang w:val="ru-RU"/>
        </w:rPr>
        <w:t>энергии.</w:t>
      </w:r>
      <w:r w:rsidR="00B3156B" w:rsidRPr="00762562">
        <w:rPr>
          <w:lang w:val="ru-RU"/>
        </w:rPr>
        <w:t xml:space="preserve"> </w:t>
      </w:r>
      <w:r w:rsidR="00762562">
        <w:rPr>
          <w:lang w:val="ru-RU"/>
        </w:rPr>
        <w:t>В результате</w:t>
      </w:r>
      <w:r w:rsidR="008323EE">
        <w:rPr>
          <w:lang w:val="ru-RU"/>
        </w:rPr>
        <w:t xml:space="preserve"> новая </w:t>
      </w:r>
      <w:r w:rsidR="008323EE">
        <w:rPr>
          <w:lang w:val="ru-RU"/>
        </w:rPr>
        <w:lastRenderedPageBreak/>
        <w:t>энергосберегающая система</w:t>
      </w:r>
      <w:r w:rsidR="00762562">
        <w:rPr>
          <w:lang w:val="ru-RU"/>
        </w:rPr>
        <w:t xml:space="preserve"> </w:t>
      </w:r>
      <w:r w:rsidR="008323EE">
        <w:rPr>
          <w:lang w:val="ru-RU"/>
        </w:rPr>
        <w:t xml:space="preserve">позволит </w:t>
      </w:r>
      <w:r w:rsidR="00762562">
        <w:rPr>
          <w:lang w:val="ru-RU"/>
        </w:rPr>
        <w:t xml:space="preserve">существенно </w:t>
      </w:r>
      <w:r w:rsidR="008323EE">
        <w:rPr>
          <w:lang w:val="ru-RU"/>
        </w:rPr>
        <w:t>снизить</w:t>
      </w:r>
      <w:r w:rsidR="00762562">
        <w:rPr>
          <w:lang w:val="ru-RU"/>
        </w:rPr>
        <w:t xml:space="preserve"> расход топлива и объ</w:t>
      </w:r>
      <w:r w:rsidR="008323EE">
        <w:rPr>
          <w:lang w:val="ru-RU"/>
        </w:rPr>
        <w:t>ём выхлоп</w:t>
      </w:r>
      <w:r w:rsidR="00762562">
        <w:rPr>
          <w:lang w:val="ru-RU"/>
        </w:rPr>
        <w:t xml:space="preserve">ных газов, одновременно </w:t>
      </w:r>
      <w:r w:rsidR="008323EE">
        <w:rPr>
          <w:lang w:val="ru-RU"/>
        </w:rPr>
        <w:t>с этим повышая</w:t>
      </w:r>
      <w:r w:rsidR="00762562">
        <w:rPr>
          <w:lang w:val="ru-RU"/>
        </w:rPr>
        <w:t xml:space="preserve"> рентабельность машины.</w:t>
      </w:r>
    </w:p>
    <w:p w14:paraId="53B87755" w14:textId="5CBC45CE" w:rsidR="00DF17BE" w:rsidRPr="00B60199" w:rsidRDefault="00762562" w:rsidP="00556127">
      <w:pPr>
        <w:pStyle w:val="Press5-Body"/>
        <w:rPr>
          <w:lang w:val="ru-RU"/>
        </w:rPr>
      </w:pPr>
      <w:r>
        <w:rPr>
          <w:lang w:val="ru-RU"/>
        </w:rPr>
        <w:t>В</w:t>
      </w:r>
      <w:r w:rsidRPr="00A93320">
        <w:rPr>
          <w:lang w:val="ru-RU"/>
        </w:rPr>
        <w:t xml:space="preserve"> </w:t>
      </w:r>
      <w:r w:rsidR="00A93320">
        <w:rPr>
          <w:lang w:val="ru-RU"/>
        </w:rPr>
        <w:t xml:space="preserve">модуле </w:t>
      </w:r>
      <w:r w:rsidR="00A93320">
        <w:t>Liduro</w:t>
      </w:r>
      <w:r w:rsidR="00A93320">
        <w:rPr>
          <w:lang w:val="ru-RU"/>
        </w:rPr>
        <w:t xml:space="preserve"> применяются </w:t>
      </w:r>
      <w:r w:rsidR="00B60199">
        <w:rPr>
          <w:lang w:val="ru-RU"/>
        </w:rPr>
        <w:t>аккумуляторы</w:t>
      </w:r>
      <w:r w:rsidR="00A93320">
        <w:rPr>
          <w:lang w:val="ru-RU"/>
        </w:rPr>
        <w:t xml:space="preserve"> на базе двухслойных конденсаторов, которые по сравнению со стандартными батарейным</w:t>
      </w:r>
      <w:r w:rsidR="00BD08F2">
        <w:rPr>
          <w:lang w:val="ru-RU"/>
        </w:rPr>
        <w:t>и</w:t>
      </w:r>
      <w:r w:rsidR="00A93320">
        <w:rPr>
          <w:lang w:val="ru-RU"/>
        </w:rPr>
        <w:t xml:space="preserve"> накопителям</w:t>
      </w:r>
      <w:r w:rsidR="008323EE">
        <w:rPr>
          <w:lang w:val="ru-RU"/>
        </w:rPr>
        <w:t>и</w:t>
      </w:r>
      <w:r w:rsidR="00A93320">
        <w:rPr>
          <w:lang w:val="ru-RU"/>
        </w:rPr>
        <w:t xml:space="preserve"> имеют множество преимуществ</w:t>
      </w:r>
      <w:r w:rsidR="006654ED" w:rsidRPr="00A93320">
        <w:rPr>
          <w:lang w:val="ru-RU"/>
        </w:rPr>
        <w:t xml:space="preserve">. </w:t>
      </w:r>
      <w:r w:rsidR="00A93320">
        <w:rPr>
          <w:lang w:val="ru-RU"/>
        </w:rPr>
        <w:t xml:space="preserve">В первую очередь это касается режимов работы, предусматривающих равномерные погрузочно-разгрузочные циклы, в ходе которых регулярно возникают кратковременные пиковые нагрузки. </w:t>
      </w:r>
      <w:r w:rsidR="00B60199">
        <w:rPr>
          <w:lang w:val="ru-RU"/>
        </w:rPr>
        <w:t>Как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правило</w:t>
      </w:r>
      <w:r w:rsidR="00B60199" w:rsidRPr="00B60199">
        <w:rPr>
          <w:lang w:val="ru-RU"/>
        </w:rPr>
        <w:t xml:space="preserve">, </w:t>
      </w:r>
      <w:r w:rsidR="00B60199">
        <w:rPr>
          <w:lang w:val="ru-RU"/>
        </w:rPr>
        <w:t>в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таких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режимах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работают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тяжёлые машины с электроприводами, а также различные краны</w:t>
      </w:r>
      <w:r w:rsidR="00DF17BE" w:rsidRPr="00B60199">
        <w:rPr>
          <w:lang w:val="ru-RU"/>
        </w:rPr>
        <w:t>,</w:t>
      </w:r>
      <w:r w:rsidR="00195967" w:rsidRPr="00B60199">
        <w:rPr>
          <w:lang w:val="ru-RU"/>
        </w:rPr>
        <w:t xml:space="preserve"> </w:t>
      </w:r>
      <w:r w:rsidR="00E8740B">
        <w:rPr>
          <w:lang w:val="ru-RU"/>
        </w:rPr>
        <w:t>вилочные</w:t>
      </w:r>
      <w:r w:rsidR="00E8740B" w:rsidRPr="00B60199">
        <w:rPr>
          <w:lang w:val="ru-RU"/>
        </w:rPr>
        <w:t xml:space="preserve"> </w:t>
      </w:r>
      <w:r w:rsidR="00E8740B">
        <w:rPr>
          <w:lang w:val="ru-RU"/>
        </w:rPr>
        <w:t>погрузчики</w:t>
      </w:r>
      <w:r w:rsidR="00E8740B" w:rsidRPr="00B60199">
        <w:rPr>
          <w:lang w:val="ru-RU"/>
        </w:rPr>
        <w:t xml:space="preserve"> </w:t>
      </w:r>
      <w:r w:rsidR="00E8740B">
        <w:rPr>
          <w:lang w:val="ru-RU"/>
        </w:rPr>
        <w:t>и</w:t>
      </w:r>
      <w:r w:rsidR="00E8740B" w:rsidRPr="00B60199">
        <w:rPr>
          <w:lang w:val="ru-RU"/>
        </w:rPr>
        <w:t xml:space="preserve"> </w:t>
      </w:r>
      <w:r w:rsidR="00E8740B">
        <w:rPr>
          <w:lang w:val="ru-RU"/>
        </w:rPr>
        <w:t>лифты</w:t>
      </w:r>
      <w:r w:rsidR="00DF17BE" w:rsidRPr="00B60199">
        <w:rPr>
          <w:lang w:val="ru-RU"/>
        </w:rPr>
        <w:t>.</w:t>
      </w:r>
      <w:r w:rsidR="003D42C7" w:rsidRPr="00B60199">
        <w:rPr>
          <w:lang w:val="ru-RU"/>
        </w:rPr>
        <w:t xml:space="preserve"> </w:t>
      </w:r>
      <w:r w:rsidR="00B60199">
        <w:rPr>
          <w:lang w:val="ru-RU"/>
        </w:rPr>
        <w:t>Таким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образом</w:t>
      </w:r>
      <w:r w:rsidR="00B60199" w:rsidRPr="00B60199">
        <w:rPr>
          <w:lang w:val="ru-RU"/>
        </w:rPr>
        <w:t xml:space="preserve">, </w:t>
      </w:r>
      <w:r w:rsidR="00B60199">
        <w:rPr>
          <w:lang w:val="ru-RU"/>
        </w:rPr>
        <w:t>новая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энергосберегающая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система</w:t>
      </w:r>
      <w:r w:rsidR="00B60199" w:rsidRPr="00B60199">
        <w:rPr>
          <w:lang w:val="ru-RU"/>
        </w:rPr>
        <w:t xml:space="preserve"> </w:t>
      </w:r>
      <w:r w:rsidR="00B60199">
        <w:t>Liebherr</w:t>
      </w:r>
      <w:r w:rsidR="00B60199" w:rsidRPr="00B60199">
        <w:rPr>
          <w:lang w:val="ru-RU"/>
        </w:rPr>
        <w:t xml:space="preserve"> </w:t>
      </w:r>
      <w:r w:rsidR="00B60199">
        <w:t>Liduro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является</w:t>
      </w:r>
      <w:r w:rsidR="00B60199" w:rsidRPr="00B60199">
        <w:rPr>
          <w:lang w:val="ru-RU"/>
        </w:rPr>
        <w:t xml:space="preserve"> </w:t>
      </w:r>
      <w:r w:rsidR="00B60199">
        <w:rPr>
          <w:lang w:val="ru-RU"/>
        </w:rPr>
        <w:t>экономичным и перспективным решением для повышения производительности</w:t>
      </w:r>
      <w:r w:rsidR="00C653CC">
        <w:rPr>
          <w:lang w:val="ru-RU"/>
        </w:rPr>
        <w:t xml:space="preserve"> и</w:t>
      </w:r>
      <w:r w:rsidR="00B60199">
        <w:rPr>
          <w:lang w:val="ru-RU"/>
        </w:rPr>
        <w:t xml:space="preserve"> рентабельности широкого спектра машин, в о</w:t>
      </w:r>
      <w:r w:rsidR="00BD08F2">
        <w:rPr>
          <w:lang w:val="ru-RU"/>
        </w:rPr>
        <w:t>с</w:t>
      </w:r>
      <w:r w:rsidR="00B60199">
        <w:rPr>
          <w:lang w:val="ru-RU"/>
        </w:rPr>
        <w:t>нове</w:t>
      </w:r>
      <w:r w:rsidR="00BD08F2">
        <w:rPr>
          <w:lang w:val="ru-RU"/>
        </w:rPr>
        <w:t xml:space="preserve"> которых</w:t>
      </w:r>
      <w:r w:rsidR="00B60199">
        <w:rPr>
          <w:lang w:val="ru-RU"/>
        </w:rPr>
        <w:t xml:space="preserve"> лежат электроприводы</w:t>
      </w:r>
      <w:r w:rsidR="00DF17BE" w:rsidRPr="00B60199">
        <w:rPr>
          <w:lang w:val="ru-RU"/>
        </w:rPr>
        <w:t>.</w:t>
      </w:r>
    </w:p>
    <w:p w14:paraId="2986D278" w14:textId="77777777" w:rsidR="0068210A" w:rsidRDefault="0068210A" w:rsidP="00556127">
      <w:pPr>
        <w:pStyle w:val="Press7-InformationHeadline"/>
        <w:rPr>
          <w:lang w:val="ru-RU"/>
        </w:rPr>
      </w:pPr>
    </w:p>
    <w:p w14:paraId="7C4E9E41" w14:textId="11FD746F" w:rsidR="00E709A9" w:rsidRPr="00BD08F2" w:rsidRDefault="00BD08F2" w:rsidP="00556127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14:paraId="2206E786" w14:textId="72C31134" w:rsidR="00B54521" w:rsidRPr="00C653CC" w:rsidRDefault="00B54521" w:rsidP="00556127">
      <w:pPr>
        <w:pStyle w:val="Press8-Information"/>
        <w:rPr>
          <w:lang w:val="ru-RU"/>
        </w:rPr>
      </w:pPr>
      <w:r w:rsidRPr="00B54521">
        <w:t>liebherr</w:t>
      </w:r>
      <w:r w:rsidRPr="00C653CC">
        <w:rPr>
          <w:lang w:val="ru-RU"/>
        </w:rPr>
        <w:t>-</w:t>
      </w:r>
      <w:r w:rsidRPr="00B54521">
        <w:t>energy</w:t>
      </w:r>
      <w:r w:rsidRPr="00C653CC">
        <w:rPr>
          <w:lang w:val="ru-RU"/>
        </w:rPr>
        <w:t>-</w:t>
      </w:r>
      <w:r w:rsidRPr="00B54521">
        <w:t>storage</w:t>
      </w:r>
      <w:r w:rsidRPr="00C653CC">
        <w:rPr>
          <w:lang w:val="ru-RU"/>
        </w:rPr>
        <w:t>-</w:t>
      </w:r>
      <w:r w:rsidRPr="00B54521">
        <w:t>unit</w:t>
      </w:r>
      <w:r w:rsidRPr="00C653CC">
        <w:rPr>
          <w:lang w:val="ru-RU"/>
        </w:rPr>
        <w:t>-</w:t>
      </w:r>
      <w:r w:rsidRPr="00B54521">
        <w:t>liduro</w:t>
      </w:r>
      <w:r w:rsidRPr="00C653CC">
        <w:rPr>
          <w:lang w:val="ru-RU"/>
        </w:rPr>
        <w:t>-</w:t>
      </w:r>
      <w:r w:rsidRPr="00B54521">
        <w:t>bauma</w:t>
      </w:r>
      <w:r w:rsidRPr="00C653CC">
        <w:rPr>
          <w:lang w:val="ru-RU"/>
        </w:rPr>
        <w:t>-</w:t>
      </w:r>
      <w:r w:rsidRPr="00B54521">
        <w:t>white</w:t>
      </w:r>
      <w:r w:rsidRPr="00C653CC">
        <w:rPr>
          <w:lang w:val="ru-RU"/>
        </w:rPr>
        <w:t>.</w:t>
      </w:r>
      <w:r w:rsidRPr="00B54521">
        <w:t>jpg</w:t>
      </w:r>
    </w:p>
    <w:p w14:paraId="5FF5A84C" w14:textId="21DB852D" w:rsidR="00E709A9" w:rsidRPr="00BD08F2" w:rsidRDefault="00BD08F2" w:rsidP="00556127">
      <w:pPr>
        <w:pStyle w:val="Press8-Information"/>
        <w:rPr>
          <w:lang w:val="ru-RU"/>
        </w:rPr>
      </w:pPr>
      <w:r>
        <w:rPr>
          <w:lang w:val="ru-RU"/>
        </w:rPr>
        <w:t>Новая</w:t>
      </w:r>
      <w:r w:rsidRPr="00BD08F2">
        <w:rPr>
          <w:lang w:val="ru-RU"/>
        </w:rPr>
        <w:t xml:space="preserve"> </w:t>
      </w:r>
      <w:r>
        <w:rPr>
          <w:lang w:val="ru-RU"/>
        </w:rPr>
        <w:t>энергосберегающая</w:t>
      </w:r>
      <w:r w:rsidRPr="00BD08F2">
        <w:rPr>
          <w:lang w:val="ru-RU"/>
        </w:rPr>
        <w:t xml:space="preserve"> </w:t>
      </w:r>
      <w:r>
        <w:rPr>
          <w:lang w:val="ru-RU"/>
        </w:rPr>
        <w:t>система</w:t>
      </w:r>
      <w:r w:rsidRPr="00BD08F2">
        <w:rPr>
          <w:lang w:val="ru-RU"/>
        </w:rPr>
        <w:t xml:space="preserve"> </w:t>
      </w:r>
      <w:r>
        <w:t>Liebherr</w:t>
      </w:r>
      <w:r w:rsidRPr="00BD08F2">
        <w:rPr>
          <w:lang w:val="ru-RU"/>
        </w:rPr>
        <w:t xml:space="preserve"> </w:t>
      </w:r>
      <w:r w:rsidR="006654ED">
        <w:t>Liduro</w:t>
      </w:r>
      <w:r w:rsidR="006654ED" w:rsidRPr="00BD08F2">
        <w:rPr>
          <w:lang w:val="ru-RU"/>
        </w:rPr>
        <w:t xml:space="preserve"> </w:t>
      </w:r>
      <w:r>
        <w:rPr>
          <w:lang w:val="ru-RU"/>
        </w:rPr>
        <w:t>была</w:t>
      </w:r>
      <w:r w:rsidRPr="00BD08F2">
        <w:rPr>
          <w:lang w:val="ru-RU"/>
        </w:rPr>
        <w:t xml:space="preserve"> </w:t>
      </w:r>
      <w:r>
        <w:rPr>
          <w:lang w:val="ru-RU"/>
        </w:rPr>
        <w:t>разработана</w:t>
      </w:r>
      <w:r w:rsidR="00B54521" w:rsidRPr="00BD08F2">
        <w:rPr>
          <w:lang w:val="ru-RU"/>
        </w:rPr>
        <w:t xml:space="preserve"> </w:t>
      </w:r>
      <w:r>
        <w:rPr>
          <w:lang w:val="ru-RU"/>
        </w:rPr>
        <w:t>для повышения энергоэффективности уже существующих машин</w:t>
      </w:r>
    </w:p>
    <w:p w14:paraId="392809A7" w14:textId="77777777" w:rsidR="004C2C30" w:rsidRPr="00BD08F2" w:rsidRDefault="004C2C30" w:rsidP="00556127">
      <w:pPr>
        <w:pStyle w:val="Press7-InformationHeadline"/>
        <w:rPr>
          <w:lang w:val="ru-RU"/>
        </w:rPr>
      </w:pPr>
    </w:p>
    <w:p w14:paraId="6E465A80" w14:textId="18022D20" w:rsidR="00E709A9" w:rsidRPr="00BD08F2" w:rsidRDefault="00BD08F2" w:rsidP="00556127">
      <w:pPr>
        <w:pStyle w:val="Press7-InformationHeadline"/>
        <w:rPr>
          <w:lang w:val="ru-RU"/>
        </w:rPr>
      </w:pPr>
      <w:r>
        <w:rPr>
          <w:lang w:val="ru-RU"/>
        </w:rPr>
        <w:t>Дополнительная информация</w:t>
      </w:r>
    </w:p>
    <w:p w14:paraId="1C0ADA1C" w14:textId="063026B3" w:rsidR="00E709A9" w:rsidRPr="00BD08F2" w:rsidRDefault="00BD08F2" w:rsidP="00556127">
      <w:pPr>
        <w:pStyle w:val="Press8-Information"/>
        <w:rPr>
          <w:lang w:val="ru-RU"/>
        </w:rPr>
      </w:pPr>
      <w:r>
        <w:rPr>
          <w:lang w:val="ru-RU"/>
        </w:rPr>
        <w:t xml:space="preserve">Зимоне Штир / </w:t>
      </w:r>
      <w:r w:rsidR="00485509">
        <w:t>Simone</w:t>
      </w:r>
      <w:r w:rsidR="00485509" w:rsidRPr="00BD08F2">
        <w:rPr>
          <w:lang w:val="ru-RU"/>
        </w:rPr>
        <w:t xml:space="preserve"> </w:t>
      </w:r>
      <w:r w:rsidR="00485509">
        <w:t>Stier</w:t>
      </w:r>
    </w:p>
    <w:p w14:paraId="675E3684" w14:textId="2BC74639" w:rsidR="00E709A9" w:rsidRPr="00BD08F2" w:rsidRDefault="00BD08F2" w:rsidP="00556127">
      <w:pPr>
        <w:pStyle w:val="Press8-Information"/>
        <w:rPr>
          <w:lang w:val="ru-RU"/>
        </w:rPr>
      </w:pPr>
      <w:r>
        <w:rPr>
          <w:lang w:val="ru-RU"/>
        </w:rPr>
        <w:t>Руководитель отдела рекламы и коммуникации</w:t>
      </w:r>
    </w:p>
    <w:p w14:paraId="245E57B2" w14:textId="51C45181" w:rsidR="00E709A9" w:rsidRPr="00BD08F2" w:rsidRDefault="00BD08F2" w:rsidP="00556127">
      <w:pPr>
        <w:pStyle w:val="Press8-Information"/>
        <w:rPr>
          <w:lang w:val="ru-RU"/>
        </w:rPr>
      </w:pPr>
      <w:r>
        <w:rPr>
          <w:lang w:val="ru-RU"/>
        </w:rPr>
        <w:t>Тел.</w:t>
      </w:r>
      <w:r w:rsidR="00E709A9" w:rsidRPr="00BD08F2">
        <w:rPr>
          <w:lang w:val="ru-RU"/>
        </w:rPr>
        <w:t xml:space="preserve">: </w:t>
      </w:r>
      <w:r w:rsidR="00485509" w:rsidRPr="00BD08F2">
        <w:rPr>
          <w:lang w:val="ru-RU"/>
        </w:rPr>
        <w:t>+41 56 296 43 27</w:t>
      </w:r>
    </w:p>
    <w:p w14:paraId="5257172A" w14:textId="7423E6BB" w:rsidR="00E709A9" w:rsidRPr="00BD08F2" w:rsidRDefault="00BD08F2" w:rsidP="00556127">
      <w:pPr>
        <w:pStyle w:val="Press8-Information"/>
        <w:rPr>
          <w:lang w:val="ru-RU"/>
        </w:rPr>
      </w:pPr>
      <w:r>
        <w:rPr>
          <w:lang w:val="ru-RU"/>
        </w:rPr>
        <w:t>Эл</w:t>
      </w:r>
      <w:r w:rsidRPr="00BD08F2">
        <w:rPr>
          <w:lang w:val="ru-RU"/>
        </w:rPr>
        <w:t xml:space="preserve">. </w:t>
      </w:r>
      <w:r>
        <w:rPr>
          <w:lang w:val="ru-RU"/>
        </w:rPr>
        <w:t>почта</w:t>
      </w:r>
      <w:r w:rsidR="00E709A9" w:rsidRPr="00BD08F2">
        <w:rPr>
          <w:lang w:val="ru-RU"/>
        </w:rPr>
        <w:t xml:space="preserve">: </w:t>
      </w:r>
      <w:hyperlink r:id="rId8" w:history="1">
        <w:r w:rsidR="00485509" w:rsidRPr="00154579">
          <w:rPr>
            <w:rStyle w:val="Hyperlink"/>
          </w:rPr>
          <w:t>simone</w:t>
        </w:r>
        <w:r w:rsidR="00485509" w:rsidRPr="00BD08F2">
          <w:rPr>
            <w:rStyle w:val="Hyperlink"/>
            <w:lang w:val="ru-RU"/>
          </w:rPr>
          <w:t>.</w:t>
        </w:r>
        <w:r w:rsidR="00485509" w:rsidRPr="00154579">
          <w:rPr>
            <w:rStyle w:val="Hyperlink"/>
          </w:rPr>
          <w:t>stier</w:t>
        </w:r>
        <w:r w:rsidR="00485509" w:rsidRPr="00BD08F2">
          <w:rPr>
            <w:rStyle w:val="Hyperlink"/>
            <w:lang w:val="ru-RU"/>
          </w:rPr>
          <w:t>@</w:t>
        </w:r>
        <w:r w:rsidR="00485509" w:rsidRPr="00154579">
          <w:rPr>
            <w:rStyle w:val="Hyperlink"/>
          </w:rPr>
          <w:t>liebherr</w:t>
        </w:r>
        <w:r w:rsidR="00485509" w:rsidRPr="00BD08F2">
          <w:rPr>
            <w:rStyle w:val="Hyperlink"/>
            <w:lang w:val="ru-RU"/>
          </w:rPr>
          <w:t>.</w:t>
        </w:r>
        <w:r w:rsidR="00485509" w:rsidRPr="00154579">
          <w:rPr>
            <w:rStyle w:val="Hyperlink"/>
          </w:rPr>
          <w:t>com</w:t>
        </w:r>
      </w:hyperlink>
      <w:r w:rsidR="00485509" w:rsidRPr="00BD08F2">
        <w:rPr>
          <w:lang w:val="ru-RU"/>
        </w:rPr>
        <w:t xml:space="preserve"> </w:t>
      </w:r>
    </w:p>
    <w:p w14:paraId="72207561" w14:textId="77777777" w:rsidR="00E709A9" w:rsidRPr="00BD08F2" w:rsidRDefault="00E709A9" w:rsidP="00556127">
      <w:pPr>
        <w:pStyle w:val="Press8-Information"/>
        <w:rPr>
          <w:lang w:val="ru-RU"/>
        </w:rPr>
      </w:pPr>
    </w:p>
    <w:p w14:paraId="6244033F" w14:textId="5854117C" w:rsidR="00E709A9" w:rsidRPr="00BD08F2" w:rsidRDefault="00BD08F2" w:rsidP="00556127">
      <w:pPr>
        <w:pStyle w:val="Press7-InformationHeadline"/>
        <w:rPr>
          <w:lang w:val="ru-RU"/>
        </w:rPr>
      </w:pPr>
      <w:r>
        <w:rPr>
          <w:lang w:val="ru-RU"/>
        </w:rPr>
        <w:t>Опубликовано</w:t>
      </w:r>
    </w:p>
    <w:p w14:paraId="663D6F36" w14:textId="6D65C755" w:rsidR="00485509" w:rsidRPr="00C653CC" w:rsidRDefault="00485509" w:rsidP="00556127">
      <w:pPr>
        <w:pStyle w:val="Press8-Information"/>
        <w:rPr>
          <w:lang w:val="ru-RU"/>
        </w:rPr>
      </w:pPr>
      <w:r>
        <w:t>Liebherr</w:t>
      </w:r>
      <w:r w:rsidR="00210307" w:rsidRPr="00C653CC">
        <w:rPr>
          <w:lang w:val="ru-RU"/>
        </w:rPr>
        <w:t>-</w:t>
      </w:r>
      <w:r w:rsidR="00195967">
        <w:t>Components</w:t>
      </w:r>
      <w:r w:rsidR="00195967" w:rsidRPr="00C653CC">
        <w:rPr>
          <w:lang w:val="ru-RU"/>
        </w:rPr>
        <w:t xml:space="preserve"> </w:t>
      </w:r>
      <w:r w:rsidR="00195967">
        <w:t>Biberach</w:t>
      </w:r>
      <w:r w:rsidR="00195967" w:rsidRPr="00C653CC">
        <w:rPr>
          <w:lang w:val="ru-RU"/>
        </w:rPr>
        <w:t xml:space="preserve"> </w:t>
      </w:r>
      <w:r w:rsidR="00195967">
        <w:t>GmbH</w:t>
      </w:r>
    </w:p>
    <w:p w14:paraId="5DE056F6" w14:textId="3B8F2594" w:rsidR="00E709A9" w:rsidRPr="00BD08F2" w:rsidRDefault="00BD08F2" w:rsidP="00556127">
      <w:pPr>
        <w:pStyle w:val="Press8-Information"/>
        <w:rPr>
          <w:lang w:val="ru-RU"/>
        </w:rPr>
      </w:pPr>
      <w:r>
        <w:rPr>
          <w:lang w:val="ru-RU"/>
        </w:rPr>
        <w:t>Биберах-на-Рисе</w:t>
      </w:r>
      <w:r w:rsidR="00E709A9" w:rsidRPr="00C653CC">
        <w:rPr>
          <w:lang w:val="ru-RU"/>
        </w:rPr>
        <w:t xml:space="preserve">/ </w:t>
      </w:r>
      <w:r>
        <w:rPr>
          <w:lang w:val="ru-RU"/>
        </w:rPr>
        <w:t>Германия</w:t>
      </w:r>
    </w:p>
    <w:p w14:paraId="02750E3D" w14:textId="77777777" w:rsidR="00B00112" w:rsidRPr="00E709A9" w:rsidRDefault="00FC08C9" w:rsidP="00556127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footerReference w:type="default" r:id="rId9"/>
      <w:headerReference w:type="first" r:id="rId10"/>
      <w:footerReference w:type="first" r:id="rId11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67F22B" w14:textId="77777777" w:rsidR="005174DC" w:rsidRDefault="005174DC">
      <w:r>
        <w:separator/>
      </w:r>
    </w:p>
  </w:endnote>
  <w:endnote w:type="continuationSeparator" w:id="0">
    <w:p w14:paraId="03CE676B" w14:textId="77777777" w:rsidR="005174DC" w:rsidRDefault="0051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1DDB6" w14:textId="77777777" w:rsidR="0035678B" w:rsidRPr="0077413F" w:rsidRDefault="0046670D" w:rsidP="0068210A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68210A">
      <w:rPr>
        <w:noProof/>
      </w:rPr>
      <w:t>3</w:t>
    </w:r>
    <w:r w:rsidRPr="0077413F">
      <w:fldChar w:fldCharType="end"/>
    </w:r>
    <w:r w:rsidRPr="0077413F">
      <w:t xml:space="preserve"> / </w:t>
    </w:r>
    <w:fldSimple w:instr=" NUMPAGES ">
      <w:r w:rsidR="0068210A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9D6E" w14:textId="77777777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68210A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68210A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7CD13E" w14:textId="77777777" w:rsidR="005174DC" w:rsidRDefault="005174DC">
      <w:r>
        <w:separator/>
      </w:r>
    </w:p>
  </w:footnote>
  <w:footnote w:type="continuationSeparator" w:id="0">
    <w:p w14:paraId="381ABCDF" w14:textId="77777777" w:rsidR="005174DC" w:rsidRDefault="00517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BFF95" w14:textId="77777777" w:rsidR="00556127" w:rsidRDefault="00556127" w:rsidP="00556127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1578D7DD" w14:textId="77777777" w:rsidR="00556127" w:rsidRDefault="00556127" w:rsidP="00556127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</w:p>
  <w:p w14:paraId="57FDFFDE" w14:textId="12F80A4B" w:rsidR="00556127" w:rsidRDefault="00556127" w:rsidP="00556127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AD05079" wp14:editId="5AB5FEAD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3995" cy="368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32"/>
        <w:szCs w:val="32"/>
        <w:lang w:val="ru-RU"/>
      </w:rPr>
      <w:tab/>
    </w:r>
    <w:r>
      <w:rPr>
        <w:rFonts w:ascii="Arial" w:hAnsi="Arial" w:cs="Arial"/>
        <w:b/>
        <w:sz w:val="32"/>
        <w:szCs w:val="32"/>
        <w:lang w:val="ru-RU"/>
      </w:rPr>
      <w:t>Пресс-</w:t>
    </w:r>
    <w:r>
      <w:rPr>
        <w:rFonts w:ascii="Arial" w:hAnsi="Arial" w:cs="Arial"/>
        <w:b/>
        <w:sz w:val="32"/>
        <w:szCs w:val="32"/>
        <w:lang w:val="ru-RU"/>
      </w:rPr>
      <w:tab/>
      <w:t>Релиз</w:t>
    </w:r>
  </w:p>
  <w:p w14:paraId="464DC589" w14:textId="77777777" w:rsidR="00556127" w:rsidRDefault="00556127" w:rsidP="0055612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553F"/>
    <w:rsid w:val="00025C7C"/>
    <w:rsid w:val="000573E9"/>
    <w:rsid w:val="00072FC0"/>
    <w:rsid w:val="00073602"/>
    <w:rsid w:val="000761F2"/>
    <w:rsid w:val="000810B6"/>
    <w:rsid w:val="000843E8"/>
    <w:rsid w:val="00096855"/>
    <w:rsid w:val="000B301F"/>
    <w:rsid w:val="000C7776"/>
    <w:rsid w:val="000E5B47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81723"/>
    <w:rsid w:val="00195967"/>
    <w:rsid w:val="001E383F"/>
    <w:rsid w:val="001E4C92"/>
    <w:rsid w:val="001F6714"/>
    <w:rsid w:val="00210307"/>
    <w:rsid w:val="00225077"/>
    <w:rsid w:val="00250B12"/>
    <w:rsid w:val="00267FF1"/>
    <w:rsid w:val="002A4A09"/>
    <w:rsid w:val="002A5C6C"/>
    <w:rsid w:val="002A6B9E"/>
    <w:rsid w:val="002E0D0F"/>
    <w:rsid w:val="002E21A6"/>
    <w:rsid w:val="002E3E13"/>
    <w:rsid w:val="002F13AA"/>
    <w:rsid w:val="00313A6F"/>
    <w:rsid w:val="0031772F"/>
    <w:rsid w:val="003206E8"/>
    <w:rsid w:val="003232BF"/>
    <w:rsid w:val="00335D99"/>
    <w:rsid w:val="00337A9E"/>
    <w:rsid w:val="003405DA"/>
    <w:rsid w:val="00340947"/>
    <w:rsid w:val="0034441F"/>
    <w:rsid w:val="00351E80"/>
    <w:rsid w:val="0035678B"/>
    <w:rsid w:val="00392856"/>
    <w:rsid w:val="003931BD"/>
    <w:rsid w:val="003A504D"/>
    <w:rsid w:val="003B0ADF"/>
    <w:rsid w:val="003D1919"/>
    <w:rsid w:val="003D42C7"/>
    <w:rsid w:val="003D7474"/>
    <w:rsid w:val="0040369F"/>
    <w:rsid w:val="00413364"/>
    <w:rsid w:val="00431732"/>
    <w:rsid w:val="0046670D"/>
    <w:rsid w:val="00474E3B"/>
    <w:rsid w:val="00485509"/>
    <w:rsid w:val="0049772B"/>
    <w:rsid w:val="004C2C30"/>
    <w:rsid w:val="004C48D2"/>
    <w:rsid w:val="004D16D0"/>
    <w:rsid w:val="005023C4"/>
    <w:rsid w:val="005042CF"/>
    <w:rsid w:val="005166B8"/>
    <w:rsid w:val="005174DC"/>
    <w:rsid w:val="00523ADB"/>
    <w:rsid w:val="00545247"/>
    <w:rsid w:val="0054539A"/>
    <w:rsid w:val="00556127"/>
    <w:rsid w:val="00567B4E"/>
    <w:rsid w:val="0059394D"/>
    <w:rsid w:val="005B0DF2"/>
    <w:rsid w:val="005B4B74"/>
    <w:rsid w:val="00640716"/>
    <w:rsid w:val="006506C0"/>
    <w:rsid w:val="006654ED"/>
    <w:rsid w:val="00677EA1"/>
    <w:rsid w:val="00680C74"/>
    <w:rsid w:val="0068210A"/>
    <w:rsid w:val="006B023F"/>
    <w:rsid w:val="00701290"/>
    <w:rsid w:val="00715D42"/>
    <w:rsid w:val="007204FF"/>
    <w:rsid w:val="00722187"/>
    <w:rsid w:val="00733D27"/>
    <w:rsid w:val="00750B5C"/>
    <w:rsid w:val="00762562"/>
    <w:rsid w:val="00770C15"/>
    <w:rsid w:val="0077413F"/>
    <w:rsid w:val="00777FF5"/>
    <w:rsid w:val="00781327"/>
    <w:rsid w:val="00794197"/>
    <w:rsid w:val="007A2A4F"/>
    <w:rsid w:val="007B53BB"/>
    <w:rsid w:val="007B6A58"/>
    <w:rsid w:val="007E48A1"/>
    <w:rsid w:val="007E7A88"/>
    <w:rsid w:val="00806E22"/>
    <w:rsid w:val="00813121"/>
    <w:rsid w:val="008323EE"/>
    <w:rsid w:val="00840244"/>
    <w:rsid w:val="008550C9"/>
    <w:rsid w:val="00890DA5"/>
    <w:rsid w:val="008C04EB"/>
    <w:rsid w:val="008D0046"/>
    <w:rsid w:val="008E773C"/>
    <w:rsid w:val="009262F1"/>
    <w:rsid w:val="00946C1D"/>
    <w:rsid w:val="00952B00"/>
    <w:rsid w:val="00973CC1"/>
    <w:rsid w:val="0098001E"/>
    <w:rsid w:val="009964B1"/>
    <w:rsid w:val="009B35D2"/>
    <w:rsid w:val="009C196B"/>
    <w:rsid w:val="009C39CC"/>
    <w:rsid w:val="009C7607"/>
    <w:rsid w:val="009D3EF9"/>
    <w:rsid w:val="009E546C"/>
    <w:rsid w:val="009E694F"/>
    <w:rsid w:val="009F0243"/>
    <w:rsid w:val="009F19EC"/>
    <w:rsid w:val="00A02FC8"/>
    <w:rsid w:val="00A03632"/>
    <w:rsid w:val="00A05045"/>
    <w:rsid w:val="00A21BB4"/>
    <w:rsid w:val="00A22DA1"/>
    <w:rsid w:val="00A25F70"/>
    <w:rsid w:val="00A31582"/>
    <w:rsid w:val="00A43E00"/>
    <w:rsid w:val="00A45FE5"/>
    <w:rsid w:val="00A536AC"/>
    <w:rsid w:val="00A9031C"/>
    <w:rsid w:val="00A93320"/>
    <w:rsid w:val="00AC7612"/>
    <w:rsid w:val="00AD2B3D"/>
    <w:rsid w:val="00AD5274"/>
    <w:rsid w:val="00AE7440"/>
    <w:rsid w:val="00AF25EF"/>
    <w:rsid w:val="00AF64F1"/>
    <w:rsid w:val="00B00112"/>
    <w:rsid w:val="00B079C9"/>
    <w:rsid w:val="00B3156B"/>
    <w:rsid w:val="00B4094A"/>
    <w:rsid w:val="00B54521"/>
    <w:rsid w:val="00B60199"/>
    <w:rsid w:val="00B706F3"/>
    <w:rsid w:val="00B73AB0"/>
    <w:rsid w:val="00B8253B"/>
    <w:rsid w:val="00BA6FE0"/>
    <w:rsid w:val="00BC649C"/>
    <w:rsid w:val="00BD08F2"/>
    <w:rsid w:val="00BD2D90"/>
    <w:rsid w:val="00BE4128"/>
    <w:rsid w:val="00C124C2"/>
    <w:rsid w:val="00C22519"/>
    <w:rsid w:val="00C275CE"/>
    <w:rsid w:val="00C311DD"/>
    <w:rsid w:val="00C36EF5"/>
    <w:rsid w:val="00C37758"/>
    <w:rsid w:val="00C6439C"/>
    <w:rsid w:val="00C64A43"/>
    <w:rsid w:val="00C653CC"/>
    <w:rsid w:val="00C906A1"/>
    <w:rsid w:val="00C94B3D"/>
    <w:rsid w:val="00CA7C33"/>
    <w:rsid w:val="00CB25E7"/>
    <w:rsid w:val="00CE3975"/>
    <w:rsid w:val="00CF6E00"/>
    <w:rsid w:val="00CF7A62"/>
    <w:rsid w:val="00D0217E"/>
    <w:rsid w:val="00D142BE"/>
    <w:rsid w:val="00D142DE"/>
    <w:rsid w:val="00D26512"/>
    <w:rsid w:val="00D712B5"/>
    <w:rsid w:val="00D839AE"/>
    <w:rsid w:val="00DC6BB8"/>
    <w:rsid w:val="00DC745D"/>
    <w:rsid w:val="00DE3A43"/>
    <w:rsid w:val="00DF17BE"/>
    <w:rsid w:val="00DF5B5B"/>
    <w:rsid w:val="00E255AF"/>
    <w:rsid w:val="00E37DCE"/>
    <w:rsid w:val="00E42724"/>
    <w:rsid w:val="00E51827"/>
    <w:rsid w:val="00E709A9"/>
    <w:rsid w:val="00E72ED5"/>
    <w:rsid w:val="00E75E97"/>
    <w:rsid w:val="00E8740B"/>
    <w:rsid w:val="00EA351E"/>
    <w:rsid w:val="00EA6830"/>
    <w:rsid w:val="00EB3FF4"/>
    <w:rsid w:val="00EB46D3"/>
    <w:rsid w:val="00EC3615"/>
    <w:rsid w:val="00EE2DB6"/>
    <w:rsid w:val="00EF49BA"/>
    <w:rsid w:val="00F33BCD"/>
    <w:rsid w:val="00F5479B"/>
    <w:rsid w:val="00F54E62"/>
    <w:rsid w:val="00F645D9"/>
    <w:rsid w:val="00F7077D"/>
    <w:rsid w:val="00F845D0"/>
    <w:rsid w:val="00F86F30"/>
    <w:rsid w:val="00F94418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52AEDF88"/>
  <w15:docId w15:val="{57E18878-0783-4CF8-9C1B-599C3941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556127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556127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BD08F2"/>
    <w:pPr>
      <w:tabs>
        <w:tab w:val="left" w:pos="6804"/>
      </w:tabs>
      <w:spacing w:after="0" w:line="240" w:lineRule="auto"/>
      <w:ind w:right="-567"/>
      <w:jc w:val="right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rsid w:val="005561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BF30D-66DC-4298-9CE5-09A26E7AC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4272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4940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2015-12-02T12:48:00Z</cp:lastPrinted>
  <dcterms:created xsi:type="dcterms:W3CDTF">2016-01-14T14:45:00Z</dcterms:created>
  <dcterms:modified xsi:type="dcterms:W3CDTF">2016-01-14T14:45:00Z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