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40F74E" w14:textId="2A542C41" w:rsidR="00E709A9" w:rsidRPr="00770C15" w:rsidRDefault="00770C15" w:rsidP="006072CB">
      <w:pPr>
        <w:pStyle w:val="Press2-Headline"/>
      </w:pPr>
      <w:r>
        <w:t xml:space="preserve">New </w:t>
      </w:r>
      <w:proofErr w:type="spellStart"/>
      <w:r w:rsidR="00A6413B">
        <w:t>Liebherr</w:t>
      </w:r>
      <w:proofErr w:type="spellEnd"/>
      <w:r w:rsidR="00A6413B">
        <w:t xml:space="preserve"> </w:t>
      </w:r>
      <w:r>
        <w:t xml:space="preserve">energy storage system </w:t>
      </w:r>
      <w:proofErr w:type="spellStart"/>
      <w:r w:rsidR="00311089">
        <w:t>Liduro</w:t>
      </w:r>
      <w:proofErr w:type="spellEnd"/>
      <w:r w:rsidR="00311089">
        <w:t xml:space="preserve"> </w:t>
      </w:r>
      <w:r>
        <w:t>increases productivity of electric drive systems</w:t>
      </w:r>
    </w:p>
    <w:p w14:paraId="38F4C47D" w14:textId="4B5BD0E6" w:rsidR="00545247" w:rsidRPr="00777FF5" w:rsidRDefault="00C64A43" w:rsidP="00195967">
      <w:pPr>
        <w:pStyle w:val="Press3-BulletPoints"/>
      </w:pPr>
      <w:r>
        <w:t xml:space="preserve">Fully integrated energy storage system from </w:t>
      </w:r>
      <w:proofErr w:type="spellStart"/>
      <w:r>
        <w:t>Liebherr</w:t>
      </w:r>
      <w:proofErr w:type="spellEnd"/>
      <w:r>
        <w:t xml:space="preserve"> for mobile and stationary applications </w:t>
      </w:r>
      <w:r>
        <w:rPr>
          <w:rFonts w:cs="Arial"/>
        </w:rPr>
        <w:t>based on double layer capacitors</w:t>
      </w:r>
    </w:p>
    <w:p w14:paraId="2EC7F175" w14:textId="5D67AB22" w:rsidR="00777FF5" w:rsidRDefault="00777FF5" w:rsidP="00195967">
      <w:pPr>
        <w:pStyle w:val="Press3-BulletPoints"/>
      </w:pPr>
      <w:r>
        <w:rPr>
          <w:rFonts w:cs="Arial"/>
        </w:rPr>
        <w:t xml:space="preserve">Modular “connect &amp; use” </w:t>
      </w:r>
      <w:r w:rsidR="007D66C5">
        <w:rPr>
          <w:rFonts w:cs="Arial"/>
        </w:rPr>
        <w:t>system</w:t>
      </w:r>
      <w:r>
        <w:rPr>
          <w:rFonts w:cs="Arial"/>
        </w:rPr>
        <w:t xml:space="preserve"> for effective energy utilisation</w:t>
      </w:r>
    </w:p>
    <w:p w14:paraId="12EA42A8" w14:textId="637EC671" w:rsidR="00C906A1" w:rsidRPr="00D142DE" w:rsidRDefault="00C906A1" w:rsidP="00C906A1">
      <w:pPr>
        <w:pStyle w:val="Press3-BulletPoints"/>
      </w:pPr>
      <w:r>
        <w:t>Series product</w:t>
      </w:r>
      <w:r w:rsidR="00F1361F">
        <w:t>ion is expected to start in mid-</w:t>
      </w:r>
      <w:r>
        <w:t>2016</w:t>
      </w:r>
    </w:p>
    <w:p w14:paraId="5522FEB1" w14:textId="5F106472" w:rsidR="00FD2DAD" w:rsidRDefault="00FD2DAD" w:rsidP="00C906A1">
      <w:pPr>
        <w:pStyle w:val="Press3-BulletPoints"/>
        <w:numPr>
          <w:ilvl w:val="0"/>
          <w:numId w:val="0"/>
        </w:numPr>
        <w:ind w:left="357"/>
      </w:pPr>
    </w:p>
    <w:p w14:paraId="512986AA" w14:textId="1E9FD6A1" w:rsidR="00F270B4" w:rsidRDefault="00242419" w:rsidP="00F270B4">
      <w:pPr>
        <w:pStyle w:val="Press4-Lead"/>
      </w:pPr>
      <w:r>
        <w:t>Munich (Germany</w:t>
      </w:r>
      <w:r w:rsidR="00FD2DAD">
        <w:t>)</w:t>
      </w:r>
      <w:r w:rsidR="00F1361F">
        <w:t>,</w:t>
      </w:r>
      <w:r>
        <w:t xml:space="preserve"> 19</w:t>
      </w:r>
      <w:r w:rsidR="00FD2DAD">
        <w:t xml:space="preserve"> January 2016 – </w:t>
      </w:r>
      <w:r w:rsidR="00A6413B">
        <w:t>A</w:t>
      </w:r>
      <w:r w:rsidR="00FD2DAD">
        <w:t xml:space="preserve">t the </w:t>
      </w:r>
      <w:proofErr w:type="spellStart"/>
      <w:r w:rsidR="00F1361F">
        <w:t>Bauma</w:t>
      </w:r>
      <w:proofErr w:type="spellEnd"/>
      <w:r w:rsidR="00A6413B">
        <w:t xml:space="preserve"> 2016</w:t>
      </w:r>
      <w:r w:rsidR="00311089">
        <w:t>,</w:t>
      </w:r>
      <w:r w:rsidR="00F1361F">
        <w:t xml:space="preserve"> </w:t>
      </w:r>
      <w:proofErr w:type="spellStart"/>
      <w:r w:rsidR="00FD2DAD">
        <w:t>Liebherr</w:t>
      </w:r>
      <w:proofErr w:type="spellEnd"/>
      <w:r w:rsidR="00FD2DAD">
        <w:t xml:space="preserve"> is presenting </w:t>
      </w:r>
      <w:r w:rsidR="00F270B4">
        <w:t xml:space="preserve">for the first time its in-house developed </w:t>
      </w:r>
      <w:r w:rsidR="00FD2DAD">
        <w:t xml:space="preserve">energy storage system </w:t>
      </w:r>
      <w:r w:rsidR="00F270B4">
        <w:t>"</w:t>
      </w:r>
      <w:proofErr w:type="spellStart"/>
      <w:r w:rsidR="00F270B4">
        <w:t>Liduro</w:t>
      </w:r>
      <w:proofErr w:type="spellEnd"/>
      <w:r w:rsidR="00F270B4">
        <w:t xml:space="preserve">". This new powerful and flexible system </w:t>
      </w:r>
      <w:r w:rsidR="00FD2DAD">
        <w:t xml:space="preserve">for electric drive systems </w:t>
      </w:r>
      <w:proofErr w:type="gramStart"/>
      <w:r w:rsidR="00F270B4">
        <w:t xml:space="preserve">is </w:t>
      </w:r>
      <w:r w:rsidR="00FD2DAD">
        <w:t>based</w:t>
      </w:r>
      <w:proofErr w:type="gramEnd"/>
      <w:r w:rsidR="00FD2DAD">
        <w:t xml:space="preserve"> on double layer capacitors.</w:t>
      </w:r>
    </w:p>
    <w:p w14:paraId="0E4F6902" w14:textId="4C444EC8" w:rsidR="00DF17BE" w:rsidRPr="00F270B4" w:rsidRDefault="00FD2DAD" w:rsidP="00242419">
      <w:pPr>
        <w:pStyle w:val="Press5-Body"/>
      </w:pPr>
      <w:r w:rsidRPr="00F270B4">
        <w:t>Th</w:t>
      </w:r>
      <w:r w:rsidR="00F270B4">
        <w:t>e</w:t>
      </w:r>
      <w:r w:rsidRPr="00F270B4">
        <w:t xml:space="preserve"> compact, liquid-cooled complete system comprises all of the individual systems and assemblies needed, thereby making integration in an application significantly easier. As such, the new energy storage system from </w:t>
      </w:r>
      <w:proofErr w:type="spellStart"/>
      <w:r w:rsidRPr="00F270B4">
        <w:t>Liebherr</w:t>
      </w:r>
      <w:proofErr w:type="spellEnd"/>
      <w:r w:rsidRPr="00F270B4">
        <w:t xml:space="preserve"> is a cost effective and sustainable system for increasing the productivity of electric drive systems and facilities.</w:t>
      </w:r>
    </w:p>
    <w:p w14:paraId="4EAE100B" w14:textId="738F28B8" w:rsidR="00A21BB4" w:rsidRPr="00A21BB4" w:rsidRDefault="00F270B4" w:rsidP="00242419">
      <w:pPr>
        <w:pStyle w:val="Press6-SubHeadline"/>
      </w:pPr>
      <w:r>
        <w:t>Compact</w:t>
      </w:r>
      <w:r w:rsidR="00A21BB4">
        <w:t xml:space="preserve"> energy storage </w:t>
      </w:r>
      <w:r w:rsidR="00F1361F">
        <w:t>unit</w:t>
      </w:r>
      <w:r w:rsidR="00A21BB4">
        <w:t xml:space="preserve"> ensures higher storage capacity</w:t>
      </w:r>
    </w:p>
    <w:p w14:paraId="6D21D345" w14:textId="7B8F447A" w:rsidR="00DF17BE" w:rsidRPr="00195967" w:rsidRDefault="00545247" w:rsidP="00242419">
      <w:pPr>
        <w:pStyle w:val="Press5-Body"/>
      </w:pPr>
      <w:r>
        <w:t>“</w:t>
      </w:r>
      <w:proofErr w:type="spellStart"/>
      <w:r>
        <w:t>Liduro</w:t>
      </w:r>
      <w:proofErr w:type="spellEnd"/>
      <w:r>
        <w:t>” is a complete system with 1.5 MJ of energy</w:t>
      </w:r>
      <w:r w:rsidR="00F270B4">
        <w:t>, which</w:t>
      </w:r>
      <w:r>
        <w:t xml:space="preserve"> enables the accumulation and supply of 100 kW of power within 15 seconds with a reaction time of 500 µs.</w:t>
      </w:r>
    </w:p>
    <w:p w14:paraId="610E2B2A" w14:textId="4242FA80" w:rsidR="00DF17BE" w:rsidRPr="00195967" w:rsidRDefault="00DF17BE" w:rsidP="00242419">
      <w:pPr>
        <w:pStyle w:val="Press5-Body"/>
      </w:pPr>
      <w:r>
        <w:t>Until now, the integration of energy storage units in new and existing mobile</w:t>
      </w:r>
      <w:r w:rsidR="00EC5C2C">
        <w:t xml:space="preserve"> and stationary applications has</w:t>
      </w:r>
      <w:r>
        <w:t xml:space="preserve"> required extensive measures in terms </w:t>
      </w:r>
      <w:r w:rsidR="00EC5C2C">
        <w:t>of development and installation.</w:t>
      </w:r>
      <w:r>
        <w:t xml:space="preserve"> Aside from complicated mechanical implementation, it was necessary to bring together numerous individual systems</w:t>
      </w:r>
      <w:r w:rsidR="00EC5C2C">
        <w:t>,</w:t>
      </w:r>
      <w:r>
        <w:t xml:space="preserve"> such as storage cells, DC/</w:t>
      </w:r>
      <w:r w:rsidR="00EC5C2C">
        <w:t xml:space="preserve"> </w:t>
      </w:r>
      <w:r>
        <w:t>DC cont</w:t>
      </w:r>
      <w:r w:rsidR="00EC5C2C">
        <w:t>rollers, cooling and management. This, therefore,</w:t>
      </w:r>
      <w:r>
        <w:t xml:space="preserve"> </w:t>
      </w:r>
      <w:r w:rsidR="00EC5C2C">
        <w:t>required</w:t>
      </w:r>
      <w:r>
        <w:t xml:space="preserve"> a g</w:t>
      </w:r>
      <w:r w:rsidR="00EC5C2C">
        <w:t>reat deal of space and resulted</w:t>
      </w:r>
      <w:r>
        <w:t xml:space="preserve"> in high costs. Thanks to the integration of all individual components and systems in one energy storage unit, considerable time </w:t>
      </w:r>
      <w:proofErr w:type="gramStart"/>
      <w:r>
        <w:t>can be saved</w:t>
      </w:r>
      <w:proofErr w:type="gramEnd"/>
      <w:r>
        <w:t xml:space="preserve"> along with material costs for system integration and installation. The “connect &amp; use” system from </w:t>
      </w:r>
      <w:proofErr w:type="spellStart"/>
      <w:r>
        <w:t>Liebherr</w:t>
      </w:r>
      <w:proofErr w:type="spellEnd"/>
      <w:r>
        <w:t xml:space="preserve"> makes simple installation and operation possible. The user only has to </w:t>
      </w:r>
      <w:proofErr w:type="gramStart"/>
      <w:r>
        <w:t>make arrangements</w:t>
      </w:r>
      <w:proofErr w:type="gramEnd"/>
      <w:r>
        <w:t xml:space="preserve"> for the mechanical attachment and electrical wiring. He has the option of connecting the </w:t>
      </w:r>
      <w:r>
        <w:lastRenderedPageBreak/>
        <w:t>storage unit as a purely 2-pin device directly to a DC link of 530</w:t>
      </w:r>
      <w:r w:rsidR="00EC5C2C">
        <w:t xml:space="preserve"> </w:t>
      </w:r>
      <w:r>
        <w:t>V to 850</w:t>
      </w:r>
      <w:r w:rsidR="00EC5C2C">
        <w:t xml:space="preserve"> </w:t>
      </w:r>
      <w:r>
        <w:t xml:space="preserve">V as well as accumulating a defined amount of energy or supplying it again </w:t>
      </w:r>
      <w:r w:rsidR="00EC5C2C">
        <w:t xml:space="preserve">by using </w:t>
      </w:r>
      <w:r>
        <w:t>an additional communication interface. It is also possible to exchange all of the processing data via this interface.</w:t>
      </w:r>
    </w:p>
    <w:p w14:paraId="415337BA" w14:textId="1E90D5D8" w:rsidR="003D42C7" w:rsidRDefault="003D42C7" w:rsidP="00242419">
      <w:pPr>
        <w:pStyle w:val="Press5-Body"/>
      </w:pPr>
      <w:r>
        <w:t xml:space="preserve">Depending on the amount of energy that needs to be accumulated, up to </w:t>
      </w:r>
      <w:proofErr w:type="gramStart"/>
      <w:r>
        <w:t>ten energy</w:t>
      </w:r>
      <w:proofErr w:type="gramEnd"/>
      <w:r>
        <w:t xml:space="preserve"> storage units can be connected in parallel to </w:t>
      </w:r>
      <w:r w:rsidR="0019091C">
        <w:t xml:space="preserve">enable </w:t>
      </w:r>
      <w:r>
        <w:t xml:space="preserve">an increase in storage capacity. The advantage here is </w:t>
      </w:r>
      <w:r w:rsidR="0019091C">
        <w:t xml:space="preserve">not only </w:t>
      </w:r>
      <w:r>
        <w:t xml:space="preserve">that more power </w:t>
      </w:r>
      <w:proofErr w:type="gramStart"/>
      <w:r>
        <w:t>can be supplied</w:t>
      </w:r>
      <w:proofErr w:type="gramEnd"/>
      <w:r>
        <w:t xml:space="preserve"> and excess energy remains in the system so that it can be used for subsequent work, meaning that no additional supply is required.</w:t>
      </w:r>
    </w:p>
    <w:p w14:paraId="678D65F0" w14:textId="181E7A65" w:rsidR="00973CC1" w:rsidRPr="0002553F" w:rsidRDefault="00B54521" w:rsidP="00242419">
      <w:pPr>
        <w:pStyle w:val="Press6-SubHeadline"/>
      </w:pPr>
      <w:r>
        <w:t>Verifiable system benefits during use</w:t>
      </w:r>
    </w:p>
    <w:p w14:paraId="626FFE42" w14:textId="0276642B" w:rsidR="00B3156B" w:rsidRDefault="00DF17BE" w:rsidP="00242419">
      <w:pPr>
        <w:pStyle w:val="Press5-Body"/>
      </w:pPr>
      <w:r>
        <w:t xml:space="preserve">The </w:t>
      </w:r>
      <w:r w:rsidR="00F270B4">
        <w:t>"</w:t>
      </w:r>
      <w:proofErr w:type="spellStart"/>
      <w:r w:rsidR="00F270B4">
        <w:t>Liduro</w:t>
      </w:r>
      <w:proofErr w:type="spellEnd"/>
      <w:r w:rsidR="00F270B4">
        <w:t xml:space="preserve">" </w:t>
      </w:r>
      <w:r>
        <w:t xml:space="preserve">basic system </w:t>
      </w:r>
      <w:proofErr w:type="gramStart"/>
      <w:r>
        <w:t>has already been installed and tested on a mobile, diesel-electric gantry crane</w:t>
      </w:r>
      <w:proofErr w:type="gramEnd"/>
      <w:r>
        <w:t xml:space="preserve">. A fuel reduction of up to 40% was recorded, which equates to a saving of 700 litres per week. Used accordingly, a cost saving of up to €18,000 per year </w:t>
      </w:r>
      <w:proofErr w:type="gramStart"/>
      <w:r>
        <w:t>can be achieved</w:t>
      </w:r>
      <w:proofErr w:type="gramEnd"/>
      <w:r>
        <w:t xml:space="preserve">. Among the other advantages is also the use of a smaller diesel engine. This no longer has to cover load peaks and </w:t>
      </w:r>
      <w:proofErr w:type="gramStart"/>
      <w:r>
        <w:t>can be maintained</w:t>
      </w:r>
      <w:proofErr w:type="gramEnd"/>
      <w:r>
        <w:t xml:space="preserve"> at an optimised operating point. This significantly reduces the emission of harmful substances.</w:t>
      </w:r>
    </w:p>
    <w:p w14:paraId="53B87755" w14:textId="15ADDF0C" w:rsidR="00DF17BE" w:rsidRPr="00195967" w:rsidRDefault="00642082" w:rsidP="00242419">
      <w:pPr>
        <w:pStyle w:val="Press5-Body"/>
      </w:pPr>
      <w:r>
        <w:t>For applications associated with a high number of charging and discharging cycles, in which high load peaks temporarily occur and long service life is essential, double layer capacitor energy storage units offer many advantages compared with battery-type accumulators,</w:t>
      </w:r>
      <w:r w:rsidRPr="001A37E0">
        <w:t xml:space="preserve"> e.g. in the area of electro</w:t>
      </w:r>
      <w:r>
        <w:t>-</w:t>
      </w:r>
      <w:r w:rsidRPr="001A37E0">
        <w:t>mobility and also during lifting operations</w:t>
      </w:r>
      <w:r>
        <w:t>,</w:t>
      </w:r>
      <w:r w:rsidRPr="001A37E0">
        <w:t xml:space="preserve"> such as with cranes, fork-lift trucks and elevators.</w:t>
      </w:r>
      <w:r>
        <w:t xml:space="preserve"> </w:t>
      </w:r>
      <w:r w:rsidR="00210307">
        <w:t xml:space="preserve">The new energy storage system from </w:t>
      </w:r>
      <w:proofErr w:type="spellStart"/>
      <w:r w:rsidR="00210307">
        <w:t>Liebherr</w:t>
      </w:r>
      <w:proofErr w:type="spellEnd"/>
      <w:r w:rsidR="00210307">
        <w:t xml:space="preserve"> is</w:t>
      </w:r>
      <w:r w:rsidR="00EC5C2C">
        <w:t>,</w:t>
      </w:r>
      <w:r w:rsidR="00210307">
        <w:t xml:space="preserve"> therefore</w:t>
      </w:r>
      <w:r w:rsidR="00EC5C2C">
        <w:t>,</w:t>
      </w:r>
      <w:r w:rsidR="00210307">
        <w:t xml:space="preserve"> a cost effective and sustainable system for increasing the </w:t>
      </w:r>
      <w:proofErr w:type="gramStart"/>
      <w:r w:rsidR="00210307">
        <w:t>productivity</w:t>
      </w:r>
      <w:proofErr w:type="gramEnd"/>
      <w:r w:rsidR="00210307">
        <w:t xml:space="preserve"> of electric drive systems and facilities.</w:t>
      </w:r>
    </w:p>
    <w:p w14:paraId="15071D03" w14:textId="77777777" w:rsidR="006072CB" w:rsidRDefault="006072CB" w:rsidP="00195967">
      <w:pPr>
        <w:pStyle w:val="Press7-InformationHeadline"/>
      </w:pPr>
    </w:p>
    <w:p w14:paraId="4CF0BF26" w14:textId="77777777" w:rsidR="006072CB" w:rsidRDefault="006072CB" w:rsidP="00195967">
      <w:pPr>
        <w:pStyle w:val="Press7-InformationHeadline"/>
      </w:pPr>
    </w:p>
    <w:p w14:paraId="7C4E9E41" w14:textId="77777777" w:rsidR="00E709A9" w:rsidRDefault="00E709A9" w:rsidP="00195967">
      <w:pPr>
        <w:pStyle w:val="Press7-InformationHeadline"/>
      </w:pPr>
      <w:bookmarkStart w:id="0" w:name="_GoBack"/>
      <w:bookmarkEnd w:id="0"/>
      <w:r>
        <w:t>Captions</w:t>
      </w:r>
    </w:p>
    <w:p w14:paraId="2206E786" w14:textId="457FA722" w:rsidR="00B54521" w:rsidRDefault="00B54521" w:rsidP="00195967">
      <w:pPr>
        <w:pStyle w:val="Press8-Information"/>
      </w:pPr>
      <w:proofErr w:type="gramStart"/>
      <w:r>
        <w:t>lieb</w:t>
      </w:r>
      <w:r w:rsidR="00242419">
        <w:t>herr-energy-storage-unit-liduro</w:t>
      </w:r>
      <w:r>
        <w:t>.jpg</w:t>
      </w:r>
      <w:proofErr w:type="gramEnd"/>
    </w:p>
    <w:p w14:paraId="5FF5A84C" w14:textId="3D67ED72" w:rsidR="00E709A9" w:rsidRDefault="00B54521" w:rsidP="00195967">
      <w:pPr>
        <w:pStyle w:val="Press8-Information"/>
      </w:pPr>
      <w:r>
        <w:t xml:space="preserve">The new energy storage system </w:t>
      </w:r>
      <w:proofErr w:type="spellStart"/>
      <w:r w:rsidR="00F270B4">
        <w:t>Liduro</w:t>
      </w:r>
      <w:proofErr w:type="spellEnd"/>
      <w:r w:rsidR="00F270B4">
        <w:t xml:space="preserve"> </w:t>
      </w:r>
      <w:r w:rsidR="00EC5C2C">
        <w:t>by</w:t>
      </w:r>
      <w:r>
        <w:t xml:space="preserve"> </w:t>
      </w:r>
      <w:proofErr w:type="spellStart"/>
      <w:r>
        <w:t>Liebherr</w:t>
      </w:r>
      <w:proofErr w:type="spellEnd"/>
      <w:r>
        <w:t xml:space="preserve"> f</w:t>
      </w:r>
      <w:r>
        <w:rPr>
          <w:rFonts w:cs="Arial"/>
        </w:rPr>
        <w:t>or effective energy utilisation</w:t>
      </w:r>
    </w:p>
    <w:p w14:paraId="392809A7" w14:textId="77777777" w:rsidR="004C2C30" w:rsidRDefault="004C2C30" w:rsidP="00195967">
      <w:pPr>
        <w:pStyle w:val="Press7-InformationHeadline"/>
      </w:pPr>
    </w:p>
    <w:p w14:paraId="6E465A80" w14:textId="5701C3F9" w:rsidR="00E709A9" w:rsidRPr="008A0F7A" w:rsidRDefault="00E709A9" w:rsidP="00195967">
      <w:pPr>
        <w:pStyle w:val="Press7-InformationHeadline"/>
      </w:pPr>
      <w:r>
        <w:lastRenderedPageBreak/>
        <w:t xml:space="preserve">Contact </w:t>
      </w:r>
    </w:p>
    <w:p w14:paraId="1C0ADA1C" w14:textId="77777777" w:rsidR="00E709A9" w:rsidRDefault="00485509" w:rsidP="00195967">
      <w:pPr>
        <w:pStyle w:val="Press8-Information"/>
      </w:pPr>
      <w:r>
        <w:t xml:space="preserve">Simone </w:t>
      </w:r>
      <w:proofErr w:type="spellStart"/>
      <w:r>
        <w:t>Stier</w:t>
      </w:r>
      <w:proofErr w:type="spellEnd"/>
    </w:p>
    <w:p w14:paraId="675E3684" w14:textId="774F44D8" w:rsidR="00E709A9" w:rsidRDefault="0002553F" w:rsidP="00195967">
      <w:pPr>
        <w:pStyle w:val="Press8-Information"/>
      </w:pPr>
      <w:r>
        <w:t>Head of Advertising and Communication</w:t>
      </w:r>
    </w:p>
    <w:p w14:paraId="245E57B2" w14:textId="77777777" w:rsidR="00E709A9" w:rsidRDefault="00E709A9" w:rsidP="00195967">
      <w:pPr>
        <w:pStyle w:val="Press8-Information"/>
      </w:pPr>
      <w:r>
        <w:t>Telephone: +41 56 296 43 27</w:t>
      </w:r>
    </w:p>
    <w:p w14:paraId="5257172A" w14:textId="77777777" w:rsidR="00E709A9" w:rsidRDefault="00E709A9" w:rsidP="00195967">
      <w:pPr>
        <w:pStyle w:val="Press8-Information"/>
      </w:pPr>
      <w:r>
        <w:t xml:space="preserve">E-mail: </w:t>
      </w:r>
      <w:hyperlink r:id="rId8" w:history="1">
        <w:r>
          <w:rPr>
            <w:rStyle w:val="Hyperlink"/>
          </w:rPr>
          <w:t>simone.stier@liebherr.com</w:t>
        </w:r>
      </w:hyperlink>
      <w:r>
        <w:t xml:space="preserve"> </w:t>
      </w:r>
    </w:p>
    <w:p w14:paraId="72207561" w14:textId="77777777" w:rsidR="00E709A9" w:rsidRPr="00FA0517" w:rsidRDefault="00E709A9" w:rsidP="00195967">
      <w:pPr>
        <w:pStyle w:val="Press8-Information"/>
      </w:pPr>
    </w:p>
    <w:p w14:paraId="6244033F" w14:textId="77777777" w:rsidR="00E709A9" w:rsidRPr="008A0F7A" w:rsidRDefault="00E709A9" w:rsidP="00195967">
      <w:pPr>
        <w:pStyle w:val="Press7-InformationHeadline"/>
      </w:pPr>
      <w:r>
        <w:t>Published by</w:t>
      </w:r>
    </w:p>
    <w:p w14:paraId="663D6F36" w14:textId="6D65C755" w:rsidR="00485509" w:rsidRPr="00242419" w:rsidRDefault="00485509" w:rsidP="00195967">
      <w:pPr>
        <w:pStyle w:val="Press8-Information"/>
        <w:rPr>
          <w:lang w:val="de-DE"/>
        </w:rPr>
      </w:pPr>
      <w:r w:rsidRPr="00242419">
        <w:rPr>
          <w:lang w:val="de-DE"/>
        </w:rPr>
        <w:t>Liebherr-Components Biberach GmbH</w:t>
      </w:r>
    </w:p>
    <w:p w14:paraId="5DE056F6" w14:textId="7FA293BA" w:rsidR="00E709A9" w:rsidRPr="00B265AF" w:rsidRDefault="00EC5C2C" w:rsidP="00195967">
      <w:pPr>
        <w:pStyle w:val="Press8-Information"/>
        <w:rPr>
          <w:lang w:val="de-DE"/>
        </w:rPr>
      </w:pPr>
      <w:r>
        <w:rPr>
          <w:lang w:val="de-DE"/>
        </w:rPr>
        <w:t xml:space="preserve">Biberach </w:t>
      </w:r>
      <w:r w:rsidR="00242419">
        <w:rPr>
          <w:lang w:val="de-DE"/>
        </w:rPr>
        <w:t xml:space="preserve">/ </w:t>
      </w:r>
      <w:r>
        <w:rPr>
          <w:lang w:val="de-DE"/>
        </w:rPr>
        <w:t>Riss</w:t>
      </w:r>
      <w:r w:rsidR="00242419">
        <w:rPr>
          <w:lang w:val="de-DE"/>
        </w:rPr>
        <w:t>,</w:t>
      </w:r>
      <w:r w:rsidR="00195967" w:rsidRPr="00B265AF">
        <w:rPr>
          <w:lang w:val="de-DE"/>
        </w:rPr>
        <w:t xml:space="preserve"> Germany</w:t>
      </w:r>
    </w:p>
    <w:p w14:paraId="02750E3D" w14:textId="77777777" w:rsidR="00B00112" w:rsidRPr="00B265AF" w:rsidRDefault="00FC08C9" w:rsidP="00195967">
      <w:pPr>
        <w:pStyle w:val="Press8-Information"/>
        <w:rPr>
          <w:lang w:val="de-DE"/>
        </w:rPr>
      </w:pPr>
      <w:r w:rsidRPr="00B265AF">
        <w:rPr>
          <w:lang w:val="de-DE"/>
        </w:rPr>
        <w:t xml:space="preserve">www.liebherr.com </w:t>
      </w:r>
    </w:p>
    <w:sectPr w:rsidR="00B00112" w:rsidRPr="00B265AF" w:rsidSect="00D0217E">
      <w:footerReference w:type="default" r:id="rId9"/>
      <w:headerReference w:type="first" r:id="rId10"/>
      <w:footerReference w:type="first" r:id="rId11"/>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D4EE6A" w14:textId="77777777" w:rsidR="00C36EF5" w:rsidRDefault="00C36EF5">
      <w:r>
        <w:separator/>
      </w:r>
    </w:p>
  </w:endnote>
  <w:endnote w:type="continuationSeparator" w:id="0">
    <w:p w14:paraId="09410115" w14:textId="77777777" w:rsidR="00C36EF5" w:rsidRDefault="00C36E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D1DDB6" w14:textId="77777777" w:rsidR="0035678B" w:rsidRPr="0077413F" w:rsidRDefault="0046670D" w:rsidP="00A25F70">
    <w:pPr>
      <w:pStyle w:val="Press5-Body"/>
    </w:pPr>
    <w:r w:rsidRPr="0077413F">
      <w:fldChar w:fldCharType="begin"/>
    </w:r>
    <w:r w:rsidRPr="0077413F">
      <w:instrText xml:space="preserve"> PAGE </w:instrText>
    </w:r>
    <w:r w:rsidRPr="0077413F">
      <w:fldChar w:fldCharType="separate"/>
    </w:r>
    <w:r w:rsidR="006072CB">
      <w:rPr>
        <w:noProof/>
      </w:rPr>
      <w:t>2</w:t>
    </w:r>
    <w:r w:rsidRPr="0077413F">
      <w:fldChar w:fldCharType="end"/>
    </w:r>
    <w:r>
      <w:t xml:space="preserve"> / </w:t>
    </w:r>
    <w:fldSimple w:instr=" NUMPAGES ">
      <w:r w:rsidR="006072CB">
        <w:rPr>
          <w:noProof/>
        </w:rPr>
        <w:t>3</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D29D6E" w14:textId="77777777" w:rsidR="0046670D" w:rsidRPr="000761F2" w:rsidRDefault="0046670D" w:rsidP="00A25F70">
    <w:pPr>
      <w:pStyle w:val="Press8-Information"/>
    </w:pPr>
    <w:r w:rsidRPr="000761F2">
      <w:fldChar w:fldCharType="begin"/>
    </w:r>
    <w:r w:rsidRPr="000761F2">
      <w:instrText xml:space="preserve"> PAGE </w:instrText>
    </w:r>
    <w:r w:rsidRPr="000761F2">
      <w:fldChar w:fldCharType="separate"/>
    </w:r>
    <w:r w:rsidR="006072CB">
      <w:rPr>
        <w:noProof/>
      </w:rPr>
      <w:t>1</w:t>
    </w:r>
    <w:r w:rsidRPr="000761F2">
      <w:fldChar w:fldCharType="end"/>
    </w:r>
    <w:r>
      <w:t xml:space="preserve"> / </w:t>
    </w:r>
    <w:fldSimple w:instr=" NUMPAGES ">
      <w:r w:rsidR="006072CB">
        <w:rPr>
          <w:noProof/>
        </w:rPr>
        <w:t>3</w:t>
      </w:r>
    </w:fldSimple>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C75D8C" w14:textId="77777777" w:rsidR="00C36EF5" w:rsidRDefault="00C36EF5">
      <w:r>
        <w:separator/>
      </w:r>
    </w:p>
  </w:footnote>
  <w:footnote w:type="continuationSeparator" w:id="0">
    <w:p w14:paraId="4173473C" w14:textId="77777777" w:rsidR="00C36EF5" w:rsidRDefault="00C36E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C8E60E" w14:textId="77777777" w:rsidR="0046670D" w:rsidRPr="0046670D" w:rsidRDefault="0046670D" w:rsidP="00A25F70">
    <w:pPr>
      <w:pStyle w:val="Press1-Header"/>
    </w:pPr>
  </w:p>
  <w:p w14:paraId="3B2E8126" w14:textId="77777777" w:rsidR="00A02FC8" w:rsidRDefault="00A02FC8" w:rsidP="00A25F70">
    <w:pPr>
      <w:pStyle w:val="Press1-Header"/>
    </w:pPr>
  </w:p>
  <w:p w14:paraId="021D7563" w14:textId="77777777" w:rsidR="00A02FC8" w:rsidRDefault="00A02FC8" w:rsidP="00A25F70">
    <w:pPr>
      <w:pStyle w:val="Press1-Header"/>
    </w:pPr>
    <w:r>
      <w:rPr>
        <w:noProof/>
        <w:lang w:val="de-DE"/>
      </w:rPr>
      <w:drawing>
        <wp:anchor distT="0" distB="0" distL="114300" distR="114300" simplePos="0" relativeHeight="251657216" behindDoc="0" locked="0" layoutInCell="1" allowOverlap="1" wp14:anchorId="2472A906" wp14:editId="5DCB0BFE">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t>Press</w:t>
    </w:r>
  </w:p>
  <w:p w14:paraId="3F2CFDA1" w14:textId="0ADD955C" w:rsidR="0046670D" w:rsidRDefault="00A02FC8" w:rsidP="00A25F70">
    <w:pPr>
      <w:pStyle w:val="Press1-Header"/>
    </w:pPr>
    <w:r>
      <w:tab/>
    </w:r>
    <w:proofErr w:type="gramStart"/>
    <w:r w:rsidR="00242419">
      <w:t>information</w:t>
    </w:r>
    <w:proofErr w:type="gramEnd"/>
  </w:p>
  <w:p w14:paraId="3C0AD8D7" w14:textId="77777777" w:rsidR="00D0217E" w:rsidRPr="0046670D" w:rsidRDefault="00D0217E" w:rsidP="00A25F70">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20011"/>
    <w:rsid w:val="0002553F"/>
    <w:rsid w:val="00025C7C"/>
    <w:rsid w:val="000573E9"/>
    <w:rsid w:val="00072FC0"/>
    <w:rsid w:val="000761F2"/>
    <w:rsid w:val="000810B6"/>
    <w:rsid w:val="000843E8"/>
    <w:rsid w:val="00096855"/>
    <w:rsid w:val="000B301F"/>
    <w:rsid w:val="000B4629"/>
    <w:rsid w:val="000E5B47"/>
    <w:rsid w:val="000F1BBB"/>
    <w:rsid w:val="00101739"/>
    <w:rsid w:val="00105A9A"/>
    <w:rsid w:val="00134024"/>
    <w:rsid w:val="001462C7"/>
    <w:rsid w:val="00152FE3"/>
    <w:rsid w:val="00154C0F"/>
    <w:rsid w:val="00155AC0"/>
    <w:rsid w:val="00156F6F"/>
    <w:rsid w:val="0016211E"/>
    <w:rsid w:val="00181723"/>
    <w:rsid w:val="0019091C"/>
    <w:rsid w:val="00195967"/>
    <w:rsid w:val="001E383F"/>
    <w:rsid w:val="001E4C92"/>
    <w:rsid w:val="001F6714"/>
    <w:rsid w:val="00210307"/>
    <w:rsid w:val="00225077"/>
    <w:rsid w:val="00242419"/>
    <w:rsid w:val="00250B12"/>
    <w:rsid w:val="00267FF1"/>
    <w:rsid w:val="002A4A09"/>
    <w:rsid w:val="002E0D0F"/>
    <w:rsid w:val="002E21A6"/>
    <w:rsid w:val="002E3E13"/>
    <w:rsid w:val="002F13AA"/>
    <w:rsid w:val="00311089"/>
    <w:rsid w:val="00313A6F"/>
    <w:rsid w:val="0031772F"/>
    <w:rsid w:val="003206E8"/>
    <w:rsid w:val="00335D99"/>
    <w:rsid w:val="00337A9E"/>
    <w:rsid w:val="00340947"/>
    <w:rsid w:val="00351E80"/>
    <w:rsid w:val="0035678B"/>
    <w:rsid w:val="003931BD"/>
    <w:rsid w:val="003A504D"/>
    <w:rsid w:val="003B0ADF"/>
    <w:rsid w:val="003D1919"/>
    <w:rsid w:val="003D42C7"/>
    <w:rsid w:val="003D7474"/>
    <w:rsid w:val="00413364"/>
    <w:rsid w:val="00431732"/>
    <w:rsid w:val="0046670D"/>
    <w:rsid w:val="00474E3B"/>
    <w:rsid w:val="00485509"/>
    <w:rsid w:val="0049772B"/>
    <w:rsid w:val="004C2C30"/>
    <w:rsid w:val="004C48D2"/>
    <w:rsid w:val="004D16D0"/>
    <w:rsid w:val="005023C4"/>
    <w:rsid w:val="005042CF"/>
    <w:rsid w:val="005166B8"/>
    <w:rsid w:val="00545247"/>
    <w:rsid w:val="0054539A"/>
    <w:rsid w:val="00567B4E"/>
    <w:rsid w:val="0059394D"/>
    <w:rsid w:val="005B0DF2"/>
    <w:rsid w:val="005B4B74"/>
    <w:rsid w:val="006072CB"/>
    <w:rsid w:val="00640716"/>
    <w:rsid w:val="00642082"/>
    <w:rsid w:val="006506C0"/>
    <w:rsid w:val="00677EA1"/>
    <w:rsid w:val="00680C74"/>
    <w:rsid w:val="006B023F"/>
    <w:rsid w:val="00701290"/>
    <w:rsid w:val="00715D42"/>
    <w:rsid w:val="007204FF"/>
    <w:rsid w:val="00722187"/>
    <w:rsid w:val="00733D27"/>
    <w:rsid w:val="00750B5C"/>
    <w:rsid w:val="00770C15"/>
    <w:rsid w:val="0077413F"/>
    <w:rsid w:val="00777FF5"/>
    <w:rsid w:val="00781327"/>
    <w:rsid w:val="00794197"/>
    <w:rsid w:val="007A2A4F"/>
    <w:rsid w:val="007B53BB"/>
    <w:rsid w:val="007B6A58"/>
    <w:rsid w:val="007D66C5"/>
    <w:rsid w:val="007E48A1"/>
    <w:rsid w:val="007E7A88"/>
    <w:rsid w:val="00806E22"/>
    <w:rsid w:val="00840244"/>
    <w:rsid w:val="00890DA5"/>
    <w:rsid w:val="008C04EB"/>
    <w:rsid w:val="008D0046"/>
    <w:rsid w:val="008E773C"/>
    <w:rsid w:val="009262F1"/>
    <w:rsid w:val="00946C1D"/>
    <w:rsid w:val="00952B00"/>
    <w:rsid w:val="00973CC1"/>
    <w:rsid w:val="0098001E"/>
    <w:rsid w:val="009964B1"/>
    <w:rsid w:val="009B35D2"/>
    <w:rsid w:val="009C39CC"/>
    <w:rsid w:val="009C7607"/>
    <w:rsid w:val="009D3EF9"/>
    <w:rsid w:val="009E546C"/>
    <w:rsid w:val="009E694F"/>
    <w:rsid w:val="009F0243"/>
    <w:rsid w:val="009F19EC"/>
    <w:rsid w:val="009F1ADD"/>
    <w:rsid w:val="00A02FC8"/>
    <w:rsid w:val="00A03632"/>
    <w:rsid w:val="00A05045"/>
    <w:rsid w:val="00A21BB4"/>
    <w:rsid w:val="00A22DA1"/>
    <w:rsid w:val="00A25F70"/>
    <w:rsid w:val="00A31582"/>
    <w:rsid w:val="00A43E00"/>
    <w:rsid w:val="00A45FE5"/>
    <w:rsid w:val="00A536AC"/>
    <w:rsid w:val="00A6413B"/>
    <w:rsid w:val="00A9031C"/>
    <w:rsid w:val="00AD5274"/>
    <w:rsid w:val="00AE7440"/>
    <w:rsid w:val="00B00112"/>
    <w:rsid w:val="00B079C9"/>
    <w:rsid w:val="00B265AF"/>
    <w:rsid w:val="00B3156B"/>
    <w:rsid w:val="00B4094A"/>
    <w:rsid w:val="00B54521"/>
    <w:rsid w:val="00B61032"/>
    <w:rsid w:val="00B706F3"/>
    <w:rsid w:val="00B73AB0"/>
    <w:rsid w:val="00BA6FE0"/>
    <w:rsid w:val="00BC649C"/>
    <w:rsid w:val="00BD2D90"/>
    <w:rsid w:val="00BE4128"/>
    <w:rsid w:val="00C124C2"/>
    <w:rsid w:val="00C22519"/>
    <w:rsid w:val="00C275CE"/>
    <w:rsid w:val="00C311DD"/>
    <w:rsid w:val="00C36EF5"/>
    <w:rsid w:val="00C37758"/>
    <w:rsid w:val="00C6439C"/>
    <w:rsid w:val="00C64A43"/>
    <w:rsid w:val="00C906A1"/>
    <w:rsid w:val="00C94B3D"/>
    <w:rsid w:val="00CA7C33"/>
    <w:rsid w:val="00CB25E7"/>
    <w:rsid w:val="00CE3975"/>
    <w:rsid w:val="00CF6E00"/>
    <w:rsid w:val="00CF7A62"/>
    <w:rsid w:val="00D0217E"/>
    <w:rsid w:val="00D142DE"/>
    <w:rsid w:val="00D26512"/>
    <w:rsid w:val="00D712B5"/>
    <w:rsid w:val="00D94623"/>
    <w:rsid w:val="00DC6BB8"/>
    <w:rsid w:val="00DC745D"/>
    <w:rsid w:val="00DE3A43"/>
    <w:rsid w:val="00DF17BE"/>
    <w:rsid w:val="00DF5B5B"/>
    <w:rsid w:val="00E255AF"/>
    <w:rsid w:val="00E42724"/>
    <w:rsid w:val="00E51827"/>
    <w:rsid w:val="00E709A9"/>
    <w:rsid w:val="00E75E97"/>
    <w:rsid w:val="00EA351E"/>
    <w:rsid w:val="00EA6830"/>
    <w:rsid w:val="00EB3FF4"/>
    <w:rsid w:val="00EB46D3"/>
    <w:rsid w:val="00EC5C2C"/>
    <w:rsid w:val="00EE2DB6"/>
    <w:rsid w:val="00EF49BA"/>
    <w:rsid w:val="00F1361F"/>
    <w:rsid w:val="00F270B4"/>
    <w:rsid w:val="00F33BCD"/>
    <w:rsid w:val="00F5479B"/>
    <w:rsid w:val="00F54E62"/>
    <w:rsid w:val="00F645D9"/>
    <w:rsid w:val="00F7077D"/>
    <w:rsid w:val="00F845D0"/>
    <w:rsid w:val="00F86F30"/>
    <w:rsid w:val="00F94418"/>
    <w:rsid w:val="00FB285A"/>
    <w:rsid w:val="00FC08C9"/>
    <w:rsid w:val="00FD2DAD"/>
    <w:rsid w:val="00FD30F6"/>
    <w:rsid w:val="00FF40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4:docId w14:val="52AEDF88"/>
  <w15:docId w15:val="{1C7F1436-4ED3-482B-8B7F-EAB4C4ED6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6072CB"/>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242419"/>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D26512"/>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242419"/>
    <w:rPr>
      <w:rFonts w:cs="Arial"/>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character" w:styleId="Kommentarzeichen">
    <w:name w:val="annotation reference"/>
    <w:basedOn w:val="Absatz-Standardschriftart"/>
    <w:semiHidden/>
    <w:unhideWhenUsed/>
    <w:rsid w:val="00C311DD"/>
    <w:rPr>
      <w:sz w:val="16"/>
      <w:szCs w:val="16"/>
    </w:rPr>
  </w:style>
  <w:style w:type="paragraph" w:styleId="Kommentartext">
    <w:name w:val="annotation text"/>
    <w:basedOn w:val="Standard"/>
    <w:link w:val="KommentartextZchn"/>
    <w:semiHidden/>
    <w:unhideWhenUsed/>
    <w:rsid w:val="00C311DD"/>
    <w:rPr>
      <w:sz w:val="20"/>
      <w:szCs w:val="20"/>
    </w:rPr>
  </w:style>
  <w:style w:type="character" w:customStyle="1" w:styleId="KommentartextZchn">
    <w:name w:val="Kommentartext Zchn"/>
    <w:basedOn w:val="Absatz-Standardschriftart"/>
    <w:link w:val="Kommentartext"/>
    <w:semiHidden/>
    <w:rsid w:val="00C311DD"/>
  </w:style>
  <w:style w:type="paragraph" w:styleId="Kommentarthema">
    <w:name w:val="annotation subject"/>
    <w:basedOn w:val="Kommentartext"/>
    <w:next w:val="Kommentartext"/>
    <w:link w:val="KommentarthemaZchn"/>
    <w:semiHidden/>
    <w:unhideWhenUsed/>
    <w:rsid w:val="00C311DD"/>
    <w:rPr>
      <w:b/>
      <w:bCs/>
    </w:rPr>
  </w:style>
  <w:style w:type="character" w:customStyle="1" w:styleId="KommentarthemaZchn">
    <w:name w:val="Kommentarthema Zchn"/>
    <w:basedOn w:val="KommentartextZchn"/>
    <w:link w:val="Kommentarthema"/>
    <w:semiHidden/>
    <w:rsid w:val="00C311DD"/>
    <w:rPr>
      <w:b/>
      <w:bCs/>
    </w:rPr>
  </w:style>
  <w:style w:type="paragraph" w:styleId="berarbeitung">
    <w:name w:val="Revision"/>
    <w:hidden/>
    <w:uiPriority w:val="99"/>
    <w:semiHidden/>
    <w:rsid w:val="00890DA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3685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imone.stier@liebherr.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51EA96E7-7652-4F33-8C7C-5E24F0D3C9AD}">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627</Words>
  <Characters>3521</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Presse-Information</vt:lpstr>
    </vt:vector>
  </TitlesOfParts>
  <Company>Liebherr</Company>
  <LinksUpToDate>false</LinksUpToDate>
  <CharactersWithSpaces>4140</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Stoll Daniela (LHO)</cp:lastModifiedBy>
  <cp:revision>3</cp:revision>
  <cp:lastPrinted>2015-12-02T12:48:00Z</cp:lastPrinted>
  <dcterms:created xsi:type="dcterms:W3CDTF">2016-01-12T13:33:00Z</dcterms:created>
  <dcterms:modified xsi:type="dcterms:W3CDTF">2016-01-12T14:04:00Z</dcterms:modified>
  <cp:category>for internal use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for internal use</vt:lpwstr>
  </property>
</Properties>
</file>