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752A2D" w14:textId="77777777" w:rsidR="00E709A9" w:rsidRPr="00341051" w:rsidRDefault="001B7637" w:rsidP="006476C3">
      <w:pPr>
        <w:pStyle w:val="Press2-Headline"/>
      </w:pPr>
      <w:r>
        <w:t>XPower-</w:t>
      </w:r>
      <w:r w:rsidR="00EA0E41" w:rsidRPr="00341051">
        <w:t>Radlader</w:t>
      </w:r>
      <w:r w:rsidR="00AF2848">
        <w:t xml:space="preserve"> von Liebherr</w:t>
      </w:r>
      <w:r w:rsidR="00EA0E41" w:rsidRPr="00341051">
        <w:t xml:space="preserve"> mit leistungsverzweigtem Fahrantrieb über </w:t>
      </w:r>
      <w:r w:rsidR="00AC425D">
        <w:t>70</w:t>
      </w:r>
      <w:r w:rsidR="00EA0E41" w:rsidRPr="00341051">
        <w:t xml:space="preserve">.000 Betriebsstunden </w:t>
      </w:r>
      <w:r w:rsidR="006476C3" w:rsidRPr="00341051">
        <w:t>getestet</w:t>
      </w:r>
    </w:p>
    <w:p w14:paraId="7ADFC0A3" w14:textId="77777777" w:rsidR="00EA0E41" w:rsidRPr="00341051" w:rsidRDefault="00EA0E41" w:rsidP="00F57336">
      <w:pPr>
        <w:pStyle w:val="Press3-BulletPoints"/>
        <w:rPr>
          <w:color w:val="000000" w:themeColor="text1"/>
        </w:rPr>
      </w:pPr>
      <w:r w:rsidRPr="00341051">
        <w:rPr>
          <w:color w:val="000000" w:themeColor="text1"/>
        </w:rPr>
        <w:t xml:space="preserve">Neue </w:t>
      </w:r>
      <w:r w:rsidR="00AF2848">
        <w:rPr>
          <w:color w:val="000000" w:themeColor="text1"/>
        </w:rPr>
        <w:t>Liebherr-</w:t>
      </w:r>
      <w:r w:rsidRPr="00341051">
        <w:rPr>
          <w:color w:val="000000" w:themeColor="text1"/>
        </w:rPr>
        <w:t xml:space="preserve">XPower-Radlader </w:t>
      </w:r>
      <w:r w:rsidR="00341051">
        <w:rPr>
          <w:color w:val="000000" w:themeColor="text1"/>
        </w:rPr>
        <w:t>bereits</w:t>
      </w:r>
      <w:r w:rsidRPr="00341051">
        <w:rPr>
          <w:color w:val="000000" w:themeColor="text1"/>
        </w:rPr>
        <w:t xml:space="preserve"> bestellbar; </w:t>
      </w:r>
      <w:r w:rsidR="00AF2848">
        <w:rPr>
          <w:color w:val="000000" w:themeColor="text1"/>
        </w:rPr>
        <w:t>Lieferungen</w:t>
      </w:r>
      <w:r w:rsidRPr="00341051">
        <w:rPr>
          <w:color w:val="000000" w:themeColor="text1"/>
        </w:rPr>
        <w:t xml:space="preserve"> ab Bauma 2016</w:t>
      </w:r>
    </w:p>
    <w:p w14:paraId="74EE1833" w14:textId="77777777" w:rsidR="00EA0E41" w:rsidRPr="00341051" w:rsidRDefault="00EA0E41" w:rsidP="00F57336">
      <w:pPr>
        <w:pStyle w:val="Press3-BulletPoints"/>
        <w:rPr>
          <w:color w:val="000000" w:themeColor="text1"/>
        </w:rPr>
      </w:pPr>
      <w:r w:rsidRPr="00341051">
        <w:rPr>
          <w:color w:val="000000" w:themeColor="text1"/>
        </w:rPr>
        <w:t>Markteinführung in Europa</w:t>
      </w:r>
      <w:r w:rsidR="00AF2848">
        <w:rPr>
          <w:color w:val="000000" w:themeColor="text1"/>
        </w:rPr>
        <w:t xml:space="preserve"> zur Bauma 2016</w:t>
      </w:r>
      <w:r w:rsidRPr="00341051">
        <w:rPr>
          <w:color w:val="000000" w:themeColor="text1"/>
        </w:rPr>
        <w:t>; Markteinführung in Überseeregionen, in denen Abgasstufe IV / Tier 4f</w:t>
      </w:r>
      <w:r w:rsidR="00341051">
        <w:rPr>
          <w:color w:val="000000" w:themeColor="text1"/>
        </w:rPr>
        <w:t xml:space="preserve"> gilt</w:t>
      </w:r>
      <w:r w:rsidRPr="00341051">
        <w:rPr>
          <w:color w:val="000000" w:themeColor="text1"/>
        </w:rPr>
        <w:t>, erfolgt gestaffelt</w:t>
      </w:r>
    </w:p>
    <w:p w14:paraId="6D235C47" w14:textId="77777777" w:rsidR="00EA0E41" w:rsidRPr="00BE31AD" w:rsidRDefault="00EA0E41" w:rsidP="00F57336">
      <w:pPr>
        <w:pStyle w:val="Press3-BulletPoints"/>
        <w:rPr>
          <w:color w:val="000000" w:themeColor="text1"/>
        </w:rPr>
      </w:pPr>
      <w:r w:rsidRPr="00341051">
        <w:rPr>
          <w:color w:val="000000" w:themeColor="text1"/>
        </w:rPr>
        <w:t xml:space="preserve">Leistungsverzweigter XPower-Fahrantrieb bei neuen Liebherr-Großradladern </w:t>
      </w:r>
      <w:r w:rsidR="00AF2848" w:rsidRPr="00BE31AD">
        <w:rPr>
          <w:color w:val="000000" w:themeColor="text1"/>
        </w:rPr>
        <w:t>serien</w:t>
      </w:r>
      <w:r w:rsidRPr="00BE31AD">
        <w:rPr>
          <w:color w:val="000000" w:themeColor="text1"/>
        </w:rPr>
        <w:t>mäßig verbaut</w:t>
      </w:r>
    </w:p>
    <w:p w14:paraId="00980476" w14:textId="77777777" w:rsidR="00E709A9" w:rsidRPr="00BE31AD" w:rsidRDefault="00E709A9" w:rsidP="000678EA">
      <w:pPr>
        <w:pStyle w:val="Press3-BulletPoints"/>
        <w:numPr>
          <w:ilvl w:val="0"/>
          <w:numId w:val="0"/>
        </w:numPr>
        <w:rPr>
          <w:color w:val="000000" w:themeColor="text1"/>
        </w:rPr>
      </w:pPr>
    </w:p>
    <w:p w14:paraId="62EFCF4C" w14:textId="756E209F" w:rsidR="00AA00DE" w:rsidRDefault="00AA02C2" w:rsidP="004D2FFD">
      <w:pPr>
        <w:pStyle w:val="Press4-Lead"/>
        <w:rPr>
          <w:color w:val="000000" w:themeColor="text1"/>
        </w:rPr>
      </w:pPr>
      <w:r>
        <w:rPr>
          <w:color w:val="000000" w:themeColor="text1"/>
        </w:rPr>
        <w:t>München (Deutschland), 19. Januar 2016</w:t>
      </w:r>
      <w:r w:rsidR="00E709A9" w:rsidRPr="00BE31AD">
        <w:rPr>
          <w:color w:val="000000" w:themeColor="text1"/>
        </w:rPr>
        <w:t xml:space="preserve"> –</w:t>
      </w:r>
      <w:r w:rsidR="00443E6B" w:rsidRPr="00BE31AD">
        <w:rPr>
          <w:color w:val="000000" w:themeColor="text1"/>
        </w:rPr>
        <w:t xml:space="preserve"> </w:t>
      </w:r>
      <w:r w:rsidR="004D2FFD" w:rsidRPr="00BE31AD">
        <w:rPr>
          <w:color w:val="000000" w:themeColor="text1"/>
        </w:rPr>
        <w:t xml:space="preserve">Die </w:t>
      </w:r>
      <w:r w:rsidR="00341051" w:rsidRPr="00BE31AD">
        <w:rPr>
          <w:color w:val="000000" w:themeColor="text1"/>
        </w:rPr>
        <w:t>neuen XPower-Großradlader</w:t>
      </w:r>
      <w:r w:rsidR="00350A9C" w:rsidRPr="00BE31AD">
        <w:rPr>
          <w:color w:val="000000" w:themeColor="text1"/>
        </w:rPr>
        <w:t xml:space="preserve"> der</w:t>
      </w:r>
      <w:r w:rsidR="00341051" w:rsidRPr="00BE31AD">
        <w:rPr>
          <w:color w:val="000000" w:themeColor="text1"/>
        </w:rPr>
        <w:t xml:space="preserve"> </w:t>
      </w:r>
      <w:r w:rsidR="00350A9C" w:rsidRPr="00BE31AD">
        <w:rPr>
          <w:color w:val="000000" w:themeColor="text1"/>
        </w:rPr>
        <w:t xml:space="preserve">Abgasstufe IV / Tier 4f </w:t>
      </w:r>
      <w:r w:rsidR="00341051" w:rsidRPr="00BE31AD">
        <w:rPr>
          <w:color w:val="000000" w:themeColor="text1"/>
        </w:rPr>
        <w:t>markieren</w:t>
      </w:r>
      <w:r w:rsidR="004D2FFD" w:rsidRPr="00BE31AD">
        <w:rPr>
          <w:color w:val="000000" w:themeColor="text1"/>
        </w:rPr>
        <w:t xml:space="preserve"> einen Meilenstein in der Technikgeschichte der Liebherr-Radlader. </w:t>
      </w:r>
      <w:r w:rsidR="00AF2848" w:rsidRPr="00BE31AD">
        <w:rPr>
          <w:color w:val="000000" w:themeColor="text1"/>
        </w:rPr>
        <w:t xml:space="preserve">Aufgrund der Fülle von </w:t>
      </w:r>
      <w:r w:rsidR="004D2FFD" w:rsidRPr="00BE31AD">
        <w:rPr>
          <w:color w:val="000000" w:themeColor="text1"/>
        </w:rPr>
        <w:t>Innovationen</w:t>
      </w:r>
      <w:r w:rsidR="00341051" w:rsidRPr="00BE31AD">
        <w:rPr>
          <w:color w:val="000000" w:themeColor="text1"/>
        </w:rPr>
        <w:t xml:space="preserve">, wie </w:t>
      </w:r>
      <w:r w:rsidR="00AF2848" w:rsidRPr="00BE31AD">
        <w:rPr>
          <w:color w:val="000000" w:themeColor="text1"/>
        </w:rPr>
        <w:t>dem</w:t>
      </w:r>
      <w:r w:rsidR="00341051" w:rsidRPr="00BE31AD">
        <w:rPr>
          <w:color w:val="000000" w:themeColor="text1"/>
        </w:rPr>
        <w:t xml:space="preserve"> </w:t>
      </w:r>
      <w:r w:rsidR="006F10D6" w:rsidRPr="00BE31AD">
        <w:rPr>
          <w:color w:val="000000" w:themeColor="text1"/>
        </w:rPr>
        <w:t>serien</w:t>
      </w:r>
      <w:r w:rsidR="00341051" w:rsidRPr="00BE31AD">
        <w:rPr>
          <w:color w:val="000000" w:themeColor="text1"/>
        </w:rPr>
        <w:t>mäßig</w:t>
      </w:r>
      <w:r w:rsidR="00341051">
        <w:rPr>
          <w:color w:val="000000" w:themeColor="text1"/>
        </w:rPr>
        <w:t xml:space="preserve"> verbaute</w:t>
      </w:r>
      <w:r w:rsidR="00AF2848">
        <w:rPr>
          <w:color w:val="000000" w:themeColor="text1"/>
        </w:rPr>
        <w:t>n</w:t>
      </w:r>
      <w:r w:rsidR="00341051">
        <w:rPr>
          <w:color w:val="000000" w:themeColor="text1"/>
        </w:rPr>
        <w:t xml:space="preserve"> leistungsverzweigte</w:t>
      </w:r>
      <w:r w:rsidR="00AF2848">
        <w:rPr>
          <w:color w:val="000000" w:themeColor="text1"/>
        </w:rPr>
        <w:t>n</w:t>
      </w:r>
      <w:r w:rsidR="00341051">
        <w:rPr>
          <w:color w:val="000000" w:themeColor="text1"/>
        </w:rPr>
        <w:t xml:space="preserve"> Fahrantrieb, </w:t>
      </w:r>
      <w:r w:rsidR="004D2FFD" w:rsidRPr="00341051">
        <w:rPr>
          <w:color w:val="000000" w:themeColor="text1"/>
        </w:rPr>
        <w:t>hat Liebherr die neue Radlader-Generation noch härter, ausgiebiger und umfassender getestet als je zuvor. Vor allem die maßgeblichen Kernkomponenten, etwa der</w:t>
      </w:r>
      <w:r w:rsidR="006F10D6">
        <w:rPr>
          <w:color w:val="000000" w:themeColor="text1"/>
        </w:rPr>
        <w:t xml:space="preserve"> innovative</w:t>
      </w:r>
      <w:r w:rsidR="004D2FFD" w:rsidRPr="00341051">
        <w:rPr>
          <w:color w:val="000000" w:themeColor="text1"/>
        </w:rPr>
        <w:t xml:space="preserve"> </w:t>
      </w:r>
      <w:r w:rsidR="006F10D6">
        <w:rPr>
          <w:color w:val="000000" w:themeColor="text1"/>
        </w:rPr>
        <w:t>XPower-</w:t>
      </w:r>
      <w:r w:rsidR="004D2FFD" w:rsidRPr="00341051">
        <w:rPr>
          <w:color w:val="000000" w:themeColor="text1"/>
        </w:rPr>
        <w:t>Fahrantrieb oder die größeren Achsen, haben sich</w:t>
      </w:r>
      <w:r w:rsidR="006F10D6">
        <w:rPr>
          <w:color w:val="000000" w:themeColor="text1"/>
        </w:rPr>
        <w:t xml:space="preserve"> in über </w:t>
      </w:r>
      <w:r w:rsidR="00AC425D">
        <w:rPr>
          <w:color w:val="000000" w:themeColor="text1"/>
        </w:rPr>
        <w:t>70</w:t>
      </w:r>
      <w:r w:rsidR="006F10D6">
        <w:rPr>
          <w:color w:val="000000" w:themeColor="text1"/>
        </w:rPr>
        <w:t>.000 Test-Betriebsstunden</w:t>
      </w:r>
      <w:r w:rsidR="004D2FFD" w:rsidRPr="00341051">
        <w:rPr>
          <w:color w:val="000000" w:themeColor="text1"/>
        </w:rPr>
        <w:t xml:space="preserve"> als standfest erwiesen. </w:t>
      </w:r>
      <w:r w:rsidR="006F10D6">
        <w:rPr>
          <w:color w:val="000000" w:themeColor="text1"/>
        </w:rPr>
        <w:t>D</w:t>
      </w:r>
      <w:r w:rsidR="004D2FFD" w:rsidRPr="00341051">
        <w:rPr>
          <w:color w:val="000000" w:themeColor="text1"/>
        </w:rPr>
        <w:t xml:space="preserve">as Belastungsprogramm </w:t>
      </w:r>
      <w:r w:rsidR="006F10D6">
        <w:rPr>
          <w:color w:val="000000" w:themeColor="text1"/>
        </w:rPr>
        <w:t>in der Testphase umfasste</w:t>
      </w:r>
      <w:r w:rsidR="004D2FFD" w:rsidRPr="00341051">
        <w:rPr>
          <w:color w:val="000000" w:themeColor="text1"/>
        </w:rPr>
        <w:t xml:space="preserve"> kla</w:t>
      </w:r>
      <w:r w:rsidR="006F10D6">
        <w:rPr>
          <w:color w:val="000000" w:themeColor="text1"/>
        </w:rPr>
        <w:t>ssische</w:t>
      </w:r>
      <w:r w:rsidR="004D2FFD" w:rsidRPr="00341051">
        <w:rPr>
          <w:color w:val="000000" w:themeColor="text1"/>
        </w:rPr>
        <w:t xml:space="preserve"> Rückverladeeins</w:t>
      </w:r>
      <w:r w:rsidR="006F10D6">
        <w:rPr>
          <w:color w:val="000000" w:themeColor="text1"/>
        </w:rPr>
        <w:t>ä</w:t>
      </w:r>
      <w:r w:rsidR="004D2FFD" w:rsidRPr="00341051">
        <w:rPr>
          <w:color w:val="000000" w:themeColor="text1"/>
        </w:rPr>
        <w:t>tz</w:t>
      </w:r>
      <w:r w:rsidR="006F10D6">
        <w:rPr>
          <w:color w:val="000000" w:themeColor="text1"/>
        </w:rPr>
        <w:t>e</w:t>
      </w:r>
      <w:r w:rsidR="004D2FFD" w:rsidRPr="00341051">
        <w:rPr>
          <w:color w:val="000000" w:themeColor="text1"/>
        </w:rPr>
        <w:t xml:space="preserve"> ebenso wie kundenspezifische Spezialeinsätze. </w:t>
      </w:r>
    </w:p>
    <w:p w14:paraId="24F08BCD" w14:textId="77777777" w:rsidR="004D2FFD" w:rsidRPr="00341051" w:rsidRDefault="004D2FFD" w:rsidP="00296927">
      <w:pPr>
        <w:pStyle w:val="Press5-Body"/>
      </w:pPr>
      <w:r w:rsidRPr="00341051">
        <w:t xml:space="preserve">Liebherr setzte XPower-Testradlader in diversen Steinbrüchen, Recyclingbetrieben und Sägewerken ein. Zudem verluden </w:t>
      </w:r>
      <w:r w:rsidR="006F10D6">
        <w:t>sie</w:t>
      </w:r>
      <w:r w:rsidRPr="00341051">
        <w:t xml:space="preserve"> Schlacke in einem Stahlwerk und Kohle in einem Hafen. Die positiven Testergebnisse zeigen, dass die Bestrebungen</w:t>
      </w:r>
      <w:r w:rsidR="006F10D6">
        <w:t xml:space="preserve"> von Liebherr</w:t>
      </w:r>
      <w:r w:rsidRPr="00341051">
        <w:t>, Treibstoffeffizienz, Leistungsstärke, Robustheit und Komfort in einem Radlader zu vereinen, nachhaltig zum Ziel geführt haben.</w:t>
      </w:r>
    </w:p>
    <w:p w14:paraId="3B2FF9B6" w14:textId="77777777" w:rsidR="00DE1488" w:rsidRPr="00341051" w:rsidRDefault="00126620" w:rsidP="00DE1488">
      <w:pPr>
        <w:pStyle w:val="Press6-SubHeadline"/>
        <w:rPr>
          <w:color w:val="000000" w:themeColor="text1"/>
        </w:rPr>
      </w:pPr>
      <w:r w:rsidRPr="00341051">
        <w:rPr>
          <w:color w:val="000000" w:themeColor="text1"/>
        </w:rPr>
        <w:lastRenderedPageBreak/>
        <w:t>Einzigartige</w:t>
      </w:r>
      <w:r w:rsidR="00DE1488" w:rsidRPr="00341051">
        <w:rPr>
          <w:color w:val="000000" w:themeColor="text1"/>
        </w:rPr>
        <w:t xml:space="preserve"> Effizienz </w:t>
      </w:r>
      <w:r w:rsidRPr="00341051">
        <w:rPr>
          <w:color w:val="000000" w:themeColor="text1"/>
        </w:rPr>
        <w:t xml:space="preserve">dank leistungsverzweigtem </w:t>
      </w:r>
      <w:r w:rsidR="001B7637">
        <w:rPr>
          <w:color w:val="000000" w:themeColor="text1"/>
        </w:rPr>
        <w:t>XPower-</w:t>
      </w:r>
      <w:r w:rsidRPr="00341051">
        <w:rPr>
          <w:color w:val="000000" w:themeColor="text1"/>
        </w:rPr>
        <w:t>Fahrantrieb</w:t>
      </w:r>
    </w:p>
    <w:p w14:paraId="3A8B8479" w14:textId="33C3FA65" w:rsidR="00DE1488" w:rsidRPr="00341051" w:rsidRDefault="00BE31AD" w:rsidP="00BE31AD">
      <w:pPr>
        <w:pStyle w:val="Press5-Body"/>
        <w:rPr>
          <w:color w:val="000000" w:themeColor="text1"/>
        </w:rPr>
      </w:pPr>
      <w:r>
        <w:rPr>
          <w:color w:val="000000" w:themeColor="text1"/>
        </w:rPr>
        <w:t xml:space="preserve">Liebherr verbaut den </w:t>
      </w:r>
      <w:r w:rsidRPr="00341051">
        <w:rPr>
          <w:color w:val="000000" w:themeColor="text1"/>
        </w:rPr>
        <w:t>leistungsverzweigte</w:t>
      </w:r>
      <w:r w:rsidR="00513263">
        <w:rPr>
          <w:color w:val="000000" w:themeColor="text1"/>
        </w:rPr>
        <w:t>n</w:t>
      </w:r>
      <w:r w:rsidRPr="00341051">
        <w:rPr>
          <w:color w:val="000000" w:themeColor="text1"/>
        </w:rPr>
        <w:t xml:space="preserve"> XPower-Fahrantrieb</w:t>
      </w:r>
      <w:r>
        <w:rPr>
          <w:color w:val="000000" w:themeColor="text1"/>
        </w:rPr>
        <w:t xml:space="preserve"> serienmäßig bei </w:t>
      </w:r>
      <w:r w:rsidR="00C04761">
        <w:rPr>
          <w:color w:val="000000" w:themeColor="text1"/>
        </w:rPr>
        <w:t xml:space="preserve">seiner Baureihe der </w:t>
      </w:r>
      <w:r>
        <w:rPr>
          <w:color w:val="000000" w:themeColor="text1"/>
        </w:rPr>
        <w:t>großen Radlader</w:t>
      </w:r>
      <w:r w:rsidR="00C04761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  <w:r w:rsidR="006F10D6">
        <w:rPr>
          <w:color w:val="000000" w:themeColor="text1"/>
        </w:rPr>
        <w:t>Er</w:t>
      </w:r>
      <w:r w:rsidR="00DE1488" w:rsidRPr="00341051">
        <w:rPr>
          <w:color w:val="000000" w:themeColor="text1"/>
        </w:rPr>
        <w:t xml:space="preserve"> sorgt für Leistung und Effizienz bei den neuen Liebherr-Großradladern. </w:t>
      </w:r>
      <w:r w:rsidR="006F10D6">
        <w:rPr>
          <w:color w:val="000000" w:themeColor="text1"/>
        </w:rPr>
        <w:t>Da</w:t>
      </w:r>
      <w:r w:rsidR="00DE1488" w:rsidRPr="00341051">
        <w:rPr>
          <w:color w:val="000000" w:themeColor="text1"/>
        </w:rPr>
        <w:t xml:space="preserve">bei übernimmt das XPower-Getriebe die gleiche Funktion wie herkömmliche leistungsverzweigte Getriebe, allerdings mit einem höheren Wirkungsgrad. Es verbindet zwei Antriebsarten: </w:t>
      </w:r>
      <w:r w:rsidR="002713F1" w:rsidRPr="00341051">
        <w:rPr>
          <w:color w:val="000000" w:themeColor="text1"/>
        </w:rPr>
        <w:t>Den hydrostatischen Antrieb, den effizientesten Antrieb im kurzen Ladespiel</w:t>
      </w:r>
      <w:r w:rsidR="00AF2848">
        <w:rPr>
          <w:color w:val="000000" w:themeColor="text1"/>
        </w:rPr>
        <w:t>,</w:t>
      </w:r>
      <w:r w:rsidR="002713F1" w:rsidRPr="00341051">
        <w:rPr>
          <w:color w:val="000000" w:themeColor="text1"/>
        </w:rPr>
        <w:t xml:space="preserve"> </w:t>
      </w:r>
      <w:r w:rsidR="00AF2848">
        <w:rPr>
          <w:color w:val="000000" w:themeColor="text1"/>
        </w:rPr>
        <w:t>u</w:t>
      </w:r>
      <w:r w:rsidR="002713F1" w:rsidRPr="00341051">
        <w:rPr>
          <w:color w:val="000000" w:themeColor="text1"/>
        </w:rPr>
        <w:t>nd d</w:t>
      </w:r>
      <w:r w:rsidR="00DE1488" w:rsidRPr="00341051">
        <w:rPr>
          <w:color w:val="000000" w:themeColor="text1"/>
        </w:rPr>
        <w:t xml:space="preserve">en mechanischen Antrieb für lange Strecken und </w:t>
      </w:r>
      <w:r w:rsidR="006F10D6">
        <w:rPr>
          <w:color w:val="000000" w:themeColor="text1"/>
        </w:rPr>
        <w:t>Bergfahrten</w:t>
      </w:r>
      <w:r w:rsidR="002713F1" w:rsidRPr="00341051">
        <w:rPr>
          <w:color w:val="000000" w:themeColor="text1"/>
        </w:rPr>
        <w:t>.</w:t>
      </w:r>
    </w:p>
    <w:p w14:paraId="1565E921" w14:textId="04CC7BB2" w:rsidR="00DE1488" w:rsidRPr="00341051" w:rsidRDefault="00DE1488" w:rsidP="00DE1488">
      <w:pPr>
        <w:pStyle w:val="Press5-Body"/>
        <w:rPr>
          <w:color w:val="000000" w:themeColor="text1"/>
        </w:rPr>
      </w:pPr>
      <w:r w:rsidRPr="00341051">
        <w:rPr>
          <w:color w:val="000000" w:themeColor="text1"/>
        </w:rPr>
        <w:t xml:space="preserve">Der </w:t>
      </w:r>
      <w:r w:rsidR="004D2FFD" w:rsidRPr="00341051">
        <w:rPr>
          <w:color w:val="000000" w:themeColor="text1"/>
        </w:rPr>
        <w:t xml:space="preserve">innovative </w:t>
      </w:r>
      <w:r w:rsidRPr="00341051">
        <w:rPr>
          <w:color w:val="000000" w:themeColor="text1"/>
        </w:rPr>
        <w:t>Fahrantrieb teilt die vom Dieselmotor kommende Leistung über ein Planetengetriebe in den hydrostatischen und den mechanischen Zweig auf. Anschließend wir</w:t>
      </w:r>
      <w:r w:rsidR="00DC05F0">
        <w:rPr>
          <w:color w:val="000000" w:themeColor="text1"/>
        </w:rPr>
        <w:t>d</w:t>
      </w:r>
      <w:r w:rsidRPr="00341051">
        <w:rPr>
          <w:color w:val="000000" w:themeColor="text1"/>
        </w:rPr>
        <w:t xml:space="preserve"> die Leistung wieder zusammengefasst, sodass die volle Leistung für den </w:t>
      </w:r>
      <w:r w:rsidR="006F10D6">
        <w:rPr>
          <w:color w:val="000000" w:themeColor="text1"/>
        </w:rPr>
        <w:t>Be</w:t>
      </w:r>
      <w:r w:rsidRPr="00341051">
        <w:rPr>
          <w:color w:val="000000" w:themeColor="text1"/>
        </w:rPr>
        <w:t xml:space="preserve">trieb zur Verfügung steht. </w:t>
      </w:r>
      <w:r w:rsidR="006F10D6">
        <w:rPr>
          <w:color w:val="000000" w:themeColor="text1"/>
        </w:rPr>
        <w:t>Dabei</w:t>
      </w:r>
      <w:r w:rsidRPr="00341051">
        <w:rPr>
          <w:color w:val="000000" w:themeColor="text1"/>
        </w:rPr>
        <w:t xml:space="preserve"> passt das Getriebe das Verhältnis der beiden Zweige stufenlos </w:t>
      </w:r>
      <w:r w:rsidR="006F10D6">
        <w:rPr>
          <w:color w:val="000000" w:themeColor="text1"/>
        </w:rPr>
        <w:t xml:space="preserve">an </w:t>
      </w:r>
      <w:r w:rsidRPr="00341051">
        <w:rPr>
          <w:color w:val="000000" w:themeColor="text1"/>
        </w:rPr>
        <w:t>d</w:t>
      </w:r>
      <w:r w:rsidR="006F10D6">
        <w:rPr>
          <w:color w:val="000000" w:themeColor="text1"/>
        </w:rPr>
        <w:t>i</w:t>
      </w:r>
      <w:r w:rsidRPr="00341051">
        <w:rPr>
          <w:color w:val="000000" w:themeColor="text1"/>
        </w:rPr>
        <w:t xml:space="preserve">e jeweilige Arbeitssituation an: </w:t>
      </w:r>
      <w:r w:rsidR="002713F1" w:rsidRPr="00341051">
        <w:rPr>
          <w:color w:val="000000" w:themeColor="text1"/>
        </w:rPr>
        <w:t>Beim Anfahren und beim Laden wirkt e</w:t>
      </w:r>
      <w:r w:rsidRPr="00341051">
        <w:rPr>
          <w:color w:val="000000" w:themeColor="text1"/>
        </w:rPr>
        <w:t>in größerer</w:t>
      </w:r>
      <w:r w:rsidR="002713F1" w:rsidRPr="00341051">
        <w:rPr>
          <w:color w:val="000000" w:themeColor="text1"/>
        </w:rPr>
        <w:t xml:space="preserve"> hydrostatischer Anteil</w:t>
      </w:r>
      <w:r w:rsidRPr="00341051">
        <w:rPr>
          <w:color w:val="000000" w:themeColor="text1"/>
        </w:rPr>
        <w:t xml:space="preserve">. </w:t>
      </w:r>
      <w:r w:rsidR="002713F1" w:rsidRPr="00341051">
        <w:rPr>
          <w:color w:val="000000" w:themeColor="text1"/>
        </w:rPr>
        <w:t>Beim Fahren mit höheren Geschwindigkeiten ist ein</w:t>
      </w:r>
      <w:r w:rsidRPr="00341051">
        <w:rPr>
          <w:color w:val="000000" w:themeColor="text1"/>
        </w:rPr>
        <w:t xml:space="preserve"> </w:t>
      </w:r>
      <w:r w:rsidR="006F10D6">
        <w:rPr>
          <w:color w:val="000000" w:themeColor="text1"/>
        </w:rPr>
        <w:t>größere</w:t>
      </w:r>
      <w:r w:rsidRPr="00341051">
        <w:rPr>
          <w:color w:val="000000" w:themeColor="text1"/>
        </w:rPr>
        <w:t>r mechanischer Anteil aktiv. Gemeinsam übertragen beide Zweige immer 100 Prozent der Dieselmotorleistung</w:t>
      </w:r>
      <w:r w:rsidR="006F10D6">
        <w:rPr>
          <w:color w:val="000000" w:themeColor="text1"/>
        </w:rPr>
        <w:t>, wobei sich nu</w:t>
      </w:r>
      <w:r w:rsidRPr="00341051">
        <w:rPr>
          <w:color w:val="000000" w:themeColor="text1"/>
        </w:rPr>
        <w:t>r das Verhältnis</w:t>
      </w:r>
      <w:r w:rsidR="006F10D6">
        <w:rPr>
          <w:color w:val="000000" w:themeColor="text1"/>
        </w:rPr>
        <w:t xml:space="preserve"> der beiden Zweige</w:t>
      </w:r>
      <w:r w:rsidRPr="00341051">
        <w:rPr>
          <w:color w:val="000000" w:themeColor="text1"/>
        </w:rPr>
        <w:t xml:space="preserve"> ändert.</w:t>
      </w:r>
    </w:p>
    <w:p w14:paraId="01AD624C" w14:textId="2A29B995" w:rsidR="002713F1" w:rsidRPr="00341051" w:rsidRDefault="002713F1" w:rsidP="00DE1488">
      <w:pPr>
        <w:pStyle w:val="Press5-Body"/>
        <w:rPr>
          <w:color w:val="000000" w:themeColor="text1"/>
        </w:rPr>
      </w:pPr>
      <w:r w:rsidRPr="00341051">
        <w:rPr>
          <w:color w:val="000000" w:themeColor="text1"/>
        </w:rPr>
        <w:t>Mit dem innovativen</w:t>
      </w:r>
      <w:r w:rsidR="00296927">
        <w:rPr>
          <w:color w:val="000000" w:themeColor="text1"/>
        </w:rPr>
        <w:t xml:space="preserve"> und effizienten</w:t>
      </w:r>
      <w:r w:rsidRPr="00341051">
        <w:rPr>
          <w:color w:val="000000" w:themeColor="text1"/>
        </w:rPr>
        <w:t xml:space="preserve"> Antriebskonzept erzielt Liebherr in allen Einsatzbereichen eines Radladers</w:t>
      </w:r>
      <w:r w:rsidR="00296927">
        <w:rPr>
          <w:color w:val="000000" w:themeColor="text1"/>
        </w:rPr>
        <w:t xml:space="preserve"> einen hohen Wirkungsgrad</w:t>
      </w:r>
      <w:r w:rsidRPr="00341051">
        <w:rPr>
          <w:color w:val="000000" w:themeColor="text1"/>
        </w:rPr>
        <w:t xml:space="preserve">. Das bewährte System der Liebherr-Power-Efficiency spielt dabei eine Schlüsselrolle. In der mehrjährigen Test- und Entwicklungsphase </w:t>
      </w:r>
      <w:r w:rsidR="006F10D6">
        <w:rPr>
          <w:color w:val="000000" w:themeColor="text1"/>
        </w:rPr>
        <w:t>verfeinert</w:t>
      </w:r>
      <w:r w:rsidRPr="00341051">
        <w:rPr>
          <w:color w:val="000000" w:themeColor="text1"/>
        </w:rPr>
        <w:t xml:space="preserve">e Liebherr </w:t>
      </w:r>
      <w:r w:rsidR="00AF2848">
        <w:rPr>
          <w:color w:val="000000" w:themeColor="text1"/>
        </w:rPr>
        <w:t xml:space="preserve">stetig </w:t>
      </w:r>
      <w:r w:rsidRPr="00341051">
        <w:rPr>
          <w:color w:val="000000" w:themeColor="text1"/>
        </w:rPr>
        <w:t>die Abstimmung aller Komponenten des Antriebsstrangs. Dadurch reduzieren XPower-Radlader den Kraftstoffverbrauch um bis zu 30 Prozent</w:t>
      </w:r>
      <w:r w:rsidR="006F10D6">
        <w:rPr>
          <w:color w:val="000000" w:themeColor="text1"/>
        </w:rPr>
        <w:t xml:space="preserve">. </w:t>
      </w:r>
      <w:r w:rsidRPr="00341051">
        <w:rPr>
          <w:color w:val="000000" w:themeColor="text1"/>
        </w:rPr>
        <w:t>Betreiber senken</w:t>
      </w:r>
      <w:r w:rsidR="006F10D6">
        <w:rPr>
          <w:color w:val="000000" w:themeColor="text1"/>
        </w:rPr>
        <w:t xml:space="preserve"> damit</w:t>
      </w:r>
      <w:r w:rsidRPr="00341051">
        <w:rPr>
          <w:color w:val="000000" w:themeColor="text1"/>
        </w:rPr>
        <w:t xml:space="preserve"> ihre Betriebskosten.</w:t>
      </w:r>
    </w:p>
    <w:p w14:paraId="73A09FC6" w14:textId="77777777" w:rsidR="00E52AC3" w:rsidRPr="00341051" w:rsidRDefault="00E52AC3" w:rsidP="00E52AC3">
      <w:pPr>
        <w:pStyle w:val="Press6-SubHeadline"/>
        <w:rPr>
          <w:color w:val="000000" w:themeColor="text1"/>
        </w:rPr>
      </w:pPr>
      <w:r w:rsidRPr="00341051">
        <w:rPr>
          <w:color w:val="000000" w:themeColor="text1"/>
        </w:rPr>
        <w:lastRenderedPageBreak/>
        <w:t xml:space="preserve">Hohe Kraftstoffeffizienz: </w:t>
      </w:r>
      <w:r w:rsidR="001B7637">
        <w:rPr>
          <w:color w:val="000000" w:themeColor="text1"/>
        </w:rPr>
        <w:t>XPower-</w:t>
      </w:r>
      <w:r w:rsidRPr="00341051">
        <w:rPr>
          <w:color w:val="000000" w:themeColor="text1"/>
        </w:rPr>
        <w:t>Testradlader sparsam bei der Rückverladung</w:t>
      </w:r>
    </w:p>
    <w:p w14:paraId="741E688A" w14:textId="77777777" w:rsidR="00E52AC3" w:rsidRPr="00341051" w:rsidRDefault="00E52AC3" w:rsidP="00E52AC3">
      <w:pPr>
        <w:pStyle w:val="Press5-Body"/>
        <w:rPr>
          <w:color w:val="000000" w:themeColor="text1"/>
        </w:rPr>
      </w:pPr>
      <w:r w:rsidRPr="00341051">
        <w:rPr>
          <w:color w:val="000000" w:themeColor="text1"/>
        </w:rPr>
        <w:t xml:space="preserve">Die Rückverladung von verschiedensten Materialien </w:t>
      </w:r>
      <w:r w:rsidR="006F10D6">
        <w:rPr>
          <w:color w:val="000000" w:themeColor="text1"/>
        </w:rPr>
        <w:t>gehört zu den Standarda</w:t>
      </w:r>
      <w:r w:rsidRPr="00341051">
        <w:rPr>
          <w:color w:val="000000" w:themeColor="text1"/>
        </w:rPr>
        <w:t xml:space="preserve">ufgaben eines Radladers. Darum erprobte die Liebherr-Werk Bischofshofen GmbH mehrere </w:t>
      </w:r>
      <w:r w:rsidR="000A4DE8">
        <w:rPr>
          <w:color w:val="000000" w:themeColor="text1"/>
        </w:rPr>
        <w:t>Maschinen</w:t>
      </w:r>
      <w:r w:rsidRPr="00341051">
        <w:rPr>
          <w:color w:val="000000" w:themeColor="text1"/>
        </w:rPr>
        <w:t xml:space="preserve"> in der Rückverladung. Ein Kies- und Schotterwerk testete einen L 580 </w:t>
      </w:r>
      <w:r w:rsidR="001B7637">
        <w:rPr>
          <w:color w:val="000000" w:themeColor="text1"/>
        </w:rPr>
        <w:t>XPower</w:t>
      </w:r>
      <w:r w:rsidR="001B7637" w:rsidRPr="001B7637">
        <w:rPr>
          <w:color w:val="000000" w:themeColor="text1"/>
          <w:vertAlign w:val="superscript"/>
        </w:rPr>
        <w:t>®</w:t>
      </w:r>
      <w:r w:rsidR="001B7637">
        <w:rPr>
          <w:color w:val="000000" w:themeColor="text1"/>
        </w:rPr>
        <w:t xml:space="preserve"> </w:t>
      </w:r>
      <w:r w:rsidRPr="00341051">
        <w:rPr>
          <w:color w:val="000000" w:themeColor="text1"/>
        </w:rPr>
        <w:t xml:space="preserve">mit Z-Kinematik und 5,7 m³ Schaufel in der Rückverladung. Eine besondere Herausforderung war das nasse Rohmaterial, </w:t>
      </w:r>
      <w:r w:rsidR="000A4DE8">
        <w:rPr>
          <w:color w:val="000000" w:themeColor="text1"/>
        </w:rPr>
        <w:t>welches</w:t>
      </w:r>
      <w:r w:rsidR="00741D4B" w:rsidRPr="00341051">
        <w:rPr>
          <w:color w:val="000000" w:themeColor="text1"/>
        </w:rPr>
        <w:t xml:space="preserve"> das Unternehmen</w:t>
      </w:r>
      <w:r w:rsidRPr="00341051">
        <w:rPr>
          <w:color w:val="000000" w:themeColor="text1"/>
        </w:rPr>
        <w:t xml:space="preserve"> per Eimerkette aus einem See </w:t>
      </w:r>
      <w:r w:rsidR="00741D4B" w:rsidRPr="00341051">
        <w:rPr>
          <w:color w:val="000000" w:themeColor="text1"/>
        </w:rPr>
        <w:t>gewinnt</w:t>
      </w:r>
      <w:r w:rsidRPr="00341051">
        <w:rPr>
          <w:color w:val="000000" w:themeColor="text1"/>
        </w:rPr>
        <w:t>.</w:t>
      </w:r>
    </w:p>
    <w:p w14:paraId="4D9D5F68" w14:textId="77777777" w:rsidR="00E52AC3" w:rsidRPr="00341051" w:rsidRDefault="00E52AC3" w:rsidP="00E52AC3">
      <w:pPr>
        <w:pStyle w:val="Press5-Body"/>
        <w:rPr>
          <w:color w:val="000000" w:themeColor="text1"/>
        </w:rPr>
      </w:pPr>
      <w:r w:rsidRPr="00341051">
        <w:rPr>
          <w:color w:val="000000" w:themeColor="text1"/>
        </w:rPr>
        <w:t xml:space="preserve">Mit dem verstärkten Z-Hubgerüst, das bis zu 20 Prozent höhere Ausbrechkräfte bietet, </w:t>
      </w:r>
      <w:r w:rsidR="000A4DE8">
        <w:rPr>
          <w:color w:val="000000" w:themeColor="text1"/>
        </w:rPr>
        <w:t xml:space="preserve">nahm </w:t>
      </w:r>
      <w:r w:rsidRPr="00341051">
        <w:rPr>
          <w:color w:val="000000" w:themeColor="text1"/>
        </w:rPr>
        <w:t>der Maschinenführer das nasse Material problemlos auf. Das optimierte Schaufeldesign bot dabei ein verbessertes Eindringverhalten. Bei einem Anstieg in der Verladestrecke überzeugte der XPower-Fahrantrieb mit seiner Spritzigkeit. Der Maschinenführer lobte das ruhige und komfortable Fahrverhalten sowie die Agilität</w:t>
      </w:r>
      <w:r w:rsidR="000A4DE8">
        <w:rPr>
          <w:color w:val="000000" w:themeColor="text1"/>
        </w:rPr>
        <w:t xml:space="preserve"> des Radladers</w:t>
      </w:r>
      <w:r w:rsidRPr="00341051">
        <w:rPr>
          <w:color w:val="000000" w:themeColor="text1"/>
        </w:rPr>
        <w:t xml:space="preserve">. Mit circa 15 Liter Diesel pro Betriebsstunde verbrauchte der L 580 </w:t>
      </w:r>
      <w:r w:rsidR="001B7637">
        <w:rPr>
          <w:color w:val="000000" w:themeColor="text1"/>
        </w:rPr>
        <w:t>XPower</w:t>
      </w:r>
      <w:r w:rsidR="001B7637" w:rsidRPr="001B7637">
        <w:rPr>
          <w:color w:val="000000" w:themeColor="text1"/>
          <w:vertAlign w:val="superscript"/>
        </w:rPr>
        <w:t>®</w:t>
      </w:r>
      <w:r w:rsidR="001B7637">
        <w:rPr>
          <w:color w:val="000000" w:themeColor="text1"/>
        </w:rPr>
        <w:t xml:space="preserve"> </w:t>
      </w:r>
      <w:r w:rsidRPr="00341051">
        <w:rPr>
          <w:color w:val="000000" w:themeColor="text1"/>
        </w:rPr>
        <w:t xml:space="preserve">rund </w:t>
      </w:r>
      <w:r w:rsidR="00741D4B" w:rsidRPr="00341051">
        <w:rPr>
          <w:color w:val="000000" w:themeColor="text1"/>
        </w:rPr>
        <w:t>fünf</w:t>
      </w:r>
      <w:r w:rsidRPr="00341051">
        <w:rPr>
          <w:color w:val="000000" w:themeColor="text1"/>
        </w:rPr>
        <w:t xml:space="preserve"> Liter weniger als eine aktuelle Maschine des Wettbewerbs</w:t>
      </w:r>
      <w:r w:rsidR="000A4DE8">
        <w:rPr>
          <w:color w:val="000000" w:themeColor="text1"/>
        </w:rPr>
        <w:t>, die im K</w:t>
      </w:r>
      <w:r w:rsidRPr="00341051">
        <w:rPr>
          <w:color w:val="000000" w:themeColor="text1"/>
        </w:rPr>
        <w:t>ies- und Schotterwerk ähnliche</w:t>
      </w:r>
      <w:r w:rsidR="00741D4B" w:rsidRPr="00341051">
        <w:rPr>
          <w:color w:val="000000" w:themeColor="text1"/>
        </w:rPr>
        <w:t xml:space="preserve"> Tätigkeiten</w:t>
      </w:r>
      <w:r w:rsidR="000A4DE8">
        <w:rPr>
          <w:color w:val="000000" w:themeColor="text1"/>
        </w:rPr>
        <w:t xml:space="preserve"> übernimmt.</w:t>
      </w:r>
    </w:p>
    <w:p w14:paraId="2961FA90" w14:textId="77777777" w:rsidR="00E52AC3" w:rsidRPr="002B2955" w:rsidRDefault="00E52AC3" w:rsidP="000A4DE8">
      <w:pPr>
        <w:pStyle w:val="Press5-Body"/>
        <w:rPr>
          <w:color w:val="000000" w:themeColor="text1"/>
        </w:rPr>
      </w:pPr>
      <w:r w:rsidRPr="00341051">
        <w:rPr>
          <w:color w:val="000000" w:themeColor="text1"/>
        </w:rPr>
        <w:t xml:space="preserve">In einem Baustoff-Recyclingpark verlud ein L 566 </w:t>
      </w:r>
      <w:r w:rsidR="001B7637">
        <w:rPr>
          <w:color w:val="000000" w:themeColor="text1"/>
        </w:rPr>
        <w:t>XPower</w:t>
      </w:r>
      <w:r w:rsidR="001B7637" w:rsidRPr="001B7637">
        <w:rPr>
          <w:color w:val="000000" w:themeColor="text1"/>
          <w:vertAlign w:val="superscript"/>
        </w:rPr>
        <w:t>®</w:t>
      </w:r>
      <w:r w:rsidR="001B7637">
        <w:rPr>
          <w:color w:val="000000" w:themeColor="text1"/>
        </w:rPr>
        <w:t xml:space="preserve"> </w:t>
      </w:r>
      <w:r w:rsidRPr="00341051">
        <w:rPr>
          <w:color w:val="000000" w:themeColor="text1"/>
        </w:rPr>
        <w:t xml:space="preserve">täglich circa 1.500 Tonnen Schüttgut. Auf dem großen Areal </w:t>
      </w:r>
      <w:r w:rsidR="000A4DE8">
        <w:rPr>
          <w:color w:val="000000" w:themeColor="text1"/>
        </w:rPr>
        <w:t xml:space="preserve">bewältigte der Radlader überwiegend lange Strecken. </w:t>
      </w:r>
      <w:r w:rsidRPr="00341051">
        <w:rPr>
          <w:color w:val="000000" w:themeColor="text1"/>
        </w:rPr>
        <w:t xml:space="preserve">Dabei verbrauchte </w:t>
      </w:r>
      <w:r w:rsidR="00741D4B" w:rsidRPr="00341051">
        <w:rPr>
          <w:color w:val="000000" w:themeColor="text1"/>
        </w:rPr>
        <w:t xml:space="preserve">der Testradlader </w:t>
      </w:r>
      <w:r w:rsidRPr="00341051">
        <w:rPr>
          <w:color w:val="000000" w:themeColor="text1"/>
        </w:rPr>
        <w:t xml:space="preserve">zwischen 14 und 18 Liter Diesel. Die Maschinenführer schätzen die Leistungsstärke und den Komfort. „Schubkraft und Beschleunigung des L 566 </w:t>
      </w:r>
      <w:r w:rsidR="001B7637">
        <w:rPr>
          <w:color w:val="000000" w:themeColor="text1"/>
        </w:rPr>
        <w:t>XPower</w:t>
      </w:r>
      <w:r w:rsidR="001B7637" w:rsidRPr="001B7637">
        <w:rPr>
          <w:color w:val="000000" w:themeColor="text1"/>
          <w:vertAlign w:val="superscript"/>
        </w:rPr>
        <w:t>®</w:t>
      </w:r>
      <w:r w:rsidR="001B7637">
        <w:rPr>
          <w:color w:val="000000" w:themeColor="text1"/>
        </w:rPr>
        <w:t xml:space="preserve"> </w:t>
      </w:r>
      <w:r w:rsidRPr="00341051">
        <w:rPr>
          <w:color w:val="000000" w:themeColor="text1"/>
        </w:rPr>
        <w:t xml:space="preserve">sind super. Die Maschine ist sehr spritzig, läuft aber trotzdem ruhig. Besonders komfortabel ist die große Kabine. Der Fahrersitz ist angenehm, </w:t>
      </w:r>
      <w:r w:rsidR="00AF2848">
        <w:rPr>
          <w:color w:val="000000" w:themeColor="text1"/>
        </w:rPr>
        <w:t>ich</w:t>
      </w:r>
      <w:r w:rsidRPr="00341051">
        <w:rPr>
          <w:color w:val="000000" w:themeColor="text1"/>
        </w:rPr>
        <w:t xml:space="preserve"> kann das Lenkrad dreifach verstellen und die Bedienelemente sind so angebracht, dass </w:t>
      </w:r>
      <w:r w:rsidR="00AF2848">
        <w:rPr>
          <w:color w:val="000000" w:themeColor="text1"/>
        </w:rPr>
        <w:t>ich</w:t>
      </w:r>
      <w:r w:rsidRPr="00341051">
        <w:rPr>
          <w:color w:val="000000" w:themeColor="text1"/>
        </w:rPr>
        <w:t xml:space="preserve"> alle I</w:t>
      </w:r>
      <w:r w:rsidR="00AF2848">
        <w:rPr>
          <w:color w:val="000000" w:themeColor="text1"/>
        </w:rPr>
        <w:t>nformationen auf einen Blick habe</w:t>
      </w:r>
      <w:r w:rsidRPr="00341051">
        <w:rPr>
          <w:color w:val="000000" w:themeColor="text1"/>
        </w:rPr>
        <w:t xml:space="preserve">“, </w:t>
      </w:r>
      <w:r w:rsidR="00741D4B" w:rsidRPr="00341051">
        <w:rPr>
          <w:color w:val="000000" w:themeColor="text1"/>
        </w:rPr>
        <w:t>resümiert</w:t>
      </w:r>
      <w:r w:rsidR="000A4DE8">
        <w:rPr>
          <w:color w:val="000000" w:themeColor="text1"/>
        </w:rPr>
        <w:t>e</w:t>
      </w:r>
      <w:r w:rsidRPr="00341051">
        <w:rPr>
          <w:color w:val="000000" w:themeColor="text1"/>
        </w:rPr>
        <w:t xml:space="preserve"> ein leitender </w:t>
      </w:r>
      <w:r w:rsidRPr="002B2955">
        <w:rPr>
          <w:color w:val="000000" w:themeColor="text1"/>
        </w:rPr>
        <w:t>Mitarbeiter des Recyclingparks.</w:t>
      </w:r>
    </w:p>
    <w:p w14:paraId="2ED641BA" w14:textId="77777777" w:rsidR="00965850" w:rsidRPr="002B2955" w:rsidRDefault="005825B6" w:rsidP="00F57336">
      <w:pPr>
        <w:pStyle w:val="Press6-SubHeadline"/>
        <w:rPr>
          <w:color w:val="000000" w:themeColor="text1"/>
        </w:rPr>
      </w:pPr>
      <w:r w:rsidRPr="002B2955">
        <w:rPr>
          <w:color w:val="000000" w:themeColor="text1"/>
        </w:rPr>
        <w:lastRenderedPageBreak/>
        <w:t xml:space="preserve">Ein </w:t>
      </w:r>
      <w:r w:rsidR="00B5741C" w:rsidRPr="002B2955">
        <w:rPr>
          <w:color w:val="000000" w:themeColor="text1"/>
        </w:rPr>
        <w:t>L 586 XPower</w:t>
      </w:r>
      <w:r w:rsidR="005224FC" w:rsidRPr="002B2955">
        <w:rPr>
          <w:color w:val="000000" w:themeColor="text1"/>
          <w:vertAlign w:val="superscript"/>
        </w:rPr>
        <w:t>®</w:t>
      </w:r>
      <w:r w:rsidR="00B5741C" w:rsidRPr="002B2955">
        <w:rPr>
          <w:color w:val="000000" w:themeColor="text1"/>
        </w:rPr>
        <w:t xml:space="preserve"> </w:t>
      </w:r>
      <w:r w:rsidR="00965850" w:rsidRPr="002B2955">
        <w:rPr>
          <w:color w:val="000000" w:themeColor="text1"/>
        </w:rPr>
        <w:t xml:space="preserve">für 13.700 Betriebsstunden im </w:t>
      </w:r>
      <w:r w:rsidR="00B83109" w:rsidRPr="002B2955">
        <w:rPr>
          <w:color w:val="000000" w:themeColor="text1"/>
        </w:rPr>
        <w:t>Langzeittest</w:t>
      </w:r>
    </w:p>
    <w:p w14:paraId="6CA4471F" w14:textId="3B7BE0AB" w:rsidR="00486CD1" w:rsidRPr="002B2955" w:rsidRDefault="00B5741C" w:rsidP="00F57336">
      <w:pPr>
        <w:pStyle w:val="Press5-Body"/>
        <w:rPr>
          <w:color w:val="000000" w:themeColor="text1"/>
        </w:rPr>
      </w:pPr>
      <w:r w:rsidRPr="002B2955">
        <w:rPr>
          <w:color w:val="000000" w:themeColor="text1"/>
        </w:rPr>
        <w:t xml:space="preserve">In intensiven Langzeittests haben die neuen Großradlader ihre Standfestigkeit </w:t>
      </w:r>
      <w:r w:rsidR="000D7202" w:rsidRPr="002B2955">
        <w:rPr>
          <w:color w:val="000000" w:themeColor="text1"/>
        </w:rPr>
        <w:t>unter Beweis gestellt</w:t>
      </w:r>
      <w:r w:rsidRPr="002B2955">
        <w:rPr>
          <w:color w:val="000000" w:themeColor="text1"/>
        </w:rPr>
        <w:t xml:space="preserve">. Spitzenreiter im Dauertest </w:t>
      </w:r>
      <w:r w:rsidR="006F4091" w:rsidRPr="002B2955">
        <w:rPr>
          <w:color w:val="000000" w:themeColor="text1"/>
        </w:rPr>
        <w:t>ist</w:t>
      </w:r>
      <w:r w:rsidRPr="002B2955">
        <w:rPr>
          <w:color w:val="000000" w:themeColor="text1"/>
        </w:rPr>
        <w:t xml:space="preserve"> ein L 586 </w:t>
      </w:r>
      <w:r w:rsidR="001B7637" w:rsidRPr="002B2955">
        <w:rPr>
          <w:color w:val="000000" w:themeColor="text1"/>
        </w:rPr>
        <w:t>XPower</w:t>
      </w:r>
      <w:r w:rsidR="001B7637" w:rsidRPr="002B2955">
        <w:rPr>
          <w:color w:val="000000" w:themeColor="text1"/>
          <w:vertAlign w:val="superscript"/>
        </w:rPr>
        <w:t>®</w:t>
      </w:r>
      <w:r w:rsidR="001B7637" w:rsidRPr="002B2955">
        <w:rPr>
          <w:color w:val="000000" w:themeColor="text1"/>
        </w:rPr>
        <w:t xml:space="preserve"> </w:t>
      </w:r>
      <w:r w:rsidR="00101163" w:rsidRPr="002B2955">
        <w:rPr>
          <w:color w:val="000000" w:themeColor="text1"/>
        </w:rPr>
        <w:t>mit Z-Kinematik</w:t>
      </w:r>
      <w:r w:rsidRPr="002B2955">
        <w:rPr>
          <w:color w:val="000000" w:themeColor="text1"/>
        </w:rPr>
        <w:t xml:space="preserve">, der </w:t>
      </w:r>
      <w:r w:rsidR="00B83109" w:rsidRPr="002B2955">
        <w:rPr>
          <w:color w:val="000000" w:themeColor="text1"/>
        </w:rPr>
        <w:t>13.700 Stunden zuverlässig seinen Dienst verrichtete. Seine Aufgabe war es, Hackschnitzel in ein Silo zu transportieren.</w:t>
      </w:r>
      <w:r w:rsidR="005D5927" w:rsidRPr="002B2955">
        <w:rPr>
          <w:color w:val="000000" w:themeColor="text1"/>
        </w:rPr>
        <w:t xml:space="preserve"> </w:t>
      </w:r>
      <w:r w:rsidR="002B2955" w:rsidRPr="002B2955">
        <w:rPr>
          <w:color w:val="000000" w:themeColor="text1"/>
        </w:rPr>
        <w:t>Bei diesem speziellen Einsatz fiel die Wahl auf einen L 586 XPower</w:t>
      </w:r>
      <w:r w:rsidR="002B2955" w:rsidRPr="002B2955">
        <w:rPr>
          <w:color w:val="000000" w:themeColor="text1"/>
          <w:vertAlign w:val="superscript"/>
        </w:rPr>
        <w:t>®</w:t>
      </w:r>
      <w:r w:rsidR="002B2955" w:rsidRPr="002B2955">
        <w:rPr>
          <w:color w:val="000000" w:themeColor="text1"/>
        </w:rPr>
        <w:t>, denn Schubleistung und Ausbrechkraft – die ausschlaggebenden Kriterien für d</w:t>
      </w:r>
      <w:r w:rsidR="00513263">
        <w:rPr>
          <w:color w:val="000000" w:themeColor="text1"/>
        </w:rPr>
        <w:t>ies</w:t>
      </w:r>
      <w:r w:rsidR="002B2955" w:rsidRPr="002B2955">
        <w:rPr>
          <w:color w:val="000000" w:themeColor="text1"/>
        </w:rPr>
        <w:t>en Einsatz – passten im Verhältnis zum Einsatzgewicht ideal für die Anforderungen vor Ort. Zudem</w:t>
      </w:r>
      <w:r w:rsidR="00486CD1" w:rsidRPr="002B2955">
        <w:rPr>
          <w:color w:val="000000" w:themeColor="text1"/>
        </w:rPr>
        <w:t xml:space="preserve"> verfügte der L 586 XPower</w:t>
      </w:r>
      <w:r w:rsidR="00486CD1" w:rsidRPr="002B2955">
        <w:rPr>
          <w:color w:val="000000" w:themeColor="text1"/>
          <w:vertAlign w:val="superscript"/>
        </w:rPr>
        <w:t>®</w:t>
      </w:r>
      <w:r w:rsidR="00486CD1" w:rsidRPr="002B2955">
        <w:rPr>
          <w:color w:val="000000" w:themeColor="text1"/>
        </w:rPr>
        <w:t xml:space="preserve"> über eine 14,0 m³ Leichtgutschaufel. Mit ihr konnte der Maschinenführer bei jedem Fahrzyklus große Mengen an Hackschnitzel bewegen. </w:t>
      </w:r>
    </w:p>
    <w:p w14:paraId="75496632" w14:textId="77777777" w:rsidR="006E4EAC" w:rsidRPr="002B2955" w:rsidRDefault="000A4DE8" w:rsidP="00F57336">
      <w:pPr>
        <w:pStyle w:val="Press5-Body"/>
        <w:rPr>
          <w:color w:val="000000" w:themeColor="text1"/>
        </w:rPr>
      </w:pPr>
      <w:r w:rsidRPr="002B2955">
        <w:rPr>
          <w:color w:val="000000" w:themeColor="text1"/>
        </w:rPr>
        <w:t>D</w:t>
      </w:r>
      <w:r w:rsidR="00D1364A" w:rsidRPr="002B2955">
        <w:rPr>
          <w:color w:val="000000" w:themeColor="text1"/>
        </w:rPr>
        <w:t xml:space="preserve">ie Maschine </w:t>
      </w:r>
      <w:r w:rsidRPr="002B2955">
        <w:rPr>
          <w:color w:val="000000" w:themeColor="text1"/>
        </w:rPr>
        <w:t xml:space="preserve">arbeitete </w:t>
      </w:r>
      <w:r w:rsidR="00D1364A" w:rsidRPr="002B2955">
        <w:rPr>
          <w:color w:val="000000" w:themeColor="text1"/>
        </w:rPr>
        <w:t>fast permanent unter Volllast.</w:t>
      </w:r>
      <w:r w:rsidR="00101163" w:rsidRPr="002B2955">
        <w:rPr>
          <w:color w:val="000000" w:themeColor="text1"/>
        </w:rPr>
        <w:t xml:space="preserve"> </w:t>
      </w:r>
      <w:r w:rsidR="00D1364A" w:rsidRPr="002B2955">
        <w:rPr>
          <w:color w:val="000000" w:themeColor="text1"/>
        </w:rPr>
        <w:t xml:space="preserve">Trotzdem blieb der Kraftstoffverbrauch dank </w:t>
      </w:r>
      <w:r w:rsidRPr="002B2955">
        <w:rPr>
          <w:color w:val="000000" w:themeColor="text1"/>
        </w:rPr>
        <w:t>leistungsverzweigtem XPower-Fahrantrieb</w:t>
      </w:r>
      <w:r w:rsidR="00D1364A" w:rsidRPr="002B2955">
        <w:rPr>
          <w:color w:val="000000" w:themeColor="text1"/>
        </w:rPr>
        <w:t xml:space="preserve"> gering: Der Testradlader benötigte für den kraftintensiven </w:t>
      </w:r>
      <w:r w:rsidR="00AF2848" w:rsidRPr="002B2955">
        <w:rPr>
          <w:color w:val="000000" w:themeColor="text1"/>
        </w:rPr>
        <w:t>E</w:t>
      </w:r>
      <w:r w:rsidR="00D1364A" w:rsidRPr="002B2955">
        <w:rPr>
          <w:color w:val="000000" w:themeColor="text1"/>
        </w:rPr>
        <w:t>insatz durchschnittlich knapp 20 Liter Diesel pro Betriebsstunde.</w:t>
      </w:r>
      <w:r w:rsidR="00904BAD" w:rsidRPr="002B2955">
        <w:rPr>
          <w:color w:val="000000" w:themeColor="text1"/>
        </w:rPr>
        <w:t xml:space="preserve"> Verglichen mit dem </w:t>
      </w:r>
      <w:r w:rsidR="00101163" w:rsidRPr="002B2955">
        <w:rPr>
          <w:color w:val="000000" w:themeColor="text1"/>
        </w:rPr>
        <w:t xml:space="preserve">bereits </w:t>
      </w:r>
      <w:r w:rsidR="00904BAD" w:rsidRPr="002B2955">
        <w:rPr>
          <w:color w:val="000000" w:themeColor="text1"/>
        </w:rPr>
        <w:t>sparsamen L 586</w:t>
      </w:r>
      <w:r w:rsidR="006E4EAC" w:rsidRPr="002B2955">
        <w:rPr>
          <w:color w:val="000000" w:themeColor="text1"/>
        </w:rPr>
        <w:t xml:space="preserve"> der Stufe IIIA / Tier 3 bedeutet dies eine Kraftstoffersparnis von circa 30 Prozent. Diese</w:t>
      </w:r>
      <w:r w:rsidRPr="002B2955">
        <w:rPr>
          <w:color w:val="000000" w:themeColor="text1"/>
        </w:rPr>
        <w:t>r Radlader übernimmt</w:t>
      </w:r>
      <w:r w:rsidR="006E4EAC" w:rsidRPr="002B2955">
        <w:rPr>
          <w:color w:val="000000" w:themeColor="text1"/>
        </w:rPr>
        <w:t xml:space="preserve"> normalerweise </w:t>
      </w:r>
      <w:r w:rsidRPr="002B2955">
        <w:rPr>
          <w:color w:val="000000" w:themeColor="text1"/>
        </w:rPr>
        <w:t>den Transport der Hackschnitzel</w:t>
      </w:r>
      <w:r w:rsidR="006E4EAC" w:rsidRPr="002B2955">
        <w:rPr>
          <w:color w:val="000000" w:themeColor="text1"/>
        </w:rPr>
        <w:t>.</w:t>
      </w:r>
    </w:p>
    <w:p w14:paraId="1BE288C6" w14:textId="77777777" w:rsidR="00DF74B5" w:rsidRPr="002B2955" w:rsidRDefault="00DF74B5" w:rsidP="00DF74B5">
      <w:pPr>
        <w:pStyle w:val="Press5-Body"/>
        <w:rPr>
          <w:color w:val="000000" w:themeColor="text1"/>
        </w:rPr>
      </w:pPr>
      <w:r w:rsidRPr="002B2955">
        <w:rPr>
          <w:color w:val="000000" w:themeColor="text1"/>
        </w:rPr>
        <w:t>Vor allem bei Einsätzen unter Vollast profitieren Liebherr-Kunden davon, dass sich beim neuen XPower-Fahrantrieb die Leistung durch die Interaktion zweier Antriebspfade – mechanisch und hydrostatisch – entfaltet. Somit verteilt sich die Belastung auf beide Antriebswege. Die Bauteile haben dadurch eine wesentlich höhere Lebensdauer. Maschinenführer können ohne Unterbrechungen arbeiten und die Einsatzsicherheit steigt.</w:t>
      </w:r>
    </w:p>
    <w:p w14:paraId="5CA5CA1A" w14:textId="77777777" w:rsidR="00E52AC3" w:rsidRPr="002B2955" w:rsidRDefault="00E52AC3" w:rsidP="00E52AC3">
      <w:pPr>
        <w:pStyle w:val="Press6-SubHeadline"/>
        <w:rPr>
          <w:color w:val="000000" w:themeColor="text1"/>
        </w:rPr>
      </w:pPr>
      <w:r w:rsidRPr="002B2955">
        <w:rPr>
          <w:color w:val="000000" w:themeColor="text1"/>
        </w:rPr>
        <w:t>Volle Leistung an der Abbruchwand: L 586 XPower</w:t>
      </w:r>
      <w:r w:rsidR="005224FC" w:rsidRPr="002B2955">
        <w:rPr>
          <w:color w:val="000000" w:themeColor="text1"/>
          <w:vertAlign w:val="superscript"/>
        </w:rPr>
        <w:t>®</w:t>
      </w:r>
      <w:r w:rsidRPr="002B2955">
        <w:rPr>
          <w:color w:val="000000" w:themeColor="text1"/>
        </w:rPr>
        <w:t xml:space="preserve"> in der Gewinnung getestet</w:t>
      </w:r>
    </w:p>
    <w:p w14:paraId="5F472DCC" w14:textId="77777777" w:rsidR="00E52AC3" w:rsidRPr="00341051" w:rsidRDefault="00E52AC3" w:rsidP="00E52AC3">
      <w:pPr>
        <w:pStyle w:val="Press5-Body"/>
        <w:rPr>
          <w:color w:val="000000" w:themeColor="text1"/>
        </w:rPr>
      </w:pPr>
      <w:r w:rsidRPr="002B2955">
        <w:rPr>
          <w:color w:val="000000" w:themeColor="text1"/>
        </w:rPr>
        <w:t>Ein L 586 XPower</w:t>
      </w:r>
      <w:r w:rsidR="001B7637" w:rsidRPr="002B2955">
        <w:rPr>
          <w:color w:val="000000" w:themeColor="text1"/>
          <w:vertAlign w:val="superscript"/>
        </w:rPr>
        <w:t>®</w:t>
      </w:r>
      <w:r w:rsidRPr="002B2955">
        <w:rPr>
          <w:color w:val="000000" w:themeColor="text1"/>
        </w:rPr>
        <w:t xml:space="preserve">, ausgestattet mit einer massiven </w:t>
      </w:r>
      <w:r w:rsidR="00DF74B5" w:rsidRPr="002B2955">
        <w:rPr>
          <w:color w:val="000000" w:themeColor="text1"/>
        </w:rPr>
        <w:t>5</w:t>
      </w:r>
      <w:r w:rsidRPr="002B2955">
        <w:rPr>
          <w:color w:val="000000" w:themeColor="text1"/>
        </w:rPr>
        <w:t>,</w:t>
      </w:r>
      <w:r w:rsidR="00DF74B5" w:rsidRPr="002B2955">
        <w:rPr>
          <w:color w:val="000000" w:themeColor="text1"/>
        </w:rPr>
        <w:t>5</w:t>
      </w:r>
      <w:r w:rsidRPr="002B2955">
        <w:rPr>
          <w:color w:val="000000" w:themeColor="text1"/>
        </w:rPr>
        <w:t> m³ Felsschaufel</w:t>
      </w:r>
      <w:r w:rsidRPr="00341051">
        <w:rPr>
          <w:color w:val="000000" w:themeColor="text1"/>
        </w:rPr>
        <w:t xml:space="preserve"> mit Liebherr-Zahnsystem, arbeitete zu Testzwecken für einen internationalen Zementhersteller in </w:t>
      </w:r>
      <w:r w:rsidRPr="00B64080">
        <w:rPr>
          <w:color w:val="000000" w:themeColor="text1"/>
        </w:rPr>
        <w:t xml:space="preserve">der </w:t>
      </w:r>
      <w:r w:rsidRPr="00B64080">
        <w:rPr>
          <w:color w:val="000000" w:themeColor="text1"/>
        </w:rPr>
        <w:lastRenderedPageBreak/>
        <w:t xml:space="preserve">Gewinnung. Weitere für die Gewinnung typische Ausstattungsoptionen, wie ein </w:t>
      </w:r>
      <w:r w:rsidR="00350A9C" w:rsidRPr="00B64080">
        <w:rPr>
          <w:color w:val="000000" w:themeColor="text1"/>
        </w:rPr>
        <w:t xml:space="preserve">wegklappbares </w:t>
      </w:r>
      <w:r w:rsidRPr="00B64080">
        <w:rPr>
          <w:color w:val="000000" w:themeColor="text1"/>
        </w:rPr>
        <w:t xml:space="preserve">Schutzgitter für die Frontscheibe, bereiteten die Maschine für </w:t>
      </w:r>
      <w:r w:rsidR="000A4DE8" w:rsidRPr="00B64080">
        <w:rPr>
          <w:color w:val="000000" w:themeColor="text1"/>
        </w:rPr>
        <w:t>den Abbau</w:t>
      </w:r>
      <w:r w:rsidRPr="00B64080">
        <w:rPr>
          <w:color w:val="000000" w:themeColor="text1"/>
        </w:rPr>
        <w:t xml:space="preserve"> an der</w:t>
      </w:r>
      <w:r w:rsidRPr="00341051">
        <w:rPr>
          <w:color w:val="000000" w:themeColor="text1"/>
        </w:rPr>
        <w:t xml:space="preserve"> Abbruchwand vor. Bis zu 400 Meter lange Fahrstrecken und Steigungen von bis zu 30 Prozent charakterisierten den </w:t>
      </w:r>
      <w:r w:rsidR="00AF2848">
        <w:rPr>
          <w:color w:val="000000" w:themeColor="text1"/>
        </w:rPr>
        <w:t xml:space="preserve">anspruchsvollen </w:t>
      </w:r>
      <w:r w:rsidRPr="00341051">
        <w:rPr>
          <w:color w:val="000000" w:themeColor="text1"/>
        </w:rPr>
        <w:t>Testeinsatz.</w:t>
      </w:r>
    </w:p>
    <w:p w14:paraId="48B4C998" w14:textId="5BB91DBC" w:rsidR="00E52AC3" w:rsidRPr="00341051" w:rsidRDefault="00E52AC3" w:rsidP="00E52AC3">
      <w:pPr>
        <w:pStyle w:val="Press5-Body"/>
        <w:rPr>
          <w:color w:val="000000" w:themeColor="text1"/>
        </w:rPr>
      </w:pPr>
      <w:r w:rsidRPr="00341051">
        <w:rPr>
          <w:color w:val="000000" w:themeColor="text1"/>
        </w:rPr>
        <w:t>Bei diesen Anforderungen kamen die Vorzüge des leistungsverzweigten Fahrantriebs zum Tragen. Die Kombination aus hydrostatischem und mechanischem Antrieb sorgt dafür, dass der Rad</w:t>
      </w:r>
      <w:r w:rsidR="006E4EAC" w:rsidRPr="00341051">
        <w:rPr>
          <w:color w:val="000000" w:themeColor="text1"/>
        </w:rPr>
        <w:t>lader bei sämtlichen Einsätzen</w:t>
      </w:r>
      <w:r w:rsidRPr="00341051">
        <w:rPr>
          <w:color w:val="000000" w:themeColor="text1"/>
        </w:rPr>
        <w:t xml:space="preserve"> </w:t>
      </w:r>
      <w:r w:rsidR="00DC05F0">
        <w:rPr>
          <w:color w:val="000000" w:themeColor="text1"/>
        </w:rPr>
        <w:t>effizient</w:t>
      </w:r>
      <w:r w:rsidR="000A4DE8">
        <w:rPr>
          <w:color w:val="000000" w:themeColor="text1"/>
        </w:rPr>
        <w:t xml:space="preserve"> arbeitet – auch </w:t>
      </w:r>
      <w:r w:rsidR="006E4EAC" w:rsidRPr="00341051">
        <w:rPr>
          <w:color w:val="000000" w:themeColor="text1"/>
        </w:rPr>
        <w:t>bei langen Strecken und Bergfahrten.</w:t>
      </w:r>
      <w:r w:rsidRPr="00341051">
        <w:rPr>
          <w:color w:val="000000" w:themeColor="text1"/>
        </w:rPr>
        <w:t xml:space="preserve"> Der L 586 </w:t>
      </w:r>
      <w:r w:rsidR="001B7637">
        <w:rPr>
          <w:color w:val="000000" w:themeColor="text1"/>
        </w:rPr>
        <w:t>XPower</w:t>
      </w:r>
      <w:r w:rsidR="001B7637" w:rsidRPr="001B7637">
        <w:rPr>
          <w:color w:val="000000" w:themeColor="text1"/>
          <w:vertAlign w:val="superscript"/>
        </w:rPr>
        <w:t>®</w:t>
      </w:r>
      <w:r w:rsidR="001B7637">
        <w:rPr>
          <w:color w:val="000000" w:themeColor="text1"/>
        </w:rPr>
        <w:t xml:space="preserve"> </w:t>
      </w:r>
      <w:r w:rsidRPr="00341051">
        <w:rPr>
          <w:color w:val="000000" w:themeColor="text1"/>
        </w:rPr>
        <w:t xml:space="preserve">in diesem speziellen Gewinnungseinsatz </w:t>
      </w:r>
      <w:r w:rsidR="00513263">
        <w:rPr>
          <w:color w:val="000000" w:themeColor="text1"/>
        </w:rPr>
        <w:t>hat das bewiesen</w:t>
      </w:r>
      <w:r w:rsidRPr="00341051">
        <w:rPr>
          <w:color w:val="000000" w:themeColor="text1"/>
        </w:rPr>
        <w:t>: Trotz der enormen Belastung verbrauchte der Testradlader nur circa 22 Liter Diesel pro Betriebsstunde.</w:t>
      </w:r>
    </w:p>
    <w:p w14:paraId="5AA6A7EE" w14:textId="77777777" w:rsidR="004E6E64" w:rsidRPr="00341051" w:rsidRDefault="00BA47E6" w:rsidP="00F57336">
      <w:pPr>
        <w:pStyle w:val="Press6-SubHeadline"/>
        <w:rPr>
          <w:color w:val="000000" w:themeColor="text1"/>
        </w:rPr>
      </w:pPr>
      <w:r w:rsidRPr="00341051">
        <w:rPr>
          <w:color w:val="000000" w:themeColor="text1"/>
        </w:rPr>
        <w:t xml:space="preserve">Härteste Bedingungen: Robuste </w:t>
      </w:r>
      <w:r w:rsidR="001B7637">
        <w:rPr>
          <w:color w:val="000000" w:themeColor="text1"/>
        </w:rPr>
        <w:t>XPower-</w:t>
      </w:r>
      <w:r w:rsidRPr="00341051">
        <w:rPr>
          <w:color w:val="000000" w:themeColor="text1"/>
        </w:rPr>
        <w:t>Radlader arbeiten mit Stahl und Kohle</w:t>
      </w:r>
    </w:p>
    <w:p w14:paraId="46853BE3" w14:textId="1A66C4C2" w:rsidR="007B490B" w:rsidRPr="00341051" w:rsidRDefault="002E2A10" w:rsidP="00F57336">
      <w:pPr>
        <w:pStyle w:val="Press5-Body"/>
        <w:rPr>
          <w:color w:val="000000" w:themeColor="text1"/>
        </w:rPr>
      </w:pPr>
      <w:r w:rsidRPr="00341051">
        <w:rPr>
          <w:color w:val="000000" w:themeColor="text1"/>
        </w:rPr>
        <w:t>Ausgestattet mit einer 4,5 m³ HD-Schaufel, massiv verstärkten Reifen sowie Reifenschutzketten</w:t>
      </w:r>
      <w:r w:rsidR="000822B2" w:rsidRPr="00341051">
        <w:rPr>
          <w:color w:val="000000" w:themeColor="text1"/>
        </w:rPr>
        <w:t xml:space="preserve"> </w:t>
      </w:r>
      <w:r w:rsidR="007B481D">
        <w:rPr>
          <w:color w:val="000000" w:themeColor="text1"/>
        </w:rPr>
        <w:t>absolvierte</w:t>
      </w:r>
      <w:r w:rsidR="000822B2" w:rsidRPr="00341051">
        <w:rPr>
          <w:color w:val="000000" w:themeColor="text1"/>
        </w:rPr>
        <w:t xml:space="preserve"> ein L 586 </w:t>
      </w:r>
      <w:r w:rsidR="001B7637">
        <w:rPr>
          <w:color w:val="000000" w:themeColor="text1"/>
        </w:rPr>
        <w:t>XPower</w:t>
      </w:r>
      <w:r w:rsidR="001B7637" w:rsidRPr="001B7637">
        <w:rPr>
          <w:color w:val="000000" w:themeColor="text1"/>
          <w:vertAlign w:val="superscript"/>
        </w:rPr>
        <w:t>®</w:t>
      </w:r>
      <w:r w:rsidR="001B7637">
        <w:rPr>
          <w:color w:val="000000" w:themeColor="text1"/>
        </w:rPr>
        <w:t xml:space="preserve"> </w:t>
      </w:r>
      <w:r w:rsidR="007B481D">
        <w:rPr>
          <w:color w:val="000000" w:themeColor="text1"/>
        </w:rPr>
        <w:t>ein</w:t>
      </w:r>
      <w:r w:rsidR="000822B2" w:rsidRPr="00341051">
        <w:rPr>
          <w:color w:val="000000" w:themeColor="text1"/>
        </w:rPr>
        <w:t>en h</w:t>
      </w:r>
      <w:r w:rsidR="007B481D">
        <w:rPr>
          <w:color w:val="000000" w:themeColor="text1"/>
        </w:rPr>
        <w:t>arten</w:t>
      </w:r>
      <w:r w:rsidR="000822B2" w:rsidRPr="00341051">
        <w:rPr>
          <w:color w:val="000000" w:themeColor="text1"/>
        </w:rPr>
        <w:t xml:space="preserve"> Testeinsatz. In einem Stahlwerk übernahm d</w:t>
      </w:r>
      <w:r w:rsidR="000702EC" w:rsidRPr="00341051">
        <w:rPr>
          <w:color w:val="000000" w:themeColor="text1"/>
        </w:rPr>
        <w:t>er</w:t>
      </w:r>
      <w:r w:rsidR="000822B2" w:rsidRPr="00341051">
        <w:rPr>
          <w:color w:val="000000" w:themeColor="text1"/>
        </w:rPr>
        <w:t xml:space="preserve"> </w:t>
      </w:r>
      <w:r w:rsidR="007B481D">
        <w:rPr>
          <w:color w:val="000000" w:themeColor="text1"/>
        </w:rPr>
        <w:t>R</w:t>
      </w:r>
      <w:r w:rsidR="000822B2" w:rsidRPr="00341051">
        <w:rPr>
          <w:color w:val="000000" w:themeColor="text1"/>
        </w:rPr>
        <w:t xml:space="preserve">adlader den Abtransport von erkalteter Stahlschlacke. </w:t>
      </w:r>
      <w:r w:rsidR="007B490B" w:rsidRPr="00341051">
        <w:rPr>
          <w:color w:val="000000" w:themeColor="text1"/>
        </w:rPr>
        <w:t xml:space="preserve">Mit voller Leistung drang der L 586 </w:t>
      </w:r>
      <w:r w:rsidR="001B7637">
        <w:rPr>
          <w:color w:val="000000" w:themeColor="text1"/>
        </w:rPr>
        <w:t>XPower</w:t>
      </w:r>
      <w:r w:rsidR="001B7637" w:rsidRPr="001B7637">
        <w:rPr>
          <w:color w:val="000000" w:themeColor="text1"/>
          <w:vertAlign w:val="superscript"/>
        </w:rPr>
        <w:t>®</w:t>
      </w:r>
      <w:r w:rsidR="001B7637">
        <w:rPr>
          <w:color w:val="000000" w:themeColor="text1"/>
        </w:rPr>
        <w:t xml:space="preserve"> </w:t>
      </w:r>
      <w:r w:rsidR="007B490B" w:rsidRPr="00341051">
        <w:rPr>
          <w:color w:val="000000" w:themeColor="text1"/>
        </w:rPr>
        <w:t xml:space="preserve">in die schwere, sperrige und staubige </w:t>
      </w:r>
      <w:r w:rsidR="007B490B" w:rsidRPr="00BE31AD">
        <w:rPr>
          <w:color w:val="000000" w:themeColor="text1"/>
        </w:rPr>
        <w:t>Metallschlacke ein.</w:t>
      </w:r>
      <w:r w:rsidR="000702EC" w:rsidRPr="00BE31AD">
        <w:rPr>
          <w:color w:val="000000" w:themeColor="text1"/>
        </w:rPr>
        <w:t xml:space="preserve"> Die über 3,5 Tonnen schweren Reifenschutzketten sorgten für </w:t>
      </w:r>
      <w:r w:rsidR="00AA00DE">
        <w:rPr>
          <w:color w:val="000000" w:themeColor="text1"/>
        </w:rPr>
        <w:t>die notwendige</w:t>
      </w:r>
      <w:r w:rsidR="00AA00DE" w:rsidRPr="00BE31AD">
        <w:rPr>
          <w:color w:val="000000" w:themeColor="text1"/>
        </w:rPr>
        <w:t xml:space="preserve"> </w:t>
      </w:r>
      <w:r w:rsidR="000702EC" w:rsidRPr="00BE31AD">
        <w:rPr>
          <w:color w:val="000000" w:themeColor="text1"/>
        </w:rPr>
        <w:t>Traktion.</w:t>
      </w:r>
      <w:r w:rsidR="007B490B" w:rsidRPr="00BE31AD">
        <w:rPr>
          <w:color w:val="000000" w:themeColor="text1"/>
        </w:rPr>
        <w:t xml:space="preserve"> </w:t>
      </w:r>
      <w:r w:rsidR="007B481D" w:rsidRPr="00BE31AD">
        <w:rPr>
          <w:color w:val="000000" w:themeColor="text1"/>
        </w:rPr>
        <w:t xml:space="preserve">Bei dieser extremen Belastung haben sich die </w:t>
      </w:r>
      <w:r w:rsidR="00DF74B5" w:rsidRPr="00BE31AD">
        <w:rPr>
          <w:color w:val="000000" w:themeColor="text1"/>
        </w:rPr>
        <w:t>robusten</w:t>
      </w:r>
      <w:r w:rsidR="007B481D" w:rsidRPr="00BE31AD">
        <w:rPr>
          <w:color w:val="000000" w:themeColor="text1"/>
        </w:rPr>
        <w:t xml:space="preserve"> Achsen und das </w:t>
      </w:r>
      <w:r w:rsidR="00BE31AD" w:rsidRPr="00BE31AD">
        <w:rPr>
          <w:color w:val="000000" w:themeColor="text1"/>
        </w:rPr>
        <w:t>starke</w:t>
      </w:r>
      <w:r w:rsidR="007B481D" w:rsidRPr="00BE31AD">
        <w:rPr>
          <w:color w:val="000000" w:themeColor="text1"/>
        </w:rPr>
        <w:t xml:space="preserve"> Z-Hubgerüst als</w:t>
      </w:r>
      <w:r w:rsidR="007B481D">
        <w:rPr>
          <w:color w:val="000000" w:themeColor="text1"/>
        </w:rPr>
        <w:t xml:space="preserve"> </w:t>
      </w:r>
      <w:r w:rsidR="00DF74B5">
        <w:rPr>
          <w:color w:val="000000" w:themeColor="text1"/>
        </w:rPr>
        <w:t>standfes</w:t>
      </w:r>
      <w:r w:rsidR="007B481D">
        <w:rPr>
          <w:color w:val="000000" w:themeColor="text1"/>
        </w:rPr>
        <w:t xml:space="preserve">t erwiesen. </w:t>
      </w:r>
      <w:r w:rsidR="00001A21" w:rsidRPr="00341051">
        <w:rPr>
          <w:color w:val="000000" w:themeColor="text1"/>
        </w:rPr>
        <w:t xml:space="preserve">Insgesamt arbeitete der L 586 </w:t>
      </w:r>
      <w:r w:rsidR="001B7637">
        <w:rPr>
          <w:color w:val="000000" w:themeColor="text1"/>
        </w:rPr>
        <w:t>XPower</w:t>
      </w:r>
      <w:r w:rsidR="001B7637" w:rsidRPr="001B7637">
        <w:rPr>
          <w:color w:val="000000" w:themeColor="text1"/>
          <w:vertAlign w:val="superscript"/>
        </w:rPr>
        <w:t>®</w:t>
      </w:r>
      <w:r w:rsidR="001B7637">
        <w:rPr>
          <w:color w:val="000000" w:themeColor="text1"/>
        </w:rPr>
        <w:t xml:space="preserve"> </w:t>
      </w:r>
      <w:r w:rsidR="00001A21" w:rsidRPr="00341051">
        <w:rPr>
          <w:color w:val="000000" w:themeColor="text1"/>
        </w:rPr>
        <w:t>9.000 Betriebsstunden im Stahlwerk – ohne Schäden an den Hauptkomponenten.</w:t>
      </w:r>
    </w:p>
    <w:p w14:paraId="005758EC" w14:textId="0600462A" w:rsidR="000702EC" w:rsidRPr="00341051" w:rsidRDefault="00036B8D" w:rsidP="00F57336">
      <w:pPr>
        <w:pStyle w:val="Press5-Body"/>
        <w:rPr>
          <w:color w:val="000000" w:themeColor="text1"/>
        </w:rPr>
      </w:pPr>
      <w:r w:rsidRPr="00341051">
        <w:rPr>
          <w:color w:val="000000" w:themeColor="text1"/>
        </w:rPr>
        <w:t>Liebherr konfrontierte weitere Testr</w:t>
      </w:r>
      <w:r w:rsidR="00B83109">
        <w:rPr>
          <w:color w:val="000000" w:themeColor="text1"/>
        </w:rPr>
        <w:t>adlader mit harten Bedingungen. In den Terminals eines</w:t>
      </w:r>
      <w:r w:rsidR="00B83109" w:rsidRPr="00341051">
        <w:rPr>
          <w:color w:val="000000" w:themeColor="text1"/>
        </w:rPr>
        <w:t xml:space="preserve"> Hafens</w:t>
      </w:r>
      <w:r w:rsidRPr="00341051">
        <w:rPr>
          <w:color w:val="000000" w:themeColor="text1"/>
        </w:rPr>
        <w:t xml:space="preserve"> verlud ein L 586 </w:t>
      </w:r>
      <w:r w:rsidR="001B7637">
        <w:rPr>
          <w:color w:val="000000" w:themeColor="text1"/>
        </w:rPr>
        <w:t>XPower</w:t>
      </w:r>
      <w:r w:rsidR="001B7637" w:rsidRPr="001B7637">
        <w:rPr>
          <w:color w:val="000000" w:themeColor="text1"/>
          <w:vertAlign w:val="superscript"/>
        </w:rPr>
        <w:t>®</w:t>
      </w:r>
      <w:r w:rsidR="001B7637">
        <w:rPr>
          <w:color w:val="000000" w:themeColor="text1"/>
        </w:rPr>
        <w:t xml:space="preserve"> </w:t>
      </w:r>
      <w:r w:rsidR="00513263">
        <w:rPr>
          <w:color w:val="000000" w:themeColor="text1"/>
        </w:rPr>
        <w:t xml:space="preserve">Kohle </w:t>
      </w:r>
      <w:r w:rsidRPr="00341051">
        <w:rPr>
          <w:color w:val="000000" w:themeColor="text1"/>
        </w:rPr>
        <w:t>mit einer 1</w:t>
      </w:r>
      <w:r w:rsidR="00DF74B5">
        <w:rPr>
          <w:color w:val="000000" w:themeColor="text1"/>
        </w:rPr>
        <w:t>0</w:t>
      </w:r>
      <w:r w:rsidRPr="00341051">
        <w:rPr>
          <w:color w:val="000000" w:themeColor="text1"/>
        </w:rPr>
        <w:t xml:space="preserve">,0 m³ Schaufel. </w:t>
      </w:r>
      <w:r w:rsidR="00D40FAC" w:rsidRPr="00341051">
        <w:rPr>
          <w:color w:val="000000" w:themeColor="text1"/>
        </w:rPr>
        <w:t xml:space="preserve">Eine der </w:t>
      </w:r>
      <w:r w:rsidRPr="00341051">
        <w:rPr>
          <w:color w:val="000000" w:themeColor="text1"/>
        </w:rPr>
        <w:t>Herausforderung</w:t>
      </w:r>
      <w:r w:rsidR="00D40FAC" w:rsidRPr="00341051">
        <w:rPr>
          <w:color w:val="000000" w:themeColor="text1"/>
        </w:rPr>
        <w:t>en</w:t>
      </w:r>
      <w:r w:rsidRPr="00341051">
        <w:rPr>
          <w:color w:val="000000" w:themeColor="text1"/>
        </w:rPr>
        <w:t xml:space="preserve"> bei diesem Load-and-Carry-Einsatz war es, </w:t>
      </w:r>
      <w:r w:rsidR="00D40FAC" w:rsidRPr="00341051">
        <w:rPr>
          <w:color w:val="000000" w:themeColor="text1"/>
        </w:rPr>
        <w:t xml:space="preserve">die teils nasse Kohle aufzuhalden. Über 7.000 Betriebsstunden erfüllte der Liebherr-Testradlader </w:t>
      </w:r>
      <w:r w:rsidR="0047317C" w:rsidRPr="00341051">
        <w:rPr>
          <w:color w:val="000000" w:themeColor="text1"/>
        </w:rPr>
        <w:t xml:space="preserve">zuverlässig </w:t>
      </w:r>
      <w:r w:rsidR="00DC05F0">
        <w:rPr>
          <w:color w:val="000000" w:themeColor="text1"/>
        </w:rPr>
        <w:t xml:space="preserve">seine </w:t>
      </w:r>
      <w:r w:rsidR="00DC05F0">
        <w:rPr>
          <w:color w:val="000000" w:themeColor="text1"/>
        </w:rPr>
        <w:lastRenderedPageBreak/>
        <w:t>Aufgaben. Und das bei geringem Kraftstoffverbrauch</w:t>
      </w:r>
      <w:r w:rsidR="00D40FAC" w:rsidRPr="00341051">
        <w:rPr>
          <w:color w:val="000000" w:themeColor="text1"/>
        </w:rPr>
        <w:t xml:space="preserve">: </w:t>
      </w:r>
      <w:r w:rsidR="000702EC" w:rsidRPr="00341051">
        <w:rPr>
          <w:color w:val="000000" w:themeColor="text1"/>
        </w:rPr>
        <w:t xml:space="preserve">Im Vergleich zum Vorgängermodell, das normalerweise im Hafen arbeitet, verbrauchte der L 586 </w:t>
      </w:r>
      <w:r w:rsidR="001B7637">
        <w:rPr>
          <w:color w:val="000000" w:themeColor="text1"/>
        </w:rPr>
        <w:t>XPower</w:t>
      </w:r>
      <w:r w:rsidR="001B7637" w:rsidRPr="001B7637">
        <w:rPr>
          <w:color w:val="000000" w:themeColor="text1"/>
          <w:vertAlign w:val="superscript"/>
        </w:rPr>
        <w:t>®</w:t>
      </w:r>
      <w:r w:rsidR="001B7637">
        <w:rPr>
          <w:color w:val="000000" w:themeColor="text1"/>
        </w:rPr>
        <w:t xml:space="preserve"> </w:t>
      </w:r>
      <w:r w:rsidR="000702EC" w:rsidRPr="00341051">
        <w:rPr>
          <w:color w:val="000000" w:themeColor="text1"/>
        </w:rPr>
        <w:t>im Test zwischen 8 und 10 Liter weniger Diesel pro Betriebsstunde.</w:t>
      </w:r>
    </w:p>
    <w:p w14:paraId="31FB06F7" w14:textId="77777777" w:rsidR="00E17752" w:rsidRPr="00341051" w:rsidRDefault="008D31A6" w:rsidP="00F57336">
      <w:pPr>
        <w:pStyle w:val="Press6-SubHeadline"/>
        <w:rPr>
          <w:color w:val="000000" w:themeColor="text1"/>
        </w:rPr>
      </w:pPr>
      <w:r w:rsidRPr="00341051">
        <w:rPr>
          <w:color w:val="000000" w:themeColor="text1"/>
        </w:rPr>
        <w:t xml:space="preserve">Vielseitige </w:t>
      </w:r>
      <w:r w:rsidR="001B7637">
        <w:rPr>
          <w:color w:val="000000" w:themeColor="text1"/>
        </w:rPr>
        <w:t>XPower-</w:t>
      </w:r>
      <w:r w:rsidR="00BB7FE9" w:rsidRPr="00341051">
        <w:rPr>
          <w:color w:val="000000" w:themeColor="text1"/>
        </w:rPr>
        <w:t xml:space="preserve">Radlader </w:t>
      </w:r>
      <w:r w:rsidR="007D6E11" w:rsidRPr="00341051">
        <w:rPr>
          <w:color w:val="000000" w:themeColor="text1"/>
        </w:rPr>
        <w:t>über</w:t>
      </w:r>
      <w:r w:rsidRPr="00341051">
        <w:rPr>
          <w:color w:val="000000" w:themeColor="text1"/>
        </w:rPr>
        <w:t>zeugen in</w:t>
      </w:r>
      <w:r w:rsidR="00BB7FE9" w:rsidRPr="00341051">
        <w:rPr>
          <w:color w:val="000000" w:themeColor="text1"/>
        </w:rPr>
        <w:t xml:space="preserve"> </w:t>
      </w:r>
      <w:r w:rsidR="007D6E11" w:rsidRPr="00341051">
        <w:rPr>
          <w:color w:val="000000" w:themeColor="text1"/>
        </w:rPr>
        <w:t>Industrieeinsätze</w:t>
      </w:r>
      <w:r w:rsidRPr="00341051">
        <w:rPr>
          <w:color w:val="000000" w:themeColor="text1"/>
        </w:rPr>
        <w:t>n</w:t>
      </w:r>
    </w:p>
    <w:p w14:paraId="0646F22D" w14:textId="77777777" w:rsidR="00D06284" w:rsidRPr="00341051" w:rsidRDefault="007D6E11" w:rsidP="00D06284">
      <w:pPr>
        <w:pStyle w:val="Press5-Body"/>
        <w:rPr>
          <w:color w:val="000000" w:themeColor="text1"/>
        </w:rPr>
      </w:pPr>
      <w:r w:rsidRPr="00341051">
        <w:rPr>
          <w:color w:val="000000" w:themeColor="text1"/>
        </w:rPr>
        <w:t xml:space="preserve">Die Liebherr-Werk Bischofshofen GmbH testete </w:t>
      </w:r>
      <w:r w:rsidR="005224FC">
        <w:rPr>
          <w:color w:val="000000" w:themeColor="text1"/>
        </w:rPr>
        <w:t>die neue Radlader-Generation</w:t>
      </w:r>
      <w:r w:rsidRPr="00341051">
        <w:rPr>
          <w:color w:val="000000" w:themeColor="text1"/>
        </w:rPr>
        <w:t xml:space="preserve"> in verschiedenen Industrieeinsätzen, etwa in einer Papierfabrik. Dort arbeitete ein L 556 </w:t>
      </w:r>
      <w:r w:rsidR="001B7637">
        <w:rPr>
          <w:color w:val="000000" w:themeColor="text1"/>
        </w:rPr>
        <w:t>XPower</w:t>
      </w:r>
      <w:r w:rsidR="001B7637" w:rsidRPr="001B7637">
        <w:rPr>
          <w:color w:val="000000" w:themeColor="text1"/>
          <w:vertAlign w:val="superscript"/>
        </w:rPr>
        <w:t>®</w:t>
      </w:r>
      <w:r w:rsidR="001B7637">
        <w:rPr>
          <w:color w:val="000000" w:themeColor="text1"/>
        </w:rPr>
        <w:t xml:space="preserve"> </w:t>
      </w:r>
      <w:r w:rsidRPr="00341051">
        <w:rPr>
          <w:color w:val="000000" w:themeColor="text1"/>
        </w:rPr>
        <w:t>mit Industrie-Kinematik und 6,0 m³ Leichtguts</w:t>
      </w:r>
      <w:r w:rsidR="00970391" w:rsidRPr="00341051">
        <w:rPr>
          <w:color w:val="000000" w:themeColor="text1"/>
        </w:rPr>
        <w:t xml:space="preserve">chaufel mit Unterschraubmesser. </w:t>
      </w:r>
      <w:r w:rsidR="00D06284" w:rsidRPr="00341051">
        <w:rPr>
          <w:color w:val="000000" w:themeColor="text1"/>
        </w:rPr>
        <w:t>Für den Test in der Papierfabrik verbau</w:t>
      </w:r>
      <w:r w:rsidR="000702EC" w:rsidRPr="00341051">
        <w:rPr>
          <w:color w:val="000000" w:themeColor="text1"/>
        </w:rPr>
        <w:t>te Liebherr zahlreiche Optionen</w:t>
      </w:r>
      <w:r w:rsidR="00D06284" w:rsidRPr="00341051">
        <w:rPr>
          <w:color w:val="000000" w:themeColor="text1"/>
        </w:rPr>
        <w:t xml:space="preserve">. </w:t>
      </w:r>
      <w:r w:rsidR="005224FC">
        <w:rPr>
          <w:color w:val="000000" w:themeColor="text1"/>
        </w:rPr>
        <w:t>Zum Beispiel</w:t>
      </w:r>
      <w:r w:rsidR="00D06284" w:rsidRPr="00341051">
        <w:rPr>
          <w:color w:val="000000" w:themeColor="text1"/>
        </w:rPr>
        <w:t xml:space="preserve"> ein grobmaschiges Kühlernetz oder ein Flusensieb, um die Verschmutzung der Kühlanlage mit Staubpartikel</w:t>
      </w:r>
      <w:r w:rsidR="005224FC">
        <w:rPr>
          <w:color w:val="000000" w:themeColor="text1"/>
        </w:rPr>
        <w:t>n</w:t>
      </w:r>
      <w:r w:rsidR="00D06284" w:rsidRPr="00341051">
        <w:rPr>
          <w:color w:val="000000" w:themeColor="text1"/>
        </w:rPr>
        <w:t xml:space="preserve"> zu reduzieren.</w:t>
      </w:r>
    </w:p>
    <w:p w14:paraId="6AC54BF0" w14:textId="77777777" w:rsidR="00D06284" w:rsidRPr="00341051" w:rsidRDefault="00DF74B5" w:rsidP="00970391">
      <w:pPr>
        <w:pStyle w:val="Press5-Body"/>
        <w:rPr>
          <w:color w:val="000000" w:themeColor="text1"/>
        </w:rPr>
      </w:pPr>
      <w:r>
        <w:rPr>
          <w:color w:val="000000" w:themeColor="text1"/>
        </w:rPr>
        <w:t>Im</w:t>
      </w:r>
      <w:r w:rsidR="00D06284" w:rsidRPr="00341051">
        <w:rPr>
          <w:color w:val="000000" w:themeColor="text1"/>
        </w:rPr>
        <w:t xml:space="preserve"> Test</w:t>
      </w:r>
      <w:r>
        <w:rPr>
          <w:color w:val="000000" w:themeColor="text1"/>
        </w:rPr>
        <w:t xml:space="preserve"> </w:t>
      </w:r>
      <w:r w:rsidR="00A0454E" w:rsidRPr="00341051">
        <w:rPr>
          <w:color w:val="000000" w:themeColor="text1"/>
        </w:rPr>
        <w:t>zeigte sich</w:t>
      </w:r>
      <w:r w:rsidR="00D06284" w:rsidRPr="00341051">
        <w:rPr>
          <w:color w:val="000000" w:themeColor="text1"/>
        </w:rPr>
        <w:t xml:space="preserve">, dass die neue Liebherr-SCR-Technologie die Sicherheit im Einsatz erhöht. </w:t>
      </w:r>
      <w:r>
        <w:rPr>
          <w:color w:val="000000" w:themeColor="text1"/>
        </w:rPr>
        <w:t>B</w:t>
      </w:r>
      <w:r w:rsidR="00D06284" w:rsidRPr="00341051">
        <w:rPr>
          <w:color w:val="000000" w:themeColor="text1"/>
        </w:rPr>
        <w:t xml:space="preserve">ei diesem simplen und äußerst effektiven System zur Emissionsreduktion </w:t>
      </w:r>
      <w:r>
        <w:rPr>
          <w:color w:val="000000" w:themeColor="text1"/>
        </w:rPr>
        <w:t>ist</w:t>
      </w:r>
      <w:r w:rsidR="00D06284" w:rsidRPr="00341051">
        <w:rPr>
          <w:color w:val="000000" w:themeColor="text1"/>
        </w:rPr>
        <w:t xml:space="preserve"> keine Regeneration mehr notwendig. Dadurch reduziert sich </w:t>
      </w:r>
      <w:r w:rsidR="00A0454E" w:rsidRPr="00341051">
        <w:rPr>
          <w:color w:val="000000" w:themeColor="text1"/>
        </w:rPr>
        <w:t xml:space="preserve">das Brandrisiko auf ein Minimum, was </w:t>
      </w:r>
      <w:r w:rsidR="005224FC">
        <w:rPr>
          <w:color w:val="000000" w:themeColor="text1"/>
        </w:rPr>
        <w:t xml:space="preserve">bei </w:t>
      </w:r>
      <w:r w:rsidR="00A0454E" w:rsidRPr="00341051">
        <w:rPr>
          <w:color w:val="000000" w:themeColor="text1"/>
        </w:rPr>
        <w:t>staubintensiven</w:t>
      </w:r>
      <w:r w:rsidR="005224FC">
        <w:rPr>
          <w:color w:val="000000" w:themeColor="text1"/>
        </w:rPr>
        <w:t xml:space="preserve"> Einsätzen, wie dem</w:t>
      </w:r>
      <w:r w:rsidR="00A0454E" w:rsidRPr="00341051">
        <w:rPr>
          <w:color w:val="000000" w:themeColor="text1"/>
        </w:rPr>
        <w:t xml:space="preserve"> Hallenbetrieb in der Papierfabrik</w:t>
      </w:r>
      <w:r w:rsidR="005224FC">
        <w:rPr>
          <w:color w:val="000000" w:themeColor="text1"/>
        </w:rPr>
        <w:t>,</w:t>
      </w:r>
      <w:r w:rsidR="00A0454E" w:rsidRPr="00341051">
        <w:rPr>
          <w:color w:val="000000" w:themeColor="text1"/>
        </w:rPr>
        <w:t xml:space="preserve"> ein wesentliches Sicherheitskriterium ist.</w:t>
      </w:r>
    </w:p>
    <w:p w14:paraId="2DFF1ABE" w14:textId="77777777" w:rsidR="004A28F9" w:rsidRPr="00341051" w:rsidRDefault="00513263" w:rsidP="00970391">
      <w:pPr>
        <w:pStyle w:val="Press5-Body"/>
        <w:rPr>
          <w:color w:val="000000" w:themeColor="text1"/>
        </w:rPr>
      </w:pPr>
      <w:r>
        <w:rPr>
          <w:color w:val="000000" w:themeColor="text1"/>
        </w:rPr>
        <w:t>E</w:t>
      </w:r>
      <w:r w:rsidR="00A0454E" w:rsidRPr="00341051">
        <w:rPr>
          <w:color w:val="000000" w:themeColor="text1"/>
        </w:rPr>
        <w:t>in</w:t>
      </w:r>
      <w:r>
        <w:rPr>
          <w:color w:val="000000" w:themeColor="text1"/>
        </w:rPr>
        <w:t xml:space="preserve"> weiterer</w:t>
      </w:r>
      <w:r w:rsidR="00A0454E" w:rsidRPr="00341051">
        <w:rPr>
          <w:color w:val="000000" w:themeColor="text1"/>
        </w:rPr>
        <w:t xml:space="preserve"> L 556 </w:t>
      </w:r>
      <w:r w:rsidR="001B7637">
        <w:rPr>
          <w:color w:val="000000" w:themeColor="text1"/>
        </w:rPr>
        <w:t>XPower</w:t>
      </w:r>
      <w:r w:rsidR="001B7637" w:rsidRPr="001B7637">
        <w:rPr>
          <w:color w:val="000000" w:themeColor="text1"/>
          <w:vertAlign w:val="superscript"/>
        </w:rPr>
        <w:t>®</w:t>
      </w:r>
      <w:r w:rsidR="001B7637">
        <w:rPr>
          <w:color w:val="000000" w:themeColor="text1"/>
        </w:rPr>
        <w:t xml:space="preserve"> </w:t>
      </w:r>
      <w:r w:rsidR="00A0454E" w:rsidRPr="00341051">
        <w:rPr>
          <w:color w:val="000000" w:themeColor="text1"/>
        </w:rPr>
        <w:t>mit robuster Industrie-Kinematik</w:t>
      </w:r>
      <w:r>
        <w:rPr>
          <w:color w:val="000000" w:themeColor="text1"/>
        </w:rPr>
        <w:t xml:space="preserve"> verrichtete</w:t>
      </w:r>
      <w:r w:rsidR="004A28F9" w:rsidRPr="00341051">
        <w:rPr>
          <w:color w:val="000000" w:themeColor="text1"/>
        </w:rPr>
        <w:t xml:space="preserve"> </w:t>
      </w:r>
      <w:r w:rsidR="00A0454E" w:rsidRPr="00341051">
        <w:rPr>
          <w:color w:val="000000" w:themeColor="text1"/>
        </w:rPr>
        <w:t>seinen Dienst beim Recycling von Aluminiumschrott. In den 3.500 Test-Betriebsstunden arbeitete</w:t>
      </w:r>
      <w:r w:rsidR="004A28F9" w:rsidRPr="00341051">
        <w:rPr>
          <w:color w:val="000000" w:themeColor="text1"/>
        </w:rPr>
        <w:t>n</w:t>
      </w:r>
      <w:r w:rsidR="00A0454E" w:rsidRPr="00341051">
        <w:rPr>
          <w:color w:val="000000" w:themeColor="text1"/>
        </w:rPr>
        <w:t xml:space="preserve"> </w:t>
      </w:r>
      <w:r w:rsidR="004A28F9" w:rsidRPr="00341051">
        <w:rPr>
          <w:color w:val="000000" w:themeColor="text1"/>
        </w:rPr>
        <w:t>mehrere</w:t>
      </w:r>
      <w:r w:rsidR="00A0454E" w:rsidRPr="00341051">
        <w:rPr>
          <w:color w:val="000000" w:themeColor="text1"/>
        </w:rPr>
        <w:t xml:space="preserve"> Maschinenführe</w:t>
      </w:r>
      <w:r w:rsidR="004A28F9" w:rsidRPr="00341051">
        <w:rPr>
          <w:color w:val="000000" w:themeColor="text1"/>
        </w:rPr>
        <w:t>r im Dreischichtbetrieb mit zwei verschiedenen Anbauwerkzeugen, die sie mittels Schnellwechsler tauschten. Wie in der Papierfabrik war bei diesem Testeinsatz der Platz beengt. Doch dank der kompakten Bauweise der XPower-Radlader konnte</w:t>
      </w:r>
      <w:r w:rsidR="006214E0" w:rsidRPr="00341051">
        <w:rPr>
          <w:color w:val="000000" w:themeColor="text1"/>
        </w:rPr>
        <w:t>n</w:t>
      </w:r>
      <w:r w:rsidR="004A28F9" w:rsidRPr="00341051">
        <w:rPr>
          <w:color w:val="000000" w:themeColor="text1"/>
        </w:rPr>
        <w:t xml:space="preserve"> d</w:t>
      </w:r>
      <w:r w:rsidR="006214E0" w:rsidRPr="00341051">
        <w:rPr>
          <w:color w:val="000000" w:themeColor="text1"/>
        </w:rPr>
        <w:t>i</w:t>
      </w:r>
      <w:r w:rsidR="004A28F9" w:rsidRPr="00341051">
        <w:rPr>
          <w:color w:val="000000" w:themeColor="text1"/>
        </w:rPr>
        <w:t>e Maschinenführer – wie in der Papierfabrik –</w:t>
      </w:r>
      <w:r w:rsidR="00EA0E41" w:rsidRPr="00341051">
        <w:rPr>
          <w:color w:val="000000" w:themeColor="text1"/>
        </w:rPr>
        <w:t xml:space="preserve"> </w:t>
      </w:r>
      <w:r w:rsidR="004A28F9" w:rsidRPr="00341051">
        <w:rPr>
          <w:color w:val="000000" w:themeColor="text1"/>
        </w:rPr>
        <w:t xml:space="preserve">effizient </w:t>
      </w:r>
      <w:r w:rsidR="005224FC">
        <w:rPr>
          <w:color w:val="000000" w:themeColor="text1"/>
        </w:rPr>
        <w:t xml:space="preserve">und sicher </w:t>
      </w:r>
      <w:r w:rsidR="004A28F9" w:rsidRPr="00341051">
        <w:rPr>
          <w:color w:val="000000" w:themeColor="text1"/>
        </w:rPr>
        <w:t>manövrieren und eine hohe Umschlagsleistung erzielen.</w:t>
      </w:r>
    </w:p>
    <w:p w14:paraId="2EB1BBDF" w14:textId="77777777" w:rsidR="00BE31AD" w:rsidRDefault="00CE549E" w:rsidP="00970391">
      <w:pPr>
        <w:pStyle w:val="Press5-Body"/>
        <w:rPr>
          <w:color w:val="000000" w:themeColor="text1"/>
        </w:rPr>
      </w:pPr>
      <w:r w:rsidRPr="00341051">
        <w:rPr>
          <w:color w:val="000000" w:themeColor="text1"/>
        </w:rPr>
        <w:lastRenderedPageBreak/>
        <w:t>Die Liebherr-Werk Bischofshofen</w:t>
      </w:r>
      <w:r w:rsidR="005224FC">
        <w:rPr>
          <w:color w:val="000000" w:themeColor="text1"/>
        </w:rPr>
        <w:t xml:space="preserve"> GmbH</w:t>
      </w:r>
      <w:r w:rsidRPr="00341051">
        <w:rPr>
          <w:color w:val="000000" w:themeColor="text1"/>
        </w:rPr>
        <w:t xml:space="preserve"> setzte </w:t>
      </w:r>
      <w:r w:rsidR="000702EC" w:rsidRPr="00341051">
        <w:rPr>
          <w:color w:val="000000" w:themeColor="text1"/>
        </w:rPr>
        <w:t xml:space="preserve">weitere </w:t>
      </w:r>
      <w:r w:rsidRPr="00341051">
        <w:rPr>
          <w:color w:val="000000" w:themeColor="text1"/>
        </w:rPr>
        <w:t xml:space="preserve">Testradlader in Recyclingbetrieben ein. Ein L 556 </w:t>
      </w:r>
      <w:r w:rsidR="001B7637">
        <w:rPr>
          <w:color w:val="000000" w:themeColor="text1"/>
        </w:rPr>
        <w:t>XPower</w:t>
      </w:r>
      <w:r w:rsidR="001B7637" w:rsidRPr="001B7637">
        <w:rPr>
          <w:color w:val="000000" w:themeColor="text1"/>
          <w:vertAlign w:val="superscript"/>
        </w:rPr>
        <w:t>®</w:t>
      </w:r>
      <w:r w:rsidR="001B7637">
        <w:rPr>
          <w:color w:val="000000" w:themeColor="text1"/>
        </w:rPr>
        <w:t xml:space="preserve"> </w:t>
      </w:r>
      <w:r w:rsidRPr="00341051">
        <w:rPr>
          <w:color w:val="000000" w:themeColor="text1"/>
        </w:rPr>
        <w:t xml:space="preserve">arbeitete in der Entsorgung von Müllschlacke. Für dieses schwere Material, das hohe Anforderungen </w:t>
      </w:r>
      <w:r w:rsidR="005224FC">
        <w:rPr>
          <w:color w:val="000000" w:themeColor="text1"/>
        </w:rPr>
        <w:t>an den</w:t>
      </w:r>
      <w:r w:rsidRPr="00341051">
        <w:rPr>
          <w:color w:val="000000" w:themeColor="text1"/>
        </w:rPr>
        <w:t xml:space="preserve"> Radlader stellte, verwendete der Testkunde eine 4,0 m³ HD-Schaufel mit Unterschraubmesser. Der</w:t>
      </w:r>
      <w:r w:rsidR="005224FC">
        <w:rPr>
          <w:color w:val="000000" w:themeColor="text1"/>
        </w:rPr>
        <w:t xml:space="preserve"> robuste</w:t>
      </w:r>
      <w:r w:rsidRPr="00341051">
        <w:rPr>
          <w:color w:val="000000" w:themeColor="text1"/>
        </w:rPr>
        <w:t xml:space="preserve"> Radlader verlud das Material, bildete Halden und beschickte Brechanlagen – insgesamt 5.000 Betrieb</w:t>
      </w:r>
      <w:r w:rsidR="00BE31AD">
        <w:rPr>
          <w:color w:val="000000" w:themeColor="text1"/>
        </w:rPr>
        <w:t>sstunden im Zweischichtbetrieb.</w:t>
      </w:r>
    </w:p>
    <w:p w14:paraId="3EA0A484" w14:textId="17BFF727" w:rsidR="00E709A9" w:rsidRPr="00341051" w:rsidRDefault="00E709A9" w:rsidP="00F57336">
      <w:pPr>
        <w:pStyle w:val="Press7-InformationHeadline"/>
        <w:rPr>
          <w:color w:val="000000" w:themeColor="text1"/>
        </w:rPr>
      </w:pPr>
      <w:r w:rsidRPr="00341051">
        <w:rPr>
          <w:color w:val="000000" w:themeColor="text1"/>
        </w:rPr>
        <w:t>Bildunterschriften</w:t>
      </w:r>
    </w:p>
    <w:p w14:paraId="33D423A9" w14:textId="77777777" w:rsidR="00E709A9" w:rsidRPr="00341051" w:rsidRDefault="00CD62B6" w:rsidP="00F57336">
      <w:pPr>
        <w:pStyle w:val="Press8-Information"/>
        <w:rPr>
          <w:color w:val="000000" w:themeColor="text1"/>
        </w:rPr>
      </w:pPr>
      <w:r w:rsidRPr="00341051">
        <w:rPr>
          <w:color w:val="000000" w:themeColor="text1"/>
        </w:rPr>
        <w:t>liebherr-l</w:t>
      </w:r>
      <w:r w:rsidR="0078298B" w:rsidRPr="00341051">
        <w:rPr>
          <w:color w:val="000000" w:themeColor="text1"/>
        </w:rPr>
        <w:t>5</w:t>
      </w:r>
      <w:r w:rsidR="00D01210" w:rsidRPr="00341051">
        <w:rPr>
          <w:color w:val="000000" w:themeColor="text1"/>
        </w:rPr>
        <w:t>5</w:t>
      </w:r>
      <w:r w:rsidR="0078298B" w:rsidRPr="00341051">
        <w:rPr>
          <w:color w:val="000000" w:themeColor="text1"/>
        </w:rPr>
        <w:t>6-xpower-</w:t>
      </w:r>
      <w:r w:rsidR="00D01210" w:rsidRPr="00341051">
        <w:rPr>
          <w:color w:val="000000" w:themeColor="text1"/>
        </w:rPr>
        <w:t>industrial-application</w:t>
      </w:r>
      <w:r w:rsidR="0078298B" w:rsidRPr="00341051">
        <w:rPr>
          <w:color w:val="000000" w:themeColor="text1"/>
        </w:rPr>
        <w:t>.</w:t>
      </w:r>
      <w:r w:rsidR="00E709A9" w:rsidRPr="00341051">
        <w:rPr>
          <w:color w:val="000000" w:themeColor="text1"/>
        </w:rPr>
        <w:t>jpg</w:t>
      </w:r>
    </w:p>
    <w:p w14:paraId="6C68DDB6" w14:textId="3A796152" w:rsidR="00D01210" w:rsidRPr="00341051" w:rsidRDefault="00D01210" w:rsidP="00F57336">
      <w:pPr>
        <w:pStyle w:val="Press8-Information"/>
        <w:rPr>
          <w:color w:val="000000" w:themeColor="text1"/>
        </w:rPr>
      </w:pPr>
      <w:r w:rsidRPr="00341051">
        <w:rPr>
          <w:color w:val="000000" w:themeColor="text1"/>
        </w:rPr>
        <w:t xml:space="preserve">Der wendige und dynamische Liebherr-Radlader L 556 </w:t>
      </w:r>
      <w:r w:rsidR="001B7637">
        <w:rPr>
          <w:color w:val="000000" w:themeColor="text1"/>
        </w:rPr>
        <w:t>XPower</w:t>
      </w:r>
      <w:r w:rsidR="001B7637" w:rsidRPr="001B7637">
        <w:rPr>
          <w:color w:val="000000" w:themeColor="text1"/>
          <w:vertAlign w:val="superscript"/>
        </w:rPr>
        <w:t>®</w:t>
      </w:r>
      <w:r w:rsidR="001B7637">
        <w:rPr>
          <w:color w:val="000000" w:themeColor="text1"/>
        </w:rPr>
        <w:t xml:space="preserve"> </w:t>
      </w:r>
      <w:r w:rsidRPr="00341051">
        <w:rPr>
          <w:color w:val="000000" w:themeColor="text1"/>
        </w:rPr>
        <w:t>mit Industriehubgerüst und Hochkippschaufel beim Testeinsatz in einem Recyclingunternehmen.</w:t>
      </w:r>
    </w:p>
    <w:p w14:paraId="5F860F92" w14:textId="77777777" w:rsidR="00D01210" w:rsidRPr="00341051" w:rsidRDefault="00D01210" w:rsidP="00D01210">
      <w:pPr>
        <w:pStyle w:val="Press8-Information"/>
        <w:rPr>
          <w:color w:val="000000" w:themeColor="text1"/>
        </w:rPr>
      </w:pPr>
      <w:r w:rsidRPr="00341051">
        <w:rPr>
          <w:color w:val="000000" w:themeColor="text1"/>
        </w:rPr>
        <w:t>liebherr-l5</w:t>
      </w:r>
      <w:r w:rsidR="00F663F2" w:rsidRPr="00341051">
        <w:rPr>
          <w:color w:val="000000" w:themeColor="text1"/>
        </w:rPr>
        <w:t>80</w:t>
      </w:r>
      <w:r w:rsidRPr="00341051">
        <w:rPr>
          <w:color w:val="000000" w:themeColor="text1"/>
        </w:rPr>
        <w:t>-xpower-</w:t>
      </w:r>
      <w:r w:rsidR="00F663F2" w:rsidRPr="00341051">
        <w:rPr>
          <w:color w:val="000000" w:themeColor="text1"/>
        </w:rPr>
        <w:t>rehandling</w:t>
      </w:r>
      <w:r w:rsidRPr="00341051">
        <w:rPr>
          <w:color w:val="000000" w:themeColor="text1"/>
        </w:rPr>
        <w:t>.jpg</w:t>
      </w:r>
    </w:p>
    <w:p w14:paraId="35102F01" w14:textId="77777777" w:rsidR="000678EA" w:rsidRPr="00341051" w:rsidRDefault="000678EA" w:rsidP="00D01210">
      <w:pPr>
        <w:pStyle w:val="Press8-Information"/>
        <w:rPr>
          <w:color w:val="000000" w:themeColor="text1"/>
        </w:rPr>
      </w:pPr>
      <w:r w:rsidRPr="00341051">
        <w:rPr>
          <w:color w:val="000000" w:themeColor="text1"/>
        </w:rPr>
        <w:t xml:space="preserve">In der Rückverladung überzeugten die XPower-Testradlader, wie der Liebherr-Radlader L 580 </w:t>
      </w:r>
      <w:r w:rsidR="001B7637">
        <w:rPr>
          <w:color w:val="000000" w:themeColor="text1"/>
        </w:rPr>
        <w:t>XPower</w:t>
      </w:r>
      <w:r w:rsidR="001B7637" w:rsidRPr="001B7637">
        <w:rPr>
          <w:color w:val="000000" w:themeColor="text1"/>
          <w:vertAlign w:val="superscript"/>
        </w:rPr>
        <w:t>®</w:t>
      </w:r>
      <w:r w:rsidR="001B7637">
        <w:rPr>
          <w:color w:val="000000" w:themeColor="text1"/>
        </w:rPr>
        <w:t xml:space="preserve"> </w:t>
      </w:r>
      <w:r w:rsidRPr="00341051">
        <w:rPr>
          <w:color w:val="000000" w:themeColor="text1"/>
        </w:rPr>
        <w:t xml:space="preserve">auf dem Bild, mit </w:t>
      </w:r>
      <w:r w:rsidR="00513263">
        <w:rPr>
          <w:color w:val="000000" w:themeColor="text1"/>
        </w:rPr>
        <w:t xml:space="preserve">ihrem </w:t>
      </w:r>
      <w:r w:rsidR="005224FC">
        <w:rPr>
          <w:color w:val="000000" w:themeColor="text1"/>
        </w:rPr>
        <w:t>geringe</w:t>
      </w:r>
      <w:r w:rsidR="00513263">
        <w:rPr>
          <w:color w:val="000000" w:themeColor="text1"/>
        </w:rPr>
        <w:t>n</w:t>
      </w:r>
      <w:r w:rsidRPr="00341051">
        <w:rPr>
          <w:color w:val="000000" w:themeColor="text1"/>
        </w:rPr>
        <w:t xml:space="preserve"> Kraftstoffverbrauch.</w:t>
      </w:r>
    </w:p>
    <w:p w14:paraId="48E80078" w14:textId="5D974B92" w:rsidR="00E709A9" w:rsidRPr="00341051" w:rsidRDefault="00E709A9" w:rsidP="00F57336">
      <w:pPr>
        <w:pStyle w:val="Press8-Information"/>
        <w:rPr>
          <w:color w:val="000000" w:themeColor="text1"/>
        </w:rPr>
      </w:pPr>
    </w:p>
    <w:p w14:paraId="0766E3E6" w14:textId="77777777" w:rsidR="00F663F2" w:rsidRPr="00341051" w:rsidRDefault="00F663F2" w:rsidP="00F663F2">
      <w:pPr>
        <w:pStyle w:val="Press8-Information"/>
        <w:rPr>
          <w:color w:val="000000" w:themeColor="text1"/>
        </w:rPr>
      </w:pPr>
      <w:r w:rsidRPr="00341051">
        <w:rPr>
          <w:color w:val="000000" w:themeColor="text1"/>
        </w:rPr>
        <w:t>liebherr-l586-xpower-quarrying.jpg</w:t>
      </w:r>
    </w:p>
    <w:p w14:paraId="11419C0A" w14:textId="77777777" w:rsidR="00D01210" w:rsidRPr="00341051" w:rsidRDefault="00F663F2" w:rsidP="00F57336">
      <w:pPr>
        <w:pStyle w:val="Press8-Information"/>
        <w:rPr>
          <w:color w:val="000000" w:themeColor="text1"/>
        </w:rPr>
      </w:pPr>
      <w:r w:rsidRPr="00341051">
        <w:rPr>
          <w:color w:val="000000" w:themeColor="text1"/>
        </w:rPr>
        <w:t>Größere Achse</w:t>
      </w:r>
      <w:r w:rsidR="004D0716" w:rsidRPr="00341051">
        <w:rPr>
          <w:color w:val="000000" w:themeColor="text1"/>
        </w:rPr>
        <w:t>n, verstärktes Hubgerüst – der robuste</w:t>
      </w:r>
      <w:r w:rsidRPr="00341051">
        <w:rPr>
          <w:color w:val="000000" w:themeColor="text1"/>
        </w:rPr>
        <w:t xml:space="preserve"> Liebherr-Radlader L 586 </w:t>
      </w:r>
      <w:r w:rsidR="001B7637">
        <w:rPr>
          <w:color w:val="000000" w:themeColor="text1"/>
        </w:rPr>
        <w:t>XPower</w:t>
      </w:r>
      <w:r w:rsidR="001B7637" w:rsidRPr="001B7637">
        <w:rPr>
          <w:color w:val="000000" w:themeColor="text1"/>
          <w:vertAlign w:val="superscript"/>
        </w:rPr>
        <w:t>®</w:t>
      </w:r>
      <w:r w:rsidR="001B7637">
        <w:rPr>
          <w:color w:val="000000" w:themeColor="text1"/>
        </w:rPr>
        <w:t xml:space="preserve"> </w:t>
      </w:r>
      <w:r w:rsidR="005224FC">
        <w:rPr>
          <w:color w:val="000000" w:themeColor="text1"/>
        </w:rPr>
        <w:t>eignet sich für</w:t>
      </w:r>
      <w:r w:rsidR="004D0716" w:rsidRPr="00341051">
        <w:rPr>
          <w:color w:val="000000" w:themeColor="text1"/>
        </w:rPr>
        <w:t xml:space="preserve"> anspruchsvolle Arbeiten </w:t>
      </w:r>
      <w:r w:rsidR="005224FC">
        <w:rPr>
          <w:color w:val="000000" w:themeColor="text1"/>
        </w:rPr>
        <w:t>in der Gewinnung.</w:t>
      </w:r>
    </w:p>
    <w:p w14:paraId="1D0BE8ED" w14:textId="77777777" w:rsidR="00F663F2" w:rsidRPr="00341051" w:rsidRDefault="00F663F2" w:rsidP="00F57336">
      <w:pPr>
        <w:pStyle w:val="Press8-Information"/>
        <w:rPr>
          <w:color w:val="000000" w:themeColor="text1"/>
        </w:rPr>
      </w:pPr>
    </w:p>
    <w:p w14:paraId="6CF395E6" w14:textId="77777777" w:rsidR="00E709A9" w:rsidRPr="00341051" w:rsidRDefault="00E709A9" w:rsidP="00F57336">
      <w:pPr>
        <w:pStyle w:val="Press7-InformationHeadline"/>
        <w:rPr>
          <w:color w:val="000000" w:themeColor="text1"/>
        </w:rPr>
      </w:pPr>
      <w:r w:rsidRPr="00341051">
        <w:rPr>
          <w:color w:val="000000" w:themeColor="text1"/>
        </w:rPr>
        <w:t>Ansprechpartner</w:t>
      </w:r>
    </w:p>
    <w:p w14:paraId="57CA9589" w14:textId="77777777" w:rsidR="00562E57" w:rsidRPr="00341051" w:rsidRDefault="00562E57" w:rsidP="00F57336">
      <w:pPr>
        <w:pStyle w:val="Press8-Information"/>
        <w:rPr>
          <w:color w:val="000000" w:themeColor="text1"/>
        </w:rPr>
      </w:pPr>
      <w:r w:rsidRPr="00341051">
        <w:rPr>
          <w:color w:val="000000" w:themeColor="text1"/>
        </w:rPr>
        <w:t>Martin Koller</w:t>
      </w:r>
    </w:p>
    <w:p w14:paraId="11D781B6" w14:textId="77777777" w:rsidR="00562E57" w:rsidRPr="00341051" w:rsidRDefault="00562E57" w:rsidP="00F57336">
      <w:pPr>
        <w:pStyle w:val="Press8-Information"/>
        <w:rPr>
          <w:color w:val="000000" w:themeColor="text1"/>
        </w:rPr>
      </w:pPr>
      <w:r w:rsidRPr="00341051">
        <w:rPr>
          <w:color w:val="000000" w:themeColor="text1"/>
        </w:rPr>
        <w:t>Marketing und Public Relations</w:t>
      </w:r>
    </w:p>
    <w:p w14:paraId="1397EDE6" w14:textId="77777777" w:rsidR="00562E57" w:rsidRPr="00D166CC" w:rsidRDefault="00562E57" w:rsidP="00F57336">
      <w:pPr>
        <w:pStyle w:val="Press8-Information"/>
        <w:rPr>
          <w:color w:val="000000" w:themeColor="text1"/>
          <w:lang w:val="it-IT"/>
        </w:rPr>
      </w:pPr>
      <w:r w:rsidRPr="00D166CC">
        <w:rPr>
          <w:color w:val="000000" w:themeColor="text1"/>
          <w:lang w:val="it-IT"/>
        </w:rPr>
        <w:t>Telefon: +43 50809 11475</w:t>
      </w:r>
    </w:p>
    <w:p w14:paraId="468E4EAC" w14:textId="77777777" w:rsidR="00562E57" w:rsidRPr="00D166CC" w:rsidRDefault="00562E57" w:rsidP="00F57336">
      <w:pPr>
        <w:pStyle w:val="Press8-Information"/>
        <w:rPr>
          <w:color w:val="000000" w:themeColor="text1"/>
          <w:lang w:val="it-IT"/>
        </w:rPr>
      </w:pPr>
      <w:r w:rsidRPr="00D166CC">
        <w:rPr>
          <w:color w:val="000000" w:themeColor="text1"/>
          <w:lang w:val="it-IT"/>
        </w:rPr>
        <w:t xml:space="preserve">E-Mail: </w:t>
      </w:r>
      <w:hyperlink r:id="rId11" w:history="1">
        <w:r w:rsidRPr="00D166CC">
          <w:rPr>
            <w:rStyle w:val="Hyperlink"/>
            <w:color w:val="000000" w:themeColor="text1"/>
            <w:lang w:val="it-IT"/>
          </w:rPr>
          <w:t>martin.koller.lbh@liebherr.com</w:t>
        </w:r>
      </w:hyperlink>
      <w:bookmarkStart w:id="0" w:name="_GoBack"/>
      <w:bookmarkEnd w:id="0"/>
    </w:p>
    <w:p w14:paraId="5C6CE636" w14:textId="77777777" w:rsidR="00E709A9" w:rsidRPr="00D166CC" w:rsidRDefault="00E709A9" w:rsidP="00F57336">
      <w:pPr>
        <w:pStyle w:val="Press8-Information"/>
        <w:rPr>
          <w:color w:val="000000" w:themeColor="text1"/>
          <w:lang w:val="it-IT"/>
        </w:rPr>
      </w:pPr>
    </w:p>
    <w:p w14:paraId="58C89BA1" w14:textId="77777777" w:rsidR="00E709A9" w:rsidRPr="00341051" w:rsidRDefault="00E709A9" w:rsidP="00F57336">
      <w:pPr>
        <w:pStyle w:val="Press7-InformationHeadline"/>
        <w:rPr>
          <w:color w:val="000000" w:themeColor="text1"/>
        </w:rPr>
      </w:pPr>
      <w:r w:rsidRPr="00341051">
        <w:rPr>
          <w:color w:val="000000" w:themeColor="text1"/>
        </w:rPr>
        <w:t>Veröffentlicht von</w:t>
      </w:r>
    </w:p>
    <w:p w14:paraId="23074C8D" w14:textId="77777777" w:rsidR="00562E57" w:rsidRPr="00341051" w:rsidRDefault="00562E57" w:rsidP="00F57336">
      <w:pPr>
        <w:pStyle w:val="Press8-Information"/>
        <w:rPr>
          <w:color w:val="000000" w:themeColor="text1"/>
        </w:rPr>
      </w:pPr>
      <w:r w:rsidRPr="00341051">
        <w:rPr>
          <w:color w:val="000000" w:themeColor="text1"/>
        </w:rPr>
        <w:lastRenderedPageBreak/>
        <w:t>Liebherr-Werk Bischofshofen GmbH</w:t>
      </w:r>
    </w:p>
    <w:p w14:paraId="6A1087A0" w14:textId="77777777" w:rsidR="00562E57" w:rsidRPr="00341051" w:rsidRDefault="00562E57" w:rsidP="00F57336">
      <w:pPr>
        <w:pStyle w:val="Press8-Information"/>
        <w:rPr>
          <w:color w:val="000000" w:themeColor="text1"/>
        </w:rPr>
      </w:pPr>
      <w:r w:rsidRPr="00341051">
        <w:rPr>
          <w:color w:val="000000" w:themeColor="text1"/>
        </w:rPr>
        <w:t>Bischofshofen, Österreich</w:t>
      </w:r>
    </w:p>
    <w:p w14:paraId="172FED21" w14:textId="77777777" w:rsidR="00B00112" w:rsidRPr="00341051" w:rsidRDefault="00D166CC" w:rsidP="00F57336">
      <w:pPr>
        <w:pStyle w:val="Press8-Information"/>
        <w:rPr>
          <w:color w:val="000000" w:themeColor="text1"/>
        </w:rPr>
      </w:pPr>
      <w:hyperlink r:id="rId12" w:history="1">
        <w:r w:rsidR="00562E57" w:rsidRPr="00341051">
          <w:rPr>
            <w:rStyle w:val="Hyperlink"/>
            <w:color w:val="000000" w:themeColor="text1"/>
          </w:rPr>
          <w:t>www.liebherr.com</w:t>
        </w:r>
      </w:hyperlink>
    </w:p>
    <w:sectPr w:rsidR="00B00112" w:rsidRPr="00341051" w:rsidSect="00D166CC">
      <w:footerReference w:type="default" r:id="rId13"/>
      <w:headerReference w:type="first" r:id="rId14"/>
      <w:footerReference w:type="first" r:id="rId15"/>
      <w:pgSz w:w="11906" w:h="16838" w:code="9"/>
      <w:pgMar w:top="2268" w:right="1701" w:bottom="1560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DE8F41" w14:textId="77777777" w:rsidR="00185DC6" w:rsidRDefault="00185DC6">
      <w:r>
        <w:separator/>
      </w:r>
    </w:p>
  </w:endnote>
  <w:endnote w:type="continuationSeparator" w:id="0">
    <w:p w14:paraId="72AF7A14" w14:textId="77777777" w:rsidR="00185DC6" w:rsidRDefault="00185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F2392C" w14:textId="77777777" w:rsidR="0035678B" w:rsidRPr="00F57336" w:rsidRDefault="0046670D" w:rsidP="00D166CC">
    <w:pPr>
      <w:pStyle w:val="Press8-Information"/>
    </w:pPr>
    <w:r w:rsidRPr="00F57336">
      <w:fldChar w:fldCharType="begin"/>
    </w:r>
    <w:r w:rsidRPr="00F57336">
      <w:instrText xml:space="preserve"> PAGE </w:instrText>
    </w:r>
    <w:r w:rsidRPr="00F57336">
      <w:fldChar w:fldCharType="separate"/>
    </w:r>
    <w:r w:rsidR="00D166CC">
      <w:t>6</w:t>
    </w:r>
    <w:r w:rsidRPr="00F57336">
      <w:fldChar w:fldCharType="end"/>
    </w:r>
    <w:r w:rsidRPr="00F57336">
      <w:t xml:space="preserve"> / </w:t>
    </w:r>
    <w:r w:rsidR="006A45B5" w:rsidRPr="00F57336">
      <w:fldChar w:fldCharType="begin"/>
    </w:r>
    <w:r w:rsidR="006A45B5" w:rsidRPr="00F57336">
      <w:instrText xml:space="preserve"> NUMPAGES </w:instrText>
    </w:r>
    <w:r w:rsidR="006A45B5" w:rsidRPr="00F57336">
      <w:fldChar w:fldCharType="separate"/>
    </w:r>
    <w:r w:rsidR="00D166CC">
      <w:t>6</w:t>
    </w:r>
    <w:r w:rsidR="006A45B5" w:rsidRPr="00F57336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C3A5B2" w14:textId="77777777" w:rsidR="0046670D" w:rsidRPr="000761F2" w:rsidRDefault="0046670D" w:rsidP="00F57336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D166CC">
      <w:t>1</w:t>
    </w:r>
    <w:r w:rsidRPr="000761F2">
      <w:fldChar w:fldCharType="end"/>
    </w:r>
    <w:r w:rsidRPr="000761F2">
      <w:t xml:space="preserve"> / </w:t>
    </w:r>
    <w:r w:rsidR="006A45B5">
      <w:fldChar w:fldCharType="begin"/>
    </w:r>
    <w:r w:rsidR="006A45B5">
      <w:instrText xml:space="preserve"> NUMPAGES </w:instrText>
    </w:r>
    <w:r w:rsidR="006A45B5">
      <w:fldChar w:fldCharType="separate"/>
    </w:r>
    <w:r w:rsidR="00D166CC">
      <w:t>6</w:t>
    </w:r>
    <w:r w:rsidR="006A45B5">
      <w:fldChar w:fldCharType="end"/>
    </w:r>
    <w:r w:rsidR="000761F2" w:rsidRPr="000761F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EC2467" w14:textId="77777777" w:rsidR="00185DC6" w:rsidRDefault="00185DC6">
      <w:r>
        <w:separator/>
      </w:r>
    </w:p>
  </w:footnote>
  <w:footnote w:type="continuationSeparator" w:id="0">
    <w:p w14:paraId="7A0E0542" w14:textId="77777777" w:rsidR="00185DC6" w:rsidRDefault="00185D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14B2A1" w14:textId="77777777" w:rsidR="0046670D" w:rsidRPr="00F57336" w:rsidRDefault="0046670D" w:rsidP="00F57336">
    <w:pPr>
      <w:pStyle w:val="Press1-Header"/>
    </w:pPr>
  </w:p>
  <w:p w14:paraId="5915C837" w14:textId="77777777" w:rsidR="00A02FC8" w:rsidRPr="00F57336" w:rsidRDefault="00A02FC8" w:rsidP="00F57336">
    <w:pPr>
      <w:pStyle w:val="Press1-Header"/>
    </w:pPr>
  </w:p>
  <w:p w14:paraId="33AEDE64" w14:textId="77777777" w:rsidR="00A02FC8" w:rsidRPr="00F57336" w:rsidRDefault="00A02FC8" w:rsidP="00F57336">
    <w:pPr>
      <w:pStyle w:val="Press1-Header"/>
    </w:pPr>
    <w:r w:rsidRPr="00F57336">
      <w:drawing>
        <wp:anchor distT="0" distB="0" distL="114300" distR="114300" simplePos="0" relativeHeight="251658240" behindDoc="0" locked="0" layoutInCell="1" allowOverlap="1" wp14:anchorId="30735043" wp14:editId="52DAD502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57336">
      <w:tab/>
    </w:r>
    <w:r w:rsidR="00340947" w:rsidRPr="00F57336">
      <w:t>Press</w:t>
    </w:r>
    <w:r w:rsidR="00E709A9" w:rsidRPr="00F57336">
      <w:t>e-</w:t>
    </w:r>
  </w:p>
  <w:p w14:paraId="56967832" w14:textId="77777777" w:rsidR="0046670D" w:rsidRPr="00F57336" w:rsidRDefault="00A02FC8" w:rsidP="00F57336">
    <w:pPr>
      <w:pStyle w:val="Press1-Header"/>
    </w:pPr>
    <w:r w:rsidRPr="00F57336">
      <w:tab/>
    </w:r>
    <w:r w:rsidR="00E709A9" w:rsidRPr="00F57336">
      <w:t>information</w:t>
    </w:r>
  </w:p>
  <w:p w14:paraId="658DF625" w14:textId="77777777" w:rsidR="00D0217E" w:rsidRPr="00F57336" w:rsidRDefault="00D0217E" w:rsidP="00F57336">
    <w:pPr>
      <w:pStyle w:val="Press1-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17350E"/>
    <w:multiLevelType w:val="hybridMultilevel"/>
    <w:tmpl w:val="1DF8FEE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E96081D"/>
    <w:multiLevelType w:val="hybridMultilevel"/>
    <w:tmpl w:val="90742B9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activeWritingStyle w:appName="MSWord" w:lang="it-IT" w:vendorID="64" w:dllVersion="131078" w:nlCheck="1" w:checkStyle="0"/>
  <w:activeWritingStyle w:appName="MSWord" w:lang="de-D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01A21"/>
    <w:rsid w:val="00013EE8"/>
    <w:rsid w:val="00016913"/>
    <w:rsid w:val="00025C7C"/>
    <w:rsid w:val="00030301"/>
    <w:rsid w:val="00036B8D"/>
    <w:rsid w:val="00044BF8"/>
    <w:rsid w:val="000678EA"/>
    <w:rsid w:val="000702EC"/>
    <w:rsid w:val="00072FC0"/>
    <w:rsid w:val="000761F2"/>
    <w:rsid w:val="000822B2"/>
    <w:rsid w:val="00083A91"/>
    <w:rsid w:val="000843E8"/>
    <w:rsid w:val="000A4DE8"/>
    <w:rsid w:val="000A79F2"/>
    <w:rsid w:val="000D6882"/>
    <w:rsid w:val="000D7202"/>
    <w:rsid w:val="000E4F2F"/>
    <w:rsid w:val="000E5B47"/>
    <w:rsid w:val="000F1BBB"/>
    <w:rsid w:val="00101163"/>
    <w:rsid w:val="00106F52"/>
    <w:rsid w:val="00126620"/>
    <w:rsid w:val="00134024"/>
    <w:rsid w:val="00135161"/>
    <w:rsid w:val="001361DA"/>
    <w:rsid w:val="00152FE3"/>
    <w:rsid w:val="00154C0F"/>
    <w:rsid w:val="0016211E"/>
    <w:rsid w:val="00175D6B"/>
    <w:rsid w:val="00181723"/>
    <w:rsid w:val="00185DC6"/>
    <w:rsid w:val="001A0C76"/>
    <w:rsid w:val="001B7637"/>
    <w:rsid w:val="001C5AE0"/>
    <w:rsid w:val="001F1773"/>
    <w:rsid w:val="00225077"/>
    <w:rsid w:val="00250B12"/>
    <w:rsid w:val="00251E3F"/>
    <w:rsid w:val="00257CC0"/>
    <w:rsid w:val="002713F1"/>
    <w:rsid w:val="00275B57"/>
    <w:rsid w:val="00296927"/>
    <w:rsid w:val="002A0105"/>
    <w:rsid w:val="002A18A1"/>
    <w:rsid w:val="002A4A09"/>
    <w:rsid w:val="002B2955"/>
    <w:rsid w:val="002C1D67"/>
    <w:rsid w:val="002D0AE2"/>
    <w:rsid w:val="002D17C5"/>
    <w:rsid w:val="002E0D0F"/>
    <w:rsid w:val="002E21A6"/>
    <w:rsid w:val="002E2A10"/>
    <w:rsid w:val="002E3E13"/>
    <w:rsid w:val="002E7526"/>
    <w:rsid w:val="002F7B25"/>
    <w:rsid w:val="00311F82"/>
    <w:rsid w:val="00313A6F"/>
    <w:rsid w:val="003140B8"/>
    <w:rsid w:val="003206E8"/>
    <w:rsid w:val="00334076"/>
    <w:rsid w:val="00337A9E"/>
    <w:rsid w:val="00340947"/>
    <w:rsid w:val="00341051"/>
    <w:rsid w:val="00350A9C"/>
    <w:rsid w:val="0035678B"/>
    <w:rsid w:val="00357CBF"/>
    <w:rsid w:val="00364C23"/>
    <w:rsid w:val="00374A66"/>
    <w:rsid w:val="00385D6D"/>
    <w:rsid w:val="003C2CA7"/>
    <w:rsid w:val="003C5364"/>
    <w:rsid w:val="003D7474"/>
    <w:rsid w:val="00403FC4"/>
    <w:rsid w:val="00404C29"/>
    <w:rsid w:val="00411197"/>
    <w:rsid w:val="00415F00"/>
    <w:rsid w:val="00425CD3"/>
    <w:rsid w:val="00431732"/>
    <w:rsid w:val="00442A05"/>
    <w:rsid w:val="00442C1C"/>
    <w:rsid w:val="00443E6B"/>
    <w:rsid w:val="00445CD3"/>
    <w:rsid w:val="004558A2"/>
    <w:rsid w:val="0046670D"/>
    <w:rsid w:val="0047317C"/>
    <w:rsid w:val="00474E3B"/>
    <w:rsid w:val="00486CD1"/>
    <w:rsid w:val="004922E9"/>
    <w:rsid w:val="004A28F9"/>
    <w:rsid w:val="004B4294"/>
    <w:rsid w:val="004C07C1"/>
    <w:rsid w:val="004C6623"/>
    <w:rsid w:val="004D0716"/>
    <w:rsid w:val="004D2FFD"/>
    <w:rsid w:val="004E306F"/>
    <w:rsid w:val="004E6E64"/>
    <w:rsid w:val="004F78D7"/>
    <w:rsid w:val="00513263"/>
    <w:rsid w:val="005166B8"/>
    <w:rsid w:val="005224FC"/>
    <w:rsid w:val="00562E57"/>
    <w:rsid w:val="00567B4E"/>
    <w:rsid w:val="005825B6"/>
    <w:rsid w:val="005B0DF2"/>
    <w:rsid w:val="005B3064"/>
    <w:rsid w:val="005C1F4F"/>
    <w:rsid w:val="005D5927"/>
    <w:rsid w:val="006214E0"/>
    <w:rsid w:val="00626ABA"/>
    <w:rsid w:val="0063046B"/>
    <w:rsid w:val="00640716"/>
    <w:rsid w:val="006407A3"/>
    <w:rsid w:val="006476C3"/>
    <w:rsid w:val="006506C0"/>
    <w:rsid w:val="006637B4"/>
    <w:rsid w:val="006645FE"/>
    <w:rsid w:val="00671797"/>
    <w:rsid w:val="00677EA1"/>
    <w:rsid w:val="00680C74"/>
    <w:rsid w:val="00681A50"/>
    <w:rsid w:val="00681A7A"/>
    <w:rsid w:val="00681D8F"/>
    <w:rsid w:val="00690A1D"/>
    <w:rsid w:val="006A45B5"/>
    <w:rsid w:val="006A49FD"/>
    <w:rsid w:val="006B023F"/>
    <w:rsid w:val="006B328D"/>
    <w:rsid w:val="006C5B6F"/>
    <w:rsid w:val="006E4EAC"/>
    <w:rsid w:val="006E6944"/>
    <w:rsid w:val="006F10D6"/>
    <w:rsid w:val="006F4091"/>
    <w:rsid w:val="00701290"/>
    <w:rsid w:val="007204FF"/>
    <w:rsid w:val="00722187"/>
    <w:rsid w:val="007231E6"/>
    <w:rsid w:val="00741D4B"/>
    <w:rsid w:val="007547A2"/>
    <w:rsid w:val="00760604"/>
    <w:rsid w:val="007614EF"/>
    <w:rsid w:val="0077021F"/>
    <w:rsid w:val="0077413F"/>
    <w:rsid w:val="00777371"/>
    <w:rsid w:val="0078298B"/>
    <w:rsid w:val="007A2A4F"/>
    <w:rsid w:val="007A2A8A"/>
    <w:rsid w:val="007A5310"/>
    <w:rsid w:val="007B481D"/>
    <w:rsid w:val="007B490B"/>
    <w:rsid w:val="007B53BB"/>
    <w:rsid w:val="007B6A58"/>
    <w:rsid w:val="007C3D40"/>
    <w:rsid w:val="007C4C6B"/>
    <w:rsid w:val="007D6E11"/>
    <w:rsid w:val="007E7A88"/>
    <w:rsid w:val="00800EAF"/>
    <w:rsid w:val="00806E22"/>
    <w:rsid w:val="0083214A"/>
    <w:rsid w:val="00840661"/>
    <w:rsid w:val="00856062"/>
    <w:rsid w:val="008710DB"/>
    <w:rsid w:val="00893113"/>
    <w:rsid w:val="008A4DB8"/>
    <w:rsid w:val="008A6632"/>
    <w:rsid w:val="008C0117"/>
    <w:rsid w:val="008C04EB"/>
    <w:rsid w:val="008C24F4"/>
    <w:rsid w:val="008D0046"/>
    <w:rsid w:val="008D31A6"/>
    <w:rsid w:val="008D3B28"/>
    <w:rsid w:val="008F041B"/>
    <w:rsid w:val="008F6684"/>
    <w:rsid w:val="009013C6"/>
    <w:rsid w:val="00904BAD"/>
    <w:rsid w:val="009161ED"/>
    <w:rsid w:val="009204C3"/>
    <w:rsid w:val="009262F1"/>
    <w:rsid w:val="00930C48"/>
    <w:rsid w:val="009400EC"/>
    <w:rsid w:val="00952B00"/>
    <w:rsid w:val="00965850"/>
    <w:rsid w:val="00970391"/>
    <w:rsid w:val="0098001E"/>
    <w:rsid w:val="009B35D2"/>
    <w:rsid w:val="009C39CC"/>
    <w:rsid w:val="009E6A68"/>
    <w:rsid w:val="009F19EC"/>
    <w:rsid w:val="009F5DAF"/>
    <w:rsid w:val="00A02FC8"/>
    <w:rsid w:val="00A03632"/>
    <w:rsid w:val="00A0454E"/>
    <w:rsid w:val="00A05045"/>
    <w:rsid w:val="00A22DA1"/>
    <w:rsid w:val="00A23CDF"/>
    <w:rsid w:val="00A31582"/>
    <w:rsid w:val="00A41314"/>
    <w:rsid w:val="00A536AC"/>
    <w:rsid w:val="00A92F5F"/>
    <w:rsid w:val="00AA00DE"/>
    <w:rsid w:val="00AA02C2"/>
    <w:rsid w:val="00AA36D9"/>
    <w:rsid w:val="00AC2EAF"/>
    <w:rsid w:val="00AC2F70"/>
    <w:rsid w:val="00AC425D"/>
    <w:rsid w:val="00AD5274"/>
    <w:rsid w:val="00AE03B4"/>
    <w:rsid w:val="00AF2848"/>
    <w:rsid w:val="00B00112"/>
    <w:rsid w:val="00B066CB"/>
    <w:rsid w:val="00B17ED9"/>
    <w:rsid w:val="00B221F2"/>
    <w:rsid w:val="00B41B21"/>
    <w:rsid w:val="00B5741C"/>
    <w:rsid w:val="00B64080"/>
    <w:rsid w:val="00B75AD0"/>
    <w:rsid w:val="00B83109"/>
    <w:rsid w:val="00BA47E6"/>
    <w:rsid w:val="00BB3737"/>
    <w:rsid w:val="00BB7FE9"/>
    <w:rsid w:val="00BC3215"/>
    <w:rsid w:val="00BC649C"/>
    <w:rsid w:val="00BD2D90"/>
    <w:rsid w:val="00BE31AD"/>
    <w:rsid w:val="00BF3ECE"/>
    <w:rsid w:val="00C043D1"/>
    <w:rsid w:val="00C04761"/>
    <w:rsid w:val="00C22519"/>
    <w:rsid w:val="00C24064"/>
    <w:rsid w:val="00C275CE"/>
    <w:rsid w:val="00C5464F"/>
    <w:rsid w:val="00C5595F"/>
    <w:rsid w:val="00C7044E"/>
    <w:rsid w:val="00C70759"/>
    <w:rsid w:val="00CA7C33"/>
    <w:rsid w:val="00CB2ADC"/>
    <w:rsid w:val="00CC7C79"/>
    <w:rsid w:val="00CD62B6"/>
    <w:rsid w:val="00CE1135"/>
    <w:rsid w:val="00CE549E"/>
    <w:rsid w:val="00D00BBB"/>
    <w:rsid w:val="00D01210"/>
    <w:rsid w:val="00D0217E"/>
    <w:rsid w:val="00D04878"/>
    <w:rsid w:val="00D06284"/>
    <w:rsid w:val="00D06C73"/>
    <w:rsid w:val="00D078A4"/>
    <w:rsid w:val="00D10822"/>
    <w:rsid w:val="00D126A8"/>
    <w:rsid w:val="00D1364A"/>
    <w:rsid w:val="00D142DE"/>
    <w:rsid w:val="00D1590B"/>
    <w:rsid w:val="00D166CC"/>
    <w:rsid w:val="00D26512"/>
    <w:rsid w:val="00D40FAC"/>
    <w:rsid w:val="00D43FC9"/>
    <w:rsid w:val="00DA02AF"/>
    <w:rsid w:val="00DC05F0"/>
    <w:rsid w:val="00DC6BB8"/>
    <w:rsid w:val="00DE1488"/>
    <w:rsid w:val="00DE3A43"/>
    <w:rsid w:val="00DF2B79"/>
    <w:rsid w:val="00DF5B5B"/>
    <w:rsid w:val="00DF74B5"/>
    <w:rsid w:val="00E027C4"/>
    <w:rsid w:val="00E17752"/>
    <w:rsid w:val="00E20D06"/>
    <w:rsid w:val="00E3211A"/>
    <w:rsid w:val="00E42724"/>
    <w:rsid w:val="00E51827"/>
    <w:rsid w:val="00E52AC3"/>
    <w:rsid w:val="00E709A9"/>
    <w:rsid w:val="00E70D24"/>
    <w:rsid w:val="00E824A3"/>
    <w:rsid w:val="00E8541B"/>
    <w:rsid w:val="00E86160"/>
    <w:rsid w:val="00EA0E41"/>
    <w:rsid w:val="00EA351E"/>
    <w:rsid w:val="00EA5EBE"/>
    <w:rsid w:val="00EB3FF4"/>
    <w:rsid w:val="00EB46D3"/>
    <w:rsid w:val="00EE2DB6"/>
    <w:rsid w:val="00EF05C8"/>
    <w:rsid w:val="00EF49BA"/>
    <w:rsid w:val="00F20DFF"/>
    <w:rsid w:val="00F33BCD"/>
    <w:rsid w:val="00F44CA7"/>
    <w:rsid w:val="00F5229E"/>
    <w:rsid w:val="00F52E78"/>
    <w:rsid w:val="00F54E62"/>
    <w:rsid w:val="00F556A7"/>
    <w:rsid w:val="00F56280"/>
    <w:rsid w:val="00F57336"/>
    <w:rsid w:val="00F574B9"/>
    <w:rsid w:val="00F609F0"/>
    <w:rsid w:val="00F663F2"/>
    <w:rsid w:val="00F72931"/>
    <w:rsid w:val="00F86F08"/>
    <w:rsid w:val="00F9190F"/>
    <w:rsid w:val="00F962FB"/>
    <w:rsid w:val="00FA37F2"/>
    <w:rsid w:val="00FB087A"/>
    <w:rsid w:val="00FB285A"/>
    <w:rsid w:val="00FC08C9"/>
    <w:rsid w:val="00FD30F6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EA2879"/>
  <w15:docId w15:val="{E322FC69-C20F-485F-A168-7D8FADEF4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paragraph" w:styleId="berschrift2">
    <w:name w:val="heading 2"/>
    <w:basedOn w:val="Standard"/>
    <w:link w:val="berschrift2Zchn"/>
    <w:uiPriority w:val="9"/>
    <w:qFormat/>
    <w:rsid w:val="00AC2EAF"/>
    <w:pPr>
      <w:outlineLvl w:val="1"/>
    </w:pPr>
    <w:rPr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6476C3"/>
    <w:pPr>
      <w:keepNext/>
      <w:keepLines/>
      <w:spacing w:line="240" w:lineRule="auto"/>
      <w:outlineLvl w:val="0"/>
    </w:pPr>
    <w:rPr>
      <w:b/>
      <w:snapToGrid w:val="0"/>
      <w:color w:val="000000" w:themeColor="text1"/>
      <w:sz w:val="30"/>
      <w:lang w:eastAsia="it-IT"/>
    </w:rPr>
  </w:style>
  <w:style w:type="paragraph" w:customStyle="1" w:styleId="Press5-Body">
    <w:name w:val="Press 5 - Body"/>
    <w:basedOn w:val="Standard"/>
    <w:autoRedefine/>
    <w:qFormat/>
    <w:rsid w:val="00F57336"/>
    <w:pPr>
      <w:suppressAutoHyphens/>
      <w:spacing w:after="360" w:line="360" w:lineRule="auto"/>
    </w:pPr>
    <w:rPr>
      <w:rFonts w:ascii="Arial" w:hAnsi="Arial" w:cs="Arial"/>
      <w:noProof/>
      <w:sz w:val="22"/>
      <w:szCs w:val="20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F9190F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F57336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D26512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F57336"/>
    <w:pPr>
      <w:spacing w:after="0"/>
      <w:outlineLvl w:val="1"/>
    </w:pPr>
    <w:rPr>
      <w:b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C2EAF"/>
    <w:rPr>
      <w:sz w:val="36"/>
      <w:szCs w:val="36"/>
    </w:rPr>
  </w:style>
  <w:style w:type="paragraph" w:styleId="Titel">
    <w:name w:val="Title"/>
    <w:basedOn w:val="Standard"/>
    <w:link w:val="TitelZchn"/>
    <w:qFormat/>
    <w:rsid w:val="000D6882"/>
    <w:pPr>
      <w:spacing w:before="240" w:after="60" w:line="360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rsid w:val="000D6882"/>
    <w:rPr>
      <w:rFonts w:ascii="Cambria" w:hAnsi="Cambria"/>
      <w:b/>
      <w:bCs/>
      <w:kern w:val="28"/>
      <w:sz w:val="32"/>
      <w:szCs w:val="32"/>
    </w:rPr>
  </w:style>
  <w:style w:type="paragraph" w:styleId="StandardWeb">
    <w:name w:val="Normal (Web)"/>
    <w:basedOn w:val="Standard"/>
    <w:uiPriority w:val="99"/>
    <w:unhideWhenUsed/>
    <w:rsid w:val="002A18A1"/>
    <w:pPr>
      <w:spacing w:before="100" w:beforeAutospacing="1" w:after="100" w:afterAutospacing="1"/>
    </w:pPr>
    <w:rPr>
      <w:rFonts w:eastAsiaTheme="minorHAnsi"/>
    </w:rPr>
  </w:style>
  <w:style w:type="character" w:styleId="Kommentarzeichen">
    <w:name w:val="annotation reference"/>
    <w:basedOn w:val="Absatz-Standardschriftart"/>
    <w:semiHidden/>
    <w:unhideWhenUsed/>
    <w:rsid w:val="00AA00DE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AA00D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AA00DE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AA00D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AA00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liebherr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tin.koller2@liebherr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FCE1235474444CBA618FC4AA0A6419" ma:contentTypeVersion="4" ma:contentTypeDescription="Create a new document." ma:contentTypeScope="" ma:versionID="5f24922fd77b3cb58987f4adb02dde81">
  <xsd:schema xmlns:xsd="http://www.w3.org/2001/XMLSchema" xmlns:xs="http://www.w3.org/2001/XMLSchema" xmlns:p="http://schemas.microsoft.com/office/2006/metadata/properties" xmlns:ns2="9a761c69-c9d7-462a-8f07-05b3f7d62f8b" targetNamespace="http://schemas.microsoft.com/office/2006/metadata/properties" ma:root="true" ma:fieldsID="2f072443d18ca9ddc9e86ce9a708f18a" ns2:_="">
    <xsd:import namespace="9a761c69-c9d7-462a-8f07-05b3f7d62f8b"/>
    <xsd:element name="properties">
      <xsd:complexType>
        <xsd:sequence>
          <xsd:element name="documentManagement">
            <xsd:complexType>
              <xsd:all>
                <xsd:element ref="ns2:Language" minOccurs="0"/>
                <xsd:element ref="ns2:Corporate_x0020_Communications_x0020_Contact" minOccurs="0"/>
                <xsd:element ref="ns2:Document_x0020_Type" minOccurs="0"/>
                <xsd:element ref="ns2:Valid_x0020_f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761c69-c9d7-462a-8f07-05b3f7d62f8b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Language" ma:format="Dropdown" ma:internalName="Language">
      <xsd:simpleType>
        <xsd:restriction base="dms:Choice">
          <xsd:enumeration value="English"/>
          <xsd:enumeration value="French"/>
          <xsd:enumeration value="German"/>
          <xsd:enumeration value="German (Switzerland)"/>
          <xsd:enumeration value="Italian"/>
          <xsd:enumeration value="Portuguese"/>
          <xsd:enumeration value="Russian"/>
          <xsd:enumeration value="Spanish"/>
        </xsd:restriction>
      </xsd:simpleType>
    </xsd:element>
    <xsd:element name="Corporate_x0020_Communications_x0020_Contact" ma:index="9" nillable="true" ma:displayName="Corporate Communications Contact" ma:format="Dropdown" ma:internalName="Corporate_x0020_Communications_x0020_Contact">
      <xsd:simpleType>
        <xsd:restriction base="dms:Choice">
          <xsd:enumeration value="Bettina Koehler"/>
          <xsd:enumeration value="Berenike Nordmann"/>
          <xsd:enumeration value="Sebastian Schuster"/>
          <xsd:enumeration value="Heidi Werner"/>
        </xsd:restriction>
      </xsd:simpleType>
    </xsd:element>
    <xsd:element name="Document_x0020_Type" ma:index="10" nillable="true" ma:displayName="Document Type" ma:format="Dropdown" ma:internalName="Document_x0020_Type">
      <xsd:simpleType>
        <xsd:restriction base="dms:Choice">
          <xsd:enumeration value="Instructions"/>
          <xsd:enumeration value="Template"/>
        </xsd:restriction>
      </xsd:simpleType>
    </xsd:element>
    <xsd:element name="Valid_x0020_for" ma:index="11" nillable="true" ma:displayName="Valid for" ma:internalName="Valid_x0020_for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vents"/>
                    <xsd:enumeration value="Presentations"/>
                    <xsd:enumeration value="Press Release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9a761c69-c9d7-462a-8f07-05b3f7d62f8b">German</Language>
    <Corporate_x0020_Communications_x0020_Contact xmlns="9a761c69-c9d7-462a-8f07-05b3f7d62f8b" xsi:nil="true"/>
    <Valid_x0020_for xmlns="9a761c69-c9d7-462a-8f07-05b3f7d62f8b">
      <Value>Press Releases</Value>
    </Valid_x0020_for>
    <Document_x0020_Type xmlns="9a761c69-c9d7-462a-8f07-05b3f7d62f8b">Template</Document_x0020_Typ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F0B9D-8E72-4A7A-ACCE-9400E9015C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41A337-D498-4E7C-A39D-FB88B51D74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761c69-c9d7-462a-8f07-05b3f7d62f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95BAC9-1198-4387-A0D1-54D21DE64449}">
  <ds:schemaRefs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9a761c69-c9d7-462a-8f07-05b3f7d62f8b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5518595-415F-404D-BA00-7E9C0A76F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1607</Words>
  <Characters>10127</Characters>
  <Application>Microsoft Office Word</Application>
  <DocSecurity>4</DocSecurity>
  <Lines>84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Information German</vt:lpstr>
    </vt:vector>
  </TitlesOfParts>
  <Company>Liebherr</Company>
  <LinksUpToDate>false</LinksUpToDate>
  <CharactersWithSpaces>11711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Information German</dc:title>
  <dc:creator>Liebherr</dc:creator>
  <cp:lastModifiedBy>Stoll Daniela (LHO)</cp:lastModifiedBy>
  <cp:revision>2</cp:revision>
  <cp:lastPrinted>2015-12-02T08:52:00Z</cp:lastPrinted>
  <dcterms:created xsi:type="dcterms:W3CDTF">2015-12-22T10:06:00Z</dcterms:created>
  <dcterms:modified xsi:type="dcterms:W3CDTF">2015-12-22T10:06:00Z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0x010100C3FCE1235474444CBA618FC4AA0A6419</vt:lpwstr>
  </property>
</Properties>
</file>