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6CD3" w:rsidRPr="00796CD3" w:rsidRDefault="00796CD3" w:rsidP="00796CD3">
      <w:pPr>
        <w:pStyle w:val="Press2-Headline"/>
        <w:rPr>
          <w:lang w:val="en-US"/>
        </w:rPr>
      </w:pPr>
      <w:proofErr w:type="spellStart"/>
      <w:r w:rsidRPr="00796CD3">
        <w:rPr>
          <w:lang w:val="en-US"/>
        </w:rPr>
        <w:t>Liebherr’s</w:t>
      </w:r>
      <w:proofErr w:type="spellEnd"/>
      <w:r w:rsidRPr="00796CD3">
        <w:rPr>
          <w:lang w:val="en-US"/>
        </w:rPr>
        <w:t xml:space="preserve"> L538 Wheel Loader to be featured at the 2016 World of Concrete trade show</w:t>
      </w:r>
    </w:p>
    <w:p w:rsidR="00796CD3" w:rsidRPr="006C4CB6" w:rsidRDefault="00796CD3" w:rsidP="00796CD3">
      <w:pPr>
        <w:pStyle w:val="Press3-BulletPoints"/>
      </w:pPr>
      <w:proofErr w:type="spellStart"/>
      <w:r w:rsidRPr="00135DDA">
        <w:t>Highly</w:t>
      </w:r>
      <w:proofErr w:type="spellEnd"/>
      <w:r w:rsidRPr="00135DDA">
        <w:t xml:space="preserve"> versatile</w:t>
      </w:r>
      <w:bookmarkStart w:id="0" w:name="_GoBack"/>
      <w:bookmarkEnd w:id="0"/>
      <w:r w:rsidRPr="00135DDA">
        <w:t xml:space="preserve"> </w:t>
      </w:r>
      <w:proofErr w:type="spellStart"/>
      <w:r w:rsidRPr="00135DDA">
        <w:t>machine</w:t>
      </w:r>
      <w:proofErr w:type="spellEnd"/>
    </w:p>
    <w:p w:rsidR="00796CD3" w:rsidRDefault="00796CD3" w:rsidP="00796CD3">
      <w:pPr>
        <w:pStyle w:val="Press3-BulletPoints"/>
      </w:pPr>
      <w:proofErr w:type="spellStart"/>
      <w:r w:rsidRPr="00135DDA">
        <w:t>Increased</w:t>
      </w:r>
      <w:proofErr w:type="spellEnd"/>
      <w:r w:rsidRPr="00135DDA">
        <w:t xml:space="preserve"> </w:t>
      </w:r>
      <w:proofErr w:type="spellStart"/>
      <w:r w:rsidRPr="00135DDA">
        <w:t>productivity</w:t>
      </w:r>
      <w:proofErr w:type="spellEnd"/>
      <w:r w:rsidRPr="00135DDA">
        <w:t xml:space="preserve"> </w:t>
      </w:r>
      <w:proofErr w:type="spellStart"/>
      <w:r w:rsidRPr="00135DDA">
        <w:t>with</w:t>
      </w:r>
      <w:proofErr w:type="spellEnd"/>
      <w:r w:rsidRPr="00135DDA">
        <w:t xml:space="preserve"> Liebherr Electronics</w:t>
      </w:r>
    </w:p>
    <w:p w:rsidR="00796CD3" w:rsidRPr="006C4CB6" w:rsidRDefault="00796CD3" w:rsidP="00796CD3">
      <w:pPr>
        <w:pStyle w:val="Press3-BulletPoints"/>
      </w:pPr>
      <w:r w:rsidRPr="00135DDA">
        <w:t xml:space="preserve">High </w:t>
      </w:r>
      <w:proofErr w:type="spellStart"/>
      <w:r w:rsidRPr="00135DDA">
        <w:t>fuel</w:t>
      </w:r>
      <w:proofErr w:type="spellEnd"/>
      <w:r w:rsidRPr="00135DDA">
        <w:t xml:space="preserve"> </w:t>
      </w:r>
      <w:proofErr w:type="spellStart"/>
      <w:r w:rsidRPr="00135DDA">
        <w:t>economy</w:t>
      </w:r>
      <w:proofErr w:type="spellEnd"/>
    </w:p>
    <w:p w:rsidR="00796CD3" w:rsidRPr="006C4CB6" w:rsidRDefault="00796CD3" w:rsidP="00796CD3">
      <w:pPr>
        <w:pStyle w:val="Press3-BulletPoints"/>
        <w:numPr>
          <w:ilvl w:val="0"/>
          <w:numId w:val="0"/>
        </w:numPr>
        <w:ind w:left="357"/>
      </w:pPr>
    </w:p>
    <w:p w:rsidR="00796CD3" w:rsidRPr="00796CD3" w:rsidRDefault="00796CD3" w:rsidP="00796CD3">
      <w:pPr>
        <w:pStyle w:val="Press4-Lead"/>
        <w:rPr>
          <w:lang w:val="en-US"/>
        </w:rPr>
      </w:pPr>
      <w:r w:rsidRPr="00796CD3">
        <w:rPr>
          <w:lang w:val="en-US"/>
        </w:rPr>
        <w:t xml:space="preserve">Las Vegas (USA), February, 2, 2016 – Liebherr Construction Equipment Co., invites World of Concrete participants to get an up close look at the new L538 Wheel loader at the Las Vegas Convention Center, Central Hall, Booth # C6212. </w:t>
      </w:r>
    </w:p>
    <w:p w:rsidR="00796CD3" w:rsidRPr="00796CD3" w:rsidRDefault="00796CD3" w:rsidP="00796CD3">
      <w:pPr>
        <w:pStyle w:val="Press5-Body"/>
        <w:rPr>
          <w:lang w:val="en-US"/>
        </w:rPr>
      </w:pPr>
      <w:r w:rsidRPr="00796CD3">
        <w:rPr>
          <w:lang w:val="en-US"/>
        </w:rPr>
        <w:t xml:space="preserve">The L 538 on display features a Z-bar linkage for standard operations, achieves a tipping load straight of 22,485 </w:t>
      </w:r>
      <w:proofErr w:type="spellStart"/>
      <w:r w:rsidRPr="00796CD3">
        <w:rPr>
          <w:lang w:val="en-US"/>
        </w:rPr>
        <w:t>lb</w:t>
      </w:r>
      <w:proofErr w:type="spellEnd"/>
      <w:r w:rsidRPr="00796CD3">
        <w:rPr>
          <w:lang w:val="en-US"/>
        </w:rPr>
        <w:t xml:space="preserve"> (10,199 kg) at an operating weight of 29,000 </w:t>
      </w:r>
      <w:proofErr w:type="spellStart"/>
      <w:r w:rsidRPr="00796CD3">
        <w:rPr>
          <w:lang w:val="en-US"/>
        </w:rPr>
        <w:t>lb</w:t>
      </w:r>
      <w:proofErr w:type="spellEnd"/>
      <w:r w:rsidRPr="00796CD3">
        <w:rPr>
          <w:lang w:val="en-US"/>
        </w:rPr>
        <w:t xml:space="preserve"> (13,154 kg) and is driven by a 154HP (l) / 115 kW. This loader is equipped with a 3.14yd3 (2.40 m3) quick hitch re-handling bucket with bolt on cutting edge.</w:t>
      </w:r>
    </w:p>
    <w:p w:rsidR="00796CD3" w:rsidRPr="00796CD3" w:rsidRDefault="00796CD3" w:rsidP="00796CD3">
      <w:pPr>
        <w:pStyle w:val="Press6-SubHeadline"/>
        <w:rPr>
          <w:lang w:val="en-US"/>
        </w:rPr>
      </w:pPr>
      <w:r w:rsidRPr="00796CD3">
        <w:rPr>
          <w:lang w:val="en-US"/>
        </w:rPr>
        <w:t>Highly versatile machine</w:t>
      </w:r>
    </w:p>
    <w:p w:rsidR="00796CD3" w:rsidRPr="00796CD3" w:rsidRDefault="00796CD3" w:rsidP="00796CD3">
      <w:pPr>
        <w:pStyle w:val="Press5-Body"/>
        <w:rPr>
          <w:lang w:val="en-US"/>
        </w:rPr>
      </w:pPr>
      <w:r w:rsidRPr="00796CD3">
        <w:rPr>
          <w:lang w:val="en-US"/>
        </w:rPr>
        <w:t>The L538 wheel loader belongs to the new generation of mid-size range loaders, most commonly referred as utility size. These size loaders are highly versatile machines suitable for a multitude of applications. They can be used in a traditional capacity, to stockpile or move earth/materials, or can be used to handle all types of construction material through the use different attachments.</w:t>
      </w:r>
    </w:p>
    <w:p w:rsidR="00796CD3" w:rsidRDefault="00796CD3" w:rsidP="00796CD3">
      <w:pPr>
        <w:pStyle w:val="Press6-SubHeadline"/>
      </w:pPr>
      <w:proofErr w:type="spellStart"/>
      <w:r>
        <w:t>Increased</w:t>
      </w:r>
      <w:proofErr w:type="spellEnd"/>
      <w:r>
        <w:t xml:space="preserve"> </w:t>
      </w:r>
      <w:proofErr w:type="spellStart"/>
      <w:r>
        <w:t>productivity</w:t>
      </w:r>
      <w:proofErr w:type="spellEnd"/>
      <w:r>
        <w:t xml:space="preserve"> </w:t>
      </w:r>
      <w:proofErr w:type="spellStart"/>
      <w:r>
        <w:t>with</w:t>
      </w:r>
      <w:proofErr w:type="spellEnd"/>
      <w:r>
        <w:t xml:space="preserve"> Liebherr Electronics </w:t>
      </w:r>
    </w:p>
    <w:p w:rsidR="00796CD3" w:rsidRPr="00796CD3" w:rsidRDefault="00796CD3" w:rsidP="00796CD3">
      <w:pPr>
        <w:pStyle w:val="Press5-Body"/>
        <w:rPr>
          <w:lang w:val="en-US"/>
        </w:rPr>
      </w:pPr>
      <w:r w:rsidRPr="00796CD3">
        <w:rPr>
          <w:lang w:val="en-US"/>
        </w:rPr>
        <w:t xml:space="preserve">The implementation of energy efficiency technologies such as the hydrostatic drive combined with the Liebherr Power Efficiency system (LPE), optimizes the interaction </w:t>
      </w:r>
      <w:proofErr w:type="gramStart"/>
      <w:r w:rsidRPr="00796CD3">
        <w:rPr>
          <w:lang w:val="en-US"/>
        </w:rPr>
        <w:t>between</w:t>
      </w:r>
      <w:proofErr w:type="gramEnd"/>
      <w:r w:rsidRPr="00796CD3">
        <w:rPr>
          <w:lang w:val="en-US"/>
        </w:rPr>
        <w:t xml:space="preserve"> drive components. This system is able to adjust the performance and power for every working situation, enhancing the efficiency of the wheel loader and providing additional fuel savings up to 25%.</w:t>
      </w:r>
    </w:p>
    <w:p w:rsidR="00796CD3" w:rsidRPr="00796CD3" w:rsidRDefault="00796CD3" w:rsidP="00796CD3">
      <w:pPr>
        <w:pStyle w:val="Press6-SubHeadline"/>
        <w:rPr>
          <w:lang w:val="en-US"/>
        </w:rPr>
      </w:pPr>
      <w:r w:rsidRPr="00796CD3">
        <w:rPr>
          <w:lang w:val="en-US"/>
        </w:rPr>
        <w:t>High Fuel Economy</w:t>
      </w:r>
    </w:p>
    <w:p w:rsidR="00796CD3" w:rsidRDefault="00796CD3" w:rsidP="00796CD3">
      <w:pPr>
        <w:pStyle w:val="Press5-Body"/>
        <w:contextualSpacing/>
      </w:pPr>
      <w:r w:rsidRPr="00796CD3">
        <w:rPr>
          <w:lang w:val="en-US"/>
        </w:rPr>
        <w:t xml:space="preserve">An additional contributing factor to fuel economy is the configuration of the machine and the positioning of its engine. The engine is used as natural counterweight. The </w:t>
      </w:r>
      <w:r w:rsidRPr="00796CD3">
        <w:rPr>
          <w:lang w:val="en-US"/>
        </w:rPr>
        <w:lastRenderedPageBreak/>
        <w:t xml:space="preserve">center point of gravity of the drive line components is behind the rear axle to avoid unnecessary additional counterweight. Less operating weight has to be carried around, therefore, less horse power is required. </w:t>
      </w:r>
      <w:proofErr w:type="spellStart"/>
      <w:r>
        <w:t>Subsequently</w:t>
      </w:r>
      <w:proofErr w:type="spellEnd"/>
      <w:r>
        <w:t xml:space="preserve">, </w:t>
      </w:r>
      <w:proofErr w:type="spellStart"/>
      <w:r>
        <w:t>less</w:t>
      </w:r>
      <w:proofErr w:type="spellEnd"/>
      <w:r>
        <w:t xml:space="preserve"> </w:t>
      </w:r>
      <w:proofErr w:type="spellStart"/>
      <w:r>
        <w:t>fuel</w:t>
      </w:r>
      <w:proofErr w:type="spellEnd"/>
      <w:r>
        <w:t xml:space="preserve"> </w:t>
      </w:r>
      <w:proofErr w:type="spellStart"/>
      <w:r>
        <w:t>is</w:t>
      </w:r>
      <w:proofErr w:type="spellEnd"/>
      <w:r>
        <w:t xml:space="preserve"> </w:t>
      </w:r>
      <w:proofErr w:type="spellStart"/>
      <w:r>
        <w:t>consumed</w:t>
      </w:r>
      <w:proofErr w:type="spellEnd"/>
      <w:r>
        <w:t>.</w:t>
      </w:r>
    </w:p>
    <w:p w:rsidR="00796CD3" w:rsidRDefault="00796CD3" w:rsidP="00796CD3">
      <w:pPr>
        <w:pStyle w:val="Press5-Body"/>
      </w:pPr>
    </w:p>
    <w:p w:rsidR="00796CD3" w:rsidRPr="00796CD3" w:rsidRDefault="00796CD3" w:rsidP="00796CD3">
      <w:pPr>
        <w:pStyle w:val="Press7-InformationHeadline"/>
        <w:rPr>
          <w:lang w:val="en-US"/>
        </w:rPr>
      </w:pPr>
      <w:r w:rsidRPr="00796CD3">
        <w:rPr>
          <w:lang w:val="en-US"/>
        </w:rPr>
        <w:t>Captions</w:t>
      </w:r>
    </w:p>
    <w:p w:rsidR="00796CD3" w:rsidRPr="003D29FB" w:rsidRDefault="00796CD3" w:rsidP="00796CD3">
      <w:pPr>
        <w:pStyle w:val="Press8-Information"/>
      </w:pPr>
      <w:proofErr w:type="gramStart"/>
      <w:r w:rsidRPr="003D29FB">
        <w:t>liebherr-wheel-loader-l538</w:t>
      </w:r>
      <w:r>
        <w:t>.jpg</w:t>
      </w:r>
      <w:proofErr w:type="gramEnd"/>
    </w:p>
    <w:p w:rsidR="00796CD3" w:rsidRPr="003D29FB" w:rsidRDefault="00796CD3" w:rsidP="00796CD3">
      <w:pPr>
        <w:pStyle w:val="Press8-Information"/>
      </w:pPr>
      <w:r w:rsidRPr="003D29FB">
        <w:t xml:space="preserve">The Liebherr L538 wheel loader in operation, preparing and maintaining stockpile areas for loading into trucks, crushers, and/or plant hoppers.  </w:t>
      </w:r>
    </w:p>
    <w:p w:rsidR="00796CD3" w:rsidRPr="006C4CB6" w:rsidRDefault="00796CD3" w:rsidP="00796CD3">
      <w:pPr>
        <w:pStyle w:val="Press8-Information"/>
      </w:pPr>
    </w:p>
    <w:p w:rsidR="00796CD3" w:rsidRPr="003D29FB" w:rsidRDefault="00796CD3" w:rsidP="00796CD3">
      <w:pPr>
        <w:pStyle w:val="Press7-InformationHeadline"/>
        <w:rPr>
          <w:lang w:val="en-US"/>
        </w:rPr>
      </w:pPr>
      <w:r w:rsidRPr="003D29FB">
        <w:rPr>
          <w:lang w:val="en-US"/>
        </w:rPr>
        <w:t xml:space="preserve">Contact </w:t>
      </w:r>
    </w:p>
    <w:p w:rsidR="00796CD3" w:rsidRPr="003D29FB" w:rsidRDefault="00796CD3" w:rsidP="00796CD3">
      <w:pPr>
        <w:pStyle w:val="Press8-Information"/>
        <w:rPr>
          <w:lang w:val="en-US"/>
        </w:rPr>
      </w:pPr>
      <w:r w:rsidRPr="003D29FB">
        <w:rPr>
          <w:lang w:val="en-US"/>
        </w:rPr>
        <w:t xml:space="preserve">Ana </w:t>
      </w:r>
      <w:proofErr w:type="spellStart"/>
      <w:r w:rsidRPr="003D29FB">
        <w:rPr>
          <w:lang w:val="en-US"/>
        </w:rPr>
        <w:t>Cabiedes</w:t>
      </w:r>
      <w:proofErr w:type="spellEnd"/>
    </w:p>
    <w:p w:rsidR="00796CD3" w:rsidRPr="00135DDA" w:rsidRDefault="00796CD3" w:rsidP="00796CD3">
      <w:pPr>
        <w:pStyle w:val="Press8-Information"/>
        <w:rPr>
          <w:lang w:val="en-US"/>
        </w:rPr>
      </w:pPr>
      <w:r w:rsidRPr="00135DDA">
        <w:rPr>
          <w:lang w:val="en-US"/>
        </w:rPr>
        <w:t>Marketing and Communications Manager</w:t>
      </w:r>
    </w:p>
    <w:p w:rsidR="00796CD3" w:rsidRPr="00796CD3" w:rsidRDefault="00796CD3" w:rsidP="00796CD3">
      <w:pPr>
        <w:pStyle w:val="Press8-Information"/>
        <w:rPr>
          <w:lang w:val="fr-FR"/>
        </w:rPr>
      </w:pPr>
      <w:r w:rsidRPr="00796CD3">
        <w:rPr>
          <w:lang w:val="fr-FR"/>
        </w:rPr>
        <w:t>Phone: +1 757 928 2503</w:t>
      </w:r>
    </w:p>
    <w:p w:rsidR="00796CD3" w:rsidRPr="00796CD3" w:rsidRDefault="00796CD3" w:rsidP="00796CD3">
      <w:pPr>
        <w:pStyle w:val="Press8-Information"/>
        <w:rPr>
          <w:lang w:val="fr-FR"/>
        </w:rPr>
      </w:pPr>
      <w:r w:rsidRPr="00796CD3">
        <w:rPr>
          <w:lang w:val="fr-FR"/>
        </w:rPr>
        <w:t>E-mail: ana.cabiedes@liebherr.com</w:t>
      </w:r>
    </w:p>
    <w:p w:rsidR="00796CD3" w:rsidRPr="00796CD3" w:rsidRDefault="00796CD3" w:rsidP="00796CD3">
      <w:pPr>
        <w:pStyle w:val="Press8-Information"/>
        <w:rPr>
          <w:lang w:val="fr-FR"/>
        </w:rPr>
      </w:pPr>
    </w:p>
    <w:p w:rsidR="00796CD3" w:rsidRPr="00796CD3" w:rsidRDefault="00796CD3" w:rsidP="00796CD3">
      <w:pPr>
        <w:pStyle w:val="Press7-InformationHeadline"/>
        <w:rPr>
          <w:lang w:val="en-US"/>
        </w:rPr>
      </w:pPr>
      <w:r w:rsidRPr="00796CD3">
        <w:rPr>
          <w:lang w:val="en-US"/>
        </w:rPr>
        <w:t>Released by</w:t>
      </w:r>
    </w:p>
    <w:p w:rsidR="00796CD3" w:rsidRDefault="00796CD3" w:rsidP="00796CD3">
      <w:pPr>
        <w:pStyle w:val="Press8-Information"/>
      </w:pPr>
      <w:r>
        <w:t>Liebherr Construction Equipment Co.</w:t>
      </w:r>
    </w:p>
    <w:p w:rsidR="00796CD3" w:rsidRDefault="00796CD3" w:rsidP="00796CD3">
      <w:pPr>
        <w:pStyle w:val="Press8-Information"/>
      </w:pPr>
      <w:r>
        <w:t>Newport News, VA (USA)</w:t>
      </w:r>
    </w:p>
    <w:p w:rsidR="00796CD3" w:rsidRPr="006C4CB6" w:rsidRDefault="00796CD3" w:rsidP="00796CD3">
      <w:pPr>
        <w:pStyle w:val="Press8-Information"/>
      </w:pPr>
      <w:r w:rsidRPr="006C4CB6">
        <w:t>www.liebherr.com</w:t>
      </w:r>
    </w:p>
    <w:p w:rsidR="00B15412" w:rsidRPr="00796CD3" w:rsidRDefault="00B15412" w:rsidP="00796CD3"/>
    <w:sectPr w:rsidR="00B15412" w:rsidRPr="00796CD3" w:rsidSect="0029046F">
      <w:footerReference w:type="default" r:id="rId7"/>
      <w:headerReference w:type="first" r:id="rId8"/>
      <w:footerReference w:type="first" r:id="rId9"/>
      <w:pgSz w:w="11906" w:h="16838" w:code="9"/>
      <w:pgMar w:top="2268" w:right="1701" w:bottom="1560"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655C" w:rsidRDefault="0045655C">
      <w:r>
        <w:separator/>
      </w:r>
    </w:p>
  </w:endnote>
  <w:endnote w:type="continuationSeparator" w:id="0">
    <w:p w:rsidR="0045655C" w:rsidRDefault="004565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B8B" w:rsidRPr="0077413F" w:rsidRDefault="002E30F4" w:rsidP="00682AA0">
    <w:pPr>
      <w:pStyle w:val="Press5-Body"/>
      <w:spacing w:after="0"/>
    </w:pPr>
    <w:r>
      <w:fldChar w:fldCharType="begin"/>
    </w:r>
    <w:r>
      <w:instrText xml:space="preserve"> PAGE </w:instrText>
    </w:r>
    <w:r>
      <w:fldChar w:fldCharType="separate"/>
    </w:r>
    <w:r w:rsidR="00796CD3">
      <w:rPr>
        <w:noProof/>
      </w:rPr>
      <w:t>2</w:t>
    </w:r>
    <w:r>
      <w:rPr>
        <w:noProof/>
      </w:rPr>
      <w:fldChar w:fldCharType="end"/>
    </w:r>
    <w:r w:rsidR="00676B8B" w:rsidRPr="0077413F">
      <w:t xml:space="preserve"> / </w:t>
    </w:r>
    <w:r w:rsidR="00796CD3">
      <w:fldChar w:fldCharType="begin"/>
    </w:r>
    <w:r w:rsidR="00796CD3">
      <w:instrText xml:space="preserve"> NUMPAGES </w:instrText>
    </w:r>
    <w:r w:rsidR="00796CD3">
      <w:fldChar w:fldCharType="separate"/>
    </w:r>
    <w:r w:rsidR="00796CD3">
      <w:rPr>
        <w:noProof/>
      </w:rPr>
      <w:t>2</w:t>
    </w:r>
    <w:r w:rsidR="00796CD3">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B8B" w:rsidRPr="000761F2" w:rsidRDefault="002E30F4" w:rsidP="00CB6806">
    <w:pPr>
      <w:pStyle w:val="Press8-Information"/>
    </w:pPr>
    <w:r>
      <w:fldChar w:fldCharType="begin"/>
    </w:r>
    <w:r>
      <w:instrText xml:space="preserve"> PAGE </w:instrText>
    </w:r>
    <w:r>
      <w:fldChar w:fldCharType="separate"/>
    </w:r>
    <w:r w:rsidR="00796CD3">
      <w:rPr>
        <w:noProof/>
      </w:rPr>
      <w:t>1</w:t>
    </w:r>
    <w:r>
      <w:rPr>
        <w:noProof/>
      </w:rPr>
      <w:fldChar w:fldCharType="end"/>
    </w:r>
    <w:r w:rsidR="00676B8B" w:rsidRPr="000761F2">
      <w:t xml:space="preserve"> / </w:t>
    </w:r>
    <w:r w:rsidR="00955BCE">
      <w:fldChar w:fldCharType="begin"/>
    </w:r>
    <w:r w:rsidR="00955BCE">
      <w:instrText xml:space="preserve"> NUMPAGES </w:instrText>
    </w:r>
    <w:r w:rsidR="00955BCE">
      <w:fldChar w:fldCharType="separate"/>
    </w:r>
    <w:r w:rsidR="00796CD3">
      <w:rPr>
        <w:noProof/>
      </w:rPr>
      <w:t>2</w:t>
    </w:r>
    <w:r w:rsidR="00955BCE">
      <w:rPr>
        <w:noProof/>
      </w:rPr>
      <w:fldChar w:fldCharType="end"/>
    </w:r>
    <w:r w:rsidR="00676B8B" w:rsidRPr="000761F2">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655C" w:rsidRDefault="0045655C">
      <w:r>
        <w:separator/>
      </w:r>
    </w:p>
  </w:footnote>
  <w:footnote w:type="continuationSeparator" w:id="0">
    <w:p w:rsidR="0045655C" w:rsidRDefault="004565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36A9" w:rsidRPr="0046670D" w:rsidRDefault="006736A9" w:rsidP="006736A9">
    <w:pPr>
      <w:pStyle w:val="Press1-Header"/>
    </w:pPr>
  </w:p>
  <w:p w:rsidR="006736A9" w:rsidRDefault="006736A9" w:rsidP="006736A9">
    <w:pPr>
      <w:pStyle w:val="Press1-Header"/>
    </w:pPr>
  </w:p>
  <w:p w:rsidR="006736A9" w:rsidRDefault="006736A9" w:rsidP="006736A9">
    <w:pPr>
      <w:pStyle w:val="Press1-Header"/>
    </w:pPr>
    <w:r w:rsidRPr="0046670D">
      <w:rPr>
        <w:noProof/>
      </w:rPr>
      <w:drawing>
        <wp:anchor distT="0" distB="0" distL="114300" distR="114300" simplePos="0" relativeHeight="251658240" behindDoc="0" locked="0" layoutInCell="1" allowOverlap="1" wp14:anchorId="76A708AB" wp14:editId="01046CAE">
          <wp:simplePos x="0" y="0"/>
          <wp:positionH relativeFrom="column">
            <wp:posOffset>-8890</wp:posOffset>
          </wp:positionH>
          <wp:positionV relativeFrom="paragraph">
            <wp:posOffset>46990</wp:posOffset>
          </wp:positionV>
          <wp:extent cx="2753995" cy="368300"/>
          <wp:effectExtent l="0" t="0" r="8255" b="0"/>
          <wp:wrapSquare wrapText="bothSides"/>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t>Press</w:t>
    </w:r>
  </w:p>
  <w:p w:rsidR="006736A9" w:rsidRDefault="006736A9" w:rsidP="006736A9">
    <w:pPr>
      <w:pStyle w:val="Press1-Header"/>
    </w:pPr>
    <w:r>
      <w:tab/>
      <w:t>information</w:t>
    </w:r>
  </w:p>
  <w:p w:rsidR="00676B8B" w:rsidRPr="0046670D" w:rsidRDefault="00676B8B" w:rsidP="00B00112">
    <w:pPr>
      <w:pStyle w:val="Press1-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C15D16"/>
    <w:multiLevelType w:val="hybridMultilevel"/>
    <w:tmpl w:val="D1B003C8"/>
    <w:lvl w:ilvl="0" w:tplc="04070001">
      <w:start w:val="1"/>
      <w:numFmt w:val="bullet"/>
      <w:lvlText w:val=""/>
      <w:lvlJc w:val="left"/>
      <w:pPr>
        <w:ind w:left="1146" w:hanging="360"/>
      </w:pPr>
      <w:rPr>
        <w:rFonts w:ascii="Symbol" w:hAnsi="Symbol" w:hint="default"/>
      </w:rPr>
    </w:lvl>
    <w:lvl w:ilvl="1" w:tplc="04070003">
      <w:start w:val="1"/>
      <w:numFmt w:val="bullet"/>
      <w:lvlText w:val="o"/>
      <w:lvlJc w:val="left"/>
      <w:pPr>
        <w:ind w:left="1866" w:hanging="360"/>
      </w:pPr>
      <w:rPr>
        <w:rFonts w:ascii="Courier New" w:hAnsi="Courier New" w:cs="Courier New" w:hint="default"/>
      </w:rPr>
    </w:lvl>
    <w:lvl w:ilvl="2" w:tplc="04070005">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 w15:restartNumberingAfterBreak="0">
    <w:nsid w:val="39BC281A"/>
    <w:multiLevelType w:val="hybridMultilevel"/>
    <w:tmpl w:val="5B5C73DA"/>
    <w:lvl w:ilvl="0" w:tplc="17764F88">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it-IT" w:vendorID="64" w:dllVersion="131078" w:nlCheck="1" w:checkStyle="0"/>
  <w:activeWritingStyle w:appName="MSWord" w:lang="de-DE" w:vendorID="64" w:dllVersion="131078" w:nlCheck="1" w:checkStyle="1"/>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9A9"/>
    <w:rsid w:val="00000BA9"/>
    <w:rsid w:val="00016B7D"/>
    <w:rsid w:val="000175DC"/>
    <w:rsid w:val="00025C7C"/>
    <w:rsid w:val="00072FC0"/>
    <w:rsid w:val="000761F2"/>
    <w:rsid w:val="000843E8"/>
    <w:rsid w:val="000C4ABF"/>
    <w:rsid w:val="000D35A5"/>
    <w:rsid w:val="000E5B47"/>
    <w:rsid w:val="000F1BBB"/>
    <w:rsid w:val="00127F1E"/>
    <w:rsid w:val="00134024"/>
    <w:rsid w:val="00152FE3"/>
    <w:rsid w:val="00154C0F"/>
    <w:rsid w:val="0016211E"/>
    <w:rsid w:val="00176480"/>
    <w:rsid w:val="00181723"/>
    <w:rsid w:val="001928B8"/>
    <w:rsid w:val="001B2A81"/>
    <w:rsid w:val="001B51B7"/>
    <w:rsid w:val="001F5AFF"/>
    <w:rsid w:val="00225077"/>
    <w:rsid w:val="00250B12"/>
    <w:rsid w:val="00264350"/>
    <w:rsid w:val="0029046F"/>
    <w:rsid w:val="00294D0F"/>
    <w:rsid w:val="002A274D"/>
    <w:rsid w:val="002A3C06"/>
    <w:rsid w:val="002A4A09"/>
    <w:rsid w:val="002C3998"/>
    <w:rsid w:val="002C4F98"/>
    <w:rsid w:val="002E0C09"/>
    <w:rsid w:val="002E0D0F"/>
    <w:rsid w:val="002E21A6"/>
    <w:rsid w:val="002E30F4"/>
    <w:rsid w:val="002E3E13"/>
    <w:rsid w:val="002E5230"/>
    <w:rsid w:val="0030475A"/>
    <w:rsid w:val="00313A6F"/>
    <w:rsid w:val="003164C8"/>
    <w:rsid w:val="003206E8"/>
    <w:rsid w:val="00337A9E"/>
    <w:rsid w:val="00340947"/>
    <w:rsid w:val="00342979"/>
    <w:rsid w:val="0035678B"/>
    <w:rsid w:val="00372EC5"/>
    <w:rsid w:val="003770F1"/>
    <w:rsid w:val="003A3BC8"/>
    <w:rsid w:val="003B1E99"/>
    <w:rsid w:val="003D08E4"/>
    <w:rsid w:val="003D7474"/>
    <w:rsid w:val="00431732"/>
    <w:rsid w:val="00440F7A"/>
    <w:rsid w:val="0044531B"/>
    <w:rsid w:val="00450235"/>
    <w:rsid w:val="0045655C"/>
    <w:rsid w:val="004569EB"/>
    <w:rsid w:val="0046670D"/>
    <w:rsid w:val="00474E3B"/>
    <w:rsid w:val="00482E10"/>
    <w:rsid w:val="004A6DF6"/>
    <w:rsid w:val="004B2EBD"/>
    <w:rsid w:val="005166B8"/>
    <w:rsid w:val="005201A0"/>
    <w:rsid w:val="0053517F"/>
    <w:rsid w:val="005370FA"/>
    <w:rsid w:val="005666E3"/>
    <w:rsid w:val="00567B4E"/>
    <w:rsid w:val="005B0DF2"/>
    <w:rsid w:val="005C332C"/>
    <w:rsid w:val="005D0ABF"/>
    <w:rsid w:val="005D14F6"/>
    <w:rsid w:val="005E6BA5"/>
    <w:rsid w:val="005E7A55"/>
    <w:rsid w:val="0061659F"/>
    <w:rsid w:val="00640716"/>
    <w:rsid w:val="00642312"/>
    <w:rsid w:val="006506C0"/>
    <w:rsid w:val="006736A9"/>
    <w:rsid w:val="00676B8B"/>
    <w:rsid w:val="00677EA1"/>
    <w:rsid w:val="00680C74"/>
    <w:rsid w:val="00682AA0"/>
    <w:rsid w:val="006B023F"/>
    <w:rsid w:val="006E3CD4"/>
    <w:rsid w:val="00701290"/>
    <w:rsid w:val="007102A2"/>
    <w:rsid w:val="00715B58"/>
    <w:rsid w:val="007204FF"/>
    <w:rsid w:val="00722187"/>
    <w:rsid w:val="00727628"/>
    <w:rsid w:val="00730FB5"/>
    <w:rsid w:val="00762499"/>
    <w:rsid w:val="0077413F"/>
    <w:rsid w:val="00786EA6"/>
    <w:rsid w:val="00796CD3"/>
    <w:rsid w:val="007A2A4F"/>
    <w:rsid w:val="007B53BB"/>
    <w:rsid w:val="007B6A58"/>
    <w:rsid w:val="007C7A83"/>
    <w:rsid w:val="007D1804"/>
    <w:rsid w:val="007E7A88"/>
    <w:rsid w:val="007F0FB4"/>
    <w:rsid w:val="00806E22"/>
    <w:rsid w:val="0081046A"/>
    <w:rsid w:val="00874423"/>
    <w:rsid w:val="008A0F7A"/>
    <w:rsid w:val="008C04EB"/>
    <w:rsid w:val="008D0046"/>
    <w:rsid w:val="00900F53"/>
    <w:rsid w:val="009018D5"/>
    <w:rsid w:val="009262F1"/>
    <w:rsid w:val="00952B00"/>
    <w:rsid w:val="00955BCE"/>
    <w:rsid w:val="00962915"/>
    <w:rsid w:val="009755FF"/>
    <w:rsid w:val="0098001E"/>
    <w:rsid w:val="009B35D2"/>
    <w:rsid w:val="009C39CC"/>
    <w:rsid w:val="009D5BA5"/>
    <w:rsid w:val="009E01B5"/>
    <w:rsid w:val="009F19EC"/>
    <w:rsid w:val="009F5627"/>
    <w:rsid w:val="00A02FC8"/>
    <w:rsid w:val="00A03632"/>
    <w:rsid w:val="00A05045"/>
    <w:rsid w:val="00A22DA1"/>
    <w:rsid w:val="00A31582"/>
    <w:rsid w:val="00A536AC"/>
    <w:rsid w:val="00AD327C"/>
    <w:rsid w:val="00AD5274"/>
    <w:rsid w:val="00AD53C7"/>
    <w:rsid w:val="00B00112"/>
    <w:rsid w:val="00B15412"/>
    <w:rsid w:val="00B81837"/>
    <w:rsid w:val="00B87508"/>
    <w:rsid w:val="00BC649C"/>
    <w:rsid w:val="00BD2D90"/>
    <w:rsid w:val="00BD6B96"/>
    <w:rsid w:val="00BF105B"/>
    <w:rsid w:val="00C211DE"/>
    <w:rsid w:val="00C22519"/>
    <w:rsid w:val="00C275CE"/>
    <w:rsid w:val="00C3252C"/>
    <w:rsid w:val="00C41C44"/>
    <w:rsid w:val="00C61512"/>
    <w:rsid w:val="00C7047E"/>
    <w:rsid w:val="00CA1561"/>
    <w:rsid w:val="00CA7C33"/>
    <w:rsid w:val="00CB6806"/>
    <w:rsid w:val="00CE149D"/>
    <w:rsid w:val="00CF6426"/>
    <w:rsid w:val="00D0217E"/>
    <w:rsid w:val="00D142DE"/>
    <w:rsid w:val="00D259EA"/>
    <w:rsid w:val="00D26512"/>
    <w:rsid w:val="00D32311"/>
    <w:rsid w:val="00D3697E"/>
    <w:rsid w:val="00D51951"/>
    <w:rsid w:val="00D56081"/>
    <w:rsid w:val="00D766B5"/>
    <w:rsid w:val="00DC6BB8"/>
    <w:rsid w:val="00DD0ED1"/>
    <w:rsid w:val="00DE3A43"/>
    <w:rsid w:val="00DF5B5B"/>
    <w:rsid w:val="00E02669"/>
    <w:rsid w:val="00E0269E"/>
    <w:rsid w:val="00E10BE6"/>
    <w:rsid w:val="00E25DE5"/>
    <w:rsid w:val="00E42724"/>
    <w:rsid w:val="00E5176A"/>
    <w:rsid w:val="00E51827"/>
    <w:rsid w:val="00E52082"/>
    <w:rsid w:val="00E709A9"/>
    <w:rsid w:val="00E8642D"/>
    <w:rsid w:val="00EA351E"/>
    <w:rsid w:val="00EB3FF4"/>
    <w:rsid w:val="00EB46D3"/>
    <w:rsid w:val="00EE2DB6"/>
    <w:rsid w:val="00EF49BA"/>
    <w:rsid w:val="00F33BCD"/>
    <w:rsid w:val="00F54E62"/>
    <w:rsid w:val="00F56C5B"/>
    <w:rsid w:val="00F666F0"/>
    <w:rsid w:val="00FA0517"/>
    <w:rsid w:val="00FA20FE"/>
    <w:rsid w:val="00FB285A"/>
    <w:rsid w:val="00FC08C9"/>
    <w:rsid w:val="00FC56C2"/>
    <w:rsid w:val="00FD30F6"/>
    <w:rsid w:val="00FF4095"/>
    <w:rsid w:val="00FF6D7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5:docId w15:val="{221B88D4-5152-412C-A0BF-73304CE79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E51827"/>
    <w:pPr>
      <w:tabs>
        <w:tab w:val="center" w:pos="4536"/>
        <w:tab w:val="right" w:pos="9072"/>
      </w:tabs>
    </w:pPr>
  </w:style>
  <w:style w:type="character" w:customStyle="1" w:styleId="KopfzeileZchn">
    <w:name w:val="Kopfzeile Zchn"/>
    <w:basedOn w:val="Absatz-Standardschriftart"/>
    <w:link w:val="Kopfzeile"/>
    <w:uiPriority w:val="99"/>
    <w:semiHidden/>
    <w:locked/>
    <w:rsid w:val="00C3252C"/>
    <w:rPr>
      <w:rFonts w:cs="Times New Roman"/>
      <w:sz w:val="24"/>
      <w:szCs w:val="24"/>
    </w:rPr>
  </w:style>
  <w:style w:type="paragraph" w:styleId="Fuzeile">
    <w:name w:val="footer"/>
    <w:basedOn w:val="Standard"/>
    <w:link w:val="FuzeileZchn"/>
    <w:uiPriority w:val="99"/>
    <w:rsid w:val="00E51827"/>
    <w:pPr>
      <w:tabs>
        <w:tab w:val="center" w:pos="4536"/>
        <w:tab w:val="right" w:pos="9072"/>
      </w:tabs>
    </w:pPr>
  </w:style>
  <w:style w:type="character" w:customStyle="1" w:styleId="FuzeileZchn">
    <w:name w:val="Fußzeile Zchn"/>
    <w:basedOn w:val="Absatz-Standardschriftart"/>
    <w:link w:val="Fuzeile"/>
    <w:uiPriority w:val="99"/>
    <w:semiHidden/>
    <w:locked/>
    <w:rsid w:val="00C3252C"/>
    <w:rPr>
      <w:rFonts w:cs="Times New Roman"/>
      <w:sz w:val="24"/>
      <w:szCs w:val="24"/>
    </w:rPr>
  </w:style>
  <w:style w:type="paragraph" w:customStyle="1" w:styleId="Press2-Headline">
    <w:name w:val="Press 2 - Headline"/>
    <w:basedOn w:val="Press5-Body"/>
    <w:next w:val="Press3-BulletPoints"/>
    <w:autoRedefine/>
    <w:qFormat/>
    <w:rsid w:val="0077413F"/>
    <w:pPr>
      <w:keepNext/>
      <w:keepLines/>
      <w:spacing w:line="240" w:lineRule="auto"/>
      <w:outlineLvl w:val="0"/>
    </w:pPr>
    <w:rPr>
      <w:b/>
      <w:sz w:val="30"/>
      <w:szCs w:val="20"/>
      <w:lang w:eastAsia="it-IT"/>
    </w:rPr>
  </w:style>
  <w:style w:type="paragraph" w:customStyle="1" w:styleId="Press5-Body">
    <w:name w:val="Press 5 - Body"/>
    <w:basedOn w:val="Standard"/>
    <w:autoRedefine/>
    <w:qFormat/>
    <w:rsid w:val="00D26512"/>
    <w:pPr>
      <w:suppressAutoHyphens/>
      <w:spacing w:after="360" w:line="360" w:lineRule="auto"/>
    </w:pPr>
    <w:rPr>
      <w:rFonts w:ascii="Arial" w:hAnsi="Arial"/>
      <w:color w:val="000000"/>
      <w:sz w:val="22"/>
    </w:rPr>
  </w:style>
  <w:style w:type="character" w:styleId="Hyperlink">
    <w:name w:val="Hyperlink"/>
    <w:basedOn w:val="Absatz-Standardschriftart"/>
    <w:uiPriority w:val="99"/>
    <w:rsid w:val="009262F1"/>
    <w:rPr>
      <w:rFonts w:cs="Times New Roman"/>
      <w:color w:val="0000FF"/>
      <w:u w:val="single"/>
    </w:rPr>
  </w:style>
  <w:style w:type="character" w:styleId="Seitenzahl">
    <w:name w:val="page number"/>
    <w:basedOn w:val="Absatz-Standardschriftart"/>
    <w:uiPriority w:val="99"/>
    <w:rsid w:val="009262F1"/>
    <w:rPr>
      <w:rFonts w:cs="Times New Roman"/>
    </w:rPr>
  </w:style>
  <w:style w:type="paragraph" w:styleId="Sprechblasentext">
    <w:name w:val="Balloon Text"/>
    <w:basedOn w:val="Standard"/>
    <w:link w:val="SprechblasentextZchn"/>
    <w:uiPriority w:val="99"/>
    <w:semiHidden/>
    <w:rsid w:val="0013402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C3252C"/>
    <w:rPr>
      <w:rFonts w:cs="Times New Roman"/>
      <w:sz w:val="2"/>
    </w:rPr>
  </w:style>
  <w:style w:type="paragraph" w:styleId="Textkrper">
    <w:name w:val="Body Text"/>
    <w:basedOn w:val="Standard"/>
    <w:link w:val="TextkrperZchn"/>
    <w:uiPriority w:val="99"/>
    <w:rsid w:val="009262F1"/>
    <w:pPr>
      <w:spacing w:after="120"/>
    </w:pPr>
  </w:style>
  <w:style w:type="character" w:customStyle="1" w:styleId="TextkrperZchn">
    <w:name w:val="Textkörper Zchn"/>
    <w:basedOn w:val="Absatz-Standardschriftart"/>
    <w:link w:val="Textkrper"/>
    <w:uiPriority w:val="99"/>
    <w:semiHidden/>
    <w:locked/>
    <w:rsid w:val="00C3252C"/>
    <w:rPr>
      <w:rFonts w:cs="Times New Roman"/>
      <w:sz w:val="24"/>
      <w:szCs w:val="24"/>
    </w:rPr>
  </w:style>
  <w:style w:type="paragraph" w:customStyle="1" w:styleId="Press6-SubHeadline">
    <w:name w:val="Press 6 - Sub Headline"/>
    <w:basedOn w:val="Press5-Body"/>
    <w:next w:val="Press5-Body"/>
    <w:autoRedefine/>
    <w:qFormat/>
    <w:rsid w:val="00D26512"/>
    <w:pPr>
      <w:keepNext/>
      <w:spacing w:line="240" w:lineRule="auto"/>
      <w:outlineLvl w:val="1"/>
    </w:pPr>
    <w:rPr>
      <w:b/>
    </w:rPr>
  </w:style>
  <w:style w:type="paragraph" w:styleId="Verzeichnis1">
    <w:name w:val="toc 1"/>
    <w:basedOn w:val="Standard"/>
    <w:next w:val="Standard"/>
    <w:autoRedefine/>
    <w:uiPriority w:val="99"/>
    <w:semiHidden/>
    <w:rsid w:val="00E42724"/>
  </w:style>
  <w:style w:type="paragraph" w:styleId="Verzeichnis2">
    <w:name w:val="toc 2"/>
    <w:basedOn w:val="Standard"/>
    <w:next w:val="Standard"/>
    <w:autoRedefine/>
    <w:uiPriority w:val="99"/>
    <w:semiHidden/>
    <w:rsid w:val="00E42724"/>
    <w:pPr>
      <w:ind w:left="240"/>
    </w:pPr>
  </w:style>
  <w:style w:type="table" w:styleId="Tabellenraster">
    <w:name w:val="Table Grid"/>
    <w:basedOn w:val="NormaleTabelle"/>
    <w:uiPriority w:val="99"/>
    <w:rsid w:val="00BD2D9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A536AC"/>
    <w:pPr>
      <w:numPr>
        <w:numId w:val="2"/>
      </w:numPr>
      <w:spacing w:after="0"/>
      <w:ind w:left="357" w:hanging="357"/>
    </w:pPr>
  </w:style>
  <w:style w:type="paragraph" w:customStyle="1" w:styleId="Press4-Lead">
    <w:name w:val="Press 4 - Lead"/>
    <w:basedOn w:val="Press5-Body"/>
    <w:next w:val="Press5-Body"/>
    <w:autoRedefine/>
    <w:qFormat/>
    <w:rsid w:val="0046670D"/>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CB6806"/>
    <w:pPr>
      <w:spacing w:after="0"/>
    </w:pPr>
    <w:rPr>
      <w:color w:val="auto"/>
      <w:lang w:val="en-GB"/>
    </w:rPr>
  </w:style>
  <w:style w:type="paragraph" w:customStyle="1" w:styleId="Press7-InformationHeadline">
    <w:name w:val="Press 7 - Information Headline"/>
    <w:basedOn w:val="Press5-Body"/>
    <w:next w:val="Press8-Information"/>
    <w:autoRedefine/>
    <w:uiPriority w:val="99"/>
    <w:qFormat/>
    <w:rsid w:val="00D26512"/>
    <w:pPr>
      <w:spacing w:after="0"/>
      <w:outlineLvl w:val="1"/>
    </w:pPr>
    <w:rPr>
      <w:b/>
    </w:rPr>
  </w:style>
  <w:style w:type="paragraph" w:customStyle="1" w:styleId="Press1-Headline">
    <w:name w:val="Press 1 - Headline"/>
    <w:basedOn w:val="Press3-Body"/>
    <w:next w:val="Press3-Body"/>
    <w:autoRedefine/>
    <w:uiPriority w:val="99"/>
    <w:rsid w:val="00AD327C"/>
    <w:pPr>
      <w:keepNext/>
      <w:keepLines/>
      <w:suppressAutoHyphens/>
      <w:spacing w:line="240" w:lineRule="auto"/>
      <w:jc w:val="left"/>
      <w:outlineLvl w:val="0"/>
    </w:pPr>
    <w:rPr>
      <w:b/>
      <w:sz w:val="30"/>
      <w:szCs w:val="20"/>
      <w:lang w:eastAsia="it-IT"/>
    </w:rPr>
  </w:style>
  <w:style w:type="paragraph" w:customStyle="1" w:styleId="Press3-Body">
    <w:name w:val="Press 3 - Body"/>
    <w:basedOn w:val="Standard"/>
    <w:autoRedefine/>
    <w:uiPriority w:val="99"/>
    <w:rsid w:val="00AD327C"/>
    <w:pPr>
      <w:spacing w:after="360" w:line="360" w:lineRule="auto"/>
      <w:jc w:val="both"/>
    </w:pPr>
    <w:rPr>
      <w:rFonts w:ascii="Arial" w:hAnsi="Arial"/>
      <w:color w:val="000000"/>
    </w:rPr>
  </w:style>
  <w:style w:type="character" w:styleId="Kommentarzeichen">
    <w:name w:val="annotation reference"/>
    <w:basedOn w:val="Absatz-Standardschriftart"/>
    <w:uiPriority w:val="99"/>
    <w:semiHidden/>
    <w:rsid w:val="002C4F98"/>
    <w:rPr>
      <w:rFonts w:cs="Times New Roman"/>
      <w:sz w:val="16"/>
      <w:szCs w:val="16"/>
    </w:rPr>
  </w:style>
  <w:style w:type="paragraph" w:styleId="Kommentartext">
    <w:name w:val="annotation text"/>
    <w:basedOn w:val="Standard"/>
    <w:link w:val="KommentartextZchn"/>
    <w:uiPriority w:val="99"/>
    <w:semiHidden/>
    <w:rsid w:val="002C4F98"/>
    <w:rPr>
      <w:sz w:val="20"/>
      <w:szCs w:val="20"/>
    </w:rPr>
  </w:style>
  <w:style w:type="character" w:customStyle="1" w:styleId="KommentartextZchn">
    <w:name w:val="Kommentartext Zchn"/>
    <w:basedOn w:val="Absatz-Standardschriftart"/>
    <w:link w:val="Kommentartext"/>
    <w:uiPriority w:val="99"/>
    <w:semiHidden/>
    <w:locked/>
    <w:rsid w:val="002C4F98"/>
    <w:rPr>
      <w:rFonts w:cs="Times New Roman"/>
    </w:rPr>
  </w:style>
  <w:style w:type="paragraph" w:styleId="Kommentarthema">
    <w:name w:val="annotation subject"/>
    <w:basedOn w:val="Kommentartext"/>
    <w:next w:val="Kommentartext"/>
    <w:link w:val="KommentarthemaZchn"/>
    <w:uiPriority w:val="99"/>
    <w:semiHidden/>
    <w:rsid w:val="002C4F98"/>
    <w:rPr>
      <w:b/>
      <w:bCs/>
    </w:rPr>
  </w:style>
  <w:style w:type="character" w:customStyle="1" w:styleId="KommentarthemaZchn">
    <w:name w:val="Kommentarthema Zchn"/>
    <w:basedOn w:val="KommentartextZchn"/>
    <w:link w:val="Kommentarthema"/>
    <w:uiPriority w:val="99"/>
    <w:semiHidden/>
    <w:locked/>
    <w:rsid w:val="002C4F98"/>
    <w:rPr>
      <w:rFonts w:cs="Times New Roman"/>
      <w:b/>
      <w:bCs/>
    </w:rPr>
  </w:style>
  <w:style w:type="paragraph" w:styleId="Listenabsatz">
    <w:name w:val="List Paragraph"/>
    <w:basedOn w:val="Standard"/>
    <w:uiPriority w:val="34"/>
    <w:qFormat/>
    <w:rsid w:val="000C4ABF"/>
    <w:pPr>
      <w:widowControl w:val="0"/>
      <w:spacing w:after="200" w:line="276" w:lineRule="auto"/>
      <w:ind w:left="720"/>
      <w:contextualSpacing/>
    </w:pPr>
    <w:rPr>
      <w:rFonts w:asciiTheme="minorHAnsi" w:eastAsiaTheme="minorHAnsi" w:hAnsiTheme="minorHAnsi"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9266">
      <w:bodyDiv w:val="1"/>
      <w:marLeft w:val="0"/>
      <w:marRight w:val="0"/>
      <w:marTop w:val="0"/>
      <w:marBottom w:val="0"/>
      <w:divBdr>
        <w:top w:val="none" w:sz="0" w:space="0" w:color="auto"/>
        <w:left w:val="none" w:sz="0" w:space="0" w:color="auto"/>
        <w:bottom w:val="none" w:sz="0" w:space="0" w:color="auto"/>
        <w:right w:val="none" w:sz="0" w:space="0" w:color="auto"/>
      </w:divBdr>
      <w:divsChild>
        <w:div w:id="1799495512">
          <w:marLeft w:val="0"/>
          <w:marRight w:val="0"/>
          <w:marTop w:val="525"/>
          <w:marBottom w:val="0"/>
          <w:divBdr>
            <w:top w:val="none" w:sz="0" w:space="0" w:color="auto"/>
            <w:left w:val="none" w:sz="0" w:space="0" w:color="auto"/>
            <w:bottom w:val="none" w:sz="0" w:space="0" w:color="auto"/>
            <w:right w:val="none" w:sz="0" w:space="0" w:color="auto"/>
          </w:divBdr>
          <w:divsChild>
            <w:div w:id="833569276">
              <w:marLeft w:val="0"/>
              <w:marRight w:val="0"/>
              <w:marTop w:val="0"/>
              <w:marBottom w:val="0"/>
              <w:divBdr>
                <w:top w:val="none" w:sz="0" w:space="0" w:color="auto"/>
                <w:left w:val="none" w:sz="0" w:space="0" w:color="auto"/>
                <w:bottom w:val="none" w:sz="0" w:space="0" w:color="auto"/>
                <w:right w:val="none" w:sz="0" w:space="0" w:color="auto"/>
              </w:divBdr>
              <w:divsChild>
                <w:div w:id="2117367137">
                  <w:marLeft w:val="0"/>
                  <w:marRight w:val="0"/>
                  <w:marTop w:val="0"/>
                  <w:marBottom w:val="0"/>
                  <w:divBdr>
                    <w:top w:val="none" w:sz="0" w:space="0" w:color="auto"/>
                    <w:left w:val="none" w:sz="0" w:space="0" w:color="auto"/>
                    <w:bottom w:val="none" w:sz="0" w:space="0" w:color="auto"/>
                    <w:right w:val="none" w:sz="0" w:space="0" w:color="auto"/>
                  </w:divBdr>
                  <w:divsChild>
                    <w:div w:id="465395869">
                      <w:marLeft w:val="1"/>
                      <w:marRight w:val="1"/>
                      <w:marTop w:val="0"/>
                      <w:marBottom w:val="0"/>
                      <w:divBdr>
                        <w:top w:val="none" w:sz="0" w:space="0" w:color="auto"/>
                        <w:left w:val="none" w:sz="0" w:space="0" w:color="auto"/>
                        <w:bottom w:val="none" w:sz="0" w:space="0" w:color="auto"/>
                        <w:right w:val="none" w:sz="0" w:space="0" w:color="auto"/>
                      </w:divBdr>
                      <w:divsChild>
                        <w:div w:id="348064626">
                          <w:marLeft w:val="1"/>
                          <w:marRight w:val="1"/>
                          <w:marTop w:val="0"/>
                          <w:marBottom w:val="0"/>
                          <w:divBdr>
                            <w:top w:val="none" w:sz="0" w:space="0" w:color="auto"/>
                            <w:left w:val="none" w:sz="0" w:space="0" w:color="auto"/>
                            <w:bottom w:val="none" w:sz="0" w:space="0" w:color="auto"/>
                            <w:right w:val="none" w:sz="0" w:space="0" w:color="auto"/>
                          </w:divBdr>
                          <w:divsChild>
                            <w:div w:id="1277525745">
                              <w:marLeft w:val="0"/>
                              <w:marRight w:val="0"/>
                              <w:marTop w:val="0"/>
                              <w:marBottom w:val="0"/>
                              <w:divBdr>
                                <w:top w:val="none" w:sz="0" w:space="0" w:color="auto"/>
                                <w:left w:val="none" w:sz="0" w:space="0" w:color="auto"/>
                                <w:bottom w:val="none" w:sz="0" w:space="0" w:color="auto"/>
                                <w:right w:val="none" w:sz="0" w:space="0" w:color="auto"/>
                              </w:divBdr>
                              <w:divsChild>
                                <w:div w:id="905920762">
                                  <w:marLeft w:val="0"/>
                                  <w:marRight w:val="0"/>
                                  <w:marTop w:val="0"/>
                                  <w:marBottom w:val="0"/>
                                  <w:divBdr>
                                    <w:top w:val="none" w:sz="0" w:space="0" w:color="auto"/>
                                    <w:left w:val="none" w:sz="0" w:space="0" w:color="auto"/>
                                    <w:bottom w:val="none" w:sz="0" w:space="0" w:color="auto"/>
                                    <w:right w:val="none" w:sz="0" w:space="0" w:color="auto"/>
                                  </w:divBdr>
                                  <w:divsChild>
                                    <w:div w:id="1194615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361</Words>
  <Characters>2042</Characters>
  <Application>Microsoft Office Word</Application>
  <DocSecurity>0</DocSecurity>
  <Lines>17</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Presse-Information</vt:lpstr>
      <vt:lpstr>Presse-Information</vt:lpstr>
    </vt:vector>
  </TitlesOfParts>
  <Company>Liebherr</Company>
  <LinksUpToDate>false</LinksUpToDate>
  <CharactersWithSpaces>2399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Liebherr</dc:creator>
  <cp:lastModifiedBy>Koenemann Saskia (LHO)</cp:lastModifiedBy>
  <cp:revision>2</cp:revision>
  <cp:lastPrinted>2014-03-13T14:30:00Z</cp:lastPrinted>
  <dcterms:created xsi:type="dcterms:W3CDTF">2016-01-25T13:18:00Z</dcterms:created>
  <dcterms:modified xsi:type="dcterms:W3CDTF">2016-01-25T13:18:00Z</dcterms:modified>
</cp:coreProperties>
</file>