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DF" w:rsidRPr="004D109A" w:rsidRDefault="009A78F4" w:rsidP="001C16BB">
      <w:pPr>
        <w:pStyle w:val="Press2-Headline"/>
        <w:rPr>
          <w:lang w:val="ru-RU"/>
        </w:rPr>
      </w:pPr>
      <w:r w:rsidRPr="004D109A">
        <w:rPr>
          <w:lang w:val="ru-RU"/>
        </w:rPr>
        <w:t>Производительность больше, расход меньше</w:t>
      </w:r>
      <w:r w:rsidR="006E52F5" w:rsidRPr="004D109A">
        <w:rPr>
          <w:lang w:val="ru-RU"/>
        </w:rPr>
        <w:t xml:space="preserve">: </w:t>
      </w:r>
      <w:r w:rsidRPr="004D109A">
        <w:rPr>
          <w:lang w:val="ru-RU"/>
        </w:rPr>
        <w:t>новые гидравлические экскаваторы</w:t>
      </w:r>
      <w:r w:rsidR="001F6EF5" w:rsidRPr="004D109A">
        <w:rPr>
          <w:lang w:val="ru-RU"/>
        </w:rPr>
        <w:t xml:space="preserve"> </w:t>
      </w:r>
      <w:r w:rsidR="00E47289" w:rsidRPr="004D109A">
        <w:rPr>
          <w:lang w:val="ru-RU"/>
        </w:rPr>
        <w:t>Li</w:t>
      </w:r>
      <w:r w:rsidR="001F51E0" w:rsidRPr="004D109A">
        <w:rPr>
          <w:lang w:val="ru-RU"/>
        </w:rPr>
        <w:t>ebherr</w:t>
      </w:r>
      <w:r w:rsidRPr="004D109A">
        <w:rPr>
          <w:lang w:val="ru-RU"/>
        </w:rPr>
        <w:t>, соответствующие экологическим стандартам Stage</w:t>
      </w:r>
      <w:r w:rsidR="00E47289" w:rsidRPr="004D109A">
        <w:rPr>
          <w:lang w:val="ru-RU"/>
        </w:rPr>
        <w:t xml:space="preserve"> IV</w:t>
      </w:r>
      <w:r w:rsidR="008F26B7" w:rsidRPr="004D109A">
        <w:rPr>
          <w:lang w:val="ru-RU"/>
        </w:rPr>
        <w:t xml:space="preserve"> / Tier 4f</w:t>
      </w:r>
      <w:r w:rsidR="00E47289" w:rsidRPr="004D109A">
        <w:rPr>
          <w:lang w:val="ru-RU"/>
        </w:rPr>
        <w:t xml:space="preserve"> </w:t>
      </w:r>
    </w:p>
    <w:p w:rsidR="007116B9" w:rsidRPr="004D109A" w:rsidRDefault="009A78F4" w:rsidP="001C16BB">
      <w:pPr>
        <w:pStyle w:val="Press3-BulletPoints"/>
        <w:rPr>
          <w:lang w:val="ru-RU"/>
        </w:rPr>
      </w:pPr>
      <w:r w:rsidRPr="004D109A">
        <w:rPr>
          <w:lang w:val="ru-RU"/>
        </w:rPr>
        <w:t>Первые модели гусеничных экскаваторов Liebherr, адаптированных к новым экологическим стандартам</w:t>
      </w:r>
    </w:p>
    <w:p w:rsidR="009C7175" w:rsidRPr="004D109A" w:rsidRDefault="009A78F4" w:rsidP="001C16BB">
      <w:pPr>
        <w:pStyle w:val="Press3-BulletPoints"/>
        <w:rPr>
          <w:lang w:val="ru-RU"/>
        </w:rPr>
      </w:pPr>
      <w:r w:rsidRPr="004D109A">
        <w:rPr>
          <w:lang w:val="ru-RU"/>
        </w:rPr>
        <w:t xml:space="preserve">Экскаваторы </w:t>
      </w:r>
      <w:r w:rsidR="00417045" w:rsidRPr="004D109A">
        <w:rPr>
          <w:lang w:val="ru-RU"/>
        </w:rPr>
        <w:t>Liebherr</w:t>
      </w:r>
      <w:r w:rsidRPr="004D109A">
        <w:rPr>
          <w:lang w:val="ru-RU"/>
        </w:rPr>
        <w:t xml:space="preserve"> отличаются высокой топливной эффективностью и низкими эксплуатационными затратами</w:t>
      </w:r>
    </w:p>
    <w:p w:rsidR="00247BED" w:rsidRPr="004D109A" w:rsidRDefault="009A78F4" w:rsidP="001C16BB">
      <w:pPr>
        <w:pStyle w:val="Press3-BulletPoints"/>
        <w:rPr>
          <w:lang w:val="ru-RU"/>
        </w:rPr>
      </w:pPr>
      <w:r w:rsidRPr="004D109A">
        <w:rPr>
          <w:lang w:val="ru-RU"/>
        </w:rPr>
        <w:t xml:space="preserve">В рамках Bauma 2016 будут представлены </w:t>
      </w:r>
      <w:r w:rsidR="00DE0440">
        <w:rPr>
          <w:rStyle w:val="shorttext"/>
          <w:rFonts w:cs="Arial"/>
          <w:color w:val="222222"/>
          <w:lang w:val="ru-RU"/>
        </w:rPr>
        <w:t>три</w:t>
      </w:r>
      <w:r w:rsidR="00DE0440" w:rsidRPr="00DE0440">
        <w:rPr>
          <w:rStyle w:val="shorttext"/>
          <w:rFonts w:cs="Arial"/>
          <w:color w:val="222222"/>
          <w:lang w:val="ru-RU"/>
        </w:rPr>
        <w:t xml:space="preserve"> </w:t>
      </w:r>
      <w:r w:rsidRPr="004D109A">
        <w:rPr>
          <w:lang w:val="ru-RU"/>
        </w:rPr>
        <w:t xml:space="preserve">колёсных и </w:t>
      </w:r>
      <w:r w:rsidR="00DE0440">
        <w:rPr>
          <w:rStyle w:val="shorttext"/>
          <w:rFonts w:cs="Arial"/>
          <w:color w:val="222222"/>
          <w:lang w:val="ru-RU"/>
        </w:rPr>
        <w:t>шесть</w:t>
      </w:r>
      <w:r w:rsidR="00DE0440" w:rsidRPr="004D109A">
        <w:rPr>
          <w:lang w:val="ru-RU"/>
        </w:rPr>
        <w:t xml:space="preserve"> </w:t>
      </w:r>
      <w:r w:rsidRPr="004D109A">
        <w:rPr>
          <w:lang w:val="ru-RU"/>
        </w:rPr>
        <w:t xml:space="preserve">гусеничных экскаваторов </w:t>
      </w:r>
      <w:r w:rsidR="001F51E0" w:rsidRPr="004D109A">
        <w:rPr>
          <w:lang w:val="ru-RU"/>
        </w:rPr>
        <w:t>Liebherr</w:t>
      </w:r>
      <w:r w:rsidRPr="004D109A">
        <w:rPr>
          <w:lang w:val="ru-RU"/>
        </w:rPr>
        <w:t>, соответствующих эмиссионным требованиям</w:t>
      </w:r>
      <w:r w:rsidR="00E06415" w:rsidRPr="004D109A">
        <w:rPr>
          <w:lang w:val="ru-RU"/>
        </w:rPr>
        <w:t xml:space="preserve"> </w:t>
      </w:r>
      <w:r w:rsidRPr="004D109A">
        <w:rPr>
          <w:lang w:val="ru-RU"/>
        </w:rPr>
        <w:t>Stage </w:t>
      </w:r>
      <w:r w:rsidR="008F26B7" w:rsidRPr="004D109A">
        <w:rPr>
          <w:lang w:val="ru-RU"/>
        </w:rPr>
        <w:t>IV / Tier</w:t>
      </w:r>
      <w:r w:rsidR="00C408EB" w:rsidRPr="004D109A">
        <w:rPr>
          <w:lang w:val="ru-RU"/>
        </w:rPr>
        <w:t xml:space="preserve"> </w:t>
      </w:r>
      <w:r w:rsidR="008F26B7" w:rsidRPr="004D109A">
        <w:rPr>
          <w:lang w:val="ru-RU"/>
        </w:rPr>
        <w:t>4f</w:t>
      </w:r>
    </w:p>
    <w:p w:rsidR="0055003B" w:rsidRPr="004D109A" w:rsidRDefault="0055003B" w:rsidP="0078585F">
      <w:pPr>
        <w:pStyle w:val="Press8-Information"/>
        <w:rPr>
          <w:lang w:val="ru-RU"/>
        </w:rPr>
      </w:pPr>
    </w:p>
    <w:p w:rsidR="00E709A9" w:rsidRPr="004D109A" w:rsidRDefault="009A78F4" w:rsidP="001C16BB">
      <w:pPr>
        <w:pStyle w:val="Press4-Lead"/>
        <w:rPr>
          <w:lang w:val="ru-RU"/>
        </w:rPr>
      </w:pPr>
      <w:r w:rsidRPr="004D109A">
        <w:rPr>
          <w:lang w:val="ru-RU"/>
        </w:rPr>
        <w:t>Мюнхен (Германия)</w:t>
      </w:r>
      <w:r w:rsidR="00992A9B" w:rsidRPr="004D109A">
        <w:rPr>
          <w:lang w:val="ru-RU"/>
        </w:rPr>
        <w:t xml:space="preserve">, </w:t>
      </w:r>
      <w:r w:rsidR="007116B9" w:rsidRPr="004D109A">
        <w:rPr>
          <w:lang w:val="ru-RU"/>
        </w:rPr>
        <w:t>1</w:t>
      </w:r>
      <w:r w:rsidR="00CB6175" w:rsidRPr="004D109A">
        <w:rPr>
          <w:lang w:val="ru-RU"/>
        </w:rPr>
        <w:t>1</w:t>
      </w:r>
      <w:r w:rsidRPr="004D109A">
        <w:rPr>
          <w:lang w:val="ru-RU"/>
        </w:rPr>
        <w:t xml:space="preserve"> апреля </w:t>
      </w:r>
      <w:r w:rsidR="00A867D4" w:rsidRPr="004D109A">
        <w:rPr>
          <w:lang w:val="ru-RU"/>
        </w:rPr>
        <w:t>2016</w:t>
      </w:r>
      <w:r w:rsidR="00E709A9" w:rsidRPr="004D109A">
        <w:rPr>
          <w:lang w:val="ru-RU"/>
        </w:rPr>
        <w:t xml:space="preserve"> </w:t>
      </w:r>
      <w:r w:rsidRPr="004D109A">
        <w:rPr>
          <w:lang w:val="ru-RU"/>
        </w:rPr>
        <w:t xml:space="preserve">года </w:t>
      </w:r>
      <w:r w:rsidR="00E709A9" w:rsidRPr="004D109A">
        <w:rPr>
          <w:lang w:val="ru-RU"/>
        </w:rPr>
        <w:t xml:space="preserve">– </w:t>
      </w:r>
      <w:r w:rsidRPr="004D109A">
        <w:rPr>
          <w:lang w:val="ru-RU"/>
        </w:rPr>
        <w:t>В ходе Bauma 2016 группа компаний Liebherr представит новые гидравлические экскаваторы, адаптированные к требованиям экологических стандартов Stage </w:t>
      </w:r>
      <w:r w:rsidR="00251B5B" w:rsidRPr="004D109A">
        <w:rPr>
          <w:lang w:val="ru-RU"/>
        </w:rPr>
        <w:t xml:space="preserve">IV </w:t>
      </w:r>
      <w:r w:rsidRPr="004D109A">
        <w:rPr>
          <w:lang w:val="ru-RU"/>
        </w:rPr>
        <w:t>/ Tier </w:t>
      </w:r>
      <w:r w:rsidR="008F26B7" w:rsidRPr="004D109A">
        <w:rPr>
          <w:lang w:val="ru-RU"/>
        </w:rPr>
        <w:t>4f</w:t>
      </w:r>
      <w:r w:rsidR="00E404E0" w:rsidRPr="004D109A">
        <w:rPr>
          <w:lang w:val="ru-RU"/>
        </w:rPr>
        <w:t>.</w:t>
      </w:r>
      <w:r w:rsidR="009C7175" w:rsidRPr="004D109A">
        <w:rPr>
          <w:lang w:val="ru-RU"/>
        </w:rPr>
        <w:t xml:space="preserve"> </w:t>
      </w:r>
      <w:r w:rsidRPr="004D109A">
        <w:rPr>
          <w:lang w:val="ru-RU"/>
        </w:rPr>
        <w:t>Все машины, начиная с</w:t>
      </w:r>
      <w:r w:rsidR="00471CCB" w:rsidRPr="004D109A">
        <w:rPr>
          <w:lang w:val="ru-RU"/>
        </w:rPr>
        <w:t xml:space="preserve"> 14</w:t>
      </w:r>
      <w:r w:rsidRPr="004D109A">
        <w:rPr>
          <w:lang w:val="ru-RU"/>
        </w:rPr>
        <w:t>-тонных моделей, отличаются уменьшенным выбросом оксидов азота и сажевых частиц</w:t>
      </w:r>
      <w:r w:rsidR="005676F7" w:rsidRPr="004D109A">
        <w:rPr>
          <w:lang w:val="ru-RU"/>
        </w:rPr>
        <w:t>. Одновременно с этим они обеспечивают более экономичный расход топлива и более длительные интервалы сервисного обслуживания, чем предыдущие модели экскаваторов Liebherr. Комфорт и безопасность машинистов были повышены за счёт модернизации кабины. В рамках</w:t>
      </w:r>
      <w:r w:rsidR="001F6EF5" w:rsidRPr="004D109A">
        <w:rPr>
          <w:lang w:val="ru-RU"/>
        </w:rPr>
        <w:t xml:space="preserve"> </w:t>
      </w:r>
      <w:r w:rsidR="005676F7" w:rsidRPr="004D109A">
        <w:rPr>
          <w:lang w:val="ru-RU"/>
        </w:rPr>
        <w:t>выставки</w:t>
      </w:r>
      <w:r w:rsidR="00835FE3" w:rsidRPr="004D109A">
        <w:rPr>
          <w:lang w:val="ru-RU"/>
        </w:rPr>
        <w:t xml:space="preserve"> Ba</w:t>
      </w:r>
      <w:r w:rsidR="00EF748E" w:rsidRPr="004D109A">
        <w:rPr>
          <w:lang w:val="ru-RU"/>
        </w:rPr>
        <w:t xml:space="preserve">uma </w:t>
      </w:r>
      <w:r w:rsidR="005676F7" w:rsidRPr="004D109A">
        <w:rPr>
          <w:lang w:val="ru-RU"/>
        </w:rPr>
        <w:t xml:space="preserve">будут представлены </w:t>
      </w:r>
      <w:r w:rsidR="00DE0440">
        <w:rPr>
          <w:rStyle w:val="shorttext"/>
          <w:rFonts w:cs="Arial"/>
          <w:color w:val="222222"/>
          <w:lang w:val="ru-RU"/>
        </w:rPr>
        <w:t>три</w:t>
      </w:r>
      <w:r w:rsidR="00DE0440" w:rsidRPr="004D109A">
        <w:rPr>
          <w:lang w:val="ru-RU"/>
        </w:rPr>
        <w:t xml:space="preserve"> </w:t>
      </w:r>
      <w:r w:rsidR="005676F7" w:rsidRPr="004D109A">
        <w:rPr>
          <w:lang w:val="ru-RU"/>
        </w:rPr>
        <w:t xml:space="preserve">колёсных и </w:t>
      </w:r>
      <w:r w:rsidR="00DE0440">
        <w:rPr>
          <w:rStyle w:val="shorttext"/>
          <w:rFonts w:cs="Arial"/>
          <w:color w:val="222222"/>
          <w:lang w:val="ru-RU"/>
        </w:rPr>
        <w:t>шесть</w:t>
      </w:r>
      <w:r w:rsidR="00DE0440" w:rsidRPr="004D109A">
        <w:rPr>
          <w:lang w:val="ru-RU"/>
        </w:rPr>
        <w:t xml:space="preserve"> </w:t>
      </w:r>
      <w:r w:rsidR="005676F7" w:rsidRPr="004D109A">
        <w:rPr>
          <w:lang w:val="ru-RU"/>
        </w:rPr>
        <w:t xml:space="preserve">гусеничных экскаваторов </w:t>
      </w:r>
      <w:r w:rsidR="001F6EF5" w:rsidRPr="004D109A">
        <w:rPr>
          <w:lang w:val="ru-RU"/>
        </w:rPr>
        <w:t>Liebherr</w:t>
      </w:r>
      <w:r w:rsidR="00835FE3" w:rsidRPr="004D109A">
        <w:rPr>
          <w:lang w:val="ru-RU"/>
        </w:rPr>
        <w:t>.</w:t>
      </w:r>
    </w:p>
    <w:p w:rsidR="004C1046" w:rsidRPr="004D109A" w:rsidRDefault="005676F7" w:rsidP="001C16BB">
      <w:pPr>
        <w:pStyle w:val="Press5-Body"/>
        <w:rPr>
          <w:lang w:val="ru-RU"/>
        </w:rPr>
      </w:pPr>
      <w:r w:rsidRPr="004D109A">
        <w:rPr>
          <w:lang w:val="ru-RU"/>
        </w:rPr>
        <w:t>Гидравлические экскаваторы Liebherr, соответствующие экологическим требованиям Stage</w:t>
      </w:r>
      <w:r w:rsidR="00616E30" w:rsidRPr="004D109A">
        <w:rPr>
          <w:lang w:val="ru-RU"/>
        </w:rPr>
        <w:t xml:space="preserve"> IV / Tier 4f</w:t>
      </w:r>
      <w:r w:rsidRPr="004D109A">
        <w:rPr>
          <w:lang w:val="ru-RU"/>
        </w:rPr>
        <w:t xml:space="preserve">, оснащаются новыми дизельными двигателями собственной разработки Liebherr. Во всех экскаваторах нового поколения, начиная с </w:t>
      </w:r>
      <w:r w:rsidR="00616E30" w:rsidRPr="004D109A">
        <w:rPr>
          <w:lang w:val="ru-RU"/>
        </w:rPr>
        <w:t>14</w:t>
      </w:r>
      <w:r w:rsidRPr="004D109A">
        <w:rPr>
          <w:lang w:val="ru-RU"/>
        </w:rPr>
        <w:t xml:space="preserve">-тонных моделей, для нейтрализации выхлопных газов используется система селективного каталитического восстановления </w:t>
      </w:r>
      <w:r w:rsidR="00616E30" w:rsidRPr="004D109A">
        <w:rPr>
          <w:lang w:val="ru-RU"/>
        </w:rPr>
        <w:t>Liebherr-SCR</w:t>
      </w:r>
      <w:r w:rsidRPr="004D109A">
        <w:rPr>
          <w:lang w:val="ru-RU"/>
        </w:rPr>
        <w:t>. Эта система состоит из</w:t>
      </w:r>
      <w:r w:rsidR="003B4DE4" w:rsidRPr="004D109A">
        <w:rPr>
          <w:lang w:val="ru-RU"/>
        </w:rPr>
        <w:t xml:space="preserve"> </w:t>
      </w:r>
      <w:r w:rsidR="00616E30" w:rsidRPr="004D109A">
        <w:rPr>
          <w:lang w:val="ru-RU"/>
        </w:rPr>
        <w:t>SCR</w:t>
      </w:r>
      <w:r w:rsidR="007116B9" w:rsidRPr="004D109A">
        <w:rPr>
          <w:lang w:val="ru-RU"/>
        </w:rPr>
        <w:t>-</w:t>
      </w:r>
      <w:r w:rsidRPr="004D109A">
        <w:rPr>
          <w:lang w:val="ru-RU"/>
        </w:rPr>
        <w:t>катализаторов</w:t>
      </w:r>
      <w:r w:rsidR="00616E30" w:rsidRPr="004D109A">
        <w:rPr>
          <w:lang w:val="ru-RU"/>
        </w:rPr>
        <w:t xml:space="preserve"> </w:t>
      </w:r>
      <w:r w:rsidRPr="004D109A">
        <w:rPr>
          <w:lang w:val="ru-RU"/>
        </w:rPr>
        <w:t>и таких компонентов, как инжекторы реагента</w:t>
      </w:r>
      <w:r w:rsidR="00616E30" w:rsidRPr="004D109A">
        <w:rPr>
          <w:lang w:val="ru-RU"/>
        </w:rPr>
        <w:t xml:space="preserve"> AdBlue®</w:t>
      </w:r>
      <w:r w:rsidR="003B4DE4" w:rsidRPr="004D109A">
        <w:rPr>
          <w:lang w:val="ru-RU"/>
        </w:rPr>
        <w:t xml:space="preserve">. </w:t>
      </w:r>
      <w:r w:rsidRPr="004D109A">
        <w:rPr>
          <w:lang w:val="ru-RU"/>
        </w:rPr>
        <w:t>Благодаря высокой эффективности системы SCR отпадает необходимость в сажевом фильтре</w:t>
      </w:r>
      <w:r w:rsidR="003B4DE4" w:rsidRPr="004D109A">
        <w:rPr>
          <w:lang w:val="ru-RU"/>
        </w:rPr>
        <w:t>,</w:t>
      </w:r>
      <w:r w:rsidRPr="004D109A">
        <w:rPr>
          <w:lang w:val="ru-RU"/>
        </w:rPr>
        <w:t xml:space="preserve"> который, тем не менее, по запросу также может быть интегрирован в моторный отсек экскаваторов.</w:t>
      </w:r>
      <w:r w:rsidR="003B4DE4" w:rsidRPr="004D109A">
        <w:rPr>
          <w:lang w:val="ru-RU"/>
        </w:rPr>
        <w:t xml:space="preserve"> </w:t>
      </w:r>
      <w:r w:rsidR="00FF15C0" w:rsidRPr="004D109A">
        <w:rPr>
          <w:lang w:val="ru-RU"/>
        </w:rPr>
        <w:t xml:space="preserve">Наряду с этим </w:t>
      </w:r>
      <w:r w:rsidR="003B4DE4" w:rsidRPr="004D109A">
        <w:rPr>
          <w:lang w:val="ru-RU"/>
        </w:rPr>
        <w:t>Liebherr</w:t>
      </w:r>
      <w:r w:rsidR="00FF15C0" w:rsidRPr="004D109A">
        <w:rPr>
          <w:lang w:val="ru-RU"/>
        </w:rPr>
        <w:t xml:space="preserve"> представит свои решения для хранения и заправки мочевины AdBlue®, </w:t>
      </w:r>
      <w:r w:rsidR="00FF15C0" w:rsidRPr="004D109A">
        <w:rPr>
          <w:lang w:val="ru-RU"/>
        </w:rPr>
        <w:lastRenderedPageBreak/>
        <w:t>используемой для нейтрализации ОГ</w:t>
      </w:r>
      <w:r w:rsidR="003B4DE4" w:rsidRPr="004D109A">
        <w:rPr>
          <w:lang w:val="ru-RU"/>
        </w:rPr>
        <w:t xml:space="preserve">. </w:t>
      </w:r>
      <w:r w:rsidR="00FF15C0" w:rsidRPr="004D109A">
        <w:rPr>
          <w:lang w:val="ru-RU"/>
        </w:rPr>
        <w:t>Благодаря успешной реализации решений по обеспечению соответствия гидравлических экскаваторов</w:t>
      </w:r>
      <w:r w:rsidR="003B4DE4" w:rsidRPr="004D109A">
        <w:rPr>
          <w:lang w:val="ru-RU"/>
        </w:rPr>
        <w:t xml:space="preserve"> Liebherr</w:t>
      </w:r>
      <w:r w:rsidR="00FF15C0" w:rsidRPr="004D109A">
        <w:rPr>
          <w:lang w:val="ru-RU"/>
        </w:rPr>
        <w:t xml:space="preserve"> экологическим нормам Stage IV / Tier </w:t>
      </w:r>
      <w:r w:rsidR="003B4DE4" w:rsidRPr="004D109A">
        <w:rPr>
          <w:lang w:val="ru-RU"/>
        </w:rPr>
        <w:t xml:space="preserve">4f </w:t>
      </w:r>
      <w:r w:rsidR="00FF15C0" w:rsidRPr="004D109A">
        <w:rPr>
          <w:lang w:val="ru-RU"/>
        </w:rPr>
        <w:t>удалось избежать снижения мощности и производительности этих машин</w:t>
      </w:r>
      <w:r w:rsidR="00616E30" w:rsidRPr="004D109A">
        <w:rPr>
          <w:lang w:val="ru-RU"/>
        </w:rPr>
        <w:t>.</w:t>
      </w:r>
    </w:p>
    <w:p w:rsidR="004C1046" w:rsidRPr="004D109A" w:rsidRDefault="00FF15C0" w:rsidP="001C16BB">
      <w:pPr>
        <w:pStyle w:val="Press5-Body"/>
        <w:rPr>
          <w:lang w:val="ru-RU"/>
        </w:rPr>
      </w:pPr>
      <w:r w:rsidRPr="004D109A">
        <w:rPr>
          <w:lang w:val="ru-RU"/>
        </w:rPr>
        <w:t>Модернизация дизельных двигателей</w:t>
      </w:r>
      <w:r w:rsidR="004C1046" w:rsidRPr="004D109A">
        <w:rPr>
          <w:lang w:val="ru-RU"/>
        </w:rPr>
        <w:t xml:space="preserve"> Liebherr</w:t>
      </w:r>
      <w:r w:rsidRPr="004D109A">
        <w:rPr>
          <w:lang w:val="ru-RU"/>
        </w:rPr>
        <w:t xml:space="preserve"> позволила увеличить сервисные интервалы экскаваторов</w:t>
      </w:r>
      <w:r w:rsidR="004C1046" w:rsidRPr="004D109A">
        <w:rPr>
          <w:lang w:val="ru-RU"/>
        </w:rPr>
        <w:t xml:space="preserve">. </w:t>
      </w:r>
      <w:r w:rsidRPr="004D109A">
        <w:rPr>
          <w:lang w:val="ru-RU"/>
        </w:rPr>
        <w:t>В результате было сокращено время простоев, связанных с сервисными работами. Это способствует повышению производительности экскаваторов и снижению эксплуатационных затрат на их обслуживание</w:t>
      </w:r>
      <w:r w:rsidR="004C1046" w:rsidRPr="004D109A">
        <w:rPr>
          <w:lang w:val="ru-RU"/>
        </w:rPr>
        <w:t>.</w:t>
      </w:r>
    </w:p>
    <w:p w:rsidR="000D5719" w:rsidRPr="004D109A" w:rsidRDefault="00FF15C0" w:rsidP="001C16BB">
      <w:pPr>
        <w:pStyle w:val="Press5-Body"/>
        <w:rPr>
          <w:lang w:val="ru-RU"/>
        </w:rPr>
      </w:pPr>
      <w:r w:rsidRPr="004D109A">
        <w:rPr>
          <w:lang w:val="ru-RU"/>
        </w:rPr>
        <w:t xml:space="preserve">С обновлением системы управления </w:t>
      </w:r>
      <w:r w:rsidR="008F26B7" w:rsidRPr="004D109A">
        <w:rPr>
          <w:lang w:val="ru-RU"/>
        </w:rPr>
        <w:t>Liebherr-Power-Efficiency (LPE)</w:t>
      </w:r>
      <w:r w:rsidRPr="004D109A">
        <w:rPr>
          <w:lang w:val="ru-RU"/>
        </w:rPr>
        <w:t xml:space="preserve"> был существенно снижен расход топлива</w:t>
      </w:r>
      <w:r w:rsidR="008F26B7" w:rsidRPr="004D109A">
        <w:rPr>
          <w:lang w:val="ru-RU"/>
        </w:rPr>
        <w:t xml:space="preserve"> </w:t>
      </w:r>
      <w:r w:rsidRPr="004D109A">
        <w:rPr>
          <w:lang w:val="ru-RU"/>
        </w:rPr>
        <w:t>колёсных экскаваторов</w:t>
      </w:r>
      <w:r w:rsidR="008F26B7" w:rsidRPr="004D109A">
        <w:rPr>
          <w:lang w:val="ru-RU"/>
        </w:rPr>
        <w:t xml:space="preserve">. </w:t>
      </w:r>
      <w:r w:rsidRPr="004D109A">
        <w:rPr>
          <w:lang w:val="ru-RU"/>
        </w:rPr>
        <w:t xml:space="preserve">Система LPE осуществляет превентивное регулирование работы двигателя и оптимизирует угол наклона коаксиально-поршневого гидронасоса, за счёт чего повышается общий КПД </w:t>
      </w:r>
      <w:r w:rsidR="00A925BF" w:rsidRPr="004D109A">
        <w:rPr>
          <w:lang w:val="ru-RU"/>
        </w:rPr>
        <w:t>всех компонентов привода. В результате экскаватор обеспечивает высокую производительность при сравнительно малых оборотах двигателя</w:t>
      </w:r>
      <w:r w:rsidR="004D109A">
        <w:rPr>
          <w:lang w:val="ru-RU"/>
        </w:rPr>
        <w:t>.</w:t>
      </w:r>
    </w:p>
    <w:p w:rsidR="00442F96" w:rsidRPr="004D109A" w:rsidRDefault="00A925BF" w:rsidP="001C16BB">
      <w:pPr>
        <w:pStyle w:val="Press5-Body"/>
        <w:rPr>
          <w:lang w:val="ru-RU"/>
        </w:rPr>
      </w:pPr>
      <w:r w:rsidRPr="004D109A">
        <w:rPr>
          <w:lang w:val="ru-RU"/>
        </w:rPr>
        <w:t>Новые гусеничные экскаваторы</w:t>
      </w:r>
      <w:r w:rsidR="003B4DE4" w:rsidRPr="004D109A">
        <w:rPr>
          <w:lang w:val="ru-RU"/>
        </w:rPr>
        <w:t xml:space="preserve"> </w:t>
      </w:r>
      <w:r w:rsidR="00AD020F" w:rsidRPr="004D109A">
        <w:rPr>
          <w:lang w:val="ru-RU"/>
        </w:rPr>
        <w:t>Liebherr</w:t>
      </w:r>
      <w:r w:rsidRPr="004D109A">
        <w:rPr>
          <w:lang w:val="ru-RU"/>
        </w:rPr>
        <w:t xml:space="preserve"> также оснащаются технологией повышения производительности, основанной на гидравлической системе </w:t>
      </w:r>
      <w:r w:rsidR="003B4DE4" w:rsidRPr="004D109A">
        <w:rPr>
          <w:lang w:val="ru-RU"/>
        </w:rPr>
        <w:t>Positive Control.</w:t>
      </w:r>
      <w:r w:rsidR="00AD020F" w:rsidRPr="004D109A">
        <w:rPr>
          <w:lang w:val="ru-RU"/>
        </w:rPr>
        <w:t xml:space="preserve"> </w:t>
      </w:r>
      <w:r w:rsidR="004D109A">
        <w:rPr>
          <w:lang w:val="ru-RU"/>
        </w:rPr>
        <w:t>В основе системы</w:t>
      </w:r>
      <w:r w:rsidRPr="004D109A">
        <w:rPr>
          <w:lang w:val="ru-RU"/>
        </w:rPr>
        <w:t xml:space="preserve"> управления этих экскаваторов лежат различные датчики</w:t>
      </w:r>
      <w:r w:rsidR="00AD020F" w:rsidRPr="004D109A">
        <w:rPr>
          <w:lang w:val="ru-RU"/>
        </w:rPr>
        <w:t xml:space="preserve">, </w:t>
      </w:r>
      <w:r w:rsidRPr="004D109A">
        <w:rPr>
          <w:lang w:val="ru-RU"/>
        </w:rPr>
        <w:t>размещённые в ключевых компонентах машины</w:t>
      </w:r>
      <w:r w:rsidR="00AD020F" w:rsidRPr="004D109A">
        <w:rPr>
          <w:lang w:val="ru-RU"/>
        </w:rPr>
        <w:t xml:space="preserve">. </w:t>
      </w:r>
      <w:r w:rsidRPr="004D109A">
        <w:rPr>
          <w:lang w:val="ru-RU"/>
        </w:rPr>
        <w:t>Например, при перемещении экскаватора по площадке система управления соответствующим образом оптимизирует работу дизельного двигателя и гидравлической системы</w:t>
      </w:r>
      <w:r w:rsidR="004C1046" w:rsidRPr="004D109A">
        <w:rPr>
          <w:lang w:val="ru-RU"/>
        </w:rPr>
        <w:t xml:space="preserve">. </w:t>
      </w:r>
      <w:r w:rsidRPr="004D109A">
        <w:rPr>
          <w:lang w:val="ru-RU"/>
        </w:rPr>
        <w:t>По мере необходимости система суммирует или разделяет мощность гидравлических контуров. Благодаря этому становится возможным плавное, одновременное и энергичное выполнение всех рабочих движений экскаватора</w:t>
      </w:r>
      <w:r w:rsidR="00AD020F" w:rsidRPr="004D109A">
        <w:rPr>
          <w:lang w:val="ru-RU"/>
        </w:rPr>
        <w:t>.</w:t>
      </w:r>
    </w:p>
    <w:p w:rsidR="00EB1B22" w:rsidRPr="004D109A" w:rsidRDefault="00A925BF" w:rsidP="001C16BB">
      <w:pPr>
        <w:pStyle w:val="Press6-SubHeadline"/>
        <w:rPr>
          <w:lang w:val="ru-RU"/>
        </w:rPr>
      </w:pPr>
      <w:r w:rsidRPr="004D109A">
        <w:rPr>
          <w:lang w:val="ru-RU"/>
        </w:rPr>
        <w:t>Колёсные экскаваторы</w:t>
      </w:r>
      <w:r w:rsidR="00EB1B22" w:rsidRPr="004D109A">
        <w:rPr>
          <w:lang w:val="ru-RU"/>
        </w:rPr>
        <w:t xml:space="preserve"> A 918 </w:t>
      </w:r>
      <w:r w:rsidRPr="004D109A">
        <w:rPr>
          <w:lang w:val="ru-RU"/>
        </w:rPr>
        <w:t>и</w:t>
      </w:r>
      <w:r w:rsidR="00EB1B22" w:rsidRPr="004D109A">
        <w:rPr>
          <w:lang w:val="ru-RU"/>
        </w:rPr>
        <w:t xml:space="preserve"> A 918 Compact</w:t>
      </w:r>
      <w:r w:rsidRPr="004D109A">
        <w:rPr>
          <w:lang w:val="ru-RU"/>
        </w:rPr>
        <w:t xml:space="preserve"> с обновлённой кабиной</w:t>
      </w:r>
    </w:p>
    <w:p w:rsidR="004C1046" w:rsidRPr="004D109A" w:rsidRDefault="0097151F" w:rsidP="001C16BB">
      <w:pPr>
        <w:pStyle w:val="Press5-Body"/>
        <w:rPr>
          <w:lang w:val="ru-RU"/>
        </w:rPr>
      </w:pPr>
      <w:r w:rsidRPr="004D109A">
        <w:rPr>
          <w:lang w:val="ru-RU"/>
        </w:rPr>
        <w:t>В ходе</w:t>
      </w:r>
      <w:r w:rsidR="004C1046" w:rsidRPr="004D109A">
        <w:rPr>
          <w:lang w:val="ru-RU"/>
        </w:rPr>
        <w:t xml:space="preserve"> Bauma 2016 </w:t>
      </w:r>
      <w:r w:rsidRPr="004D109A">
        <w:rPr>
          <w:lang w:val="ru-RU"/>
        </w:rPr>
        <w:t>группа компаний</w:t>
      </w:r>
      <w:r w:rsidR="004C1046" w:rsidRPr="004D109A">
        <w:rPr>
          <w:lang w:val="ru-RU"/>
        </w:rPr>
        <w:t xml:space="preserve"> </w:t>
      </w:r>
      <w:r w:rsidR="00EB1B22" w:rsidRPr="004D109A">
        <w:rPr>
          <w:lang w:val="ru-RU"/>
        </w:rPr>
        <w:t>Liebherr</w:t>
      </w:r>
      <w:r w:rsidR="004C1046" w:rsidRPr="004D109A">
        <w:rPr>
          <w:lang w:val="ru-RU"/>
        </w:rPr>
        <w:t xml:space="preserve"> </w:t>
      </w:r>
      <w:r w:rsidRPr="004D109A">
        <w:rPr>
          <w:lang w:val="ru-RU"/>
        </w:rPr>
        <w:t xml:space="preserve">представит </w:t>
      </w:r>
      <w:r w:rsidR="00DE0440">
        <w:rPr>
          <w:rStyle w:val="shorttext"/>
          <w:rFonts w:cs="Arial"/>
          <w:color w:val="222222"/>
          <w:lang w:val="ru-RU"/>
        </w:rPr>
        <w:t>четыре</w:t>
      </w:r>
      <w:r w:rsidR="00DE0440" w:rsidRPr="004D109A">
        <w:rPr>
          <w:lang w:val="ru-RU"/>
        </w:rPr>
        <w:t xml:space="preserve"> </w:t>
      </w:r>
      <w:bookmarkStart w:id="0" w:name="_GoBack"/>
      <w:bookmarkEnd w:id="0"/>
      <w:r w:rsidRPr="004D109A">
        <w:rPr>
          <w:lang w:val="ru-RU"/>
        </w:rPr>
        <w:t xml:space="preserve">колёсных экскаваторов, среди которых будут модели </w:t>
      </w:r>
      <w:r w:rsidR="00EB1B22" w:rsidRPr="004D109A">
        <w:rPr>
          <w:lang w:val="ru-RU"/>
        </w:rPr>
        <w:t>A</w:t>
      </w:r>
      <w:r w:rsidR="004C1046" w:rsidRPr="004D109A">
        <w:rPr>
          <w:lang w:val="ru-RU"/>
        </w:rPr>
        <w:t> </w:t>
      </w:r>
      <w:r w:rsidR="00EB1B22" w:rsidRPr="004D109A">
        <w:rPr>
          <w:lang w:val="ru-RU"/>
        </w:rPr>
        <w:t>918</w:t>
      </w:r>
      <w:r w:rsidR="00970771" w:rsidRPr="004D109A">
        <w:rPr>
          <w:lang w:val="ru-RU"/>
        </w:rPr>
        <w:t xml:space="preserve"> </w:t>
      </w:r>
      <w:r w:rsidRPr="004D109A">
        <w:rPr>
          <w:lang w:val="ru-RU"/>
        </w:rPr>
        <w:t>и</w:t>
      </w:r>
      <w:r w:rsidR="00EB1B22" w:rsidRPr="004D109A">
        <w:rPr>
          <w:lang w:val="ru-RU"/>
        </w:rPr>
        <w:t xml:space="preserve"> A</w:t>
      </w:r>
      <w:r w:rsidR="004C1046" w:rsidRPr="004D109A">
        <w:rPr>
          <w:lang w:val="ru-RU"/>
        </w:rPr>
        <w:t> </w:t>
      </w:r>
      <w:r w:rsidRPr="004D109A">
        <w:rPr>
          <w:lang w:val="ru-RU"/>
        </w:rPr>
        <w:t>918 Compact, соответствующие экологическим нормам</w:t>
      </w:r>
      <w:r w:rsidR="00EB1B22" w:rsidRPr="004D109A">
        <w:rPr>
          <w:lang w:val="ru-RU"/>
        </w:rPr>
        <w:t xml:space="preserve"> </w:t>
      </w:r>
      <w:r w:rsidRPr="004D109A">
        <w:rPr>
          <w:lang w:val="ru-RU"/>
        </w:rPr>
        <w:t>Stage </w:t>
      </w:r>
      <w:r w:rsidR="004C1046" w:rsidRPr="004D109A">
        <w:rPr>
          <w:lang w:val="ru-RU"/>
        </w:rPr>
        <w:t>IV</w:t>
      </w:r>
      <w:r w:rsidR="00EB1B22" w:rsidRPr="004D109A">
        <w:rPr>
          <w:lang w:val="ru-RU"/>
        </w:rPr>
        <w:t>.</w:t>
      </w:r>
      <w:r w:rsidR="00835FE3" w:rsidRPr="004D109A">
        <w:rPr>
          <w:lang w:val="ru-RU"/>
        </w:rPr>
        <w:t xml:space="preserve"> </w:t>
      </w:r>
      <w:r w:rsidRPr="004D109A">
        <w:rPr>
          <w:lang w:val="ru-RU"/>
        </w:rPr>
        <w:t xml:space="preserve">Эти машины отличаются </w:t>
      </w:r>
      <w:r w:rsidRPr="004D109A">
        <w:rPr>
          <w:lang w:val="ru-RU"/>
        </w:rPr>
        <w:lastRenderedPageBreak/>
        <w:t xml:space="preserve">высокой мощностью, </w:t>
      </w:r>
      <w:r w:rsidR="00945F71" w:rsidRPr="004D109A">
        <w:rPr>
          <w:lang w:val="ru-RU"/>
        </w:rPr>
        <w:t>экономичным</w:t>
      </w:r>
      <w:r w:rsidRPr="004D109A">
        <w:rPr>
          <w:lang w:val="ru-RU"/>
        </w:rPr>
        <w:t xml:space="preserve"> расходом топлива и </w:t>
      </w:r>
      <w:r w:rsidR="00945F71" w:rsidRPr="004D109A">
        <w:rPr>
          <w:lang w:val="ru-RU"/>
        </w:rPr>
        <w:t>низким уровнем выброса ОГ</w:t>
      </w:r>
      <w:r w:rsidR="004D109A">
        <w:rPr>
          <w:lang w:val="ru-RU"/>
        </w:rPr>
        <w:t>.</w:t>
      </w:r>
    </w:p>
    <w:p w:rsidR="006831EF" w:rsidRPr="004D109A" w:rsidRDefault="00E67FC9" w:rsidP="001C16BB">
      <w:pPr>
        <w:pStyle w:val="Press5-Body"/>
        <w:rPr>
          <w:lang w:val="ru-RU"/>
        </w:rPr>
      </w:pPr>
      <w:r w:rsidRPr="004D109A">
        <w:rPr>
          <w:lang w:val="ru-RU"/>
        </w:rPr>
        <w:t>В сравнени</w:t>
      </w:r>
      <w:r w:rsidR="004D109A">
        <w:rPr>
          <w:lang w:val="ru-RU"/>
        </w:rPr>
        <w:t>и</w:t>
      </w:r>
      <w:r w:rsidRPr="004D109A">
        <w:rPr>
          <w:lang w:val="ru-RU"/>
        </w:rPr>
        <w:t xml:space="preserve"> с моделями предыдущих поколений, кабина этих экскаваторов была существенно переработана. основное внимание при этом уделялось повышению комфорта и безопасности машиниста. Серийная комплектация </w:t>
      </w:r>
      <w:r w:rsidR="0040105C" w:rsidRPr="004D109A">
        <w:rPr>
          <w:lang w:val="ru-RU"/>
        </w:rPr>
        <w:t>охватывает систему регулировки</w:t>
      </w:r>
      <w:r w:rsidRPr="004D109A">
        <w:rPr>
          <w:lang w:val="ru-RU"/>
        </w:rPr>
        <w:t xml:space="preserve"> опор с помощью 4-позиционных крестовых джойстиков пропорционального действия</w:t>
      </w:r>
      <w:r w:rsidR="0040105C" w:rsidRPr="004D109A">
        <w:rPr>
          <w:lang w:val="ru-RU"/>
        </w:rPr>
        <w:t>, благодаря которым машинист может управлять движениями опорно-планировочного отвала в ходе перемещения экскаватора по площадке</w:t>
      </w:r>
      <w:r w:rsidR="00653CD8" w:rsidRPr="004D109A">
        <w:rPr>
          <w:lang w:val="ru-RU"/>
        </w:rPr>
        <w:t>.</w:t>
      </w:r>
    </w:p>
    <w:p w:rsidR="00EB1B22" w:rsidRPr="004D109A" w:rsidRDefault="0040105C" w:rsidP="001C16BB">
      <w:pPr>
        <w:pStyle w:val="Press5-Body"/>
        <w:rPr>
          <w:lang w:val="ru-RU"/>
        </w:rPr>
      </w:pPr>
      <w:r w:rsidRPr="004D109A">
        <w:rPr>
          <w:lang w:val="ru-RU"/>
        </w:rPr>
        <w:t>Новые колёсные экскаваторы</w:t>
      </w:r>
      <w:r w:rsidR="006831EF" w:rsidRPr="004D109A">
        <w:rPr>
          <w:lang w:val="ru-RU"/>
        </w:rPr>
        <w:t xml:space="preserve"> Liebherr</w:t>
      </w:r>
      <w:r w:rsidRPr="004D109A">
        <w:rPr>
          <w:lang w:val="ru-RU"/>
        </w:rPr>
        <w:t xml:space="preserve"> серийно оснащаются новым рабочим тормозом, который автоматически разблокируется при перемещении экскаватора и вновь блокируется после его остановки</w:t>
      </w:r>
      <w:r w:rsidR="008C61CF" w:rsidRPr="004D109A">
        <w:rPr>
          <w:lang w:val="ru-RU"/>
        </w:rPr>
        <w:t>.</w:t>
      </w:r>
      <w:r w:rsidRPr="004D109A">
        <w:rPr>
          <w:lang w:val="ru-RU"/>
        </w:rPr>
        <w:t xml:space="preserve"> Это решение способствует повышению безопасности как оборудования, так и персонала на площадке.</w:t>
      </w:r>
    </w:p>
    <w:p w:rsidR="00417045" w:rsidRPr="004D109A" w:rsidRDefault="0040105C" w:rsidP="001C16BB">
      <w:pPr>
        <w:pStyle w:val="Press6-SubHeadline"/>
        <w:rPr>
          <w:lang w:val="ru-RU"/>
        </w:rPr>
      </w:pPr>
      <w:r w:rsidRPr="004D109A">
        <w:rPr>
          <w:lang w:val="ru-RU"/>
        </w:rPr>
        <w:t>Гусеничный экскаватор</w:t>
      </w:r>
      <w:r w:rsidR="008778BF" w:rsidRPr="004D109A">
        <w:rPr>
          <w:lang w:val="ru-RU"/>
        </w:rPr>
        <w:t xml:space="preserve"> R 936</w:t>
      </w:r>
    </w:p>
    <w:p w:rsidR="006831EF" w:rsidRPr="004D109A" w:rsidRDefault="0040105C" w:rsidP="001C16BB">
      <w:pPr>
        <w:pStyle w:val="Press5-Body"/>
        <w:rPr>
          <w:lang w:val="ru-RU"/>
        </w:rPr>
      </w:pPr>
      <w:r w:rsidRPr="004D109A">
        <w:rPr>
          <w:lang w:val="ru-RU"/>
        </w:rPr>
        <w:t>В ходе Bauma</w:t>
      </w:r>
      <w:r w:rsidR="008778BF" w:rsidRPr="004D109A">
        <w:rPr>
          <w:lang w:val="ru-RU"/>
        </w:rPr>
        <w:t xml:space="preserve"> </w:t>
      </w:r>
      <w:r w:rsidR="006831EF" w:rsidRPr="004D109A">
        <w:rPr>
          <w:lang w:val="ru-RU"/>
        </w:rPr>
        <w:t xml:space="preserve">2016 </w:t>
      </w:r>
      <w:r w:rsidRPr="004D109A">
        <w:rPr>
          <w:lang w:val="ru-RU"/>
        </w:rPr>
        <w:t>также будет представлен гусеничный экскаватор</w:t>
      </w:r>
      <w:r w:rsidR="008778BF" w:rsidRPr="004D109A">
        <w:rPr>
          <w:lang w:val="ru-RU"/>
        </w:rPr>
        <w:t xml:space="preserve"> R</w:t>
      </w:r>
      <w:r w:rsidR="00970771" w:rsidRPr="004D109A">
        <w:rPr>
          <w:lang w:val="ru-RU"/>
        </w:rPr>
        <w:t xml:space="preserve"> </w:t>
      </w:r>
      <w:r w:rsidR="008778BF" w:rsidRPr="004D109A">
        <w:rPr>
          <w:lang w:val="ru-RU"/>
        </w:rPr>
        <w:t>936</w:t>
      </w:r>
      <w:r w:rsidRPr="004D109A">
        <w:rPr>
          <w:lang w:val="ru-RU"/>
        </w:rPr>
        <w:t xml:space="preserve">, который с начала 2016 года предлагается заказникам в регионах, на которые распространяется действие экологических стандартов Stage IV / Tier 4f. Как и в «старшей» модели </w:t>
      </w:r>
      <w:r w:rsidR="006831EF" w:rsidRPr="004D109A">
        <w:rPr>
          <w:lang w:val="ru-RU"/>
        </w:rPr>
        <w:t xml:space="preserve">R 946, </w:t>
      </w:r>
      <w:r w:rsidRPr="004D109A">
        <w:rPr>
          <w:lang w:val="ru-RU"/>
        </w:rPr>
        <w:t xml:space="preserve">впервые представленной </w:t>
      </w:r>
      <w:r w:rsidR="005D70B1" w:rsidRPr="004D109A">
        <w:rPr>
          <w:lang w:val="ru-RU"/>
        </w:rPr>
        <w:t>на</w:t>
      </w:r>
      <w:r w:rsidRPr="004D109A">
        <w:rPr>
          <w:lang w:val="ru-RU"/>
        </w:rPr>
        <w:t xml:space="preserve"> </w:t>
      </w:r>
      <w:r w:rsidR="006831EF" w:rsidRPr="004D109A">
        <w:rPr>
          <w:lang w:val="ru-RU"/>
        </w:rPr>
        <w:t xml:space="preserve">Intermat 2015 </w:t>
      </w:r>
      <w:r w:rsidRPr="004D109A">
        <w:rPr>
          <w:lang w:val="ru-RU"/>
        </w:rPr>
        <w:t xml:space="preserve">в Париже, </w:t>
      </w:r>
      <w:r w:rsidR="005D70B1" w:rsidRPr="004D109A">
        <w:rPr>
          <w:lang w:val="ru-RU"/>
        </w:rPr>
        <w:t xml:space="preserve">в </w:t>
      </w:r>
      <w:r w:rsidRPr="004D109A">
        <w:rPr>
          <w:lang w:val="ru-RU"/>
        </w:rPr>
        <w:t>экскаватор</w:t>
      </w:r>
      <w:r w:rsidR="005D70B1" w:rsidRPr="004D109A">
        <w:rPr>
          <w:lang w:val="ru-RU"/>
        </w:rPr>
        <w:t>е R 936 были реализованы самые актуальные разработки Liebherr, направленные на повышение топливной эффективности машин и соответствие эмиссионным требованиям</w:t>
      </w:r>
      <w:r w:rsidR="00E350BC" w:rsidRPr="004D109A">
        <w:rPr>
          <w:lang w:val="ru-RU"/>
        </w:rPr>
        <w:t xml:space="preserve"> </w:t>
      </w:r>
      <w:r w:rsidR="005D70B1" w:rsidRPr="004D109A">
        <w:rPr>
          <w:lang w:val="ru-RU"/>
        </w:rPr>
        <w:t>Stage</w:t>
      </w:r>
      <w:r w:rsidR="00097BE9">
        <w:rPr>
          <w:lang w:val="ru-RU"/>
        </w:rPr>
        <w:t xml:space="preserve"> IV.</w:t>
      </w:r>
    </w:p>
    <w:p w:rsidR="00E350BC" w:rsidRPr="004D109A" w:rsidRDefault="005D70B1" w:rsidP="001C16BB">
      <w:pPr>
        <w:pStyle w:val="Press5-Body"/>
        <w:rPr>
          <w:lang w:val="ru-RU"/>
        </w:rPr>
      </w:pPr>
      <w:r w:rsidRPr="004D109A">
        <w:rPr>
          <w:lang w:val="ru-RU"/>
        </w:rPr>
        <w:t>Рабочий вес модели</w:t>
      </w:r>
      <w:r w:rsidR="006831EF" w:rsidRPr="004D109A">
        <w:rPr>
          <w:lang w:val="ru-RU"/>
        </w:rPr>
        <w:t xml:space="preserve"> R 936</w:t>
      </w:r>
      <w:r w:rsidR="00536012" w:rsidRPr="004D109A">
        <w:rPr>
          <w:lang w:val="ru-RU"/>
        </w:rPr>
        <w:t xml:space="preserve"> </w:t>
      </w:r>
      <w:r w:rsidRPr="004D109A">
        <w:rPr>
          <w:lang w:val="ru-RU"/>
        </w:rPr>
        <w:t>в зависимости от исполнения может варьировать от</w:t>
      </w:r>
      <w:r w:rsidR="00E350BC" w:rsidRPr="004D109A">
        <w:rPr>
          <w:lang w:val="ru-RU"/>
        </w:rPr>
        <w:t xml:space="preserve"> 30 </w:t>
      </w:r>
      <w:r w:rsidRPr="004D109A">
        <w:rPr>
          <w:lang w:val="ru-RU"/>
        </w:rPr>
        <w:t>до</w:t>
      </w:r>
      <w:r w:rsidR="00E350BC" w:rsidRPr="004D109A">
        <w:rPr>
          <w:lang w:val="ru-RU"/>
        </w:rPr>
        <w:t xml:space="preserve"> 38 </w:t>
      </w:r>
      <w:r w:rsidRPr="004D109A">
        <w:rPr>
          <w:lang w:val="ru-RU"/>
        </w:rPr>
        <w:t>тонн. При этом он оснащается дизельным двигателем мощностью</w:t>
      </w:r>
      <w:r w:rsidR="00E350BC" w:rsidRPr="004D109A">
        <w:rPr>
          <w:lang w:val="ru-RU"/>
        </w:rPr>
        <w:t xml:space="preserve"> 170 </w:t>
      </w:r>
      <w:r w:rsidRPr="004D109A">
        <w:rPr>
          <w:lang w:val="ru-RU"/>
        </w:rPr>
        <w:t>кВт</w:t>
      </w:r>
      <w:r w:rsidR="00E350BC" w:rsidRPr="004D109A">
        <w:rPr>
          <w:lang w:val="ru-RU"/>
        </w:rPr>
        <w:t xml:space="preserve"> / 231 </w:t>
      </w:r>
      <w:r w:rsidRPr="004D109A">
        <w:rPr>
          <w:lang w:val="ru-RU"/>
        </w:rPr>
        <w:t>л.</w:t>
      </w:r>
      <w:r w:rsidR="00097BE9">
        <w:rPr>
          <w:lang w:val="ru-RU"/>
        </w:rPr>
        <w:t xml:space="preserve"> </w:t>
      </w:r>
      <w:r w:rsidRPr="004D109A">
        <w:rPr>
          <w:lang w:val="ru-RU"/>
        </w:rPr>
        <w:t>с</w:t>
      </w:r>
      <w:r w:rsidR="00E350BC" w:rsidRPr="004D109A">
        <w:rPr>
          <w:lang w:val="ru-RU"/>
        </w:rPr>
        <w:t xml:space="preserve">. </w:t>
      </w:r>
      <w:r w:rsidRPr="004D109A">
        <w:rPr>
          <w:lang w:val="ru-RU"/>
        </w:rPr>
        <w:t>Экскаватор проектировался для решения классических землеройных задач. Поэтому в сравнени</w:t>
      </w:r>
      <w:r w:rsidR="00097BE9">
        <w:rPr>
          <w:lang w:val="ru-RU"/>
        </w:rPr>
        <w:t>и</w:t>
      </w:r>
      <w:r w:rsidRPr="004D109A">
        <w:rPr>
          <w:lang w:val="ru-RU"/>
        </w:rPr>
        <w:t xml:space="preserve"> с моделью-предшественником усилия копания и отрыва были увеличены на 13</w:t>
      </w:r>
      <w:r w:rsidR="00E350BC" w:rsidRPr="004D109A">
        <w:rPr>
          <w:lang w:val="ru-RU"/>
        </w:rPr>
        <w:t>%.</w:t>
      </w:r>
      <w:r w:rsidRPr="004D109A">
        <w:rPr>
          <w:lang w:val="ru-RU"/>
        </w:rPr>
        <w:t xml:space="preserve"> Также, на 7% была увеличена топливная эффективность, несмотря даже на то, что двигатель стал мощнее на 10 кВт. Оптимизированная гидравлическая система с отдельным контуром </w:t>
      </w:r>
      <w:r w:rsidRPr="004D109A">
        <w:rPr>
          <w:lang w:val="ru-RU"/>
        </w:rPr>
        <w:lastRenderedPageBreak/>
        <w:t>вращения поворотной платформы служит залогом высокой мощности экскаватора.</w:t>
      </w:r>
    </w:p>
    <w:p w:rsidR="00E709A9" w:rsidRPr="004D109A" w:rsidRDefault="005D70B1" w:rsidP="001C16BB">
      <w:pPr>
        <w:pStyle w:val="Press7-InformationHeadline"/>
        <w:rPr>
          <w:lang w:val="ru-RU"/>
        </w:rPr>
      </w:pPr>
      <w:r w:rsidRPr="004D109A">
        <w:rPr>
          <w:lang w:val="ru-RU"/>
        </w:rPr>
        <w:t>Подписи к фотографиям</w:t>
      </w:r>
    </w:p>
    <w:p w:rsidR="006831EF" w:rsidRPr="004D109A" w:rsidRDefault="006831EF" w:rsidP="001C16BB">
      <w:pPr>
        <w:pStyle w:val="Press8-Information"/>
        <w:rPr>
          <w:lang w:val="ru-RU"/>
        </w:rPr>
      </w:pPr>
      <w:r w:rsidRPr="004D109A">
        <w:rPr>
          <w:lang w:val="ru-RU"/>
        </w:rPr>
        <w:t>liebherr-a918-mobile-excavator.jpg</w:t>
      </w:r>
    </w:p>
    <w:p w:rsidR="00970771" w:rsidRPr="004D109A" w:rsidRDefault="005D70B1" w:rsidP="001C16BB">
      <w:pPr>
        <w:pStyle w:val="Press8-Information"/>
        <w:rPr>
          <w:lang w:val="ru-RU"/>
        </w:rPr>
      </w:pPr>
      <w:r w:rsidRPr="004D109A">
        <w:rPr>
          <w:lang w:val="ru-RU"/>
        </w:rPr>
        <w:t>Новый колёсный экскаватор</w:t>
      </w:r>
      <w:r w:rsidR="00135DD5" w:rsidRPr="004D109A">
        <w:rPr>
          <w:lang w:val="ru-RU"/>
        </w:rPr>
        <w:t xml:space="preserve"> </w:t>
      </w:r>
      <w:r w:rsidR="006831EF" w:rsidRPr="004D109A">
        <w:rPr>
          <w:lang w:val="ru-RU"/>
        </w:rPr>
        <w:t xml:space="preserve">Liebherr </w:t>
      </w:r>
      <w:r w:rsidR="00135DD5" w:rsidRPr="004D109A">
        <w:rPr>
          <w:lang w:val="ru-RU"/>
        </w:rPr>
        <w:t xml:space="preserve">A 918 </w:t>
      </w:r>
      <w:r w:rsidRPr="004D109A">
        <w:rPr>
          <w:lang w:val="ru-RU"/>
        </w:rPr>
        <w:t>отличается высокой мощностью и экономичным потреблением топлива</w:t>
      </w:r>
    </w:p>
    <w:p w:rsidR="0078585F" w:rsidRPr="004D109A" w:rsidRDefault="0078585F" w:rsidP="001C16BB">
      <w:pPr>
        <w:pStyle w:val="Press8-Information"/>
        <w:rPr>
          <w:lang w:val="ru-RU"/>
        </w:rPr>
      </w:pPr>
    </w:p>
    <w:p w:rsidR="006831EF" w:rsidRPr="004D109A" w:rsidRDefault="006831EF" w:rsidP="001C16BB">
      <w:pPr>
        <w:pStyle w:val="Press8-Information"/>
        <w:rPr>
          <w:lang w:val="ru-RU"/>
        </w:rPr>
      </w:pPr>
      <w:r w:rsidRPr="004D109A">
        <w:rPr>
          <w:lang w:val="ru-RU"/>
        </w:rPr>
        <w:t>liebherr-r936-crawler-excavator.jpg</w:t>
      </w:r>
    </w:p>
    <w:p w:rsidR="009767C9" w:rsidRPr="004D109A" w:rsidRDefault="005D70B1" w:rsidP="001C16BB">
      <w:pPr>
        <w:pStyle w:val="Press8-Information"/>
        <w:rPr>
          <w:lang w:val="ru-RU"/>
        </w:rPr>
      </w:pPr>
      <w:r w:rsidRPr="004D109A">
        <w:rPr>
          <w:lang w:val="ru-RU"/>
        </w:rPr>
        <w:t>Высокая производительность</w:t>
      </w:r>
      <w:r w:rsidR="00135DD5" w:rsidRPr="004D109A">
        <w:rPr>
          <w:lang w:val="ru-RU"/>
        </w:rPr>
        <w:t xml:space="preserve">: </w:t>
      </w:r>
      <w:r w:rsidRPr="004D109A">
        <w:rPr>
          <w:lang w:val="ru-RU"/>
        </w:rPr>
        <w:t>Новый гусеничный экскаватор</w:t>
      </w:r>
      <w:r w:rsidR="00135DD5" w:rsidRPr="004D109A">
        <w:rPr>
          <w:lang w:val="ru-RU"/>
        </w:rPr>
        <w:t xml:space="preserve"> </w:t>
      </w:r>
      <w:r w:rsidR="006831EF" w:rsidRPr="004D109A">
        <w:rPr>
          <w:lang w:val="ru-RU"/>
        </w:rPr>
        <w:t xml:space="preserve">Liebherr </w:t>
      </w:r>
      <w:r w:rsidR="00135DD5" w:rsidRPr="004D109A">
        <w:rPr>
          <w:lang w:val="ru-RU"/>
        </w:rPr>
        <w:t xml:space="preserve">R 936 </w:t>
      </w:r>
      <w:r w:rsidRPr="004D109A">
        <w:rPr>
          <w:lang w:val="ru-RU"/>
        </w:rPr>
        <w:t>был разработан для эффективного выполнения землеройных работ</w:t>
      </w:r>
    </w:p>
    <w:p w:rsidR="0071736F" w:rsidRPr="004D109A" w:rsidRDefault="0071736F" w:rsidP="001C16BB">
      <w:pPr>
        <w:pStyle w:val="Press8-Information"/>
        <w:rPr>
          <w:lang w:val="ru-RU"/>
        </w:rPr>
      </w:pPr>
    </w:p>
    <w:p w:rsidR="00E709A9" w:rsidRPr="004D109A" w:rsidRDefault="005D70B1" w:rsidP="001C16BB">
      <w:pPr>
        <w:pStyle w:val="Press7-InformationHeadline"/>
        <w:rPr>
          <w:lang w:val="ru-RU"/>
        </w:rPr>
      </w:pPr>
      <w:r w:rsidRPr="004D109A">
        <w:rPr>
          <w:lang w:val="ru-RU"/>
        </w:rPr>
        <w:t>Дополнительная информация</w:t>
      </w:r>
    </w:p>
    <w:p w:rsidR="00E709A9" w:rsidRPr="004D109A" w:rsidRDefault="005D70B1" w:rsidP="001C16BB">
      <w:pPr>
        <w:pStyle w:val="Press8-Information"/>
        <w:rPr>
          <w:lang w:val="ru-RU"/>
        </w:rPr>
      </w:pPr>
      <w:r w:rsidRPr="004D109A">
        <w:rPr>
          <w:lang w:val="ru-RU"/>
        </w:rPr>
        <w:t xml:space="preserve">Штефани Мерк / </w:t>
      </w:r>
      <w:r w:rsidR="0006506E" w:rsidRPr="004D109A">
        <w:rPr>
          <w:lang w:val="ru-RU"/>
        </w:rPr>
        <w:t>Stefanie Merk</w:t>
      </w:r>
    </w:p>
    <w:p w:rsidR="00E709A9" w:rsidRPr="004D109A" w:rsidRDefault="00097BE9" w:rsidP="001C16BB">
      <w:pPr>
        <w:pStyle w:val="Press8-Information"/>
        <w:rPr>
          <w:lang w:val="ru-RU"/>
        </w:rPr>
      </w:pPr>
      <w:r>
        <w:rPr>
          <w:lang w:val="ru-RU"/>
        </w:rPr>
        <w:t>Маркетинг</w:t>
      </w:r>
    </w:p>
    <w:p w:rsidR="00E709A9" w:rsidRPr="004D109A" w:rsidRDefault="005D70B1" w:rsidP="001C16BB">
      <w:pPr>
        <w:pStyle w:val="Press8-Information"/>
        <w:rPr>
          <w:lang w:val="ru-RU"/>
        </w:rPr>
      </w:pPr>
      <w:r w:rsidRPr="004D109A">
        <w:rPr>
          <w:lang w:val="ru-RU"/>
        </w:rPr>
        <w:t>Тел.</w:t>
      </w:r>
      <w:r w:rsidR="00E709A9" w:rsidRPr="004D109A">
        <w:rPr>
          <w:lang w:val="ru-RU"/>
        </w:rPr>
        <w:t xml:space="preserve">: </w:t>
      </w:r>
      <w:r w:rsidR="00CB6D20" w:rsidRPr="004D109A">
        <w:rPr>
          <w:lang w:val="ru-RU"/>
        </w:rPr>
        <w:t>+49 7354 80</w:t>
      </w:r>
      <w:r w:rsidR="00F911E6" w:rsidRPr="004D109A">
        <w:rPr>
          <w:lang w:val="ru-RU"/>
        </w:rPr>
        <w:t>-</w:t>
      </w:r>
      <w:r w:rsidR="00CB6D20" w:rsidRPr="004D109A">
        <w:rPr>
          <w:lang w:val="ru-RU"/>
        </w:rPr>
        <w:t>7953</w:t>
      </w:r>
    </w:p>
    <w:p w:rsidR="00E709A9" w:rsidRPr="004D109A" w:rsidRDefault="005D70B1" w:rsidP="001C16BB">
      <w:pPr>
        <w:pStyle w:val="Press8-Information"/>
        <w:rPr>
          <w:lang w:val="ru-RU"/>
        </w:rPr>
      </w:pPr>
      <w:r w:rsidRPr="004D109A">
        <w:rPr>
          <w:lang w:val="ru-RU"/>
        </w:rPr>
        <w:t>Эл. почта</w:t>
      </w:r>
      <w:r w:rsidR="00E709A9" w:rsidRPr="004D109A">
        <w:rPr>
          <w:lang w:val="ru-RU"/>
        </w:rPr>
        <w:t xml:space="preserve">: </w:t>
      </w:r>
      <w:hyperlink r:id="rId8" w:history="1">
        <w:r w:rsidR="00C408EB" w:rsidRPr="004D109A">
          <w:rPr>
            <w:rStyle w:val="Hyperlink"/>
            <w:lang w:val="ru-RU"/>
          </w:rPr>
          <w:t>stefanie.merk@liebherr.com</w:t>
        </w:r>
      </w:hyperlink>
    </w:p>
    <w:p w:rsidR="00E709A9" w:rsidRPr="004D109A" w:rsidRDefault="00E709A9" w:rsidP="001C16BB">
      <w:pPr>
        <w:pStyle w:val="Press8-Information"/>
        <w:rPr>
          <w:lang w:val="ru-RU"/>
        </w:rPr>
      </w:pPr>
    </w:p>
    <w:p w:rsidR="00E709A9" w:rsidRPr="004D109A" w:rsidRDefault="005D70B1" w:rsidP="001C16BB">
      <w:pPr>
        <w:pStyle w:val="Press7-InformationHeadline"/>
        <w:rPr>
          <w:lang w:val="ru-RU"/>
        </w:rPr>
      </w:pPr>
      <w:r w:rsidRPr="004D109A">
        <w:rPr>
          <w:lang w:val="ru-RU"/>
        </w:rPr>
        <w:t>Опубликовано</w:t>
      </w:r>
    </w:p>
    <w:p w:rsidR="00E709A9" w:rsidRPr="004D109A" w:rsidRDefault="00992A9B" w:rsidP="001C16BB">
      <w:pPr>
        <w:pStyle w:val="Press8-Information"/>
        <w:rPr>
          <w:lang w:val="ru-RU"/>
        </w:rPr>
      </w:pPr>
      <w:r w:rsidRPr="004D109A">
        <w:rPr>
          <w:lang w:val="ru-RU"/>
        </w:rPr>
        <w:t>Liebherr-</w:t>
      </w:r>
      <w:r w:rsidR="00716127" w:rsidRPr="004D109A">
        <w:rPr>
          <w:lang w:val="ru-RU"/>
        </w:rPr>
        <w:t xml:space="preserve">EMtec </w:t>
      </w:r>
      <w:r w:rsidRPr="004D109A">
        <w:rPr>
          <w:lang w:val="ru-RU"/>
        </w:rPr>
        <w:t>GmbH</w:t>
      </w:r>
    </w:p>
    <w:p w:rsidR="00E709A9" w:rsidRPr="004D109A" w:rsidRDefault="005D70B1" w:rsidP="001C16BB">
      <w:pPr>
        <w:pStyle w:val="Press8-Information"/>
        <w:rPr>
          <w:lang w:val="ru-RU"/>
        </w:rPr>
      </w:pPr>
      <w:r w:rsidRPr="004D109A">
        <w:rPr>
          <w:lang w:val="ru-RU"/>
        </w:rPr>
        <w:t>Кирхдорф-на-Иллере</w:t>
      </w:r>
      <w:r w:rsidR="00992A9B" w:rsidRPr="004D109A">
        <w:rPr>
          <w:lang w:val="ru-RU"/>
        </w:rPr>
        <w:t>,</w:t>
      </w:r>
      <w:r w:rsidR="00E709A9" w:rsidRPr="004D109A">
        <w:rPr>
          <w:lang w:val="ru-RU"/>
        </w:rPr>
        <w:t xml:space="preserve"> </w:t>
      </w:r>
      <w:r w:rsidRPr="004D109A">
        <w:rPr>
          <w:lang w:val="ru-RU"/>
        </w:rPr>
        <w:t>Германия</w:t>
      </w:r>
    </w:p>
    <w:p w:rsidR="00B00112" w:rsidRPr="004D109A" w:rsidRDefault="00DE0440" w:rsidP="001C16BB">
      <w:pPr>
        <w:pStyle w:val="Press8-Information"/>
        <w:rPr>
          <w:lang w:val="ru-RU"/>
        </w:rPr>
      </w:pPr>
      <w:hyperlink r:id="rId9" w:history="1">
        <w:r w:rsidR="00C408EB" w:rsidRPr="004D109A">
          <w:rPr>
            <w:rStyle w:val="Hyperlink"/>
            <w:lang w:val="ru-RU"/>
          </w:rPr>
          <w:t>www.liebherr.com</w:t>
        </w:r>
      </w:hyperlink>
    </w:p>
    <w:sectPr w:rsidR="00B00112" w:rsidRPr="004D109A" w:rsidSect="00D0217E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5DF" w:rsidRDefault="009845DF">
      <w:r>
        <w:separator/>
      </w:r>
    </w:p>
  </w:endnote>
  <w:endnote w:type="continuationSeparator" w:id="0">
    <w:p w:rsidR="009845DF" w:rsidRDefault="0098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77413F" w:rsidRDefault="0046670D" w:rsidP="001C16BB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DE0440">
      <w:rPr>
        <w:noProof/>
      </w:rPr>
      <w:t>4</w:t>
    </w:r>
    <w:r w:rsidRPr="0077413F">
      <w:fldChar w:fldCharType="end"/>
    </w:r>
    <w:r w:rsidRPr="0077413F">
      <w:t xml:space="preserve"> / </w:t>
    </w:r>
    <w:r w:rsidR="00DE0440">
      <w:fldChar w:fldCharType="begin"/>
    </w:r>
    <w:r w:rsidR="00DE0440">
      <w:instrText xml:space="preserve"> NUMPAGES </w:instrText>
    </w:r>
    <w:r w:rsidR="00DE0440">
      <w:fldChar w:fldCharType="separate"/>
    </w:r>
    <w:r w:rsidR="00DE0440">
      <w:rPr>
        <w:noProof/>
      </w:rPr>
      <w:t>4</w:t>
    </w:r>
    <w:r w:rsidR="00DE044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0761F2" w:rsidRDefault="0046670D" w:rsidP="001C16BB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DE0440">
      <w:rPr>
        <w:noProof/>
      </w:rPr>
      <w:t>1</w:t>
    </w:r>
    <w:r w:rsidRPr="000761F2">
      <w:fldChar w:fldCharType="end"/>
    </w:r>
    <w:r w:rsidRPr="000761F2">
      <w:t xml:space="preserve"> / </w:t>
    </w:r>
    <w:r w:rsidR="00DE0440">
      <w:fldChar w:fldCharType="begin"/>
    </w:r>
    <w:r w:rsidR="00DE0440">
      <w:instrText xml:space="preserve"> NUMPAGES </w:instrText>
    </w:r>
    <w:r w:rsidR="00DE0440">
      <w:fldChar w:fldCharType="separate"/>
    </w:r>
    <w:r w:rsidR="00DE0440">
      <w:rPr>
        <w:noProof/>
      </w:rPr>
      <w:t>4</w:t>
    </w:r>
    <w:r w:rsidR="00DE0440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5DF" w:rsidRDefault="009845DF">
      <w:r>
        <w:separator/>
      </w:r>
    </w:p>
  </w:footnote>
  <w:footnote w:type="continuationSeparator" w:id="0">
    <w:p w:rsidR="009845DF" w:rsidRDefault="00984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46670D" w:rsidRDefault="0046670D" w:rsidP="001C16BB">
    <w:pPr>
      <w:pStyle w:val="Press1-Header"/>
    </w:pPr>
  </w:p>
  <w:p w:rsidR="00A02FC8" w:rsidRDefault="00A02FC8" w:rsidP="001C16BB">
    <w:pPr>
      <w:pStyle w:val="Press1-Header"/>
    </w:pPr>
  </w:p>
  <w:p w:rsidR="00A02FC8" w:rsidRDefault="00A02FC8" w:rsidP="001C16BB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66944" behindDoc="0" locked="0" layoutInCell="1" allowOverlap="1" wp14:anchorId="5EE91E54" wp14:editId="303D6617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4D109A">
      <w:rPr>
        <w:lang w:val="ru-RU"/>
      </w:rPr>
      <w:t>Пресс</w:t>
    </w:r>
    <w:r w:rsidR="00E709A9">
      <w:t>-</w:t>
    </w:r>
  </w:p>
  <w:p w:rsidR="0046670D" w:rsidRDefault="00A02FC8" w:rsidP="001C16BB">
    <w:pPr>
      <w:pStyle w:val="Press1-Header"/>
    </w:pPr>
    <w:r>
      <w:tab/>
    </w:r>
    <w:r w:rsidR="004D109A">
      <w:rPr>
        <w:lang w:val="ru-RU"/>
      </w:rPr>
      <w:t>релиз</w:t>
    </w:r>
  </w:p>
  <w:p w:rsidR="00D0217E" w:rsidRPr="0046670D" w:rsidRDefault="00D0217E" w:rsidP="001C16BB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10FEF"/>
    <w:multiLevelType w:val="hybridMultilevel"/>
    <w:tmpl w:val="03AAEBC8"/>
    <w:lvl w:ilvl="0" w:tplc="D3029B6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40849C96"/>
    <w:lvl w:ilvl="0" w:tplc="BEE4B25A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3940"/>
    <w:rsid w:val="00017CD0"/>
    <w:rsid w:val="00025C7C"/>
    <w:rsid w:val="00027DFA"/>
    <w:rsid w:val="00034B38"/>
    <w:rsid w:val="0005305E"/>
    <w:rsid w:val="00056225"/>
    <w:rsid w:val="0006506E"/>
    <w:rsid w:val="0007013B"/>
    <w:rsid w:val="00072FC0"/>
    <w:rsid w:val="000761F2"/>
    <w:rsid w:val="000843E8"/>
    <w:rsid w:val="00097BE9"/>
    <w:rsid w:val="000A3F6D"/>
    <w:rsid w:val="000D5719"/>
    <w:rsid w:val="000E2343"/>
    <w:rsid w:val="000E5B47"/>
    <w:rsid w:val="000F1BBB"/>
    <w:rsid w:val="00116FBF"/>
    <w:rsid w:val="001301F3"/>
    <w:rsid w:val="00134024"/>
    <w:rsid w:val="00135456"/>
    <w:rsid w:val="00135DD5"/>
    <w:rsid w:val="00137306"/>
    <w:rsid w:val="00152FE3"/>
    <w:rsid w:val="00154C0F"/>
    <w:rsid w:val="0016211E"/>
    <w:rsid w:val="00165873"/>
    <w:rsid w:val="00166272"/>
    <w:rsid w:val="00167F0E"/>
    <w:rsid w:val="001708DF"/>
    <w:rsid w:val="001758C6"/>
    <w:rsid w:val="00181723"/>
    <w:rsid w:val="00183C61"/>
    <w:rsid w:val="00184930"/>
    <w:rsid w:val="001A7CDB"/>
    <w:rsid w:val="001C0B68"/>
    <w:rsid w:val="001C16BB"/>
    <w:rsid w:val="001D1973"/>
    <w:rsid w:val="001D4CBE"/>
    <w:rsid w:val="001E1332"/>
    <w:rsid w:val="001F51E0"/>
    <w:rsid w:val="001F6EF5"/>
    <w:rsid w:val="002042CF"/>
    <w:rsid w:val="00225077"/>
    <w:rsid w:val="00243627"/>
    <w:rsid w:val="00247BED"/>
    <w:rsid w:val="00250B12"/>
    <w:rsid w:val="00251B5B"/>
    <w:rsid w:val="00263B76"/>
    <w:rsid w:val="002710F7"/>
    <w:rsid w:val="00271C20"/>
    <w:rsid w:val="002728CE"/>
    <w:rsid w:val="00273B28"/>
    <w:rsid w:val="00286FA3"/>
    <w:rsid w:val="002A4A09"/>
    <w:rsid w:val="002A6AB1"/>
    <w:rsid w:val="002B414C"/>
    <w:rsid w:val="002E0D0F"/>
    <w:rsid w:val="002E21A6"/>
    <w:rsid w:val="002E3E13"/>
    <w:rsid w:val="002E3FED"/>
    <w:rsid w:val="0030373A"/>
    <w:rsid w:val="003079F0"/>
    <w:rsid w:val="003110F7"/>
    <w:rsid w:val="00312BF4"/>
    <w:rsid w:val="00313A6F"/>
    <w:rsid w:val="00314785"/>
    <w:rsid w:val="003206E8"/>
    <w:rsid w:val="00322E13"/>
    <w:rsid w:val="00325C7D"/>
    <w:rsid w:val="00336047"/>
    <w:rsid w:val="00337A9E"/>
    <w:rsid w:val="00340947"/>
    <w:rsid w:val="0035452D"/>
    <w:rsid w:val="0035678B"/>
    <w:rsid w:val="0036379C"/>
    <w:rsid w:val="00365E55"/>
    <w:rsid w:val="003B1711"/>
    <w:rsid w:val="003B4DE4"/>
    <w:rsid w:val="003B6DE4"/>
    <w:rsid w:val="003D7474"/>
    <w:rsid w:val="003F37DE"/>
    <w:rsid w:val="003F75D3"/>
    <w:rsid w:val="0040105C"/>
    <w:rsid w:val="004036E7"/>
    <w:rsid w:val="00412814"/>
    <w:rsid w:val="004154D4"/>
    <w:rsid w:val="004159F6"/>
    <w:rsid w:val="00417045"/>
    <w:rsid w:val="00421C4F"/>
    <w:rsid w:val="0043069E"/>
    <w:rsid w:val="00431732"/>
    <w:rsid w:val="00434302"/>
    <w:rsid w:val="004419C7"/>
    <w:rsid w:val="00442F96"/>
    <w:rsid w:val="00444C39"/>
    <w:rsid w:val="00444E14"/>
    <w:rsid w:val="00445C7C"/>
    <w:rsid w:val="00451D10"/>
    <w:rsid w:val="0046670D"/>
    <w:rsid w:val="00471CCB"/>
    <w:rsid w:val="00474E3B"/>
    <w:rsid w:val="00477ECE"/>
    <w:rsid w:val="00495D88"/>
    <w:rsid w:val="004B71CB"/>
    <w:rsid w:val="004C1046"/>
    <w:rsid w:val="004D109A"/>
    <w:rsid w:val="004D1ED7"/>
    <w:rsid w:val="00501188"/>
    <w:rsid w:val="00511A6F"/>
    <w:rsid w:val="005166B8"/>
    <w:rsid w:val="00517A56"/>
    <w:rsid w:val="00525071"/>
    <w:rsid w:val="00536012"/>
    <w:rsid w:val="0055003B"/>
    <w:rsid w:val="0056261C"/>
    <w:rsid w:val="0056521D"/>
    <w:rsid w:val="005676F7"/>
    <w:rsid w:val="00567B4E"/>
    <w:rsid w:val="005702DC"/>
    <w:rsid w:val="005737BD"/>
    <w:rsid w:val="005B0DF2"/>
    <w:rsid w:val="005B467A"/>
    <w:rsid w:val="005C015C"/>
    <w:rsid w:val="005D70B1"/>
    <w:rsid w:val="005E0145"/>
    <w:rsid w:val="005E6308"/>
    <w:rsid w:val="005F3415"/>
    <w:rsid w:val="00600254"/>
    <w:rsid w:val="0061556E"/>
    <w:rsid w:val="00616E30"/>
    <w:rsid w:val="00640716"/>
    <w:rsid w:val="00640C81"/>
    <w:rsid w:val="006442EF"/>
    <w:rsid w:val="006506C0"/>
    <w:rsid w:val="00653CD8"/>
    <w:rsid w:val="00662D87"/>
    <w:rsid w:val="006773DD"/>
    <w:rsid w:val="00677EA1"/>
    <w:rsid w:val="00680C74"/>
    <w:rsid w:val="00681341"/>
    <w:rsid w:val="006831EF"/>
    <w:rsid w:val="00686422"/>
    <w:rsid w:val="006902E1"/>
    <w:rsid w:val="006B023F"/>
    <w:rsid w:val="006D7827"/>
    <w:rsid w:val="006E129F"/>
    <w:rsid w:val="006E52F5"/>
    <w:rsid w:val="00701290"/>
    <w:rsid w:val="00701907"/>
    <w:rsid w:val="007068C8"/>
    <w:rsid w:val="007116B9"/>
    <w:rsid w:val="00716127"/>
    <w:rsid w:val="0071736F"/>
    <w:rsid w:val="007204FF"/>
    <w:rsid w:val="00722187"/>
    <w:rsid w:val="00751751"/>
    <w:rsid w:val="00773279"/>
    <w:rsid w:val="0077413F"/>
    <w:rsid w:val="0078585F"/>
    <w:rsid w:val="007A2A4F"/>
    <w:rsid w:val="007B53BB"/>
    <w:rsid w:val="007B6A58"/>
    <w:rsid w:val="007C4730"/>
    <w:rsid w:val="007D176A"/>
    <w:rsid w:val="007D40F9"/>
    <w:rsid w:val="007E7A88"/>
    <w:rsid w:val="00803A2F"/>
    <w:rsid w:val="00806E22"/>
    <w:rsid w:val="00835FE3"/>
    <w:rsid w:val="00870D49"/>
    <w:rsid w:val="008778BF"/>
    <w:rsid w:val="00882660"/>
    <w:rsid w:val="00890AA3"/>
    <w:rsid w:val="008A35C4"/>
    <w:rsid w:val="008A391D"/>
    <w:rsid w:val="008A5AB7"/>
    <w:rsid w:val="008B0F8E"/>
    <w:rsid w:val="008C04EB"/>
    <w:rsid w:val="008C61CF"/>
    <w:rsid w:val="008D0046"/>
    <w:rsid w:val="008D3353"/>
    <w:rsid w:val="008E27C5"/>
    <w:rsid w:val="008E49F6"/>
    <w:rsid w:val="008E7AC0"/>
    <w:rsid w:val="008F26B7"/>
    <w:rsid w:val="008F3E2D"/>
    <w:rsid w:val="00901680"/>
    <w:rsid w:val="0090516B"/>
    <w:rsid w:val="009262F1"/>
    <w:rsid w:val="00945F71"/>
    <w:rsid w:val="00952B00"/>
    <w:rsid w:val="00956D15"/>
    <w:rsid w:val="00961D88"/>
    <w:rsid w:val="009679EF"/>
    <w:rsid w:val="00970771"/>
    <w:rsid w:val="0097151F"/>
    <w:rsid w:val="00972E58"/>
    <w:rsid w:val="009767C9"/>
    <w:rsid w:val="0098001E"/>
    <w:rsid w:val="009845DF"/>
    <w:rsid w:val="00984706"/>
    <w:rsid w:val="00992A9B"/>
    <w:rsid w:val="00995FC0"/>
    <w:rsid w:val="009A16E0"/>
    <w:rsid w:val="009A78F4"/>
    <w:rsid w:val="009B0559"/>
    <w:rsid w:val="009B35D2"/>
    <w:rsid w:val="009C216E"/>
    <w:rsid w:val="009C39CC"/>
    <w:rsid w:val="009C7175"/>
    <w:rsid w:val="009D1C79"/>
    <w:rsid w:val="009E23EE"/>
    <w:rsid w:val="009F19EC"/>
    <w:rsid w:val="009F718E"/>
    <w:rsid w:val="00A02FC8"/>
    <w:rsid w:val="00A03632"/>
    <w:rsid w:val="00A05045"/>
    <w:rsid w:val="00A15920"/>
    <w:rsid w:val="00A22DA1"/>
    <w:rsid w:val="00A31582"/>
    <w:rsid w:val="00A50C9C"/>
    <w:rsid w:val="00A536AC"/>
    <w:rsid w:val="00A558E3"/>
    <w:rsid w:val="00A6341D"/>
    <w:rsid w:val="00A653EF"/>
    <w:rsid w:val="00A71AF8"/>
    <w:rsid w:val="00A867D4"/>
    <w:rsid w:val="00A925BF"/>
    <w:rsid w:val="00A94551"/>
    <w:rsid w:val="00AD020F"/>
    <w:rsid w:val="00AD5274"/>
    <w:rsid w:val="00AD5CC5"/>
    <w:rsid w:val="00AF029F"/>
    <w:rsid w:val="00B00112"/>
    <w:rsid w:val="00B20031"/>
    <w:rsid w:val="00B23149"/>
    <w:rsid w:val="00B24B29"/>
    <w:rsid w:val="00B343D4"/>
    <w:rsid w:val="00B51A1F"/>
    <w:rsid w:val="00B547A2"/>
    <w:rsid w:val="00B81C8D"/>
    <w:rsid w:val="00BB58FE"/>
    <w:rsid w:val="00BB5C27"/>
    <w:rsid w:val="00BC37CB"/>
    <w:rsid w:val="00BC649C"/>
    <w:rsid w:val="00BC6DB8"/>
    <w:rsid w:val="00BD2D90"/>
    <w:rsid w:val="00BE477B"/>
    <w:rsid w:val="00BF2D8A"/>
    <w:rsid w:val="00BF4BE9"/>
    <w:rsid w:val="00C22519"/>
    <w:rsid w:val="00C2350F"/>
    <w:rsid w:val="00C275CE"/>
    <w:rsid w:val="00C408EB"/>
    <w:rsid w:val="00C611AB"/>
    <w:rsid w:val="00C9124E"/>
    <w:rsid w:val="00C918A6"/>
    <w:rsid w:val="00C91C30"/>
    <w:rsid w:val="00C92EB3"/>
    <w:rsid w:val="00C947B8"/>
    <w:rsid w:val="00CA7C33"/>
    <w:rsid w:val="00CB6175"/>
    <w:rsid w:val="00CB6D20"/>
    <w:rsid w:val="00CB7D21"/>
    <w:rsid w:val="00CE315A"/>
    <w:rsid w:val="00CE4A17"/>
    <w:rsid w:val="00CE6B9D"/>
    <w:rsid w:val="00CF1A65"/>
    <w:rsid w:val="00D0217E"/>
    <w:rsid w:val="00D142DE"/>
    <w:rsid w:val="00D26512"/>
    <w:rsid w:val="00D356BC"/>
    <w:rsid w:val="00D375D8"/>
    <w:rsid w:val="00D52D6E"/>
    <w:rsid w:val="00D53B1E"/>
    <w:rsid w:val="00D75719"/>
    <w:rsid w:val="00DC65DF"/>
    <w:rsid w:val="00DC6BB8"/>
    <w:rsid w:val="00DC74CD"/>
    <w:rsid w:val="00DE0440"/>
    <w:rsid w:val="00DE3A43"/>
    <w:rsid w:val="00DE4839"/>
    <w:rsid w:val="00DF5B5B"/>
    <w:rsid w:val="00E02565"/>
    <w:rsid w:val="00E0309F"/>
    <w:rsid w:val="00E04B1B"/>
    <w:rsid w:val="00E05DE6"/>
    <w:rsid w:val="00E06415"/>
    <w:rsid w:val="00E15CB9"/>
    <w:rsid w:val="00E31E20"/>
    <w:rsid w:val="00E350BC"/>
    <w:rsid w:val="00E404E0"/>
    <w:rsid w:val="00E42724"/>
    <w:rsid w:val="00E47289"/>
    <w:rsid w:val="00E51827"/>
    <w:rsid w:val="00E67FC9"/>
    <w:rsid w:val="00E709A9"/>
    <w:rsid w:val="00E91ED4"/>
    <w:rsid w:val="00E92DA4"/>
    <w:rsid w:val="00EA351E"/>
    <w:rsid w:val="00EB1B22"/>
    <w:rsid w:val="00EB3FF4"/>
    <w:rsid w:val="00EB46D3"/>
    <w:rsid w:val="00EC5C56"/>
    <w:rsid w:val="00ED63B6"/>
    <w:rsid w:val="00EE2DB6"/>
    <w:rsid w:val="00EE3E13"/>
    <w:rsid w:val="00EF49BA"/>
    <w:rsid w:val="00EF748E"/>
    <w:rsid w:val="00F05006"/>
    <w:rsid w:val="00F064AF"/>
    <w:rsid w:val="00F06EA3"/>
    <w:rsid w:val="00F11999"/>
    <w:rsid w:val="00F14DA0"/>
    <w:rsid w:val="00F33017"/>
    <w:rsid w:val="00F33BCD"/>
    <w:rsid w:val="00F36CA7"/>
    <w:rsid w:val="00F37A54"/>
    <w:rsid w:val="00F54E62"/>
    <w:rsid w:val="00F64745"/>
    <w:rsid w:val="00F70589"/>
    <w:rsid w:val="00F762A4"/>
    <w:rsid w:val="00F8236F"/>
    <w:rsid w:val="00F83503"/>
    <w:rsid w:val="00F911E6"/>
    <w:rsid w:val="00FA49B3"/>
    <w:rsid w:val="00FA6598"/>
    <w:rsid w:val="00FB285A"/>
    <w:rsid w:val="00FC08C9"/>
    <w:rsid w:val="00FC4B2A"/>
    <w:rsid w:val="00FC53BC"/>
    <w:rsid w:val="00FD30F6"/>
    <w:rsid w:val="00FF15C0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3A964CD"/>
  <w15:docId w15:val="{642FE27B-8588-408C-BC68-A1C092E4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1612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1C16BB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ED63B6"/>
    <w:pPr>
      <w:numPr>
        <w:numId w:val="2"/>
      </w:numPr>
      <w:spacing w:after="0"/>
      <w:ind w:left="357" w:hanging="357"/>
    </w:pPr>
    <w:rPr>
      <w:color w:val="auto"/>
    </w:r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716127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716127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Standard"/>
    <w:next w:val="Standard"/>
    <w:autoRedefine/>
    <w:qFormat/>
    <w:rsid w:val="001708DF"/>
    <w:pPr>
      <w:keepNext/>
      <w:keepLines/>
      <w:suppressAutoHyphens/>
      <w:spacing w:after="360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56521D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73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32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327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3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3279"/>
    <w:rPr>
      <w:b/>
      <w:bCs/>
    </w:rPr>
  </w:style>
  <w:style w:type="paragraph" w:styleId="berarbeitung">
    <w:name w:val="Revision"/>
    <w:hidden/>
    <w:uiPriority w:val="99"/>
    <w:semiHidden/>
    <w:rsid w:val="00243627"/>
    <w:rPr>
      <w:sz w:val="24"/>
      <w:szCs w:val="24"/>
    </w:rPr>
  </w:style>
  <w:style w:type="character" w:customStyle="1" w:styleId="shorttext">
    <w:name w:val="short_text"/>
    <w:basedOn w:val="Absatz-Standardschriftart"/>
    <w:rsid w:val="00DE0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merk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B579C-8100-443F-8744-744498AA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740</Words>
  <Characters>5496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6224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2015-11-18T07:40:00Z</cp:lastPrinted>
  <dcterms:created xsi:type="dcterms:W3CDTF">2016-04-07T06:12:00Z</dcterms:created>
  <dcterms:modified xsi:type="dcterms:W3CDTF">2016-04-07T06:12:00Z</dcterms:modified>
</cp:coreProperties>
</file>