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C225A" w14:textId="396E65AA" w:rsidR="003E5DDC" w:rsidRPr="007E6181" w:rsidRDefault="007E6181" w:rsidP="009760AF">
      <w:pPr>
        <w:pStyle w:val="Press2-Headline"/>
      </w:pPr>
      <w:r>
        <w:t>Einzigartiges</w:t>
      </w:r>
      <w:r w:rsidRPr="007E6181">
        <w:t xml:space="preserve"> Messe-Erlebnis bei Liebherr auf der </w:t>
      </w:r>
      <w:proofErr w:type="spellStart"/>
      <w:r w:rsidRPr="007E6181">
        <w:t>Bauma</w:t>
      </w:r>
      <w:proofErr w:type="spellEnd"/>
      <w:r w:rsidRPr="007E6181">
        <w:t xml:space="preserve"> 2016: „</w:t>
      </w:r>
      <w:proofErr w:type="spellStart"/>
      <w:r w:rsidRPr="007E6181">
        <w:t>Be</w:t>
      </w:r>
      <w:proofErr w:type="spellEnd"/>
      <w:r w:rsidRPr="007E6181">
        <w:t xml:space="preserve"> Part </w:t>
      </w:r>
      <w:proofErr w:type="spellStart"/>
      <w:r w:rsidRPr="007E6181">
        <w:t>of</w:t>
      </w:r>
      <w:proofErr w:type="spellEnd"/>
      <w:r w:rsidRPr="007E6181">
        <w:t xml:space="preserve"> Something </w:t>
      </w:r>
      <w:proofErr w:type="spellStart"/>
      <w:r w:rsidRPr="007E6181">
        <w:t>Bigger</w:t>
      </w:r>
      <w:proofErr w:type="spellEnd"/>
      <w:r w:rsidRPr="007E6181">
        <w:t>“</w:t>
      </w:r>
    </w:p>
    <w:p w14:paraId="24C54A98" w14:textId="12711E57" w:rsidR="003E5DDC" w:rsidRPr="007E6181" w:rsidRDefault="007E6181" w:rsidP="009760AF">
      <w:pPr>
        <w:pStyle w:val="Press3-BulletPoints"/>
      </w:pPr>
      <w:r w:rsidRPr="007E6181">
        <w:t xml:space="preserve">Der </w:t>
      </w:r>
      <w:r>
        <w:t>14.000 m² große</w:t>
      </w:r>
      <w:r w:rsidRPr="007E6181">
        <w:t xml:space="preserve"> Messestand</w:t>
      </w:r>
      <w:r w:rsidR="00CA6B61" w:rsidRPr="007E6181">
        <w:t xml:space="preserve"> im Freigelände bietet m</w:t>
      </w:r>
      <w:r w:rsidR="00676387" w:rsidRPr="007E6181">
        <w:t xml:space="preserve">ehr als 60 </w:t>
      </w:r>
      <w:r w:rsidR="00CA6B61" w:rsidRPr="007E6181">
        <w:t>Baumaschinen-</w:t>
      </w:r>
      <w:r w:rsidR="00676387" w:rsidRPr="007E6181">
        <w:t xml:space="preserve">Exponate, darunter </w:t>
      </w:r>
      <w:r w:rsidR="007015BB" w:rsidRPr="007E6181">
        <w:t>2</w:t>
      </w:r>
      <w:r w:rsidR="000F2656">
        <w:t>0</w:t>
      </w:r>
      <w:bookmarkStart w:id="0" w:name="_GoBack"/>
      <w:bookmarkEnd w:id="0"/>
      <w:r w:rsidR="009B2476" w:rsidRPr="007E6181">
        <w:t xml:space="preserve"> </w:t>
      </w:r>
      <w:r w:rsidR="00676387" w:rsidRPr="007E6181">
        <w:t>Weltneuheiten</w:t>
      </w:r>
    </w:p>
    <w:p w14:paraId="3AF96C42" w14:textId="6D5D4A33" w:rsidR="009B2FC9" w:rsidRPr="007E6181" w:rsidRDefault="009B2FC9" w:rsidP="009760AF">
      <w:pPr>
        <w:pStyle w:val="Press3-BulletPoints"/>
      </w:pPr>
      <w:r w:rsidRPr="007E6181">
        <w:t>Neueste Entwicklungen der Antriebs- und Steuerungstechnik in Halle A4, Stand 213</w:t>
      </w:r>
      <w:r w:rsidR="007015BB" w:rsidRPr="007E6181">
        <w:t>, darunter fünf Weltpremieren</w:t>
      </w:r>
    </w:p>
    <w:p w14:paraId="72D72571" w14:textId="72B9D57B" w:rsidR="004B1178" w:rsidRPr="007E6181" w:rsidRDefault="00323728" w:rsidP="004B1178">
      <w:pPr>
        <w:pStyle w:val="Press3-BulletPoints"/>
      </w:pPr>
      <w:r w:rsidRPr="007E6181">
        <w:t xml:space="preserve">Besondere Highlights am „Liebherr-Platz“ vor dem </w:t>
      </w:r>
      <w:r w:rsidR="007E6181" w:rsidRPr="007E6181">
        <w:t>Freigelände-</w:t>
      </w:r>
      <w:r w:rsidR="009D2A41">
        <w:t>Pavill</w:t>
      </w:r>
      <w:r w:rsidRPr="007E6181">
        <w:t>on</w:t>
      </w:r>
    </w:p>
    <w:p w14:paraId="3EC52AA2" w14:textId="77777777" w:rsidR="00323728" w:rsidRPr="007E6181" w:rsidRDefault="00323728" w:rsidP="00323728">
      <w:pPr>
        <w:pStyle w:val="Press3-BulletPoints"/>
        <w:numPr>
          <w:ilvl w:val="0"/>
          <w:numId w:val="0"/>
        </w:numPr>
        <w:ind w:left="360"/>
      </w:pPr>
    </w:p>
    <w:p w14:paraId="4C1A1AA8" w14:textId="1E7CBC7D" w:rsidR="003E5DDC" w:rsidRPr="007E6181" w:rsidRDefault="00527561" w:rsidP="009760AF">
      <w:pPr>
        <w:pStyle w:val="Press4-Lead"/>
      </w:pPr>
      <w:r w:rsidRPr="007E6181">
        <w:t>München (Deutschland), 11. April 2016 – Die Firmengruppe Liebherr präsentiert sich auf der Bauma 2016 unter dem Motto „</w:t>
      </w:r>
      <w:proofErr w:type="spellStart"/>
      <w:r w:rsidRPr="007E6181">
        <w:t>Be</w:t>
      </w:r>
      <w:proofErr w:type="spellEnd"/>
      <w:r w:rsidRPr="007E6181">
        <w:t xml:space="preserve"> Part </w:t>
      </w:r>
      <w:proofErr w:type="spellStart"/>
      <w:r w:rsidRPr="007E6181">
        <w:t>of</w:t>
      </w:r>
      <w:proofErr w:type="spellEnd"/>
      <w:r w:rsidRPr="007E6181">
        <w:t xml:space="preserve"> Something </w:t>
      </w:r>
      <w:proofErr w:type="spellStart"/>
      <w:r w:rsidRPr="007E6181">
        <w:t>Bigger</w:t>
      </w:r>
      <w:proofErr w:type="spellEnd"/>
      <w:r w:rsidRPr="007E6181">
        <w:t xml:space="preserve">“. </w:t>
      </w:r>
      <w:r w:rsidR="00E22133" w:rsidRPr="007E6181">
        <w:t>D</w:t>
      </w:r>
      <w:r w:rsidR="003007DF" w:rsidRPr="007E6181">
        <w:t xml:space="preserve">arin spiegelt sich ein Messe-Erlebnis der besonderen Art. Auf mehr als 14.000 m² </w:t>
      </w:r>
      <w:r w:rsidR="0008155A" w:rsidRPr="007E6181">
        <w:t>Ausstellungsfläche warten mehr als 60 Baumaschinen sowie eine Vielzahl weiterer Attraktionen auf die Besucher aus aller Welt.</w:t>
      </w:r>
      <w:r w:rsidRPr="007E6181">
        <w:t xml:space="preserve"> </w:t>
      </w:r>
    </w:p>
    <w:p w14:paraId="252486C9" w14:textId="05B0CE89" w:rsidR="00527561" w:rsidRPr="007E6181" w:rsidRDefault="00527561" w:rsidP="009760AF">
      <w:pPr>
        <w:pStyle w:val="Press5-Body"/>
      </w:pPr>
      <w:r w:rsidRPr="007E6181">
        <w:t xml:space="preserve">Auf der Bauma 2016 wird Liebherr vom 11. - 17. April </w:t>
      </w:r>
      <w:r w:rsidR="0069777F" w:rsidRPr="007E6181">
        <w:t>wieder</w:t>
      </w:r>
      <w:r w:rsidRPr="007E6181">
        <w:t xml:space="preserve"> zahlreiche Produktneuheiten und Weiterentwicklungen aus allen Bereichen des umfangreichen Programms an Baumaschinen, Mobil- und Raupenkranen, Umschlagtechnik, Mining sowie Komponenten präsentieren.</w:t>
      </w:r>
    </w:p>
    <w:p w14:paraId="7564FB59" w14:textId="5C5CA6B8" w:rsidR="00552E8D" w:rsidRPr="007E6181" w:rsidRDefault="00552E8D" w:rsidP="009760AF">
      <w:pPr>
        <w:pStyle w:val="Press5-Body"/>
      </w:pPr>
      <w:r w:rsidRPr="007E6181">
        <w:t xml:space="preserve">Liebherr </w:t>
      </w:r>
      <w:r w:rsidR="007E6181">
        <w:t xml:space="preserve">präsentiert </w:t>
      </w:r>
      <w:r w:rsidRPr="007E6181">
        <w:t xml:space="preserve">im Freigelände (Stand 809-813) mehr als 60 </w:t>
      </w:r>
      <w:r w:rsidR="007E6181">
        <w:t>Baumaschinen-</w:t>
      </w:r>
      <w:r w:rsidRPr="007E6181">
        <w:t xml:space="preserve">Exponate, darunter </w:t>
      </w:r>
      <w:r w:rsidR="007015BB" w:rsidRPr="007E6181">
        <w:t>2</w:t>
      </w:r>
      <w:r w:rsidR="000F2656">
        <w:t>0</w:t>
      </w:r>
      <w:r w:rsidRPr="007E6181">
        <w:t xml:space="preserve"> Weltpremieren. Hierzu gehören </w:t>
      </w:r>
      <w:r w:rsidR="0008155A" w:rsidRPr="007E6181">
        <w:t xml:space="preserve">im Bereich Krane </w:t>
      </w:r>
      <w:r w:rsidRPr="007E6181">
        <w:t xml:space="preserve">der achtachsige Mobilkran LTM 1450-8.1, der Raupenkran LR 1100 und das </w:t>
      </w:r>
      <w:proofErr w:type="spellStart"/>
      <w:r w:rsidRPr="007E6181">
        <w:t>hochfeste</w:t>
      </w:r>
      <w:proofErr w:type="spellEnd"/>
      <w:r w:rsidRPr="007E6181">
        <w:t xml:space="preserve"> Faserseil für Hubanwendungen. Zu den Weltneuheiten für die Erdbewegung zählen insbesondere die neuen Radlader der mittleren Baureihe und neue Planierraupen. </w:t>
      </w:r>
      <w:r w:rsidR="0069777F" w:rsidRPr="007E6181">
        <w:t>D</w:t>
      </w:r>
      <w:r w:rsidRPr="007E6181">
        <w:t>ie Materialumschlagmaschine LH 26</w:t>
      </w:r>
      <w:r w:rsidR="0069777F" w:rsidRPr="007E6181">
        <w:t xml:space="preserve"> wird auf der Bauma 2016</w:t>
      </w:r>
      <w:r w:rsidRPr="007E6181">
        <w:t xml:space="preserve"> erstmals mit Elektroantrieb</w:t>
      </w:r>
      <w:r w:rsidR="0069777F" w:rsidRPr="007E6181">
        <w:t xml:space="preserve"> gezeigt</w:t>
      </w:r>
      <w:r w:rsidRPr="007E6181">
        <w:t xml:space="preserve">. </w:t>
      </w:r>
    </w:p>
    <w:p w14:paraId="5195747A" w14:textId="42AD0CA9" w:rsidR="0008155A" w:rsidRPr="007E6181" w:rsidRDefault="0008155A" w:rsidP="009760AF">
      <w:pPr>
        <w:pStyle w:val="Press5-Body"/>
      </w:pPr>
      <w:r w:rsidRPr="007E6181">
        <w:t>In Halle A4</w:t>
      </w:r>
      <w:r w:rsidR="0069777F" w:rsidRPr="007E6181">
        <w:t xml:space="preserve"> (</w:t>
      </w:r>
      <w:r w:rsidRPr="007E6181">
        <w:t>Stand 213</w:t>
      </w:r>
      <w:r w:rsidR="0069777F" w:rsidRPr="007E6181">
        <w:t>)</w:t>
      </w:r>
      <w:r w:rsidRPr="007E6181">
        <w:t xml:space="preserve"> stellt Liebherr die neuesten Entwicklungen aus den Bereichen der mechanischen, hydraulischen und elektrischen Antriebs- und Steuerungstechnik vor. Auch dieser Spezialstand für Komponenten hält Weltpremieren bereit </w:t>
      </w:r>
      <w:r w:rsidR="002210B4">
        <w:t>–</w:t>
      </w:r>
      <w:r w:rsidRPr="007E6181">
        <w:t xml:space="preserve"> unter</w:t>
      </w:r>
      <w:r w:rsidR="002210B4">
        <w:t xml:space="preserve"> anderem das eigen</w:t>
      </w:r>
      <w:r w:rsidRPr="007E6181">
        <w:t>entwickelte Energiespeichersystem „</w:t>
      </w:r>
      <w:proofErr w:type="spellStart"/>
      <w:r w:rsidRPr="007E6181">
        <w:t>Liduro</w:t>
      </w:r>
      <w:proofErr w:type="spellEnd"/>
      <w:r w:rsidRPr="007E6181">
        <w:t>“ und der Liebherr-SCR</w:t>
      </w:r>
      <w:r w:rsidR="002210B4">
        <w:t>-</w:t>
      </w:r>
      <w:r w:rsidRPr="007E6181">
        <w:t>Filter als Abgasnachbehandlungssystem für Dieselmotoren Stufe V.</w:t>
      </w:r>
    </w:p>
    <w:p w14:paraId="76113C2E" w14:textId="68DA5B8A" w:rsidR="004B13E7" w:rsidRPr="007E6181" w:rsidRDefault="00D16285" w:rsidP="009760AF">
      <w:pPr>
        <w:pStyle w:val="Press5-Body"/>
      </w:pPr>
      <w:r w:rsidRPr="007E6181">
        <w:lastRenderedPageBreak/>
        <w:t>D</w:t>
      </w:r>
      <w:r w:rsidR="0008155A" w:rsidRPr="007E6181">
        <w:t xml:space="preserve">er </w:t>
      </w:r>
      <w:r w:rsidR="0069777F" w:rsidRPr="007E6181">
        <w:t>„Liebherr-</w:t>
      </w:r>
      <w:r w:rsidR="0008155A" w:rsidRPr="007E6181">
        <w:t>Platz</w:t>
      </w:r>
      <w:r w:rsidR="0069777F" w:rsidRPr="007E6181">
        <w:t>“</w:t>
      </w:r>
      <w:r w:rsidR="0008155A" w:rsidRPr="007E6181">
        <w:t xml:space="preserve"> vor den großen </w:t>
      </w:r>
      <w:r w:rsidR="00552E8D" w:rsidRPr="007E6181">
        <w:t>Pavillon</w:t>
      </w:r>
      <w:r w:rsidR="0008155A" w:rsidRPr="007E6181">
        <w:t xml:space="preserve">-Riegeln </w:t>
      </w:r>
      <w:r w:rsidR="0069777F" w:rsidRPr="007E6181">
        <w:t xml:space="preserve">im Freigelände </w:t>
      </w:r>
      <w:r w:rsidR="00D44898" w:rsidRPr="007E6181">
        <w:t xml:space="preserve">ist erneut </w:t>
      </w:r>
      <w:r w:rsidR="0008155A" w:rsidRPr="007E6181">
        <w:t xml:space="preserve">für besonders </w:t>
      </w:r>
      <w:r w:rsidR="00D44898" w:rsidRPr="007E6181">
        <w:t xml:space="preserve">imposante </w:t>
      </w:r>
      <w:r w:rsidR="0008155A" w:rsidRPr="007E6181">
        <w:t xml:space="preserve">Produkt-Highlights reserviert. </w:t>
      </w:r>
      <w:r w:rsidRPr="007E6181">
        <w:t>D</w:t>
      </w:r>
      <w:r w:rsidR="0008155A" w:rsidRPr="007E6181">
        <w:t>ort erlebt der Besucher weitere Welt</w:t>
      </w:r>
      <w:r w:rsidR="0069777F" w:rsidRPr="007E6181">
        <w:t>premieren: D</w:t>
      </w:r>
      <w:r w:rsidR="0008155A" w:rsidRPr="007E6181">
        <w:t>ie</w:t>
      </w:r>
      <w:r w:rsidR="00552E8D" w:rsidRPr="007E6181">
        <w:t xml:space="preserve"> Materialumschlagmaschine LH 110 C HR ist für </w:t>
      </w:r>
      <w:r w:rsidR="00552E8D" w:rsidRPr="007E6181">
        <w:rPr>
          <w:rFonts w:cs="Arial"/>
          <w:color w:val="auto"/>
        </w:rPr>
        <w:t>Traglasten von bis zu 10 Tonnen bei 20 m Reichweite ausgelegt</w:t>
      </w:r>
      <w:r w:rsidR="0069777F" w:rsidRPr="007E6181">
        <w:rPr>
          <w:rFonts w:cs="Arial"/>
          <w:color w:val="auto"/>
        </w:rPr>
        <w:t>. D</w:t>
      </w:r>
      <w:r w:rsidR="0008155A" w:rsidRPr="007E6181">
        <w:rPr>
          <w:rFonts w:cs="Arial"/>
          <w:color w:val="auto"/>
        </w:rPr>
        <w:t xml:space="preserve">as </w:t>
      </w:r>
      <w:r w:rsidR="00552E8D" w:rsidRPr="007E6181">
        <w:t xml:space="preserve">Rammgerät LRH 600 mit neuem hydraulischem Freifallhammer H10L </w:t>
      </w:r>
      <w:r w:rsidR="0008155A" w:rsidRPr="007E6181">
        <w:t xml:space="preserve">ist ein eindrucksvolles Großgerät für die Welt </w:t>
      </w:r>
      <w:r w:rsidR="00AE5F4D" w:rsidRPr="007E6181">
        <w:t xml:space="preserve">des </w:t>
      </w:r>
      <w:r w:rsidR="00552E8D" w:rsidRPr="007E6181">
        <w:t xml:space="preserve">Spezialtiefbaus. </w:t>
      </w:r>
      <w:r w:rsidR="002210B4">
        <w:t>Auch der 200-</w:t>
      </w:r>
      <w:r w:rsidR="0069777F" w:rsidRPr="007E6181">
        <w:t>Tonnen</w:t>
      </w:r>
      <w:r w:rsidR="002210B4">
        <w:t>-Raupenbagger R 9200 und die 70-</w:t>
      </w:r>
      <w:r w:rsidR="0069777F" w:rsidRPr="007E6181">
        <w:t xml:space="preserve">Tonnen-Planierraupe PR 776 </w:t>
      </w:r>
      <w:r w:rsidRPr="007E6181">
        <w:t xml:space="preserve">werden hier erstmals der Öffentlichkeit vorgestellt. </w:t>
      </w:r>
      <w:r w:rsidR="004B2955" w:rsidRPr="007E6181">
        <w:t xml:space="preserve">Abgerundet wird die Großgeräte-Parade </w:t>
      </w:r>
      <w:r w:rsidRPr="007E6181">
        <w:t xml:space="preserve">am Liebherr-Platz auch 2016 wieder von einem Liebherr-Großmuldenkipper: Wie schon 2013 </w:t>
      </w:r>
      <w:r w:rsidR="004B2955" w:rsidRPr="007E6181">
        <w:t>ist</w:t>
      </w:r>
      <w:r w:rsidRPr="007E6181">
        <w:t xml:space="preserve"> der Mining-Truck T 264 ein ganz besonderer Blickfang für Bauma-Besucher und </w:t>
      </w:r>
      <w:r w:rsidR="004B2955" w:rsidRPr="007E6181">
        <w:t xml:space="preserve">bietet </w:t>
      </w:r>
      <w:r w:rsidRPr="007E6181">
        <w:t xml:space="preserve">mit seinen 3,6 m hohen Reifen einen idealen Selfie-Hintergrund. </w:t>
      </w:r>
    </w:p>
    <w:p w14:paraId="7CBF95AA" w14:textId="42D658D6" w:rsidR="00227EBD" w:rsidRPr="007E6181" w:rsidRDefault="00D44898" w:rsidP="009760AF">
      <w:pPr>
        <w:pStyle w:val="Press6-SubHeadline"/>
      </w:pPr>
      <w:r w:rsidRPr="007E6181">
        <w:t>„</w:t>
      </w:r>
      <w:proofErr w:type="spellStart"/>
      <w:r w:rsidR="00227EBD" w:rsidRPr="007E6181">
        <w:t>Be</w:t>
      </w:r>
      <w:proofErr w:type="spellEnd"/>
      <w:r w:rsidR="00227EBD" w:rsidRPr="007E6181">
        <w:t xml:space="preserve"> </w:t>
      </w:r>
      <w:r w:rsidR="007015BB" w:rsidRPr="007E6181">
        <w:t>P</w:t>
      </w:r>
      <w:r w:rsidR="00227EBD" w:rsidRPr="007E6181">
        <w:t xml:space="preserve">art </w:t>
      </w:r>
      <w:proofErr w:type="spellStart"/>
      <w:r w:rsidR="00227EBD" w:rsidRPr="007E6181">
        <w:t>of</w:t>
      </w:r>
      <w:proofErr w:type="spellEnd"/>
      <w:r w:rsidR="00227EBD" w:rsidRPr="007E6181">
        <w:t xml:space="preserve"> </w:t>
      </w:r>
      <w:r w:rsidR="007015BB" w:rsidRPr="007E6181">
        <w:t xml:space="preserve">Something </w:t>
      </w:r>
      <w:proofErr w:type="spellStart"/>
      <w:r w:rsidR="007015BB" w:rsidRPr="007E6181">
        <w:t>B</w:t>
      </w:r>
      <w:r w:rsidR="00227EBD" w:rsidRPr="007E6181">
        <w:t>igger</w:t>
      </w:r>
      <w:proofErr w:type="spellEnd"/>
      <w:r w:rsidRPr="007E6181">
        <w:t>“: Leitgedanke für Aktionen am Liebherr-Stand</w:t>
      </w:r>
    </w:p>
    <w:p w14:paraId="041374C9" w14:textId="21661CC4" w:rsidR="00227EBD" w:rsidRPr="007E6181" w:rsidRDefault="00227EBD" w:rsidP="009760AF">
      <w:pPr>
        <w:pStyle w:val="Press5-Body"/>
      </w:pPr>
      <w:r w:rsidRPr="007E6181">
        <w:t>Zahlreiche Aktionen begleiten den Messeauftritt der Firmengruppe Liebherr auf der Bauma 2016. Am Dienstag</w:t>
      </w:r>
      <w:r w:rsidR="005673F4" w:rsidRPr="007E6181">
        <w:t>,</w:t>
      </w:r>
      <w:r w:rsidRPr="007E6181">
        <w:t xml:space="preserve"> 12. April findet ein </w:t>
      </w:r>
      <w:r w:rsidR="00323728" w:rsidRPr="007E6181">
        <w:t>Showkampf der von Liebherr gesponserten deutschen und österreichischen Tischtennis-Nationalmannschaften st</w:t>
      </w:r>
      <w:r w:rsidR="004B1178" w:rsidRPr="007E6181">
        <w:t>att. Das B</w:t>
      </w:r>
      <w:r w:rsidR="00323728" w:rsidRPr="007E6181">
        <w:t xml:space="preserve">esondere daran ist </w:t>
      </w:r>
      <w:r w:rsidR="004B1178" w:rsidRPr="007E6181">
        <w:t>der Ort des Wettkampfes:</w:t>
      </w:r>
      <w:r w:rsidR="00323728" w:rsidRPr="007E6181">
        <w:t xml:space="preserve"> </w:t>
      </w:r>
      <w:r w:rsidR="004B1178" w:rsidRPr="007E6181">
        <w:t xml:space="preserve">die 130 m³ große Mulde </w:t>
      </w:r>
      <w:r w:rsidRPr="007E6181">
        <w:t>des T 264-Mining-Trucks. D</w:t>
      </w:r>
      <w:r w:rsidR="00323728" w:rsidRPr="007E6181">
        <w:t>as</w:t>
      </w:r>
      <w:r w:rsidRPr="007E6181">
        <w:t xml:space="preserve"> </w:t>
      </w:r>
      <w:r w:rsidR="00323728" w:rsidRPr="007E6181">
        <w:t xml:space="preserve">„Match in der Mulde“ </w:t>
      </w:r>
      <w:r w:rsidRPr="007E6181">
        <w:t xml:space="preserve">wird </w:t>
      </w:r>
      <w:r w:rsidR="005673F4" w:rsidRPr="007E6181">
        <w:t xml:space="preserve">am </w:t>
      </w:r>
      <w:r w:rsidR="004B1178" w:rsidRPr="007E6181">
        <w:t>Freigelände</w:t>
      </w:r>
      <w:r w:rsidR="005673F4" w:rsidRPr="007E6181">
        <w:t xml:space="preserve">-Stand </w:t>
      </w:r>
      <w:r w:rsidRPr="007E6181">
        <w:t xml:space="preserve">auf Video-Wänden live übertragen. </w:t>
      </w:r>
    </w:p>
    <w:p w14:paraId="7973E569" w14:textId="341AF0D8" w:rsidR="00227EBD" w:rsidRPr="007E6181" w:rsidRDefault="00D44898" w:rsidP="009760AF">
      <w:pPr>
        <w:pStyle w:val="Press5-Body"/>
      </w:pPr>
      <w:r w:rsidRPr="007E6181">
        <w:t xml:space="preserve">Alle </w:t>
      </w:r>
      <w:r w:rsidR="00227EBD" w:rsidRPr="007E6181">
        <w:t xml:space="preserve">Besucher des Messestands </w:t>
      </w:r>
      <w:r w:rsidRPr="007E6181">
        <w:t>haben die Möglichkeit</w:t>
      </w:r>
      <w:r w:rsidR="00227EBD" w:rsidRPr="007E6181">
        <w:t xml:space="preserve"> </w:t>
      </w:r>
      <w:r w:rsidRPr="007E6181">
        <w:t>im Rahmen einer „</w:t>
      </w:r>
      <w:r w:rsidR="00227EBD" w:rsidRPr="007E6181">
        <w:t>Post-</w:t>
      </w:r>
      <w:proofErr w:type="spellStart"/>
      <w:r w:rsidR="00227EBD" w:rsidRPr="007E6181">
        <w:t>it</w:t>
      </w:r>
      <w:proofErr w:type="spellEnd"/>
      <w:r w:rsidR="00227EBD" w:rsidRPr="007E6181">
        <w:t>-Aktion</w:t>
      </w:r>
      <w:r w:rsidRPr="007E6181">
        <w:t xml:space="preserve">“ ihre individuelle </w:t>
      </w:r>
      <w:r w:rsidR="00227EBD" w:rsidRPr="007E6181">
        <w:t xml:space="preserve">Rückmeldung zum Standbesuch </w:t>
      </w:r>
      <w:r w:rsidRPr="007E6181">
        <w:t>zu hinterlassen.</w:t>
      </w:r>
      <w:r w:rsidR="00227EBD" w:rsidRPr="007E6181">
        <w:t xml:space="preserve"> </w:t>
      </w:r>
      <w:r w:rsidRPr="007E6181">
        <w:t>Aus den a</w:t>
      </w:r>
      <w:r w:rsidR="00227EBD" w:rsidRPr="007E6181">
        <w:t xml:space="preserve">uf </w:t>
      </w:r>
      <w:r w:rsidRPr="007E6181">
        <w:t>Klebezetteln notierten</w:t>
      </w:r>
      <w:r w:rsidR="00227EBD" w:rsidRPr="007E6181">
        <w:t xml:space="preserve"> E</w:t>
      </w:r>
      <w:r w:rsidR="005A7425" w:rsidRPr="007E6181">
        <w:t>rlebnisse</w:t>
      </w:r>
      <w:r w:rsidRPr="007E6181">
        <w:t>n</w:t>
      </w:r>
      <w:r w:rsidR="005A7425" w:rsidRPr="007E6181">
        <w:t xml:space="preserve"> entsteht im Laufe </w:t>
      </w:r>
      <w:r w:rsidRPr="007E6181">
        <w:t>jedes Bauma-</w:t>
      </w:r>
      <w:r w:rsidR="005A7425" w:rsidRPr="007E6181">
        <w:t xml:space="preserve">Tages ein </w:t>
      </w:r>
      <w:r w:rsidRPr="007E6181">
        <w:t xml:space="preserve">neues </w:t>
      </w:r>
      <w:r w:rsidR="00227EBD" w:rsidRPr="007E6181">
        <w:t>Gesamtmotiv</w:t>
      </w:r>
      <w:r w:rsidRPr="007E6181">
        <w:t xml:space="preserve"> in Form einer </w:t>
      </w:r>
      <w:r w:rsidR="00227EBD" w:rsidRPr="007E6181">
        <w:t>Liebherr-</w:t>
      </w:r>
      <w:r w:rsidR="005A7425" w:rsidRPr="007E6181">
        <w:t>M</w:t>
      </w:r>
      <w:r w:rsidR="00227EBD" w:rsidRPr="007E6181">
        <w:t>aschine.</w:t>
      </w:r>
    </w:p>
    <w:p w14:paraId="3041F799" w14:textId="61467AE2" w:rsidR="00350EBC" w:rsidRPr="007E6181" w:rsidRDefault="00227EBD" w:rsidP="009760AF">
      <w:pPr>
        <w:pStyle w:val="Press5-Body"/>
      </w:pPr>
      <w:r w:rsidRPr="007E6181">
        <w:t>Mit eine</w:t>
      </w:r>
      <w:r w:rsidR="00D44898" w:rsidRPr="007E6181">
        <w:t>r Selfie-</w:t>
      </w:r>
      <w:proofErr w:type="spellStart"/>
      <w:r w:rsidR="009760AF" w:rsidRPr="007E6181">
        <w:t>Posting</w:t>
      </w:r>
      <w:proofErr w:type="spellEnd"/>
      <w:r w:rsidR="009760AF" w:rsidRPr="007E6181">
        <w:t>-</w:t>
      </w:r>
      <w:r w:rsidR="00D44898" w:rsidRPr="007E6181">
        <w:t xml:space="preserve">Aktion </w:t>
      </w:r>
      <w:r w:rsidR="0012462D" w:rsidRPr="007E6181">
        <w:t>können</w:t>
      </w:r>
      <w:r w:rsidR="004B1178" w:rsidRPr="007E6181">
        <w:t xml:space="preserve"> B</w:t>
      </w:r>
      <w:r w:rsidR="00D44898" w:rsidRPr="007E6181">
        <w:t>esucher</w:t>
      </w:r>
      <w:r w:rsidRPr="007E6181">
        <w:t xml:space="preserve"> </w:t>
      </w:r>
      <w:r w:rsidR="004B1178" w:rsidRPr="007E6181">
        <w:t>verkünden</w:t>
      </w:r>
      <w:r w:rsidRPr="007E6181">
        <w:t>, dass sie den Liebherr</w:t>
      </w:r>
      <w:r w:rsidR="009760AF" w:rsidRPr="007E6181">
        <w:t>-S</w:t>
      </w:r>
      <w:r w:rsidRPr="007E6181">
        <w:t xml:space="preserve">tand auf der Bauma besucht haben und </w:t>
      </w:r>
      <w:r w:rsidR="00D44898" w:rsidRPr="007E6181">
        <w:t>in diesem Sinne „</w:t>
      </w:r>
      <w:r w:rsidRPr="007E6181">
        <w:t>Teil von etwas G</w:t>
      </w:r>
      <w:r w:rsidR="00D44898" w:rsidRPr="007E6181">
        <w:t>rößere</w:t>
      </w:r>
      <w:r w:rsidR="007E6181" w:rsidRPr="007E6181">
        <w:t>m</w:t>
      </w:r>
      <w:r w:rsidR="00D44898" w:rsidRPr="007E6181">
        <w:t xml:space="preserve">“ </w:t>
      </w:r>
      <w:r w:rsidR="004B1178" w:rsidRPr="007E6181">
        <w:t>geworden sind</w:t>
      </w:r>
      <w:r w:rsidR="009760AF" w:rsidRPr="007E6181">
        <w:t>.</w:t>
      </w:r>
      <w:r w:rsidRPr="007E6181">
        <w:t xml:space="preserve"> </w:t>
      </w:r>
      <w:r w:rsidR="00952E98" w:rsidRPr="007E6181">
        <w:t xml:space="preserve">Entsprechende </w:t>
      </w:r>
      <w:r w:rsidR="004B1178" w:rsidRPr="007E6181">
        <w:t xml:space="preserve">Selfies </w:t>
      </w:r>
      <w:r w:rsidR="00952E98" w:rsidRPr="007E6181">
        <w:t xml:space="preserve">müssen lediglich </w:t>
      </w:r>
      <w:r w:rsidR="004B1178" w:rsidRPr="007E6181">
        <w:t>mit dem Hashtag #</w:t>
      </w:r>
      <w:proofErr w:type="spellStart"/>
      <w:r w:rsidR="004B1178" w:rsidRPr="007E6181">
        <w:t>LiebherrBauma</w:t>
      </w:r>
      <w:proofErr w:type="spellEnd"/>
      <w:r w:rsidR="004B1178" w:rsidRPr="007E6181">
        <w:t xml:space="preserve"> </w:t>
      </w:r>
      <w:r w:rsidR="009760AF" w:rsidRPr="007E6181">
        <w:t xml:space="preserve">auf Instagram, Twitter </w:t>
      </w:r>
      <w:r w:rsidR="00952E98" w:rsidRPr="007E6181">
        <w:t xml:space="preserve">oder </w:t>
      </w:r>
      <w:r w:rsidR="009760AF" w:rsidRPr="007E6181">
        <w:t>Facebook</w:t>
      </w:r>
      <w:r w:rsidR="004B1178" w:rsidRPr="007E6181">
        <w:t xml:space="preserve"> gepostet werden. Die Feeds </w:t>
      </w:r>
      <w:r w:rsidR="009760AF" w:rsidRPr="007E6181">
        <w:t xml:space="preserve">werden im Rahmen einer </w:t>
      </w:r>
      <w:proofErr w:type="spellStart"/>
      <w:r w:rsidR="009760AF" w:rsidRPr="007E6181">
        <w:t>Social</w:t>
      </w:r>
      <w:proofErr w:type="spellEnd"/>
      <w:r w:rsidR="009760AF" w:rsidRPr="007E6181">
        <w:t>-Wall a</w:t>
      </w:r>
      <w:r w:rsidRPr="007E6181">
        <w:t xml:space="preserve">uf drei großen LED-Wänden </w:t>
      </w:r>
      <w:r w:rsidR="009760AF" w:rsidRPr="007E6181">
        <w:t>am Mess</w:t>
      </w:r>
      <w:r w:rsidR="002210B4">
        <w:t>e</w:t>
      </w:r>
      <w:r w:rsidR="009760AF" w:rsidRPr="007E6181">
        <w:t xml:space="preserve">stand sowie auf </w:t>
      </w:r>
      <w:hyperlink r:id="rId8" w:history="1">
        <w:r w:rsidR="009760AF" w:rsidRPr="007E6181">
          <w:rPr>
            <w:rStyle w:val="Hyperlink"/>
          </w:rPr>
          <w:t>www.liebherr-bauma.com</w:t>
        </w:r>
      </w:hyperlink>
      <w:r w:rsidR="009760AF" w:rsidRPr="007E6181">
        <w:t xml:space="preserve"> gezeigt. </w:t>
      </w:r>
    </w:p>
    <w:p w14:paraId="6E34D54B" w14:textId="48467DBB" w:rsidR="00227EBD" w:rsidRPr="007E6181" w:rsidRDefault="009760AF" w:rsidP="009760AF">
      <w:pPr>
        <w:pStyle w:val="Press5-Body"/>
      </w:pPr>
      <w:r w:rsidRPr="007E6181">
        <w:lastRenderedPageBreak/>
        <w:t xml:space="preserve">Die </w:t>
      </w:r>
      <w:r w:rsidR="002210B4">
        <w:t>Web</w:t>
      </w:r>
      <w:r w:rsidRPr="007E6181">
        <w:t>site von Liebherr</w:t>
      </w:r>
      <w:r w:rsidR="002210B4">
        <w:t xml:space="preserve"> zur Bauma 2016</w:t>
      </w:r>
      <w:r w:rsidRPr="007E6181">
        <w:t xml:space="preserve"> bietet neben einer Vielzahl von Informationen rund um die Exponate </w:t>
      </w:r>
      <w:r w:rsidR="004B1178" w:rsidRPr="007E6181">
        <w:t xml:space="preserve">täglich </w:t>
      </w:r>
      <w:r w:rsidRPr="007E6181">
        <w:t xml:space="preserve">ein </w:t>
      </w:r>
      <w:r w:rsidR="004B1178" w:rsidRPr="007E6181">
        <w:t xml:space="preserve">topaktuell </w:t>
      </w:r>
      <w:r w:rsidRPr="007E6181">
        <w:t xml:space="preserve">produziertes Video-Magazin mit den Highlights des Tages. Zusätzliche digitale Unterstützung </w:t>
      </w:r>
      <w:r w:rsidR="002210B4">
        <w:t>erhält der</w:t>
      </w:r>
      <w:r w:rsidRPr="007E6181">
        <w:t xml:space="preserve"> Messebesucher</w:t>
      </w:r>
      <w:r w:rsidR="007A0A41" w:rsidRPr="007E6181">
        <w:t xml:space="preserve"> </w:t>
      </w:r>
      <w:r w:rsidR="002210B4">
        <w:t>von der</w:t>
      </w:r>
      <w:r w:rsidR="007A0A41" w:rsidRPr="007E6181">
        <w:t xml:space="preserve"> Bauma-App</w:t>
      </w:r>
      <w:r w:rsidRPr="007E6181">
        <w:t xml:space="preserve"> von Liebherr, </w:t>
      </w:r>
      <w:r w:rsidR="0012462D" w:rsidRPr="007E6181">
        <w:t>welche</w:t>
      </w:r>
      <w:r w:rsidRPr="007E6181">
        <w:t xml:space="preserve"> für die Betriebssysteme Android, iOS und Windows verfügbar ist.</w:t>
      </w:r>
    </w:p>
    <w:p w14:paraId="34F617C4" w14:textId="77777777" w:rsidR="009B2476" w:rsidRPr="007E6181" w:rsidRDefault="009B2476" w:rsidP="009760AF">
      <w:pPr>
        <w:pStyle w:val="Press7-InformationHeadline"/>
      </w:pPr>
    </w:p>
    <w:p w14:paraId="64F58950" w14:textId="10A4D372" w:rsidR="00E709A9" w:rsidRPr="007E6181" w:rsidRDefault="004173E4" w:rsidP="009760AF">
      <w:pPr>
        <w:pStyle w:val="Press7-InformationHeadline"/>
      </w:pPr>
      <w:r w:rsidRPr="007E6181">
        <w:t>B</w:t>
      </w:r>
      <w:r w:rsidR="00E709A9" w:rsidRPr="007E6181">
        <w:t>ildunterschriften</w:t>
      </w:r>
    </w:p>
    <w:p w14:paraId="4A1FE3F1" w14:textId="5585FEDB" w:rsidR="00017FCA" w:rsidRPr="007E6181" w:rsidRDefault="00FA5FD9" w:rsidP="009760AF">
      <w:pPr>
        <w:pStyle w:val="Press8-Information"/>
      </w:pPr>
      <w:r w:rsidRPr="007E6181">
        <w:t>liebherr-bauma-2013.jpg</w:t>
      </w:r>
    </w:p>
    <w:p w14:paraId="18B071E7" w14:textId="53F60941" w:rsidR="00FA5FD9" w:rsidRPr="007E6181" w:rsidRDefault="00FA5FD9" w:rsidP="009760AF">
      <w:pPr>
        <w:pStyle w:val="Press8-Information"/>
      </w:pPr>
      <w:r w:rsidRPr="007E6181">
        <w:t>Unter dem Motto „</w:t>
      </w:r>
      <w:proofErr w:type="spellStart"/>
      <w:r w:rsidRPr="007E6181">
        <w:t>Be</w:t>
      </w:r>
      <w:proofErr w:type="spellEnd"/>
      <w:r w:rsidRPr="007E6181">
        <w:t xml:space="preserve"> Part </w:t>
      </w:r>
      <w:proofErr w:type="spellStart"/>
      <w:r w:rsidRPr="007E6181">
        <w:t>of</w:t>
      </w:r>
      <w:proofErr w:type="spellEnd"/>
      <w:r w:rsidRPr="007E6181">
        <w:t xml:space="preserve"> Something </w:t>
      </w:r>
      <w:proofErr w:type="spellStart"/>
      <w:r w:rsidRPr="007E6181">
        <w:t>Bigger</w:t>
      </w:r>
      <w:proofErr w:type="spellEnd"/>
      <w:r w:rsidRPr="007E6181">
        <w:t xml:space="preserve">“ lädt die Firmengruppe Liebherr Besucher aus aller Welt ein, Teil </w:t>
      </w:r>
      <w:r w:rsidR="004B1178" w:rsidRPr="007E6181">
        <w:t xml:space="preserve">des </w:t>
      </w:r>
      <w:r w:rsidRPr="007E6181">
        <w:t xml:space="preserve">einzigartigen </w:t>
      </w:r>
      <w:r w:rsidR="004B1178" w:rsidRPr="007E6181">
        <w:t xml:space="preserve">Messeerlebnisses </w:t>
      </w:r>
      <w:r w:rsidRPr="007E6181">
        <w:t>bei der Bauma 2016 zu werden</w:t>
      </w:r>
      <w:r w:rsidR="002210B4">
        <w:t>.</w:t>
      </w:r>
    </w:p>
    <w:p w14:paraId="465DE4A1" w14:textId="77777777" w:rsidR="00816154" w:rsidRPr="007E6181" w:rsidRDefault="00816154" w:rsidP="009760AF">
      <w:pPr>
        <w:pStyle w:val="Press8-Information"/>
      </w:pPr>
    </w:p>
    <w:p w14:paraId="705C30D2" w14:textId="77777777" w:rsidR="00E709A9" w:rsidRPr="007E6181" w:rsidRDefault="00E709A9" w:rsidP="009760AF">
      <w:pPr>
        <w:pStyle w:val="Press7-InformationHeadline"/>
      </w:pPr>
      <w:r w:rsidRPr="007E6181">
        <w:t>Ansprechpartner</w:t>
      </w:r>
    </w:p>
    <w:p w14:paraId="20055A54" w14:textId="274B0E2B" w:rsidR="001B713B" w:rsidRPr="007E6181" w:rsidRDefault="00540BF2" w:rsidP="009760AF">
      <w:pPr>
        <w:pStyle w:val="Press8-Information"/>
      </w:pPr>
      <w:r w:rsidRPr="007E6181">
        <w:t>Dr. Gerold Dobler</w:t>
      </w:r>
    </w:p>
    <w:p w14:paraId="2995F638" w14:textId="77777777" w:rsidR="00E709A9" w:rsidRPr="007E6181" w:rsidRDefault="000366B9" w:rsidP="009760AF">
      <w:pPr>
        <w:pStyle w:val="Press8-Information"/>
      </w:pPr>
      <w:r w:rsidRPr="007E6181">
        <w:t>Unternehmenskommunikation</w:t>
      </w:r>
    </w:p>
    <w:p w14:paraId="79137E6F" w14:textId="056B4225" w:rsidR="00E709A9" w:rsidRPr="007E6181" w:rsidRDefault="00E709A9" w:rsidP="009760AF">
      <w:pPr>
        <w:pStyle w:val="Press8-Information"/>
      </w:pPr>
      <w:r w:rsidRPr="007E6181">
        <w:t xml:space="preserve">Telefon: </w:t>
      </w:r>
      <w:r w:rsidR="00676387" w:rsidRPr="007E6181">
        <w:t>+49 7351 41-</w:t>
      </w:r>
      <w:r w:rsidR="00540BF2" w:rsidRPr="007E6181">
        <w:t>2814</w:t>
      </w:r>
    </w:p>
    <w:p w14:paraId="7BE65C16" w14:textId="7ED53398" w:rsidR="00E709A9" w:rsidRPr="007E6181" w:rsidRDefault="00676387" w:rsidP="009760AF">
      <w:pPr>
        <w:pStyle w:val="Press8-Information"/>
      </w:pPr>
      <w:r w:rsidRPr="007E6181">
        <w:t xml:space="preserve">E-Mail: </w:t>
      </w:r>
      <w:r w:rsidR="00540BF2" w:rsidRPr="007E6181">
        <w:t>gerold.dobler@liebherr.com</w:t>
      </w:r>
    </w:p>
    <w:p w14:paraId="4F67AA42" w14:textId="77777777" w:rsidR="00E709A9" w:rsidRPr="007E6181" w:rsidRDefault="00E709A9" w:rsidP="009760AF">
      <w:pPr>
        <w:pStyle w:val="Press8-Information"/>
      </w:pPr>
    </w:p>
    <w:p w14:paraId="56FB7FF7" w14:textId="77777777" w:rsidR="00E709A9" w:rsidRPr="007E6181" w:rsidRDefault="00E709A9" w:rsidP="009760AF">
      <w:pPr>
        <w:pStyle w:val="Press7-InformationHeadline"/>
      </w:pPr>
      <w:r w:rsidRPr="007E6181">
        <w:t>Veröffentlicht von</w:t>
      </w:r>
    </w:p>
    <w:p w14:paraId="09690658" w14:textId="77777777" w:rsidR="00E709A9" w:rsidRPr="007E6181" w:rsidRDefault="00E709A9" w:rsidP="009760AF">
      <w:pPr>
        <w:pStyle w:val="Press8-Information"/>
      </w:pPr>
      <w:r w:rsidRPr="007E6181">
        <w:t>Liebherr-International Deutschland GmbH</w:t>
      </w:r>
    </w:p>
    <w:p w14:paraId="1D2508C1" w14:textId="77777777" w:rsidR="00E709A9" w:rsidRPr="007E6181" w:rsidRDefault="00E709A9" w:rsidP="009760AF">
      <w:pPr>
        <w:pStyle w:val="Press8-Information"/>
      </w:pPr>
      <w:r w:rsidRPr="007E6181">
        <w:t>Biberach</w:t>
      </w:r>
      <w:r w:rsidR="00690A1D" w:rsidRPr="007E6181">
        <w:t xml:space="preserve"> /</w:t>
      </w:r>
      <w:r w:rsidRPr="007E6181">
        <w:t xml:space="preserve"> Riss</w:t>
      </w:r>
      <w:r w:rsidR="00690A1D" w:rsidRPr="007E6181">
        <w:t>,</w:t>
      </w:r>
      <w:r w:rsidRPr="007E6181">
        <w:t xml:space="preserve"> Deutschland</w:t>
      </w:r>
    </w:p>
    <w:p w14:paraId="30CDA317" w14:textId="77777777" w:rsidR="00B00112" w:rsidRPr="007E6181" w:rsidRDefault="00FC08C9" w:rsidP="009760AF">
      <w:pPr>
        <w:pStyle w:val="Press8-Information"/>
      </w:pPr>
      <w:r w:rsidRPr="007E6181">
        <w:t>www.liebherr.c</w:t>
      </w:r>
      <w:r w:rsidR="002A4A09" w:rsidRPr="007E6181">
        <w:t xml:space="preserve">om </w:t>
      </w:r>
    </w:p>
    <w:sectPr w:rsidR="00B00112" w:rsidRPr="007E6181" w:rsidSect="00816154">
      <w:footerReference w:type="default" r:id="rId9"/>
      <w:headerReference w:type="first" r:id="rId10"/>
      <w:footerReference w:type="first" r:id="rId11"/>
      <w:pgSz w:w="11906" w:h="16838" w:code="9"/>
      <w:pgMar w:top="2268" w:right="1701" w:bottom="1843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FE498" w14:textId="77777777" w:rsidR="000060BA" w:rsidRDefault="000060BA">
      <w:r>
        <w:separator/>
      </w:r>
    </w:p>
  </w:endnote>
  <w:endnote w:type="continuationSeparator" w:id="0">
    <w:p w14:paraId="2408D694" w14:textId="77777777" w:rsidR="000060BA" w:rsidRDefault="0000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6A5F5" w14:textId="3EDA82B8" w:rsidR="0035678B" w:rsidRPr="0077413F" w:rsidRDefault="0046670D" w:rsidP="009760AF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0F2656">
      <w:rPr>
        <w:noProof/>
      </w:rPr>
      <w:t>3</w:t>
    </w:r>
    <w:r w:rsidRPr="0077413F">
      <w:fldChar w:fldCharType="end"/>
    </w:r>
    <w:r w:rsidRPr="0077413F">
      <w:t xml:space="preserve"> / </w:t>
    </w:r>
    <w:r w:rsidR="000F2656">
      <w:fldChar w:fldCharType="begin"/>
    </w:r>
    <w:r w:rsidR="000F2656">
      <w:instrText xml:space="preserve"> NUMPAGES </w:instrText>
    </w:r>
    <w:r w:rsidR="000F2656">
      <w:fldChar w:fldCharType="separate"/>
    </w:r>
    <w:r w:rsidR="000F2656">
      <w:rPr>
        <w:noProof/>
      </w:rPr>
      <w:t>3</w:t>
    </w:r>
    <w:r w:rsidR="000F2656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46109" w14:textId="2D85C54D" w:rsidR="0046670D" w:rsidRPr="000761F2" w:rsidRDefault="0046670D" w:rsidP="009760AF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0F2656">
      <w:rPr>
        <w:noProof/>
      </w:rPr>
      <w:t>1</w:t>
    </w:r>
    <w:r w:rsidRPr="000761F2">
      <w:fldChar w:fldCharType="end"/>
    </w:r>
    <w:r w:rsidRPr="000761F2">
      <w:t xml:space="preserve"> / </w:t>
    </w:r>
    <w:r w:rsidR="000F2656">
      <w:fldChar w:fldCharType="begin"/>
    </w:r>
    <w:r w:rsidR="000F2656">
      <w:instrText xml:space="preserve"> NUMPAGES </w:instrText>
    </w:r>
    <w:r w:rsidR="000F2656">
      <w:fldChar w:fldCharType="separate"/>
    </w:r>
    <w:r w:rsidR="000F2656">
      <w:rPr>
        <w:noProof/>
      </w:rPr>
      <w:t>3</w:t>
    </w:r>
    <w:r w:rsidR="000F2656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9D813" w14:textId="77777777" w:rsidR="000060BA" w:rsidRDefault="000060BA">
      <w:r>
        <w:separator/>
      </w:r>
    </w:p>
  </w:footnote>
  <w:footnote w:type="continuationSeparator" w:id="0">
    <w:p w14:paraId="04A56FF0" w14:textId="77777777" w:rsidR="000060BA" w:rsidRDefault="00006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8C47E" w14:textId="77777777" w:rsidR="0046670D" w:rsidRPr="0046670D" w:rsidRDefault="0046670D" w:rsidP="009760AF">
    <w:pPr>
      <w:pStyle w:val="Press1-Header"/>
    </w:pPr>
  </w:p>
  <w:p w14:paraId="7156EE43" w14:textId="77777777" w:rsidR="00A02FC8" w:rsidRDefault="00A02FC8" w:rsidP="009760AF">
    <w:pPr>
      <w:pStyle w:val="Press1-Header"/>
    </w:pPr>
  </w:p>
  <w:p w14:paraId="2EFF6E09" w14:textId="77777777" w:rsidR="00A02FC8" w:rsidRDefault="00A02FC8" w:rsidP="009760AF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9F0C5CE" wp14:editId="14E12BC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182D261D" w14:textId="77777777" w:rsidR="0046670D" w:rsidRDefault="00A02FC8" w:rsidP="009760AF">
    <w:pPr>
      <w:pStyle w:val="Press1-Header"/>
    </w:pPr>
    <w:r>
      <w:tab/>
    </w:r>
    <w:proofErr w:type="spellStart"/>
    <w:r w:rsidR="00E709A9">
      <w:t>information</w:t>
    </w:r>
    <w:proofErr w:type="spellEnd"/>
  </w:p>
  <w:p w14:paraId="171BEE05" w14:textId="77777777" w:rsidR="00D0217E" w:rsidRPr="0046670D" w:rsidRDefault="00D0217E" w:rsidP="009760AF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935C952A"/>
    <w:lvl w:ilvl="0" w:tplc="F790F8CA">
      <w:start w:val="1"/>
      <w:numFmt w:val="bullet"/>
      <w:pStyle w:val="Press3-BulletPoin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2F9"/>
    <w:rsid w:val="00005E9B"/>
    <w:rsid w:val="000060BA"/>
    <w:rsid w:val="000109CE"/>
    <w:rsid w:val="0001148B"/>
    <w:rsid w:val="0001211F"/>
    <w:rsid w:val="00012336"/>
    <w:rsid w:val="00017FCA"/>
    <w:rsid w:val="00025C7C"/>
    <w:rsid w:val="0002733E"/>
    <w:rsid w:val="00030301"/>
    <w:rsid w:val="00032107"/>
    <w:rsid w:val="000337EC"/>
    <w:rsid w:val="000366B9"/>
    <w:rsid w:val="0003747F"/>
    <w:rsid w:val="00063DC1"/>
    <w:rsid w:val="00070CBD"/>
    <w:rsid w:val="00072FC0"/>
    <w:rsid w:val="0007604C"/>
    <w:rsid w:val="000761F2"/>
    <w:rsid w:val="00076FFE"/>
    <w:rsid w:val="0008155A"/>
    <w:rsid w:val="00082CC4"/>
    <w:rsid w:val="000843E8"/>
    <w:rsid w:val="00093914"/>
    <w:rsid w:val="000B1C05"/>
    <w:rsid w:val="000B7391"/>
    <w:rsid w:val="000D13C8"/>
    <w:rsid w:val="000D140C"/>
    <w:rsid w:val="000D2CBF"/>
    <w:rsid w:val="000D7061"/>
    <w:rsid w:val="000E1D45"/>
    <w:rsid w:val="000E5B47"/>
    <w:rsid w:val="000E70D2"/>
    <w:rsid w:val="000F1BBB"/>
    <w:rsid w:val="000F2656"/>
    <w:rsid w:val="000F5FD7"/>
    <w:rsid w:val="00102D24"/>
    <w:rsid w:val="001110D4"/>
    <w:rsid w:val="00117AC6"/>
    <w:rsid w:val="0012462D"/>
    <w:rsid w:val="00134024"/>
    <w:rsid w:val="001377B0"/>
    <w:rsid w:val="00141F4C"/>
    <w:rsid w:val="00147229"/>
    <w:rsid w:val="00152FE3"/>
    <w:rsid w:val="001543BA"/>
    <w:rsid w:val="00154C0F"/>
    <w:rsid w:val="0016211E"/>
    <w:rsid w:val="00173B45"/>
    <w:rsid w:val="00181723"/>
    <w:rsid w:val="001A3620"/>
    <w:rsid w:val="001B713B"/>
    <w:rsid w:val="001C17BB"/>
    <w:rsid w:val="001C7278"/>
    <w:rsid w:val="001D0825"/>
    <w:rsid w:val="00203FD9"/>
    <w:rsid w:val="00212085"/>
    <w:rsid w:val="002153BF"/>
    <w:rsid w:val="002162DD"/>
    <w:rsid w:val="00220919"/>
    <w:rsid w:val="002210B4"/>
    <w:rsid w:val="00223C38"/>
    <w:rsid w:val="00225077"/>
    <w:rsid w:val="00227EBD"/>
    <w:rsid w:val="00232980"/>
    <w:rsid w:val="00233BA7"/>
    <w:rsid w:val="00241344"/>
    <w:rsid w:val="002434DD"/>
    <w:rsid w:val="00250B12"/>
    <w:rsid w:val="00275413"/>
    <w:rsid w:val="00295031"/>
    <w:rsid w:val="002A0F80"/>
    <w:rsid w:val="002A4562"/>
    <w:rsid w:val="002A4A09"/>
    <w:rsid w:val="002C039B"/>
    <w:rsid w:val="002D0710"/>
    <w:rsid w:val="002E0D0F"/>
    <w:rsid w:val="002E21A6"/>
    <w:rsid w:val="002E3E13"/>
    <w:rsid w:val="003007DF"/>
    <w:rsid w:val="00302D38"/>
    <w:rsid w:val="00313A6F"/>
    <w:rsid w:val="003206E8"/>
    <w:rsid w:val="00323728"/>
    <w:rsid w:val="00330CE9"/>
    <w:rsid w:val="00337A9E"/>
    <w:rsid w:val="00340947"/>
    <w:rsid w:val="00350EBC"/>
    <w:rsid w:val="0035678B"/>
    <w:rsid w:val="003610EE"/>
    <w:rsid w:val="003639D0"/>
    <w:rsid w:val="003A2DA8"/>
    <w:rsid w:val="003B0F39"/>
    <w:rsid w:val="003D7474"/>
    <w:rsid w:val="003E17A1"/>
    <w:rsid w:val="003E1E6B"/>
    <w:rsid w:val="003E5067"/>
    <w:rsid w:val="003E5DDC"/>
    <w:rsid w:val="004173E4"/>
    <w:rsid w:val="00431732"/>
    <w:rsid w:val="00445CD3"/>
    <w:rsid w:val="00446A63"/>
    <w:rsid w:val="00451A4F"/>
    <w:rsid w:val="00455E7B"/>
    <w:rsid w:val="0046670D"/>
    <w:rsid w:val="00474E3B"/>
    <w:rsid w:val="00482275"/>
    <w:rsid w:val="004A58CC"/>
    <w:rsid w:val="004A615B"/>
    <w:rsid w:val="004B1178"/>
    <w:rsid w:val="004B13E7"/>
    <w:rsid w:val="004B2955"/>
    <w:rsid w:val="004C051F"/>
    <w:rsid w:val="004E0355"/>
    <w:rsid w:val="004E6110"/>
    <w:rsid w:val="004F0C36"/>
    <w:rsid w:val="004F0D38"/>
    <w:rsid w:val="004F35D5"/>
    <w:rsid w:val="004F64E3"/>
    <w:rsid w:val="005166B8"/>
    <w:rsid w:val="00523D9F"/>
    <w:rsid w:val="00527561"/>
    <w:rsid w:val="0053171D"/>
    <w:rsid w:val="00540BF2"/>
    <w:rsid w:val="00552E8D"/>
    <w:rsid w:val="005622AF"/>
    <w:rsid w:val="005673F4"/>
    <w:rsid w:val="00567B4E"/>
    <w:rsid w:val="00586B10"/>
    <w:rsid w:val="005919F4"/>
    <w:rsid w:val="00592478"/>
    <w:rsid w:val="005A7425"/>
    <w:rsid w:val="005B0DF2"/>
    <w:rsid w:val="005C7AEA"/>
    <w:rsid w:val="005F497C"/>
    <w:rsid w:val="005F7979"/>
    <w:rsid w:val="006036C6"/>
    <w:rsid w:val="00640716"/>
    <w:rsid w:val="006424A6"/>
    <w:rsid w:val="00647CCF"/>
    <w:rsid w:val="006506C0"/>
    <w:rsid w:val="00654C1F"/>
    <w:rsid w:val="00676387"/>
    <w:rsid w:val="00677EA1"/>
    <w:rsid w:val="00680C74"/>
    <w:rsid w:val="00690A1D"/>
    <w:rsid w:val="0069777F"/>
    <w:rsid w:val="006A17BB"/>
    <w:rsid w:val="006A66B0"/>
    <w:rsid w:val="006B023F"/>
    <w:rsid w:val="006B7212"/>
    <w:rsid w:val="006C107C"/>
    <w:rsid w:val="006F09B9"/>
    <w:rsid w:val="006F74AF"/>
    <w:rsid w:val="00701290"/>
    <w:rsid w:val="007015BB"/>
    <w:rsid w:val="00703AC7"/>
    <w:rsid w:val="007204FF"/>
    <w:rsid w:val="00722187"/>
    <w:rsid w:val="0076601A"/>
    <w:rsid w:val="0077413F"/>
    <w:rsid w:val="00786D67"/>
    <w:rsid w:val="007A0A41"/>
    <w:rsid w:val="007A2A4F"/>
    <w:rsid w:val="007A3823"/>
    <w:rsid w:val="007B53BB"/>
    <w:rsid w:val="007B6A58"/>
    <w:rsid w:val="007C312F"/>
    <w:rsid w:val="007C4F25"/>
    <w:rsid w:val="007E6181"/>
    <w:rsid w:val="007E62E1"/>
    <w:rsid w:val="007E7A88"/>
    <w:rsid w:val="00806E22"/>
    <w:rsid w:val="00816154"/>
    <w:rsid w:val="008238C1"/>
    <w:rsid w:val="0082524C"/>
    <w:rsid w:val="00852499"/>
    <w:rsid w:val="0085575D"/>
    <w:rsid w:val="00860CC9"/>
    <w:rsid w:val="0086772E"/>
    <w:rsid w:val="00891012"/>
    <w:rsid w:val="008918BA"/>
    <w:rsid w:val="00896B8A"/>
    <w:rsid w:val="008B7B5C"/>
    <w:rsid w:val="008C04EB"/>
    <w:rsid w:val="008D0046"/>
    <w:rsid w:val="008D0EA7"/>
    <w:rsid w:val="008E46F3"/>
    <w:rsid w:val="008F3032"/>
    <w:rsid w:val="00911ABE"/>
    <w:rsid w:val="009262F1"/>
    <w:rsid w:val="00952B00"/>
    <w:rsid w:val="00952E98"/>
    <w:rsid w:val="00960B32"/>
    <w:rsid w:val="00974CCF"/>
    <w:rsid w:val="00975ECE"/>
    <w:rsid w:val="009760AF"/>
    <w:rsid w:val="0098001E"/>
    <w:rsid w:val="00983F1F"/>
    <w:rsid w:val="00990E96"/>
    <w:rsid w:val="009941BD"/>
    <w:rsid w:val="009A7950"/>
    <w:rsid w:val="009B2476"/>
    <w:rsid w:val="009B2FC9"/>
    <w:rsid w:val="009B35D2"/>
    <w:rsid w:val="009B5528"/>
    <w:rsid w:val="009C15A3"/>
    <w:rsid w:val="009C39CC"/>
    <w:rsid w:val="009C4ECD"/>
    <w:rsid w:val="009D2A41"/>
    <w:rsid w:val="009F19EC"/>
    <w:rsid w:val="00A02630"/>
    <w:rsid w:val="00A02FC8"/>
    <w:rsid w:val="00A03632"/>
    <w:rsid w:val="00A05045"/>
    <w:rsid w:val="00A10E56"/>
    <w:rsid w:val="00A22DA1"/>
    <w:rsid w:val="00A30B72"/>
    <w:rsid w:val="00A31582"/>
    <w:rsid w:val="00A44191"/>
    <w:rsid w:val="00A51FCC"/>
    <w:rsid w:val="00A532C5"/>
    <w:rsid w:val="00A536AC"/>
    <w:rsid w:val="00A63BB3"/>
    <w:rsid w:val="00A7614A"/>
    <w:rsid w:val="00A776A6"/>
    <w:rsid w:val="00AD5274"/>
    <w:rsid w:val="00AE5F4D"/>
    <w:rsid w:val="00AE7F20"/>
    <w:rsid w:val="00B00112"/>
    <w:rsid w:val="00B03BF9"/>
    <w:rsid w:val="00B67C98"/>
    <w:rsid w:val="00B7316C"/>
    <w:rsid w:val="00B97FFB"/>
    <w:rsid w:val="00BC649C"/>
    <w:rsid w:val="00BD2D90"/>
    <w:rsid w:val="00BE0A18"/>
    <w:rsid w:val="00BF290A"/>
    <w:rsid w:val="00C178F5"/>
    <w:rsid w:val="00C2141D"/>
    <w:rsid w:val="00C22519"/>
    <w:rsid w:val="00C249C0"/>
    <w:rsid w:val="00C275CE"/>
    <w:rsid w:val="00C47DD4"/>
    <w:rsid w:val="00C47DEB"/>
    <w:rsid w:val="00C54163"/>
    <w:rsid w:val="00C55173"/>
    <w:rsid w:val="00C56BC4"/>
    <w:rsid w:val="00CA6B61"/>
    <w:rsid w:val="00CA7C33"/>
    <w:rsid w:val="00CC0397"/>
    <w:rsid w:val="00CD0BE1"/>
    <w:rsid w:val="00D001A9"/>
    <w:rsid w:val="00D0217E"/>
    <w:rsid w:val="00D142DE"/>
    <w:rsid w:val="00D16285"/>
    <w:rsid w:val="00D26512"/>
    <w:rsid w:val="00D32263"/>
    <w:rsid w:val="00D44898"/>
    <w:rsid w:val="00D51796"/>
    <w:rsid w:val="00D53E22"/>
    <w:rsid w:val="00D61F67"/>
    <w:rsid w:val="00D71A0D"/>
    <w:rsid w:val="00D76835"/>
    <w:rsid w:val="00DC6BB8"/>
    <w:rsid w:val="00DE0B17"/>
    <w:rsid w:val="00DE3A43"/>
    <w:rsid w:val="00DF5B5B"/>
    <w:rsid w:val="00E22133"/>
    <w:rsid w:val="00E2640F"/>
    <w:rsid w:val="00E42724"/>
    <w:rsid w:val="00E51827"/>
    <w:rsid w:val="00E709A9"/>
    <w:rsid w:val="00EA1F07"/>
    <w:rsid w:val="00EA351E"/>
    <w:rsid w:val="00EB1EA6"/>
    <w:rsid w:val="00EB314D"/>
    <w:rsid w:val="00EB37BB"/>
    <w:rsid w:val="00EB3FF4"/>
    <w:rsid w:val="00EB46D3"/>
    <w:rsid w:val="00EB72B7"/>
    <w:rsid w:val="00EE2DB6"/>
    <w:rsid w:val="00EF49BA"/>
    <w:rsid w:val="00F0124B"/>
    <w:rsid w:val="00F0621A"/>
    <w:rsid w:val="00F33BCD"/>
    <w:rsid w:val="00F53499"/>
    <w:rsid w:val="00F54E62"/>
    <w:rsid w:val="00F71267"/>
    <w:rsid w:val="00F71751"/>
    <w:rsid w:val="00F80171"/>
    <w:rsid w:val="00F90E9C"/>
    <w:rsid w:val="00F95F63"/>
    <w:rsid w:val="00FA5FD9"/>
    <w:rsid w:val="00FB0AD1"/>
    <w:rsid w:val="00FB285A"/>
    <w:rsid w:val="00FC08C9"/>
    <w:rsid w:val="00FD30F6"/>
    <w:rsid w:val="00FD653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7701456"/>
  <w15:docId w15:val="{0B2B704B-CECA-4C90-9132-0FCC05D7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F5F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760AF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97FFB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451A4F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9C15A3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1A4F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90E9C"/>
    <w:pPr>
      <w:spacing w:after="0"/>
      <w:outlineLvl w:val="1"/>
    </w:pPr>
    <w:rPr>
      <w:b/>
    </w:rPr>
  </w:style>
  <w:style w:type="paragraph" w:customStyle="1" w:styleId="Default">
    <w:name w:val="Default"/>
    <w:rsid w:val="00CC03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A776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776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776A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776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776A6"/>
    <w:rPr>
      <w:b/>
      <w:bCs/>
    </w:rPr>
  </w:style>
  <w:style w:type="paragraph" w:styleId="berarbeitung">
    <w:name w:val="Revision"/>
    <w:hidden/>
    <w:uiPriority w:val="99"/>
    <w:semiHidden/>
    <w:rsid w:val="00005E9B"/>
    <w:rPr>
      <w:sz w:val="24"/>
      <w:szCs w:val="24"/>
    </w:rPr>
  </w:style>
  <w:style w:type="paragraph" w:customStyle="1" w:styleId="Presse-Headline">
    <w:name w:val="Presse-Headline"/>
    <w:basedOn w:val="Standard"/>
    <w:autoRedefine/>
    <w:rsid w:val="003E5DDC"/>
    <w:pPr>
      <w:keepNext/>
      <w:keepLines/>
      <w:suppressAutoHyphens/>
      <w:spacing w:after="120"/>
      <w:jc w:val="center"/>
      <w:outlineLvl w:val="0"/>
    </w:pPr>
    <w:rPr>
      <w:rFonts w:ascii="Arial" w:hAnsi="Arial"/>
      <w:b/>
      <w:sz w:val="30"/>
    </w:rPr>
  </w:style>
  <w:style w:type="paragraph" w:customStyle="1" w:styleId="Presse-Flietext">
    <w:name w:val="Presse-Fließtext"/>
    <w:basedOn w:val="Standard"/>
    <w:autoRedefine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3-Body">
    <w:name w:val="Press 3 - Body"/>
    <w:basedOn w:val="Standard"/>
    <w:autoRedefine/>
    <w:qFormat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BesuchterLink">
    <w:name w:val="FollowedHyperlink"/>
    <w:basedOn w:val="Absatz-Standardschriftart"/>
    <w:semiHidden/>
    <w:unhideWhenUsed/>
    <w:rsid w:val="009760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ebherr-baum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C1E86-DC4E-4A77-A9D3-F1222DBE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4759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subject/>
  <dc:creator>Liebherr</dc:creator>
  <cp:keywords/>
  <dc:description/>
  <cp:lastModifiedBy>Stoll Daniela (LHO)</cp:lastModifiedBy>
  <cp:revision>5</cp:revision>
  <cp:lastPrinted>2015-12-18T09:14:00Z</cp:lastPrinted>
  <dcterms:created xsi:type="dcterms:W3CDTF">2016-03-31T19:12:00Z</dcterms:created>
  <dcterms:modified xsi:type="dcterms:W3CDTF">2016-04-06T12:17:00Z</dcterms:modified>
</cp:coreProperties>
</file>