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5DEA4" w14:textId="3F757E7B" w:rsidR="00E709A9" w:rsidRPr="00D142DE" w:rsidRDefault="0090743B" w:rsidP="004C711F">
      <w:pPr>
        <w:pStyle w:val="Press2-Headline"/>
      </w:pPr>
      <w:proofErr w:type="spellStart"/>
      <w:r>
        <w:t>Steinexpo</w:t>
      </w:r>
      <w:proofErr w:type="spellEnd"/>
      <w:r>
        <w:t xml:space="preserve"> 2017: </w:t>
      </w:r>
      <w:proofErr w:type="spellStart"/>
      <w:r>
        <w:t>Liebherr</w:t>
      </w:r>
      <w:proofErr w:type="spellEnd"/>
      <w:r>
        <w:t xml:space="preserve"> presents high-performance wheel loaders for quarrying use</w:t>
      </w:r>
    </w:p>
    <w:p w14:paraId="1E9B0984" w14:textId="2B426C15" w:rsidR="005C51F7" w:rsidRDefault="0090743B" w:rsidP="004C711F">
      <w:pPr>
        <w:pStyle w:val="Press3-BulletPoints"/>
      </w:pPr>
      <w:proofErr w:type="spellStart"/>
      <w:r>
        <w:t>Liebherr</w:t>
      </w:r>
      <w:proofErr w:type="spellEnd"/>
      <w:r>
        <w:t xml:space="preserve"> presents three high-performance wheel loaders for the quarrying industry</w:t>
      </w:r>
    </w:p>
    <w:p w14:paraId="0415DEA5" w14:textId="7F205498" w:rsidR="00E709A9" w:rsidRDefault="0090743B" w:rsidP="004C711F">
      <w:pPr>
        <w:pStyle w:val="Press3-BulletPoints"/>
      </w:pPr>
      <w:r>
        <w:t xml:space="preserve">L 580 and L 586 </w:t>
      </w:r>
      <w:proofErr w:type="spellStart"/>
      <w:r>
        <w:t>XPower</w:t>
      </w:r>
      <w:proofErr w:type="spellEnd"/>
      <w:r>
        <w:t xml:space="preserve"> wheel loaders for maximum efficiency with a reduction in fuel consumption of up to 30 per cent</w:t>
      </w:r>
    </w:p>
    <w:p w14:paraId="0415DEA8" w14:textId="7EE3E5DD" w:rsidR="00E709A9" w:rsidRPr="00D142DE" w:rsidRDefault="0090743B" w:rsidP="008D2B09">
      <w:pPr>
        <w:pStyle w:val="Press3-BulletPoints"/>
        <w:spacing w:after="360"/>
      </w:pPr>
      <w:r>
        <w:t xml:space="preserve">New L 518 </w:t>
      </w:r>
      <w:proofErr w:type="spellStart"/>
      <w:r>
        <w:t>Stereoloader</w:t>
      </w:r>
      <w:proofErr w:type="spellEnd"/>
      <w:r>
        <w:rPr>
          <w:vertAlign w:val="superscript"/>
        </w:rPr>
        <w:t>®</w:t>
      </w:r>
      <w:r>
        <w:t xml:space="preserve"> as a reliable partner for companies in the quarrying industry</w:t>
      </w:r>
    </w:p>
    <w:p w14:paraId="79B3482D" w14:textId="28DFDC5A" w:rsidR="005E3933" w:rsidRDefault="0090743B" w:rsidP="008D2B09">
      <w:pPr>
        <w:pStyle w:val="Press4-Lead"/>
      </w:pPr>
      <w:r>
        <w:t xml:space="preserve">Homberg (Germany), 30 August 2017 – </w:t>
      </w:r>
      <w:proofErr w:type="spellStart"/>
      <w:r>
        <w:t>Liebherr</w:t>
      </w:r>
      <w:proofErr w:type="spellEnd"/>
      <w:r>
        <w:t xml:space="preserve"> is to present two wheel loaders from the large wheel loader segment at this year’s </w:t>
      </w:r>
      <w:proofErr w:type="spellStart"/>
      <w:r>
        <w:t>Steinexpo</w:t>
      </w:r>
      <w:proofErr w:type="spellEnd"/>
      <w:r>
        <w:t xml:space="preserve">. With the two wheel loaders L 580 </w:t>
      </w:r>
      <w:proofErr w:type="spellStart"/>
      <w:r>
        <w:t>XPower</w:t>
      </w:r>
      <w:proofErr w:type="spellEnd"/>
      <w:r>
        <w:rPr>
          <w:vertAlign w:val="superscript"/>
        </w:rPr>
        <w:t xml:space="preserve">® </w:t>
      </w:r>
      <w:r>
        <w:t xml:space="preserve">and L 586 </w:t>
      </w:r>
      <w:proofErr w:type="spellStart"/>
      <w:r>
        <w:t>XPower</w:t>
      </w:r>
      <w:proofErr w:type="spellEnd"/>
      <w:r>
        <w:rPr>
          <w:vertAlign w:val="superscript"/>
        </w:rPr>
        <w:t>®</w:t>
      </w:r>
      <w:r>
        <w:t xml:space="preserve">, </w:t>
      </w:r>
      <w:proofErr w:type="spellStart"/>
      <w:r>
        <w:t>Liebherr</w:t>
      </w:r>
      <w:proofErr w:type="spellEnd"/>
      <w:r>
        <w:t xml:space="preserve"> introduces two machines from the successful </w:t>
      </w:r>
      <w:proofErr w:type="spellStart"/>
      <w:r>
        <w:t>XPower</w:t>
      </w:r>
      <w:proofErr w:type="spellEnd"/>
      <w:r>
        <w:t xml:space="preserve"> generation that are specially equipped for use in tough conditions in the extraction process. Another highlight on display at the </w:t>
      </w:r>
      <w:proofErr w:type="spellStart"/>
      <w:r>
        <w:t>Liebherr</w:t>
      </w:r>
      <w:proofErr w:type="spellEnd"/>
      <w:r>
        <w:t xml:space="preserve"> stand includes the emission stage IV/Tier 4f-compliant L 518 </w:t>
      </w:r>
      <w:proofErr w:type="spellStart"/>
      <w:r>
        <w:t>Stereoloader</w:t>
      </w:r>
      <w:proofErr w:type="spellEnd"/>
      <w:r>
        <w:rPr>
          <w:vertAlign w:val="superscript"/>
        </w:rPr>
        <w:t>®</w:t>
      </w:r>
      <w:r>
        <w:t xml:space="preserve">, representing the new generation of </w:t>
      </w:r>
      <w:proofErr w:type="spellStart"/>
      <w:r>
        <w:t>stereoloaders</w:t>
      </w:r>
      <w:proofErr w:type="spellEnd"/>
      <w:r>
        <w:t>. It caters to the needs of companies from the quarrying industry as a reliable partner and impresses thanks to its versatility.</w:t>
      </w:r>
    </w:p>
    <w:p w14:paraId="2823783C" w14:textId="1AD8B89F" w:rsidR="009E5C78" w:rsidRDefault="004F0759" w:rsidP="008D2B09">
      <w:pPr>
        <w:pStyle w:val="Press3-BulletPoints"/>
        <w:numPr>
          <w:ilvl w:val="0"/>
          <w:numId w:val="0"/>
        </w:numPr>
        <w:spacing w:after="360"/>
      </w:pPr>
      <w:r>
        <w:t xml:space="preserve">The L 586 </w:t>
      </w:r>
      <w:proofErr w:type="spellStart"/>
      <w:r>
        <w:t>XPower</w:t>
      </w:r>
      <w:proofErr w:type="spellEnd"/>
      <w:r>
        <w:rPr>
          <w:b/>
          <w:vertAlign w:val="superscript"/>
        </w:rPr>
        <w:t>®</w:t>
      </w:r>
      <w:r>
        <w:t xml:space="preserve"> </w:t>
      </w:r>
      <w:proofErr w:type="gramStart"/>
      <w:r>
        <w:t>is used</w:t>
      </w:r>
      <w:proofErr w:type="gramEnd"/>
      <w:r>
        <w:t xml:space="preserve"> for presentations in the demo area. The trade fair exhibit has a tipping load of 21.600 kg with an operating weight of 32.600 kg. The L 586 </w:t>
      </w:r>
      <w:proofErr w:type="spellStart"/>
      <w:r>
        <w:t>XPower</w:t>
      </w:r>
      <w:proofErr w:type="spellEnd"/>
      <w:r>
        <w:rPr>
          <w:b/>
          <w:vertAlign w:val="superscript"/>
        </w:rPr>
        <w:t>®</w:t>
      </w:r>
      <w:r>
        <w:t xml:space="preserve"> is equipped with an efficient 260 kW/354 </w:t>
      </w:r>
      <w:proofErr w:type="spellStart"/>
      <w:r>
        <w:t>hp</w:t>
      </w:r>
      <w:proofErr w:type="spellEnd"/>
      <w:r>
        <w:t xml:space="preserve"> diesel engine compliant with emission stage IV/Tier 4f. The wheel loader is equipped with a powerful Z-bar linkage and a 5</w:t>
      </w:r>
      <w:proofErr w:type="gramStart"/>
      <w:r>
        <w:t>,5</w:t>
      </w:r>
      <w:proofErr w:type="gramEnd"/>
      <w:r>
        <w:t xml:space="preserve"> m³ rock bucket with delta blade and a sturdy </w:t>
      </w:r>
      <w:proofErr w:type="spellStart"/>
      <w:r>
        <w:t>Liebherr</w:t>
      </w:r>
      <w:proofErr w:type="spellEnd"/>
      <w:r>
        <w:t xml:space="preserve"> tooth system.</w:t>
      </w:r>
    </w:p>
    <w:p w14:paraId="7E0DF48F" w14:textId="02C130C4" w:rsidR="005E3933" w:rsidRPr="008D2B09" w:rsidRDefault="005B29BB" w:rsidP="008D2B09">
      <w:pPr>
        <w:pStyle w:val="Press3-BulletPoints"/>
        <w:numPr>
          <w:ilvl w:val="0"/>
          <w:numId w:val="0"/>
        </w:numPr>
        <w:spacing w:after="360"/>
      </w:pPr>
      <w:r>
        <w:t xml:space="preserve">The reinforced and redesigned Z-bar linkage is the best choice for use in quarrying. Thanks to the large torque in the lower lift arm range, the machine operator can quickly fill the bucket, which leads to a higher handling capacity. As another representative of the </w:t>
      </w:r>
      <w:proofErr w:type="spellStart"/>
      <w:r>
        <w:t>XPower</w:t>
      </w:r>
      <w:proofErr w:type="spellEnd"/>
      <w:r>
        <w:t xml:space="preserve"> generation, </w:t>
      </w:r>
      <w:proofErr w:type="spellStart"/>
      <w:r>
        <w:t>Liebherr</w:t>
      </w:r>
      <w:proofErr w:type="spellEnd"/>
      <w:r>
        <w:t xml:space="preserve"> presents the L 580 </w:t>
      </w:r>
      <w:proofErr w:type="spellStart"/>
      <w:r>
        <w:t>XPower</w:t>
      </w:r>
      <w:proofErr w:type="spellEnd"/>
      <w:r>
        <w:rPr>
          <w:b/>
          <w:vertAlign w:val="superscript"/>
        </w:rPr>
        <w:t>®</w:t>
      </w:r>
      <w:r>
        <w:t xml:space="preserve"> on the </w:t>
      </w:r>
      <w:proofErr w:type="spellStart"/>
      <w:r>
        <w:t>Liebherr</w:t>
      </w:r>
      <w:proofErr w:type="spellEnd"/>
      <w:r>
        <w:t xml:space="preserve"> trade fair stand.</w:t>
      </w:r>
    </w:p>
    <w:p w14:paraId="42B292CF" w14:textId="77777777" w:rsidR="00AA6E3D" w:rsidRDefault="00AA6E3D">
      <w:pPr>
        <w:rPr>
          <w:rFonts w:ascii="Arial" w:hAnsi="Arial"/>
          <w:b/>
          <w:color w:val="000000"/>
          <w:sz w:val="22"/>
        </w:rPr>
      </w:pPr>
      <w:r>
        <w:br w:type="page"/>
      </w:r>
    </w:p>
    <w:p w14:paraId="3F6389C4" w14:textId="072F7545" w:rsidR="00E522E0" w:rsidRPr="00AB0F03" w:rsidRDefault="006F6969" w:rsidP="004E7C4A">
      <w:pPr>
        <w:pStyle w:val="Press6-SubHeadline"/>
      </w:pPr>
      <w:proofErr w:type="spellStart"/>
      <w:r>
        <w:lastRenderedPageBreak/>
        <w:t>XPower</w:t>
      </w:r>
      <w:proofErr w:type="spellEnd"/>
      <w:r>
        <w:rPr>
          <w:vertAlign w:val="superscript"/>
        </w:rPr>
        <w:t>®</w:t>
      </w:r>
      <w:r>
        <w:t>: Sturdy, efficient and high-performance</w:t>
      </w:r>
    </w:p>
    <w:p w14:paraId="62A15C11" w14:textId="680F4A7C" w:rsidR="00E566B5" w:rsidRPr="00E566B5" w:rsidRDefault="00223692" w:rsidP="004C711F">
      <w:pPr>
        <w:pStyle w:val="Press5-Body"/>
      </w:pPr>
      <w:r>
        <w:t xml:space="preserve">The sturdiness of the machine was a particular focus during the development of the </w:t>
      </w:r>
      <w:proofErr w:type="spellStart"/>
      <w:r>
        <w:t>Liebherr</w:t>
      </w:r>
      <w:proofErr w:type="spellEnd"/>
      <w:r>
        <w:t xml:space="preserve"> </w:t>
      </w:r>
      <w:proofErr w:type="spellStart"/>
      <w:r>
        <w:t>XPower</w:t>
      </w:r>
      <w:proofErr w:type="spellEnd"/>
      <w:r>
        <w:t xml:space="preserve"> wheel loaders. Each </w:t>
      </w:r>
      <w:proofErr w:type="spellStart"/>
      <w:r>
        <w:t>XPower</w:t>
      </w:r>
      <w:proofErr w:type="spellEnd"/>
      <w:r>
        <w:t xml:space="preserve"> wheel loader is fitted with more rugged axles than the previous generation. In some cases, even with the axles of the next larger model of the previous generation. In addition to the axles, </w:t>
      </w:r>
      <w:proofErr w:type="spellStart"/>
      <w:r>
        <w:t>Liebherr</w:t>
      </w:r>
      <w:proofErr w:type="spellEnd"/>
      <w:r>
        <w:t xml:space="preserve"> has reinforced further core components such as the hydraulic cylinders and the lift arm. These are the ideal conditions for demanding use at the quarry face. </w:t>
      </w:r>
    </w:p>
    <w:p w14:paraId="2AAF084A" w14:textId="6E2B9154" w:rsidR="00F70915" w:rsidRPr="00C7284B" w:rsidRDefault="00F70915" w:rsidP="004C711F">
      <w:pPr>
        <w:pStyle w:val="Press5-Body"/>
      </w:pPr>
      <w:r>
        <w:t xml:space="preserve">At the heart of the </w:t>
      </w:r>
      <w:proofErr w:type="spellStart"/>
      <w:proofErr w:type="gramStart"/>
      <w:r>
        <w:t>XPower</w:t>
      </w:r>
      <w:proofErr w:type="spellEnd"/>
      <w:proofErr w:type="gramEnd"/>
      <w:r>
        <w:t xml:space="preserve"> wheel loader is the power-split stage IV/Tier 4f-compliant </w:t>
      </w:r>
      <w:proofErr w:type="spellStart"/>
      <w:r>
        <w:t>XPower</w:t>
      </w:r>
      <w:proofErr w:type="spellEnd"/>
      <w:r>
        <w:t xml:space="preserve"> driveline that </w:t>
      </w:r>
      <w:proofErr w:type="spellStart"/>
      <w:r>
        <w:t>Liebherr</w:t>
      </w:r>
      <w:proofErr w:type="spellEnd"/>
      <w:r>
        <w:t xml:space="preserve"> now provides as standard for these machines. It combines a hydrostatic drive, which is ideal for short loading cycles, with a mechanical drive, which in turn shows its benefits when covering long distances. This combination ensures maximum efficiency and exceptional fuel savings of up to 30 per cent in comparison to wheel loaders of the same size class.</w:t>
      </w:r>
    </w:p>
    <w:p w14:paraId="45270A40" w14:textId="5FCF7C0C" w:rsidR="00E566B5" w:rsidRPr="00223692" w:rsidRDefault="002567B3" w:rsidP="004C711F">
      <w:pPr>
        <w:pStyle w:val="Press5-Body"/>
      </w:pPr>
      <w:proofErr w:type="gramStart"/>
      <w:r>
        <w:t>To optimally manage</w:t>
      </w:r>
      <w:proofErr w:type="gramEnd"/>
      <w:r>
        <w:t xml:space="preserve"> challenges such as steep ascents in quarrying, wheel loaders require a particularly powerful drive. Boasting a combination of hydrostatic and mechanical drives, the </w:t>
      </w:r>
      <w:proofErr w:type="spellStart"/>
      <w:r>
        <w:t>XPower</w:t>
      </w:r>
      <w:proofErr w:type="spellEnd"/>
      <w:r>
        <w:t xml:space="preserve"> ground drive system enables </w:t>
      </w:r>
      <w:proofErr w:type="spellStart"/>
      <w:r>
        <w:t>XPower</w:t>
      </w:r>
      <w:proofErr w:type="spellEnd"/>
      <w:r>
        <w:t xml:space="preserve"> wheel loaders to offer maximum performance. The interaction between these two drive types continuously adjusts to the respective application automatically. As a result, </w:t>
      </w:r>
      <w:proofErr w:type="spellStart"/>
      <w:r>
        <w:t>XPower</w:t>
      </w:r>
      <w:proofErr w:type="spellEnd"/>
      <w:r>
        <w:rPr>
          <w:b/>
          <w:vertAlign w:val="superscript"/>
        </w:rPr>
        <w:t xml:space="preserve">® </w:t>
      </w:r>
      <w:r>
        <w:t>offers optimum acceleration and performance along all loading cycles.</w:t>
      </w:r>
    </w:p>
    <w:p w14:paraId="5AFDF8B6" w14:textId="72A879A9" w:rsidR="00BE724D" w:rsidRPr="008D2B09" w:rsidRDefault="006B2150" w:rsidP="004E7C4A">
      <w:pPr>
        <w:pStyle w:val="Press6-SubHeadline"/>
        <w:rPr>
          <w:rStyle w:val="Fett"/>
          <w:b/>
        </w:rPr>
      </w:pPr>
      <w:r>
        <w:rPr>
          <w:rStyle w:val="Fett"/>
          <w:b/>
        </w:rPr>
        <w:t xml:space="preserve">L 518 </w:t>
      </w:r>
      <w:proofErr w:type="spellStart"/>
      <w:r>
        <w:rPr>
          <w:rStyle w:val="Fett"/>
          <w:b/>
        </w:rPr>
        <w:t>Stereoloader</w:t>
      </w:r>
      <w:proofErr w:type="spellEnd"/>
      <w:r>
        <w:rPr>
          <w:vertAlign w:val="superscript"/>
        </w:rPr>
        <w:t>®</w:t>
      </w:r>
      <w:r>
        <w:rPr>
          <w:rStyle w:val="Fett"/>
          <w:b/>
        </w:rPr>
        <w:t xml:space="preserve"> as a reliable partner for quarrying companies</w:t>
      </w:r>
    </w:p>
    <w:p w14:paraId="645CF646" w14:textId="71058359" w:rsidR="00777D27" w:rsidRDefault="0075324F" w:rsidP="00777D27">
      <w:pPr>
        <w:pStyle w:val="Press5-Body"/>
      </w:pPr>
      <w:r>
        <w:t xml:space="preserve">With the new </w:t>
      </w:r>
      <w:proofErr w:type="spellStart"/>
      <w:r>
        <w:t>stereoloader</w:t>
      </w:r>
      <w:proofErr w:type="spellEnd"/>
      <w:r>
        <w:t xml:space="preserve"> L518 Stereo</w:t>
      </w:r>
      <w:r>
        <w:rPr>
          <w:b/>
          <w:vertAlign w:val="superscript"/>
        </w:rPr>
        <w:t>®</w:t>
      </w:r>
      <w:r>
        <w:t xml:space="preserve">, </w:t>
      </w:r>
      <w:proofErr w:type="spellStart"/>
      <w:r>
        <w:t>Liebherr</w:t>
      </w:r>
      <w:proofErr w:type="spellEnd"/>
      <w:r>
        <w:t xml:space="preserve"> presents an agile and versatile partner for companies in the quarrying industry. The L</w:t>
      </w:r>
      <w:r>
        <w:rPr>
          <w:color w:val="auto"/>
        </w:rPr>
        <w:t xml:space="preserve"> </w:t>
      </w:r>
      <w:r>
        <w:t>518</w:t>
      </w:r>
      <w:r>
        <w:rPr>
          <w:color w:val="auto"/>
        </w:rPr>
        <w:t xml:space="preserve"> </w:t>
      </w:r>
      <w:r>
        <w:t>Stereo is equipped with the powerful and new standardised Z-bar linkage with hydraulic quick hitch and a 3</w:t>
      </w:r>
      <w:proofErr w:type="gramStart"/>
      <w:r>
        <w:t>,5</w:t>
      </w:r>
      <w:proofErr w:type="gramEnd"/>
      <w:r>
        <w:t xml:space="preserve"> m³ high-tipping bucket. With an operating weight of 9.320 kg, the exhibit achieves a tipping load of 6.860 kg.</w:t>
      </w:r>
    </w:p>
    <w:p w14:paraId="08675197" w14:textId="53AE6D65" w:rsidR="00777D27" w:rsidRDefault="004D15B7" w:rsidP="00777D27">
      <w:pPr>
        <w:pStyle w:val="Press5-Body"/>
        <w:rPr>
          <w:color w:val="auto"/>
        </w:rPr>
      </w:pPr>
      <w:r>
        <w:t xml:space="preserve">The </w:t>
      </w:r>
      <w:proofErr w:type="spellStart"/>
      <w:r>
        <w:t>Liebherr</w:t>
      </w:r>
      <w:proofErr w:type="spellEnd"/>
      <w:r>
        <w:t xml:space="preserve"> </w:t>
      </w:r>
      <w:proofErr w:type="spellStart"/>
      <w:r>
        <w:t>stereoloaders</w:t>
      </w:r>
      <w:proofErr w:type="spellEnd"/>
      <w:r>
        <w:t xml:space="preserve"> </w:t>
      </w:r>
      <w:proofErr w:type="gramStart"/>
      <w:r>
        <w:t>have been known</w:t>
      </w:r>
      <w:proofErr w:type="gramEnd"/>
      <w:r>
        <w:t xml:space="preserve"> as reliable and agile all-rounders for over two decades. The two new models L 514</w:t>
      </w:r>
      <w:r>
        <w:rPr>
          <w:color w:val="auto"/>
        </w:rPr>
        <w:t> </w:t>
      </w:r>
      <w:r>
        <w:t>Stereo and L 518</w:t>
      </w:r>
      <w:r>
        <w:rPr>
          <w:color w:val="auto"/>
        </w:rPr>
        <w:t> </w:t>
      </w:r>
      <w:r>
        <w:t xml:space="preserve">Stereo, which </w:t>
      </w:r>
      <w:proofErr w:type="gramStart"/>
      <w:r>
        <w:t>were introduced</w:t>
      </w:r>
      <w:proofErr w:type="gramEnd"/>
      <w:r>
        <w:t xml:space="preserve"> by </w:t>
      </w:r>
      <w:proofErr w:type="spellStart"/>
      <w:r>
        <w:t>Liebherr</w:t>
      </w:r>
      <w:proofErr w:type="spellEnd"/>
      <w:r>
        <w:t xml:space="preserve"> in May, also stand for these qualities. </w:t>
      </w:r>
      <w:r>
        <w:rPr>
          <w:color w:val="auto"/>
        </w:rPr>
        <w:t xml:space="preserve">The </w:t>
      </w:r>
      <w:proofErr w:type="gramStart"/>
      <w:r>
        <w:rPr>
          <w:color w:val="auto"/>
        </w:rPr>
        <w:t xml:space="preserve">key component of the new </w:t>
      </w:r>
      <w:proofErr w:type="spellStart"/>
      <w:r>
        <w:rPr>
          <w:color w:val="auto"/>
        </w:rPr>
        <w:t>Stereoloader</w:t>
      </w:r>
      <w:proofErr w:type="spellEnd"/>
      <w:r>
        <w:rPr>
          <w:vertAlign w:val="superscript"/>
        </w:rPr>
        <w:t>®</w:t>
      </w:r>
      <w:r>
        <w:rPr>
          <w:color w:val="auto"/>
        </w:rPr>
        <w:t xml:space="preserve"> is further constituted by the stereo steering that is typical for </w:t>
      </w:r>
      <w:proofErr w:type="spellStart"/>
      <w:r>
        <w:rPr>
          <w:color w:val="auto"/>
        </w:rPr>
        <w:lastRenderedPageBreak/>
        <w:t>Liebherr</w:t>
      </w:r>
      <w:proofErr w:type="spellEnd"/>
      <w:r>
        <w:rPr>
          <w:color w:val="auto"/>
        </w:rPr>
        <w:t xml:space="preserve"> in this machine class, featuring a combination of articulated steering and a steered rear axle</w:t>
      </w:r>
      <w:proofErr w:type="gramEnd"/>
      <w:r>
        <w:rPr>
          <w:color w:val="auto"/>
        </w:rPr>
        <w:t>.</w:t>
      </w:r>
    </w:p>
    <w:p w14:paraId="47E384BB" w14:textId="46E07D19" w:rsidR="00BE724D" w:rsidRDefault="004C711F" w:rsidP="00777D27">
      <w:pPr>
        <w:pStyle w:val="Press5-Body"/>
      </w:pPr>
      <w:r>
        <w:t xml:space="preserve">For use involving longer distances to be covered, </w:t>
      </w:r>
      <w:proofErr w:type="spellStart"/>
      <w:r>
        <w:t>Liebherr</w:t>
      </w:r>
      <w:proofErr w:type="spellEnd"/>
      <w:r>
        <w:t xml:space="preserve"> optionally offers the models as a "speeder” version. In this version, the new </w:t>
      </w:r>
      <w:proofErr w:type="spellStart"/>
      <w:r>
        <w:t>Stereoloaders</w:t>
      </w:r>
      <w:proofErr w:type="spellEnd"/>
      <w:r>
        <w:t xml:space="preserve"> </w:t>
      </w:r>
      <w:r>
        <w:rPr>
          <w:vertAlign w:val="superscript"/>
        </w:rPr>
        <w:t>®</w:t>
      </w:r>
      <w:r>
        <w:t xml:space="preserve"> achieve a top speed of 40 km/h. As a result, operators save time and money because the fast wheel loaders cover large distances in a short </w:t>
      </w:r>
      <w:proofErr w:type="gramStart"/>
      <w:r>
        <w:t>period of time</w:t>
      </w:r>
      <w:proofErr w:type="gramEnd"/>
      <w:r>
        <w:t xml:space="preserve">. Both new models, the L514 Stereo and L518 Stereo, are available from the second half of 2017 and </w:t>
      </w:r>
      <w:proofErr w:type="gramStart"/>
      <w:r>
        <w:t>can be seen</w:t>
      </w:r>
      <w:proofErr w:type="gramEnd"/>
      <w:r>
        <w:t xml:space="preserve"> at various trade fairs.</w:t>
      </w:r>
    </w:p>
    <w:p w14:paraId="3B33ED45" w14:textId="2F63AEB9" w:rsidR="00E709A9" w:rsidRPr="008D2B09" w:rsidRDefault="00736A90" w:rsidP="004E7C4A">
      <w:pPr>
        <w:pStyle w:val="Press7-InformationHeadline"/>
      </w:pPr>
      <w:r>
        <w:t>Image captions</w:t>
      </w:r>
    </w:p>
    <w:p w14:paraId="0415DEAE" w14:textId="599AEACB" w:rsidR="00E709A9" w:rsidRPr="004E7C4A" w:rsidRDefault="00E709A9" w:rsidP="00AB4EE8">
      <w:pPr>
        <w:pStyle w:val="Press8-Information"/>
        <w:rPr>
          <w:lang w:val="en-US"/>
        </w:rPr>
      </w:pPr>
      <w:proofErr w:type="gramStart"/>
      <w:r w:rsidRPr="004E7C4A">
        <w:rPr>
          <w:lang w:val="en-US"/>
        </w:rPr>
        <w:t>liebherr-wheel-loader-l586-xpower-quarry.jpg</w:t>
      </w:r>
      <w:proofErr w:type="gramEnd"/>
    </w:p>
    <w:p w14:paraId="0415DEAF" w14:textId="2AD53C1A" w:rsidR="00E709A9" w:rsidRPr="004E7C4A" w:rsidRDefault="00736A90" w:rsidP="00AB4EE8">
      <w:pPr>
        <w:pStyle w:val="Press8-Information"/>
        <w:rPr>
          <w:lang w:val="en-US"/>
        </w:rPr>
      </w:pPr>
      <w:r w:rsidRPr="004E7C4A">
        <w:rPr>
          <w:lang w:val="en-US"/>
        </w:rPr>
        <w:t xml:space="preserve">Powerful drive, reinforced lift arm, sturdy axles: The largest </w:t>
      </w:r>
      <w:proofErr w:type="spellStart"/>
      <w:r w:rsidRPr="004E7C4A">
        <w:rPr>
          <w:lang w:val="en-US"/>
        </w:rPr>
        <w:t>Liebherr</w:t>
      </w:r>
      <w:proofErr w:type="spellEnd"/>
      <w:r w:rsidRPr="004E7C4A">
        <w:rPr>
          <w:lang w:val="en-US"/>
        </w:rPr>
        <w:t xml:space="preserve"> wheel loader, the L 586 </w:t>
      </w:r>
      <w:proofErr w:type="spellStart"/>
      <w:r w:rsidRPr="004E7C4A">
        <w:rPr>
          <w:lang w:val="en-US"/>
        </w:rPr>
        <w:t>XPower</w:t>
      </w:r>
      <w:proofErr w:type="spellEnd"/>
      <w:r w:rsidRPr="004E7C4A">
        <w:rPr>
          <w:vertAlign w:val="superscript"/>
          <w:lang w:val="en-US"/>
        </w:rPr>
        <w:t>®</w:t>
      </w:r>
      <w:r w:rsidRPr="004E7C4A">
        <w:rPr>
          <w:lang w:val="en-US"/>
        </w:rPr>
        <w:t>, is suite</w:t>
      </w:r>
      <w:r w:rsidR="00684571">
        <w:rPr>
          <w:lang w:val="en-US"/>
        </w:rPr>
        <w:t>d to tough quarrying conditions</w:t>
      </w:r>
      <w:bookmarkStart w:id="0" w:name="_GoBack"/>
      <w:bookmarkEnd w:id="0"/>
    </w:p>
    <w:p w14:paraId="0415DEB0" w14:textId="691C98B5" w:rsidR="00E709A9" w:rsidRPr="004E7C4A" w:rsidRDefault="00E709A9" w:rsidP="00AB4EE8">
      <w:pPr>
        <w:pStyle w:val="Press8-Information"/>
        <w:rPr>
          <w:lang w:val="en-US"/>
        </w:rPr>
      </w:pPr>
    </w:p>
    <w:p w14:paraId="0415DEB1" w14:textId="7876D510" w:rsidR="00E709A9" w:rsidRPr="004E7C4A" w:rsidRDefault="00E709A9" w:rsidP="00AB4EE8">
      <w:pPr>
        <w:pStyle w:val="Press8-Information"/>
        <w:rPr>
          <w:lang w:val="en-US"/>
        </w:rPr>
      </w:pPr>
      <w:proofErr w:type="gramStart"/>
      <w:r w:rsidRPr="004E7C4A">
        <w:rPr>
          <w:lang w:val="en-US"/>
        </w:rPr>
        <w:t>liebherr-new-stereoloader-l518.jpg</w:t>
      </w:r>
      <w:proofErr w:type="gramEnd"/>
    </w:p>
    <w:p w14:paraId="0415DEB2" w14:textId="4C3836B4" w:rsidR="00E709A9" w:rsidRDefault="00736A90" w:rsidP="00AB4EE8">
      <w:pPr>
        <w:pStyle w:val="Press8-Information"/>
        <w:rPr>
          <w:lang w:val="en-US"/>
        </w:rPr>
      </w:pPr>
      <w:r w:rsidRPr="004E7C4A">
        <w:rPr>
          <w:lang w:val="en-US"/>
        </w:rPr>
        <w:t xml:space="preserve">The new L 518 </w:t>
      </w:r>
      <w:proofErr w:type="spellStart"/>
      <w:r w:rsidRPr="004E7C4A">
        <w:rPr>
          <w:lang w:val="en-US"/>
        </w:rPr>
        <w:t>stereoloader</w:t>
      </w:r>
      <w:proofErr w:type="spellEnd"/>
      <w:r w:rsidRPr="004E7C4A">
        <w:rPr>
          <w:lang w:val="en-US"/>
        </w:rPr>
        <w:t xml:space="preserve"> </w:t>
      </w:r>
      <w:r w:rsidRPr="004E7C4A">
        <w:rPr>
          <w:vertAlign w:val="superscript"/>
          <w:lang w:val="en-US"/>
        </w:rPr>
        <w:t>®</w:t>
      </w:r>
      <w:r w:rsidRPr="004E7C4A">
        <w:rPr>
          <w:lang w:val="en-US"/>
        </w:rPr>
        <w:t xml:space="preserve"> is a reliable partner for companies in t</w:t>
      </w:r>
      <w:r w:rsidR="00684571">
        <w:rPr>
          <w:lang w:val="en-US"/>
        </w:rPr>
        <w:t>he widest variety of industries</w:t>
      </w:r>
    </w:p>
    <w:p w14:paraId="27F5FC07" w14:textId="77777777" w:rsidR="004E7C4A" w:rsidRPr="004E7C4A" w:rsidRDefault="004E7C4A" w:rsidP="00AB4EE8">
      <w:pPr>
        <w:pStyle w:val="Press8-Information"/>
        <w:rPr>
          <w:lang w:val="en-US"/>
        </w:rPr>
      </w:pPr>
    </w:p>
    <w:p w14:paraId="0415DEB4" w14:textId="4EE4A403" w:rsidR="00E709A9" w:rsidRPr="008A0F7A" w:rsidRDefault="00E709A9" w:rsidP="004E7C4A">
      <w:pPr>
        <w:pStyle w:val="Press7-InformationHeadline"/>
      </w:pPr>
      <w:r>
        <w:t>Contact</w:t>
      </w:r>
    </w:p>
    <w:p w14:paraId="72E42A76" w14:textId="77777777" w:rsidR="00562E57" w:rsidRPr="004E7C4A" w:rsidRDefault="00562E57" w:rsidP="00AB4EE8">
      <w:pPr>
        <w:pStyle w:val="Press8-Information"/>
        <w:rPr>
          <w:lang w:val="en-US"/>
        </w:rPr>
      </w:pPr>
      <w:r w:rsidRPr="004E7C4A">
        <w:rPr>
          <w:lang w:val="en-US"/>
        </w:rPr>
        <w:t>Martin Koller</w:t>
      </w:r>
    </w:p>
    <w:p w14:paraId="4A00699F" w14:textId="0CE0C438" w:rsidR="00562E57" w:rsidRPr="004E7C4A" w:rsidRDefault="00562E57" w:rsidP="00AB4EE8">
      <w:pPr>
        <w:pStyle w:val="Press8-Information"/>
        <w:rPr>
          <w:lang w:val="en-US"/>
        </w:rPr>
      </w:pPr>
      <w:r w:rsidRPr="004E7C4A">
        <w:rPr>
          <w:lang w:val="en-US"/>
        </w:rPr>
        <w:t>Marketing and Public Relations</w:t>
      </w:r>
    </w:p>
    <w:p w14:paraId="363DF830" w14:textId="77777777" w:rsidR="00562E57" w:rsidRPr="004E7C4A" w:rsidRDefault="00562E57" w:rsidP="00AB4EE8">
      <w:pPr>
        <w:pStyle w:val="Press8-Information"/>
        <w:rPr>
          <w:lang w:val="en-US"/>
        </w:rPr>
      </w:pPr>
      <w:r w:rsidRPr="004E7C4A">
        <w:rPr>
          <w:lang w:val="en-US"/>
        </w:rPr>
        <w:t>Telephone: +43 50809 11475</w:t>
      </w:r>
    </w:p>
    <w:p w14:paraId="026724EE" w14:textId="4608AAB8" w:rsidR="00562E57" w:rsidRPr="004E7C4A" w:rsidRDefault="00562E57" w:rsidP="00AB4EE8">
      <w:pPr>
        <w:pStyle w:val="Press8-Information"/>
        <w:rPr>
          <w:lang w:val="en-US"/>
        </w:rPr>
      </w:pPr>
      <w:r w:rsidRPr="004E7C4A">
        <w:rPr>
          <w:lang w:val="en-US"/>
        </w:rPr>
        <w:t xml:space="preserve">E-mail: </w:t>
      </w:r>
      <w:hyperlink r:id="rId11" w:history="1">
        <w:r w:rsidRPr="004E7C4A">
          <w:rPr>
            <w:rStyle w:val="Hyperlink"/>
            <w:color w:val="auto"/>
            <w:u w:val="none"/>
            <w:lang w:val="en-US"/>
          </w:rPr>
          <w:t>martin.koller.lbh@liebherr.com</w:t>
        </w:r>
      </w:hyperlink>
    </w:p>
    <w:p w14:paraId="0415DEB9" w14:textId="77777777" w:rsidR="00E709A9" w:rsidRPr="004E7C4A" w:rsidRDefault="00E709A9" w:rsidP="00AB4EE8">
      <w:pPr>
        <w:pStyle w:val="Press8-Information"/>
        <w:rPr>
          <w:lang w:val="en-US"/>
        </w:rPr>
      </w:pPr>
    </w:p>
    <w:p w14:paraId="0415DEBA" w14:textId="77777777" w:rsidR="00E709A9" w:rsidRPr="00684571" w:rsidRDefault="00E709A9" w:rsidP="004E7C4A">
      <w:pPr>
        <w:pStyle w:val="Press7-InformationHeadline"/>
        <w:rPr>
          <w:lang w:val="de-DE"/>
        </w:rPr>
      </w:pPr>
      <w:proofErr w:type="spellStart"/>
      <w:r w:rsidRPr="00684571">
        <w:rPr>
          <w:lang w:val="de-DE"/>
        </w:rPr>
        <w:t>Published</w:t>
      </w:r>
      <w:proofErr w:type="spellEnd"/>
      <w:r w:rsidRPr="00684571">
        <w:rPr>
          <w:lang w:val="de-DE"/>
        </w:rPr>
        <w:t xml:space="preserve"> </w:t>
      </w:r>
      <w:proofErr w:type="spellStart"/>
      <w:r w:rsidRPr="00684571">
        <w:rPr>
          <w:lang w:val="de-DE"/>
        </w:rPr>
        <w:t>by</w:t>
      </w:r>
      <w:proofErr w:type="spellEnd"/>
    </w:p>
    <w:p w14:paraId="3C8D8BEA" w14:textId="77777777" w:rsidR="00562E57" w:rsidRPr="00AB4EE8" w:rsidRDefault="00562E57" w:rsidP="00AB4EE8">
      <w:pPr>
        <w:pStyle w:val="Press8-Information"/>
      </w:pPr>
      <w:r w:rsidRPr="00AB4EE8">
        <w:t xml:space="preserve">Liebherr-Werk </w:t>
      </w:r>
      <w:proofErr w:type="spellStart"/>
      <w:r w:rsidRPr="00AB4EE8">
        <w:t>Bischofshofen</w:t>
      </w:r>
      <w:proofErr w:type="spellEnd"/>
      <w:r w:rsidRPr="00AB4EE8">
        <w:t xml:space="preserve"> GmbH</w:t>
      </w:r>
    </w:p>
    <w:p w14:paraId="1D3D6F05" w14:textId="77777777" w:rsidR="00562E57" w:rsidRPr="00AB4EE8" w:rsidRDefault="00562E57" w:rsidP="00AB4EE8">
      <w:pPr>
        <w:pStyle w:val="Press8-Information"/>
      </w:pPr>
      <w:proofErr w:type="spellStart"/>
      <w:r w:rsidRPr="00AB4EE8">
        <w:t>Bischofshofen</w:t>
      </w:r>
      <w:proofErr w:type="spellEnd"/>
      <w:r w:rsidRPr="00AB4EE8">
        <w:t>, Austria</w:t>
      </w:r>
    </w:p>
    <w:p w14:paraId="58D8D294" w14:textId="558A3281" w:rsidR="00562E57" w:rsidRPr="00AB4EE8" w:rsidRDefault="00684571" w:rsidP="00AB4EE8">
      <w:pPr>
        <w:pStyle w:val="Press8-Information"/>
      </w:pPr>
      <w:hyperlink r:id="rId12" w:history="1">
        <w:r w:rsidR="004340B0" w:rsidRPr="00AB4EE8">
          <w:rPr>
            <w:rStyle w:val="Hyperlink"/>
            <w:color w:val="auto"/>
            <w:u w:val="none"/>
          </w:rPr>
          <w:t>www.liebherr.com</w:t>
        </w:r>
      </w:hyperlink>
    </w:p>
    <w:sectPr w:rsidR="00562E57" w:rsidRPr="00AB4EE8" w:rsidSect="00D0217E">
      <w:footerReference w:type="default" r:id="rId13"/>
      <w:headerReference w:type="first" r:id="rId14"/>
      <w:footerReference w:type="first" r:id="rId15"/>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31185" w14:textId="77777777" w:rsidR="00465AC4" w:rsidRDefault="00465AC4">
      <w:r>
        <w:separator/>
      </w:r>
    </w:p>
  </w:endnote>
  <w:endnote w:type="continuationSeparator" w:id="0">
    <w:p w14:paraId="4E69F358" w14:textId="77777777" w:rsidR="00465AC4" w:rsidRDefault="00465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DEC2" w14:textId="742D5944" w:rsidR="0035678B" w:rsidRPr="0077413F" w:rsidRDefault="0046670D" w:rsidP="004C711F">
    <w:pPr>
      <w:pStyle w:val="Press5-Body"/>
    </w:pPr>
    <w:r w:rsidRPr="0077413F">
      <w:fldChar w:fldCharType="begin"/>
    </w:r>
    <w:r w:rsidRPr="0077413F">
      <w:instrText xml:space="preserve"> PAGE </w:instrText>
    </w:r>
    <w:r w:rsidRPr="0077413F">
      <w:fldChar w:fldCharType="separate"/>
    </w:r>
    <w:r w:rsidR="00684571">
      <w:rPr>
        <w:noProof/>
      </w:rPr>
      <w:t>3</w:t>
    </w:r>
    <w:r w:rsidRPr="0077413F">
      <w:fldChar w:fldCharType="end"/>
    </w:r>
    <w:r>
      <w:t xml:space="preserve"> / </w:t>
    </w:r>
    <w:r w:rsidR="00684571">
      <w:fldChar w:fldCharType="begin"/>
    </w:r>
    <w:r w:rsidR="00684571">
      <w:instrText xml:space="preserve"> NUMPAGES </w:instrText>
    </w:r>
    <w:r w:rsidR="00684571">
      <w:fldChar w:fldCharType="separate"/>
    </w:r>
    <w:r w:rsidR="00684571">
      <w:rPr>
        <w:noProof/>
      </w:rPr>
      <w:t>3</w:t>
    </w:r>
    <w:r w:rsidR="00684571">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DEC8" w14:textId="39F26457" w:rsidR="0046670D" w:rsidRPr="000761F2" w:rsidRDefault="0046670D" w:rsidP="00AB4EE8">
    <w:pPr>
      <w:pStyle w:val="Press8-Information"/>
    </w:pPr>
    <w:r w:rsidRPr="000761F2">
      <w:fldChar w:fldCharType="begin"/>
    </w:r>
    <w:r w:rsidRPr="000761F2">
      <w:instrText xml:space="preserve"> PAGE </w:instrText>
    </w:r>
    <w:r w:rsidRPr="000761F2">
      <w:fldChar w:fldCharType="separate"/>
    </w:r>
    <w:r w:rsidR="00684571">
      <w:rPr>
        <w:noProof/>
      </w:rPr>
      <w:t>1</w:t>
    </w:r>
    <w:r w:rsidRPr="000761F2">
      <w:fldChar w:fldCharType="end"/>
    </w:r>
    <w:r>
      <w:t xml:space="preserve"> / </w:t>
    </w:r>
    <w:r w:rsidR="00AB4EE8">
      <w:fldChar w:fldCharType="begin"/>
    </w:r>
    <w:r w:rsidR="00AB4EE8">
      <w:instrText xml:space="preserve"> NUMPAGES </w:instrText>
    </w:r>
    <w:r w:rsidR="00AB4EE8">
      <w:fldChar w:fldCharType="separate"/>
    </w:r>
    <w:r w:rsidR="00684571">
      <w:rPr>
        <w:noProof/>
      </w:rPr>
      <w:t>3</w:t>
    </w:r>
    <w:r w:rsidR="00AB4EE8">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4B5D9" w14:textId="77777777" w:rsidR="00465AC4" w:rsidRDefault="00465AC4">
      <w:r>
        <w:separator/>
      </w:r>
    </w:p>
  </w:footnote>
  <w:footnote w:type="continuationSeparator" w:id="0">
    <w:p w14:paraId="679C77B8" w14:textId="77777777" w:rsidR="00465AC4" w:rsidRDefault="00465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DEC3" w14:textId="77777777" w:rsidR="0046670D" w:rsidRPr="0046670D" w:rsidRDefault="0046670D" w:rsidP="004C711F">
    <w:pPr>
      <w:pStyle w:val="Press1-Header"/>
    </w:pPr>
  </w:p>
  <w:p w14:paraId="0415DEC4" w14:textId="77777777" w:rsidR="00A02FC8" w:rsidRDefault="00A02FC8" w:rsidP="004C711F">
    <w:pPr>
      <w:pStyle w:val="Press1-Header"/>
    </w:pPr>
  </w:p>
  <w:p w14:paraId="0415DEC5" w14:textId="77777777" w:rsidR="00A02FC8" w:rsidRDefault="00A02FC8" w:rsidP="004C711F">
    <w:pPr>
      <w:pStyle w:val="Press1-Header"/>
    </w:pPr>
    <w:r w:rsidRPr="0046670D">
      <w:rPr>
        <w:noProof/>
        <w:lang w:val="en-US" w:eastAsia="en-US"/>
      </w:rPr>
      <w:drawing>
        <wp:anchor distT="0" distB="0" distL="114300" distR="114300" simplePos="0" relativeHeight="251658240" behindDoc="0" locked="0" layoutInCell="1" allowOverlap="1" wp14:anchorId="0415DEC9" wp14:editId="0415DECA">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14:paraId="0415DEC6" w14:textId="77777777" w:rsidR="0046670D" w:rsidRDefault="00A02FC8" w:rsidP="004C711F">
    <w:pPr>
      <w:pStyle w:val="Press1-Header"/>
    </w:pPr>
    <w:r>
      <w:tab/>
    </w:r>
    <w:proofErr w:type="gramStart"/>
    <w:r>
      <w:t>release</w:t>
    </w:r>
    <w:proofErr w:type="gramEnd"/>
  </w:p>
  <w:p w14:paraId="0415DEC7" w14:textId="77777777" w:rsidR="00D0217E" w:rsidRPr="0046670D" w:rsidRDefault="00D0217E" w:rsidP="004C711F">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5C7C"/>
    <w:rsid w:val="00030301"/>
    <w:rsid w:val="00072FC0"/>
    <w:rsid w:val="000761F2"/>
    <w:rsid w:val="000843E8"/>
    <w:rsid w:val="000B0666"/>
    <w:rsid w:val="000E5B47"/>
    <w:rsid w:val="000F1BBB"/>
    <w:rsid w:val="00134024"/>
    <w:rsid w:val="00145D14"/>
    <w:rsid w:val="00151997"/>
    <w:rsid w:val="00152FE3"/>
    <w:rsid w:val="00154C0F"/>
    <w:rsid w:val="0016211E"/>
    <w:rsid w:val="00173CFB"/>
    <w:rsid w:val="00181723"/>
    <w:rsid w:val="001C4E90"/>
    <w:rsid w:val="00217837"/>
    <w:rsid w:val="00223692"/>
    <w:rsid w:val="00225077"/>
    <w:rsid w:val="00243645"/>
    <w:rsid w:val="00250B12"/>
    <w:rsid w:val="002567B3"/>
    <w:rsid w:val="00257EFF"/>
    <w:rsid w:val="00260ED4"/>
    <w:rsid w:val="0029242E"/>
    <w:rsid w:val="00292C0E"/>
    <w:rsid w:val="002A4A09"/>
    <w:rsid w:val="002A528D"/>
    <w:rsid w:val="002A6BE2"/>
    <w:rsid w:val="002E0D0F"/>
    <w:rsid w:val="002E142E"/>
    <w:rsid w:val="002E21A6"/>
    <w:rsid w:val="002E3E13"/>
    <w:rsid w:val="00300948"/>
    <w:rsid w:val="00313A6F"/>
    <w:rsid w:val="003206E8"/>
    <w:rsid w:val="00337A9E"/>
    <w:rsid w:val="00340947"/>
    <w:rsid w:val="0034664B"/>
    <w:rsid w:val="00353D78"/>
    <w:rsid w:val="0035678B"/>
    <w:rsid w:val="003708F1"/>
    <w:rsid w:val="00394CC6"/>
    <w:rsid w:val="003D7474"/>
    <w:rsid w:val="00431732"/>
    <w:rsid w:val="004340B0"/>
    <w:rsid w:val="00445CD3"/>
    <w:rsid w:val="00465AC4"/>
    <w:rsid w:val="0046670D"/>
    <w:rsid w:val="00474E3B"/>
    <w:rsid w:val="004C711F"/>
    <w:rsid w:val="004D15B7"/>
    <w:rsid w:val="004E7C4A"/>
    <w:rsid w:val="004F0759"/>
    <w:rsid w:val="00505217"/>
    <w:rsid w:val="005166B8"/>
    <w:rsid w:val="00562E57"/>
    <w:rsid w:val="00567B4E"/>
    <w:rsid w:val="005926B7"/>
    <w:rsid w:val="005B0DF2"/>
    <w:rsid w:val="005B29BB"/>
    <w:rsid w:val="005C51F7"/>
    <w:rsid w:val="005C5743"/>
    <w:rsid w:val="005E3933"/>
    <w:rsid w:val="005F1935"/>
    <w:rsid w:val="00640716"/>
    <w:rsid w:val="00641AB7"/>
    <w:rsid w:val="006506C0"/>
    <w:rsid w:val="00677EA1"/>
    <w:rsid w:val="00680C74"/>
    <w:rsid w:val="00684571"/>
    <w:rsid w:val="00690A1D"/>
    <w:rsid w:val="006B023F"/>
    <w:rsid w:val="006B1B49"/>
    <w:rsid w:val="006B2150"/>
    <w:rsid w:val="006F6969"/>
    <w:rsid w:val="00701290"/>
    <w:rsid w:val="007204FF"/>
    <w:rsid w:val="00722187"/>
    <w:rsid w:val="00736A90"/>
    <w:rsid w:val="0075324F"/>
    <w:rsid w:val="0077413F"/>
    <w:rsid w:val="00777D27"/>
    <w:rsid w:val="007812B9"/>
    <w:rsid w:val="007A2A4F"/>
    <w:rsid w:val="007B53BB"/>
    <w:rsid w:val="007B6A58"/>
    <w:rsid w:val="007D333C"/>
    <w:rsid w:val="007E7A88"/>
    <w:rsid w:val="00800C05"/>
    <w:rsid w:val="00806E22"/>
    <w:rsid w:val="0085492B"/>
    <w:rsid w:val="00871DF3"/>
    <w:rsid w:val="008C04EB"/>
    <w:rsid w:val="008D0046"/>
    <w:rsid w:val="008D2B09"/>
    <w:rsid w:val="0090743B"/>
    <w:rsid w:val="009262F1"/>
    <w:rsid w:val="00952B00"/>
    <w:rsid w:val="0098001E"/>
    <w:rsid w:val="009A2671"/>
    <w:rsid w:val="009B35D2"/>
    <w:rsid w:val="009C39CC"/>
    <w:rsid w:val="009D3FD3"/>
    <w:rsid w:val="009E5C78"/>
    <w:rsid w:val="009F19EC"/>
    <w:rsid w:val="00A02FC8"/>
    <w:rsid w:val="00A03632"/>
    <w:rsid w:val="00A05045"/>
    <w:rsid w:val="00A22DA1"/>
    <w:rsid w:val="00A31582"/>
    <w:rsid w:val="00A43CBE"/>
    <w:rsid w:val="00A536AC"/>
    <w:rsid w:val="00A5663D"/>
    <w:rsid w:val="00A60056"/>
    <w:rsid w:val="00A87D1E"/>
    <w:rsid w:val="00A9232C"/>
    <w:rsid w:val="00AA6E3D"/>
    <w:rsid w:val="00AB4EE8"/>
    <w:rsid w:val="00AD5274"/>
    <w:rsid w:val="00AD680B"/>
    <w:rsid w:val="00B00112"/>
    <w:rsid w:val="00B76A3C"/>
    <w:rsid w:val="00BC649C"/>
    <w:rsid w:val="00BD2D90"/>
    <w:rsid w:val="00BE724D"/>
    <w:rsid w:val="00C22519"/>
    <w:rsid w:val="00C275CE"/>
    <w:rsid w:val="00C7284B"/>
    <w:rsid w:val="00CA7C33"/>
    <w:rsid w:val="00CB5207"/>
    <w:rsid w:val="00D0217E"/>
    <w:rsid w:val="00D142DE"/>
    <w:rsid w:val="00D1590B"/>
    <w:rsid w:val="00D26512"/>
    <w:rsid w:val="00D86658"/>
    <w:rsid w:val="00DC6BB8"/>
    <w:rsid w:val="00DE3A43"/>
    <w:rsid w:val="00DF5B5B"/>
    <w:rsid w:val="00E13EC9"/>
    <w:rsid w:val="00E2672E"/>
    <w:rsid w:val="00E42724"/>
    <w:rsid w:val="00E51827"/>
    <w:rsid w:val="00E522E0"/>
    <w:rsid w:val="00E566B5"/>
    <w:rsid w:val="00E709A9"/>
    <w:rsid w:val="00E87F56"/>
    <w:rsid w:val="00EA351E"/>
    <w:rsid w:val="00EA62F1"/>
    <w:rsid w:val="00EB3FF4"/>
    <w:rsid w:val="00EB46D3"/>
    <w:rsid w:val="00ED5F3B"/>
    <w:rsid w:val="00EE0AEF"/>
    <w:rsid w:val="00EE2DB6"/>
    <w:rsid w:val="00EE2EDF"/>
    <w:rsid w:val="00EF49BA"/>
    <w:rsid w:val="00F2365C"/>
    <w:rsid w:val="00F33BCD"/>
    <w:rsid w:val="00F54E62"/>
    <w:rsid w:val="00F70915"/>
    <w:rsid w:val="00F96957"/>
    <w:rsid w:val="00FB285A"/>
    <w:rsid w:val="00FB621C"/>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415DEA4"/>
  <w15:docId w15:val="{5C0A3389-4217-495A-86BB-50848ECF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4C711F"/>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8D2B09"/>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8D2B09"/>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AB4EE8"/>
    <w:pPr>
      <w:spacing w:after="0"/>
    </w:pPr>
    <w:rPr>
      <w:color w:val="auto"/>
      <w:lang w:val="de-DE"/>
    </w:rPr>
  </w:style>
  <w:style w:type="paragraph" w:customStyle="1" w:styleId="Press7-InformationHeadline">
    <w:name w:val="Press 7 - Information Headline"/>
    <w:basedOn w:val="Press5-Body"/>
    <w:next w:val="Press8-Information"/>
    <w:autoRedefine/>
    <w:qFormat/>
    <w:rsid w:val="004E7C4A"/>
    <w:pPr>
      <w:contextualSpacing/>
      <w:outlineLvl w:val="1"/>
    </w:pPr>
    <w:rPr>
      <w:b/>
    </w:rPr>
  </w:style>
  <w:style w:type="paragraph" w:customStyle="1" w:styleId="messe-beschreibung">
    <w:name w:val="messe-beschreibung"/>
    <w:basedOn w:val="Standard"/>
    <w:rsid w:val="00871DF3"/>
    <w:pPr>
      <w:spacing w:line="330" w:lineRule="atLeast"/>
    </w:pPr>
    <w:rPr>
      <w:rFonts w:ascii="Arial" w:hAnsi="Arial" w:cs="Arial"/>
      <w:color w:val="666666"/>
      <w:sz w:val="20"/>
      <w:szCs w:val="20"/>
    </w:rPr>
  </w:style>
  <w:style w:type="character" w:styleId="Fett">
    <w:name w:val="Strong"/>
    <w:basedOn w:val="Absatz-Standardschriftart"/>
    <w:qFormat/>
    <w:rsid w:val="008D2B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6639686">
      <w:bodyDiv w:val="1"/>
      <w:marLeft w:val="0"/>
      <w:marRight w:val="0"/>
      <w:marTop w:val="0"/>
      <w:marBottom w:val="0"/>
      <w:divBdr>
        <w:top w:val="none" w:sz="0" w:space="0" w:color="auto"/>
        <w:left w:val="none" w:sz="0" w:space="0" w:color="auto"/>
        <w:bottom w:val="none" w:sz="0" w:space="0" w:color="auto"/>
        <w:right w:val="none" w:sz="0" w:space="0" w:color="auto"/>
      </w:divBdr>
      <w:divsChild>
        <w:div w:id="330648387">
          <w:marLeft w:val="0"/>
          <w:marRight w:val="0"/>
          <w:marTop w:val="0"/>
          <w:marBottom w:val="0"/>
          <w:divBdr>
            <w:top w:val="none" w:sz="0" w:space="0" w:color="auto"/>
            <w:left w:val="none" w:sz="0" w:space="0" w:color="auto"/>
            <w:bottom w:val="none" w:sz="0" w:space="0" w:color="auto"/>
            <w:right w:val="none" w:sz="0" w:space="0" w:color="auto"/>
          </w:divBdr>
          <w:divsChild>
            <w:div w:id="2053995506">
              <w:marLeft w:val="0"/>
              <w:marRight w:val="0"/>
              <w:marTop w:val="0"/>
              <w:marBottom w:val="0"/>
              <w:divBdr>
                <w:top w:val="none" w:sz="0" w:space="0" w:color="auto"/>
                <w:left w:val="none" w:sz="0" w:space="0" w:color="auto"/>
                <w:bottom w:val="none" w:sz="0" w:space="0" w:color="auto"/>
                <w:right w:val="none" w:sz="0" w:space="0" w:color="auto"/>
              </w:divBdr>
              <w:divsChild>
                <w:div w:id="1392122605">
                  <w:marLeft w:val="0"/>
                  <w:marRight w:val="0"/>
                  <w:marTop w:val="0"/>
                  <w:marBottom w:val="300"/>
                  <w:divBdr>
                    <w:top w:val="none" w:sz="0" w:space="0" w:color="auto"/>
                    <w:left w:val="none" w:sz="0" w:space="0" w:color="auto"/>
                    <w:bottom w:val="none" w:sz="0" w:space="0" w:color="auto"/>
                    <w:right w:val="none" w:sz="0" w:space="0" w:color="auto"/>
                  </w:divBdr>
                  <w:divsChild>
                    <w:div w:id="749428184">
                      <w:marLeft w:val="-225"/>
                      <w:marRight w:val="-225"/>
                      <w:marTop w:val="0"/>
                      <w:marBottom w:val="0"/>
                      <w:divBdr>
                        <w:top w:val="none" w:sz="0" w:space="0" w:color="auto"/>
                        <w:left w:val="none" w:sz="0" w:space="0" w:color="auto"/>
                        <w:bottom w:val="none" w:sz="0" w:space="0" w:color="auto"/>
                        <w:right w:val="none" w:sz="0" w:space="0" w:color="auto"/>
                      </w:divBdr>
                      <w:divsChild>
                        <w:div w:id="17811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ebherr.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tin.koller2@liebherr.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9a761c69-c9d7-462a-8f07-05b3f7d62f8b">German</Language>
    <Corporate_x0020_Communications_x0020_Contact xmlns="9a761c69-c9d7-462a-8f07-05b3f7d62f8b" xsi:nil="true"/>
    <Valid_x0020_for xmlns="9a761c69-c9d7-462a-8f07-05b3f7d62f8b">
      <Value>Press Releases</Value>
    </Valid_x0020_for>
    <Document_x0020_Type xmlns="9a761c69-c9d7-462a-8f07-05b3f7d62f8b">Template</Docum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FCE1235474444CBA618FC4AA0A6419" ma:contentTypeVersion="4" ma:contentTypeDescription="Create a new document." ma:contentTypeScope="" ma:versionID="5f24922fd77b3cb58987f4adb02dde81">
  <xsd:schema xmlns:xsd="http://www.w3.org/2001/XMLSchema" xmlns:xs="http://www.w3.org/2001/XMLSchema" xmlns:p="http://schemas.microsoft.com/office/2006/metadata/properties" xmlns:ns2="9a761c69-c9d7-462a-8f07-05b3f7d62f8b" targetNamespace="http://schemas.microsoft.com/office/2006/metadata/properties" ma:root="true" ma:fieldsID="2f072443d18ca9ddc9e86ce9a708f18a" ns2:_="">
    <xsd:import namespace="9a761c69-c9d7-462a-8f07-05b3f7d62f8b"/>
    <xsd:element name="properties">
      <xsd:complexType>
        <xsd:sequence>
          <xsd:element name="documentManagement">
            <xsd:complexType>
              <xsd:all>
                <xsd:element ref="ns2:Language" minOccurs="0"/>
                <xsd:element ref="ns2:Corporate_x0020_Communications_x0020_Contact" minOccurs="0"/>
                <xsd:element ref="ns2:Document_x0020_Type" minOccurs="0"/>
                <xsd:element ref="ns2:Valid_x0020_f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61c69-c9d7-462a-8f07-05b3f7d62f8b" elementFormDefault="qualified">
    <xsd:import namespace="http://schemas.microsoft.com/office/2006/documentManagement/types"/>
    <xsd:import namespace="http://schemas.microsoft.com/office/infopath/2007/PartnerControls"/>
    <xsd:element name="Language" ma:index="8" nillable="true" ma:displayName="Language" ma:format="Dropdown" ma:internalName="Language">
      <xsd:simpleType>
        <xsd:restriction base="dms:Choice">
          <xsd:enumeration value="English"/>
          <xsd:enumeration value="French"/>
          <xsd:enumeration value="German"/>
          <xsd:enumeration value="German (Switzerland)"/>
          <xsd:enumeration value="Italian"/>
          <xsd:enumeration value="Portuguese"/>
          <xsd:enumeration value="Russian"/>
          <xsd:enumeration value="Spanish"/>
        </xsd:restriction>
      </xsd:simpleType>
    </xsd:element>
    <xsd:element name="Corporate_x0020_Communications_x0020_Contact" ma:index="9" nillable="true" ma:displayName="Corporate Communications Contact" ma:format="Dropdown" ma:internalName="Corporate_x0020_Communications_x0020_Contact">
      <xsd:simpleType>
        <xsd:restriction base="dms:Choice">
          <xsd:enumeration value="Bettina Koehler"/>
          <xsd:enumeration value="Berenike Nordmann"/>
          <xsd:enumeration value="Sebastian Schuster"/>
          <xsd:enumeration value="Heidi Werner"/>
        </xsd:restriction>
      </xsd:simpleType>
    </xsd:element>
    <xsd:element name="Document_x0020_Type" ma:index="10" nillable="true" ma:displayName="Document Type" ma:format="Dropdown" ma:internalName="Document_x0020_Type">
      <xsd:simpleType>
        <xsd:restriction base="dms:Choice">
          <xsd:enumeration value="Instructions"/>
          <xsd:enumeration value="Template"/>
        </xsd:restriction>
      </xsd:simpleType>
    </xsd:element>
    <xsd:element name="Valid_x0020_for" ma:index="11" nillable="true" ma:displayName="Valid for" ma:internalName="Valid_x0020_for">
      <xsd:complexType>
        <xsd:complexContent>
          <xsd:extension base="dms:MultiChoice">
            <xsd:sequence>
              <xsd:element name="Value" maxOccurs="unbounded" minOccurs="0" nillable="true">
                <xsd:simpleType>
                  <xsd:restriction base="dms:Choice">
                    <xsd:enumeration value="Events"/>
                    <xsd:enumeration value="Presentations"/>
                    <xsd:enumeration value="Press Release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5BAC9-1198-4387-A0D1-54D21DE64449}">
  <ds:schemaRefs>
    <ds:schemaRef ds:uri="http://www.w3.org/XML/1998/namespace"/>
    <ds:schemaRef ds:uri="http://schemas.microsoft.com/office/infopath/2007/PartnerControls"/>
    <ds:schemaRef ds:uri="http://schemas.microsoft.com/office/2006/documentManagement/types"/>
    <ds:schemaRef ds:uri="http://purl.org/dc/terms/"/>
    <ds:schemaRef ds:uri="http://purl.org/dc/elements/1.1/"/>
    <ds:schemaRef ds:uri="http://schemas.openxmlformats.org/package/2006/metadata/core-properties"/>
    <ds:schemaRef ds:uri="9a761c69-c9d7-462a-8f07-05b3f7d62f8b"/>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B41A337-D498-4E7C-A39D-FB88B51D7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7F0B9D-8E72-4A7A-ACCE-9400E9015C02}">
  <ds:schemaRefs>
    <ds:schemaRef ds:uri="http://schemas.microsoft.com/sharepoint/v3/contenttype/forms"/>
  </ds:schemaRefs>
</ds:datastoreItem>
</file>

<file path=customXml/itemProps4.xml><?xml version="1.0" encoding="utf-8"?>
<ds:datastoreItem xmlns:ds="http://schemas.openxmlformats.org/officeDocument/2006/customXml" ds:itemID="{186E998F-BB61-48AC-82D3-7BB25831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778</Words>
  <Characters>4435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Press Information German</vt:lpstr>
    </vt:vector>
  </TitlesOfParts>
  <Company>Liebherr</Company>
  <LinksUpToDate>false</LinksUpToDate>
  <CharactersWithSpaces>5203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German</dc:title>
  <dc:creator>Liebherr</dc:creator>
  <cp:lastModifiedBy>Priebe Julian (LHO)</cp:lastModifiedBy>
  <cp:revision>5</cp:revision>
  <cp:lastPrinted>2016-06-30T14:22:00Z</cp:lastPrinted>
  <dcterms:created xsi:type="dcterms:W3CDTF">2017-07-17T07:11:00Z</dcterms:created>
  <dcterms:modified xsi:type="dcterms:W3CDTF">2017-08-28T06:20:00Z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