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F8456" w14:textId="52831982" w:rsidR="00B376E3" w:rsidRDefault="007E7427" w:rsidP="00BF6643">
      <w:pPr>
        <w:pStyle w:val="Press2-Headline"/>
      </w:pPr>
      <w:r>
        <w:t xml:space="preserve">Liebherr präsentiert leistungsstarke Radlader aller Größenklassen </w:t>
      </w:r>
      <w:r w:rsidR="009D01D9">
        <w:t xml:space="preserve">auf der </w:t>
      </w:r>
      <w:proofErr w:type="spellStart"/>
      <w:r w:rsidR="009D01D9">
        <w:t>NordBau</w:t>
      </w:r>
      <w:proofErr w:type="spellEnd"/>
      <w:r w:rsidR="009D01D9">
        <w:t xml:space="preserve"> </w:t>
      </w:r>
    </w:p>
    <w:p w14:paraId="1E9B0984" w14:textId="0C151B0B" w:rsidR="005C51F7" w:rsidRDefault="00857357" w:rsidP="00E709A9">
      <w:pPr>
        <w:pStyle w:val="Press3-BulletPoints"/>
        <w:suppressAutoHyphens w:val="0"/>
      </w:pPr>
      <w:r>
        <w:t>Insgesamt vier</w:t>
      </w:r>
      <w:r w:rsidR="0006434B">
        <w:t xml:space="preserve"> </w:t>
      </w:r>
      <w:r w:rsidR="007E7427">
        <w:t>Radlader aus allen Baureihen</w:t>
      </w:r>
    </w:p>
    <w:p w14:paraId="0415DEA5" w14:textId="14C497B6" w:rsidR="00E709A9" w:rsidRDefault="007E7427" w:rsidP="00E709A9">
      <w:pPr>
        <w:pStyle w:val="Press3-BulletPoints"/>
        <w:suppressAutoHyphens w:val="0"/>
      </w:pPr>
      <w:r>
        <w:t xml:space="preserve">L </w:t>
      </w:r>
      <w:r w:rsidR="00264F23">
        <w:t xml:space="preserve">518 </w:t>
      </w:r>
      <w:r>
        <w:t>repräsentiert neue, besonders robuste</w:t>
      </w:r>
      <w:r w:rsidR="00264F23">
        <w:t xml:space="preserve"> und wendige</w:t>
      </w:r>
      <w:r>
        <w:t xml:space="preserve"> Generation der </w:t>
      </w:r>
      <w:r w:rsidR="00264F23">
        <w:t>Stereolader</w:t>
      </w:r>
      <w:r w:rsidR="00857357" w:rsidRPr="00857357">
        <w:rPr>
          <w:vertAlign w:val="superscript"/>
        </w:rPr>
        <w:t>®</w:t>
      </w:r>
    </w:p>
    <w:p w14:paraId="38819808" w14:textId="347FB3F6" w:rsidR="005C51F7" w:rsidRDefault="00857357" w:rsidP="00E709A9">
      <w:pPr>
        <w:pStyle w:val="Press3-BulletPoints"/>
        <w:suppressAutoHyphens w:val="0"/>
      </w:pPr>
      <w:r>
        <w:t xml:space="preserve">Radlader L 566 </w:t>
      </w:r>
      <w:proofErr w:type="spellStart"/>
      <w:r>
        <w:t>XPower</w:t>
      </w:r>
      <w:proofErr w:type="spellEnd"/>
      <w:r w:rsidRPr="00857357">
        <w:rPr>
          <w:vertAlign w:val="superscript"/>
        </w:rPr>
        <w:t>®</w:t>
      </w:r>
      <w:r w:rsidR="007E7427">
        <w:t xml:space="preserve"> für maximale Effizienz bei bis zu 30 Prozent geringerem Treibstoffverbrauch</w:t>
      </w:r>
    </w:p>
    <w:p w14:paraId="0415DEA8" w14:textId="77777777" w:rsidR="00E709A9" w:rsidRPr="00D142DE" w:rsidRDefault="00E709A9" w:rsidP="00E709A9">
      <w:pPr>
        <w:pStyle w:val="Press3-BulletPoints"/>
        <w:numPr>
          <w:ilvl w:val="0"/>
          <w:numId w:val="0"/>
        </w:numPr>
      </w:pPr>
    </w:p>
    <w:p w14:paraId="0B2B3B80" w14:textId="466207F3" w:rsidR="00022263" w:rsidRPr="00022263" w:rsidRDefault="00BE724D" w:rsidP="00022263">
      <w:pPr>
        <w:pStyle w:val="Press4-Lead"/>
        <w:rPr>
          <w:b/>
        </w:rPr>
      </w:pPr>
      <w:r w:rsidRPr="00022263">
        <w:rPr>
          <w:b/>
        </w:rPr>
        <w:t xml:space="preserve">Neumünster </w:t>
      </w:r>
      <w:r w:rsidR="00EF49BA" w:rsidRPr="00022263">
        <w:rPr>
          <w:b/>
        </w:rPr>
        <w:t>(</w:t>
      </w:r>
      <w:r w:rsidR="00E709A9" w:rsidRPr="00022263">
        <w:rPr>
          <w:b/>
        </w:rPr>
        <w:t>Deutschland</w:t>
      </w:r>
      <w:r w:rsidR="00EF49BA" w:rsidRPr="00022263">
        <w:rPr>
          <w:b/>
        </w:rPr>
        <w:t>)</w:t>
      </w:r>
      <w:r w:rsidRPr="00022263">
        <w:rPr>
          <w:b/>
        </w:rPr>
        <w:t xml:space="preserve">, </w:t>
      </w:r>
      <w:r w:rsidR="00264F23" w:rsidRPr="00022263">
        <w:rPr>
          <w:b/>
        </w:rPr>
        <w:t>13</w:t>
      </w:r>
      <w:r w:rsidR="00F501C5" w:rsidRPr="00022263">
        <w:rPr>
          <w:b/>
        </w:rPr>
        <w:t xml:space="preserve">. </w:t>
      </w:r>
      <w:r w:rsidR="007E7427" w:rsidRPr="00022263">
        <w:rPr>
          <w:b/>
        </w:rPr>
        <w:t xml:space="preserve">September </w:t>
      </w:r>
      <w:r w:rsidR="00264F23" w:rsidRPr="00022263">
        <w:rPr>
          <w:b/>
        </w:rPr>
        <w:t>2017</w:t>
      </w:r>
      <w:r w:rsidR="00E709A9" w:rsidRPr="00022263">
        <w:rPr>
          <w:b/>
        </w:rPr>
        <w:t xml:space="preserve"> – </w:t>
      </w:r>
      <w:r w:rsidR="007E7427" w:rsidRPr="00022263">
        <w:rPr>
          <w:b/>
        </w:rPr>
        <w:t>Radlader aus allen Baureihen zeigt Liebherr auf der diesjährigen</w:t>
      </w:r>
      <w:r w:rsidR="00CB33AA" w:rsidRPr="00022263">
        <w:rPr>
          <w:b/>
        </w:rPr>
        <w:t xml:space="preserve"> </w:t>
      </w:r>
      <w:proofErr w:type="spellStart"/>
      <w:r w:rsidR="00CB33AA" w:rsidRPr="00022263">
        <w:rPr>
          <w:b/>
        </w:rPr>
        <w:t>NordBau</w:t>
      </w:r>
      <w:proofErr w:type="spellEnd"/>
      <w:r w:rsidR="007E7427" w:rsidRPr="00022263">
        <w:rPr>
          <w:b/>
        </w:rPr>
        <w:t xml:space="preserve">. Ob Schüttgutverladung, Straßenarbeiten oder </w:t>
      </w:r>
      <w:r w:rsidR="00264F23" w:rsidRPr="00022263">
        <w:rPr>
          <w:b/>
        </w:rPr>
        <w:t>Kom</w:t>
      </w:r>
      <w:r w:rsidR="00857357">
        <w:rPr>
          <w:b/>
        </w:rPr>
        <w:t>m</w:t>
      </w:r>
      <w:r w:rsidR="00264F23" w:rsidRPr="00022263">
        <w:rPr>
          <w:b/>
        </w:rPr>
        <w:t>unaldienst</w:t>
      </w:r>
      <w:r w:rsidR="007E7427" w:rsidRPr="00022263">
        <w:rPr>
          <w:b/>
        </w:rPr>
        <w:t>, Liebherr bietet für jeden Einsatz den passenden Radlader mit vielfältigen Einsatzmöglichkeiten. Ein Highlight unter den Exponaten ist der</w:t>
      </w:r>
      <w:r w:rsidR="00337D85" w:rsidRPr="00022263">
        <w:rPr>
          <w:b/>
        </w:rPr>
        <w:t xml:space="preserve"> neue </w:t>
      </w:r>
      <w:r w:rsidR="00264F23" w:rsidRPr="00022263">
        <w:rPr>
          <w:b/>
        </w:rPr>
        <w:t>Stereolader</w:t>
      </w:r>
      <w:r w:rsidR="00857357" w:rsidRPr="00857357">
        <w:rPr>
          <w:vertAlign w:val="superscript"/>
        </w:rPr>
        <w:t>®</w:t>
      </w:r>
      <w:r w:rsidR="00264F23" w:rsidRPr="00022263">
        <w:rPr>
          <w:b/>
        </w:rPr>
        <w:t xml:space="preserve"> L 518 in der „</w:t>
      </w:r>
      <w:proofErr w:type="spellStart"/>
      <w:r w:rsidR="00264F23" w:rsidRPr="00022263">
        <w:rPr>
          <w:b/>
        </w:rPr>
        <w:t>Speeder</w:t>
      </w:r>
      <w:proofErr w:type="spellEnd"/>
      <w:r w:rsidR="00264F23" w:rsidRPr="00022263">
        <w:rPr>
          <w:b/>
        </w:rPr>
        <w:t>-Version“</w:t>
      </w:r>
      <w:r w:rsidR="00337D85" w:rsidRPr="00022263">
        <w:rPr>
          <w:b/>
        </w:rPr>
        <w:t>.</w:t>
      </w:r>
      <w:r w:rsidR="007E7427" w:rsidRPr="00022263">
        <w:rPr>
          <w:b/>
        </w:rPr>
        <w:t xml:space="preserve"> </w:t>
      </w:r>
      <w:r w:rsidR="00AB71A8" w:rsidRPr="00022263">
        <w:rPr>
          <w:b/>
        </w:rPr>
        <w:t>Zahlreiche Neuerungen, wie die neue Z-Einheitskinematik oder die großzügige Fahrerkabine, bieten Betreibern einen echten Mehrwert.</w:t>
      </w:r>
      <w:r w:rsidR="007E7427" w:rsidRPr="00022263">
        <w:rPr>
          <w:b/>
        </w:rPr>
        <w:t xml:space="preserve"> </w:t>
      </w:r>
      <w:r w:rsidR="00C838A8" w:rsidRPr="00022263">
        <w:rPr>
          <w:b/>
        </w:rPr>
        <w:t>Von der großen Baureihe zeigt Liebherr den</w:t>
      </w:r>
      <w:r w:rsidR="00AB71A8" w:rsidRPr="00022263">
        <w:rPr>
          <w:b/>
        </w:rPr>
        <w:t xml:space="preserve"> effizienten</w:t>
      </w:r>
      <w:r w:rsidR="00C838A8" w:rsidRPr="00022263">
        <w:rPr>
          <w:b/>
        </w:rPr>
        <w:t xml:space="preserve"> L 5</w:t>
      </w:r>
      <w:r w:rsidR="00AB71A8" w:rsidRPr="00022263">
        <w:rPr>
          <w:b/>
        </w:rPr>
        <w:t>66</w:t>
      </w:r>
      <w:r w:rsidR="007E7427" w:rsidRPr="00022263">
        <w:rPr>
          <w:b/>
        </w:rPr>
        <w:t xml:space="preserve"> </w:t>
      </w:r>
      <w:proofErr w:type="spellStart"/>
      <w:r w:rsidR="007E7427" w:rsidRPr="00022263">
        <w:rPr>
          <w:b/>
        </w:rPr>
        <w:t>XPower</w:t>
      </w:r>
      <w:proofErr w:type="spellEnd"/>
      <w:r w:rsidR="001469EA" w:rsidRPr="00857357">
        <w:rPr>
          <w:vertAlign w:val="superscript"/>
        </w:rPr>
        <w:t>®</w:t>
      </w:r>
      <w:r w:rsidR="00857357">
        <w:rPr>
          <w:b/>
        </w:rPr>
        <w:t xml:space="preserve">, der mit seinem innovativen, leistungsverzweigten </w:t>
      </w:r>
      <w:proofErr w:type="spellStart"/>
      <w:r w:rsidR="00857357">
        <w:rPr>
          <w:b/>
        </w:rPr>
        <w:t>XPower</w:t>
      </w:r>
      <w:proofErr w:type="spellEnd"/>
      <w:r w:rsidR="00857357">
        <w:rPr>
          <w:b/>
        </w:rPr>
        <w:t>-Fahrantrieb überzeugt.</w:t>
      </w:r>
    </w:p>
    <w:p w14:paraId="1E4BBA6E" w14:textId="4BE7D2B3" w:rsidR="00022263" w:rsidRPr="00022263" w:rsidRDefault="00022263" w:rsidP="00022263">
      <w:pPr>
        <w:pStyle w:val="Press4-Lead"/>
      </w:pPr>
      <w:r w:rsidRPr="00022263">
        <w:t>Als Vertreter der mittleren Radlader präsentiert Liebherr dem Fachpublikum den L 538 mit LIKUFIX.</w:t>
      </w:r>
      <w:r>
        <w:t xml:space="preserve"> </w:t>
      </w:r>
      <w:r w:rsidRPr="00022263">
        <w:t>Der Allround-Radlader erfüllt</w:t>
      </w:r>
      <w:r w:rsidR="00857357">
        <w:t>,</w:t>
      </w:r>
      <w:r w:rsidRPr="00022263">
        <w:t xml:space="preserve"> wie der L 518</w:t>
      </w:r>
      <w:r w:rsidR="00857357">
        <w:t xml:space="preserve"> und der L 566 </w:t>
      </w:r>
      <w:proofErr w:type="spellStart"/>
      <w:r w:rsidR="00857357">
        <w:t>XPower</w:t>
      </w:r>
      <w:proofErr w:type="spellEnd"/>
      <w:r w:rsidR="00857357" w:rsidRPr="00857357">
        <w:rPr>
          <w:vertAlign w:val="superscript"/>
        </w:rPr>
        <w:t>®</w:t>
      </w:r>
      <w:r w:rsidR="00857357">
        <w:t>,</w:t>
      </w:r>
      <w:r w:rsidRPr="00022263">
        <w:t xml:space="preserve"> die Emissionsrichtlinien der Abgasstufe IV / Tier 4f. </w:t>
      </w:r>
      <w:r w:rsidR="005D0743">
        <w:t>LIKUFIX ist ein hydraulisches Schnellwechselsystem, welches</w:t>
      </w:r>
      <w:r w:rsidR="005D0743">
        <w:rPr>
          <w:color w:val="auto"/>
        </w:rPr>
        <w:t xml:space="preserve"> dem</w:t>
      </w:r>
      <w:r w:rsidRPr="00096EFB">
        <w:rPr>
          <w:color w:val="auto"/>
        </w:rPr>
        <w:t xml:space="preserve"> Maschinenführer </w:t>
      </w:r>
      <w:r w:rsidR="005D0743">
        <w:rPr>
          <w:color w:val="auto"/>
        </w:rPr>
        <w:t xml:space="preserve">ermöglicht, </w:t>
      </w:r>
      <w:r w:rsidRPr="00096EFB">
        <w:rPr>
          <w:color w:val="auto"/>
        </w:rPr>
        <w:t>sicher und binnen kürzester Zeit per Knopfdruck von der Kabine aus zwischen mehreren mechanischen und hydraulischen Anbauwerkzeugen</w:t>
      </w:r>
      <w:r w:rsidR="005D0743">
        <w:rPr>
          <w:color w:val="auto"/>
        </w:rPr>
        <w:t xml:space="preserve"> zu</w:t>
      </w:r>
      <w:r w:rsidRPr="00096EFB">
        <w:rPr>
          <w:color w:val="auto"/>
        </w:rPr>
        <w:t xml:space="preserve"> wechseln</w:t>
      </w:r>
      <w:r>
        <w:rPr>
          <w:color w:val="auto"/>
        </w:rPr>
        <w:t>.</w:t>
      </w:r>
      <w:r w:rsidRPr="00022263">
        <w:t xml:space="preserve"> Der Compactlader L 508 komplettiert den Auftritt der Liebherr-Radlader auf der </w:t>
      </w:r>
      <w:proofErr w:type="spellStart"/>
      <w:r w:rsidRPr="00022263">
        <w:t>NordBau</w:t>
      </w:r>
      <w:proofErr w:type="spellEnd"/>
      <w:r w:rsidRPr="00022263">
        <w:t xml:space="preserve">. </w:t>
      </w:r>
    </w:p>
    <w:p w14:paraId="1FCCF10F" w14:textId="4A53EA42" w:rsidR="00F501C5" w:rsidRPr="004807B0" w:rsidRDefault="00F501C5" w:rsidP="00122054">
      <w:pPr>
        <w:pStyle w:val="Press6-SubHeadline"/>
      </w:pPr>
      <w:r>
        <w:t xml:space="preserve">Neuer </w:t>
      </w:r>
      <w:r w:rsidR="006E2A0F">
        <w:t>Stereolader</w:t>
      </w:r>
      <w:r w:rsidR="007A6536" w:rsidRPr="00857357">
        <w:rPr>
          <w:vertAlign w:val="superscript"/>
        </w:rPr>
        <w:t>®</w:t>
      </w:r>
      <w:r w:rsidR="006E2A0F">
        <w:t xml:space="preserve"> L 518</w:t>
      </w:r>
      <w:r>
        <w:t xml:space="preserve"> für anspruchsvolle Einsätze </w:t>
      </w:r>
    </w:p>
    <w:p w14:paraId="214B84C1" w14:textId="1A7CD68F" w:rsidR="00707B34" w:rsidRDefault="00022263" w:rsidP="00C838A8">
      <w:pPr>
        <w:pStyle w:val="Press8-Information"/>
        <w:rPr>
          <w:color w:val="auto"/>
        </w:rPr>
      </w:pPr>
      <w:r>
        <w:t>Mit dem neuen</w:t>
      </w:r>
      <w:r w:rsidR="006E2A0F">
        <w:t xml:space="preserve"> L 518 Stereo </w:t>
      </w:r>
      <w:r>
        <w:t>präsentiert Liebherr ein komplett neues Modell in der Radlader-Palette</w:t>
      </w:r>
      <w:r w:rsidR="00707B34">
        <w:t>.</w:t>
      </w:r>
      <w:r w:rsidR="00A12BBA">
        <w:t xml:space="preserve"> Angetrieben von einem effizienten</w:t>
      </w:r>
      <w:r w:rsidR="007A6536">
        <w:t>,</w:t>
      </w:r>
      <w:r w:rsidR="00707B34">
        <w:t xml:space="preserve"> </w:t>
      </w:r>
      <w:r w:rsidR="00A12BBA">
        <w:t>Abgasstufe IV/ Tier 4f konformen</w:t>
      </w:r>
      <w:r w:rsidR="00707B34">
        <w:t xml:space="preserve"> Dieselmotor mit</w:t>
      </w:r>
      <w:r w:rsidR="00C838A8">
        <w:t xml:space="preserve"> </w:t>
      </w:r>
      <w:r w:rsidR="006E2A0F">
        <w:t>78 kW / 106</w:t>
      </w:r>
      <w:r w:rsidR="00C838A8" w:rsidRPr="00C838A8">
        <w:t xml:space="preserve"> PS </w:t>
      </w:r>
      <w:r w:rsidR="00A12BBA">
        <w:t>erreicht der</w:t>
      </w:r>
      <w:r w:rsidR="00C838A8" w:rsidRPr="00C838A8">
        <w:t xml:space="preserve"> </w:t>
      </w:r>
      <w:r w:rsidR="00A12BBA">
        <w:t>wendige</w:t>
      </w:r>
      <w:r w:rsidR="00204B01">
        <w:t xml:space="preserve"> </w:t>
      </w:r>
      <w:r w:rsidR="00707B34">
        <w:t>Stereolader</w:t>
      </w:r>
      <w:r w:rsidR="000E13BB" w:rsidRPr="00857357">
        <w:rPr>
          <w:vertAlign w:val="superscript"/>
        </w:rPr>
        <w:t>®</w:t>
      </w:r>
      <w:r w:rsidR="007A6536">
        <w:t xml:space="preserve"> in der „</w:t>
      </w:r>
      <w:proofErr w:type="spellStart"/>
      <w:r w:rsidR="007A6536">
        <w:t>Speeder</w:t>
      </w:r>
      <w:proofErr w:type="spellEnd"/>
      <w:r w:rsidR="007A6536">
        <w:t>-Version“</w:t>
      </w:r>
      <w:r w:rsidR="00707B34">
        <w:t xml:space="preserve"> eine Höchstgeschwindigkeit von 40 km/h</w:t>
      </w:r>
      <w:r w:rsidR="00C838A8" w:rsidRPr="00C838A8">
        <w:t xml:space="preserve">. </w:t>
      </w:r>
      <w:r w:rsidR="00707B34" w:rsidRPr="00C92138">
        <w:rPr>
          <w:color w:val="auto"/>
        </w:rPr>
        <w:t>Damit können Betreiber Zeit sparen und ihren Stereolader</w:t>
      </w:r>
      <w:r w:rsidR="000E13BB" w:rsidRPr="00857357">
        <w:rPr>
          <w:vertAlign w:val="superscript"/>
        </w:rPr>
        <w:t>®</w:t>
      </w:r>
      <w:r w:rsidR="00707B34" w:rsidRPr="00C92138">
        <w:rPr>
          <w:color w:val="auto"/>
        </w:rPr>
        <w:t xml:space="preserve"> effizient von einer Baustelle zur nächsten überstellen.</w:t>
      </w:r>
      <w:r w:rsidR="00707B34">
        <w:rPr>
          <w:color w:val="auto"/>
        </w:rPr>
        <w:t xml:space="preserve"> </w:t>
      </w:r>
    </w:p>
    <w:p w14:paraId="4DA68E98" w14:textId="3BA2ABD9" w:rsidR="00707B34" w:rsidRDefault="00707B34" w:rsidP="00C838A8">
      <w:pPr>
        <w:pStyle w:val="Press8-Information"/>
        <w:rPr>
          <w:color w:val="auto"/>
        </w:rPr>
      </w:pPr>
      <w:bookmarkStart w:id="0" w:name="_GoBack"/>
      <w:bookmarkEnd w:id="0"/>
      <w:r>
        <w:rPr>
          <w:color w:val="auto"/>
        </w:rPr>
        <w:lastRenderedPageBreak/>
        <w:t xml:space="preserve">Das Nordbau-Exponat ist mit der </w:t>
      </w:r>
      <w:r w:rsidRPr="00C92138">
        <w:rPr>
          <w:color w:val="auto"/>
        </w:rPr>
        <w:t>neue</w:t>
      </w:r>
      <w:r w:rsidR="007A6536">
        <w:rPr>
          <w:color w:val="auto"/>
        </w:rPr>
        <w:t>n</w:t>
      </w:r>
      <w:r w:rsidRPr="00C92138">
        <w:rPr>
          <w:color w:val="auto"/>
        </w:rPr>
        <w:t xml:space="preserve"> Z-Einheitskinematik </w:t>
      </w:r>
      <w:r>
        <w:rPr>
          <w:color w:val="auto"/>
        </w:rPr>
        <w:t>ausgerüstet und</w:t>
      </w:r>
      <w:r w:rsidRPr="00C92138">
        <w:rPr>
          <w:color w:val="auto"/>
        </w:rPr>
        <w:t xml:space="preserve"> arbeitet bei sämtlichen Einsätzen mit höchster Kraft. </w:t>
      </w:r>
      <w:r w:rsidR="007A6536">
        <w:rPr>
          <w:color w:val="auto"/>
        </w:rPr>
        <w:t>Das neue Hubgerüst</w:t>
      </w:r>
      <w:r w:rsidRPr="00C92138">
        <w:rPr>
          <w:color w:val="auto"/>
        </w:rPr>
        <w:t xml:space="preserve"> liefert hohe Ausbrechkräfte im unteren Hubgerüstbereich, was bei der Erdbewegung von Vortei</w:t>
      </w:r>
      <w:r w:rsidR="007A6536">
        <w:rPr>
          <w:color w:val="auto"/>
        </w:rPr>
        <w:t>l ist. Gleichzeitig besticht es</w:t>
      </w:r>
      <w:r w:rsidRPr="00C92138">
        <w:rPr>
          <w:color w:val="auto"/>
        </w:rPr>
        <w:t xml:space="preserve"> mit enormen Haltekräften im oberen Bereich. Das ist beim Einsatz schwerer Ausrüstungen wichtig, zum Beispiel beim Arbeiten mit einer Hochkippschaufel oder einer Schaufel mit Niederhalter</w:t>
      </w:r>
      <w:r w:rsidR="00204B01">
        <w:rPr>
          <w:color w:val="auto"/>
        </w:rPr>
        <w:t>.</w:t>
      </w:r>
    </w:p>
    <w:p w14:paraId="7DAB16F7" w14:textId="0DDBF128" w:rsidR="00204B01" w:rsidRDefault="00204B01" w:rsidP="00C838A8">
      <w:pPr>
        <w:pStyle w:val="Press8-Information"/>
        <w:rPr>
          <w:color w:val="auto"/>
        </w:rPr>
      </w:pPr>
    </w:p>
    <w:p w14:paraId="49BF3112" w14:textId="7E1849A2" w:rsidR="00204B01" w:rsidRDefault="00204B01" w:rsidP="00204B01">
      <w:pPr>
        <w:pStyle w:val="Press8-Information"/>
      </w:pPr>
      <w:r>
        <w:rPr>
          <w:color w:val="auto"/>
        </w:rPr>
        <w:t xml:space="preserve">Der L 518 Stereo wurde für unterschiedlichste Aufgaben konzipiert. Um dafür vorbereitet zu sein, hat Liebherr an diversen Stellen in die Robustheit des neuen Modells investiert. Etwa bei </w:t>
      </w:r>
      <w:r w:rsidR="007A6536">
        <w:rPr>
          <w:color w:val="auto"/>
        </w:rPr>
        <w:t xml:space="preserve">den </w:t>
      </w:r>
      <w:r>
        <w:rPr>
          <w:color w:val="auto"/>
        </w:rPr>
        <w:t>Achsen, deren automatische Selbstsperrdifferentiale auch bei schwierigen Bodenverhältnissen eine hervorragende Traktion bieten.</w:t>
      </w:r>
      <w:r w:rsidRPr="00204B01">
        <w:t xml:space="preserve"> </w:t>
      </w:r>
      <w:r w:rsidRPr="00C838A8">
        <w:t xml:space="preserve">Beim L </w:t>
      </w:r>
      <w:r>
        <w:t>518</w:t>
      </w:r>
      <w:r w:rsidRPr="00C838A8">
        <w:t xml:space="preserve"> stehen Einsatzgewicht und </w:t>
      </w:r>
      <w:proofErr w:type="spellStart"/>
      <w:r w:rsidRPr="00C838A8">
        <w:t>Kipplast</w:t>
      </w:r>
      <w:proofErr w:type="spellEnd"/>
      <w:r w:rsidRPr="00C838A8">
        <w:t xml:space="preserve"> in einem ausgewogenen Verhältnis. Bei einem Einsatzgewicht von </w:t>
      </w:r>
      <w:r w:rsidR="00A12BBA">
        <w:t>9.32</w:t>
      </w:r>
      <w:r>
        <w:t>0</w:t>
      </w:r>
      <w:r w:rsidRPr="00C838A8">
        <w:t xml:space="preserve"> kg erreicht das </w:t>
      </w:r>
      <w:proofErr w:type="spellStart"/>
      <w:r w:rsidRPr="00C838A8">
        <w:t>Nord</w:t>
      </w:r>
      <w:r>
        <w:t>Bau</w:t>
      </w:r>
      <w:proofErr w:type="spellEnd"/>
      <w:r>
        <w:t xml:space="preserve">-Exponat eine </w:t>
      </w:r>
      <w:proofErr w:type="spellStart"/>
      <w:r>
        <w:t>Kipplast</w:t>
      </w:r>
      <w:proofErr w:type="spellEnd"/>
      <w:r>
        <w:t xml:space="preserve"> von 6.</w:t>
      </w:r>
      <w:r w:rsidR="00A12BBA">
        <w:t xml:space="preserve">280 </w:t>
      </w:r>
      <w:r w:rsidRPr="00C838A8">
        <w:t>kg.</w:t>
      </w:r>
    </w:p>
    <w:p w14:paraId="4E09DBC7" w14:textId="361C53D7" w:rsidR="006A5552" w:rsidRDefault="006A5552" w:rsidP="00204B01">
      <w:pPr>
        <w:pStyle w:val="Press8-Information"/>
      </w:pPr>
    </w:p>
    <w:p w14:paraId="77C93BDD" w14:textId="54253A76" w:rsidR="006A5552" w:rsidRDefault="006A5552" w:rsidP="006A5552">
      <w:pPr>
        <w:pStyle w:val="Press8-Information"/>
        <w:rPr>
          <w:color w:val="auto"/>
        </w:rPr>
      </w:pPr>
      <w:r w:rsidRPr="00C92138">
        <w:rPr>
          <w:color w:val="auto"/>
        </w:rPr>
        <w:t xml:space="preserve">Herzstück </w:t>
      </w:r>
      <w:r>
        <w:rPr>
          <w:color w:val="auto"/>
        </w:rPr>
        <w:t>des</w:t>
      </w:r>
      <w:r w:rsidRPr="00C92138">
        <w:rPr>
          <w:color w:val="auto"/>
        </w:rPr>
        <w:t xml:space="preserve"> neuen Stereolader</w:t>
      </w:r>
      <w:r>
        <w:rPr>
          <w:color w:val="auto"/>
        </w:rPr>
        <w:t>s</w:t>
      </w:r>
      <w:r w:rsidRPr="00C92138">
        <w:rPr>
          <w:color w:val="auto"/>
        </w:rPr>
        <w:t xml:space="preserve"> ist </w:t>
      </w:r>
      <w:r>
        <w:rPr>
          <w:color w:val="auto"/>
        </w:rPr>
        <w:t xml:space="preserve">nach wie vor </w:t>
      </w:r>
      <w:r w:rsidRPr="00C92138">
        <w:rPr>
          <w:color w:val="auto"/>
        </w:rPr>
        <w:t>die für Liebherr in dieser Maschinenklasse typische Stereolenkung, eine Kombination aus Knicklenkung und gelenkter Hinterachse. Sie sorgt für ein Höchstmaß an Wendigkeit und Agilität. Im Vergleich zu herkömmlich gelenkten Radladern biete</w:t>
      </w:r>
      <w:r w:rsidR="00A12BBA">
        <w:rPr>
          <w:color w:val="auto"/>
        </w:rPr>
        <w:t>t der</w:t>
      </w:r>
      <w:r>
        <w:rPr>
          <w:color w:val="auto"/>
        </w:rPr>
        <w:t xml:space="preserve"> Stereolader</w:t>
      </w:r>
      <w:r w:rsidR="000E13BB" w:rsidRPr="00857357">
        <w:rPr>
          <w:vertAlign w:val="superscript"/>
        </w:rPr>
        <w:t>®</w:t>
      </w:r>
      <w:r w:rsidRPr="00C92138">
        <w:rPr>
          <w:color w:val="auto"/>
        </w:rPr>
        <w:t xml:space="preserve"> L 518 einen deutlich geringeren Wendekreis (gemessen über die Außenkante der Ausrüstung</w:t>
      </w:r>
      <w:r>
        <w:rPr>
          <w:color w:val="auto"/>
        </w:rPr>
        <w:t>). Er</w:t>
      </w:r>
      <w:r w:rsidRPr="00C92138">
        <w:rPr>
          <w:color w:val="auto"/>
        </w:rPr>
        <w:t xml:space="preserve"> </w:t>
      </w:r>
      <w:r>
        <w:rPr>
          <w:color w:val="auto"/>
        </w:rPr>
        <w:t>ist</w:t>
      </w:r>
      <w:r w:rsidRPr="00C92138">
        <w:rPr>
          <w:color w:val="auto"/>
        </w:rPr>
        <w:t xml:space="preserve"> wie geschaffen für Einsätze auf engstem Raum.</w:t>
      </w:r>
    </w:p>
    <w:p w14:paraId="615A8392" w14:textId="4D4E8083" w:rsidR="00F74742" w:rsidRDefault="00F74742" w:rsidP="00C838A8">
      <w:pPr>
        <w:pStyle w:val="Press8-Information"/>
      </w:pPr>
    </w:p>
    <w:p w14:paraId="3E192FDF" w14:textId="44164511" w:rsidR="00F501C5" w:rsidRPr="004807B0" w:rsidRDefault="00F501C5" w:rsidP="00122054">
      <w:pPr>
        <w:pStyle w:val="Press6-SubHeadline"/>
      </w:pPr>
      <w:r>
        <w:t xml:space="preserve">L 566 </w:t>
      </w:r>
      <w:proofErr w:type="spellStart"/>
      <w:r>
        <w:t>XPower</w:t>
      </w:r>
      <w:proofErr w:type="spellEnd"/>
      <w:r w:rsidR="001469EA" w:rsidRPr="00CB33AA">
        <w:rPr>
          <w:vertAlign w:val="superscript"/>
        </w:rPr>
        <w:t>®</w:t>
      </w:r>
      <w:r>
        <w:t xml:space="preserve">: Robust, leistungsstark und komfortabel </w:t>
      </w:r>
    </w:p>
    <w:p w14:paraId="1EBEEEE5" w14:textId="422D2B7A" w:rsidR="002F379D" w:rsidRDefault="007A6536" w:rsidP="002F379D">
      <w:pPr>
        <w:pStyle w:val="Press5-Body"/>
      </w:pPr>
      <w:r>
        <w:t xml:space="preserve">Die </w:t>
      </w:r>
      <w:proofErr w:type="spellStart"/>
      <w:r>
        <w:t>XPower</w:t>
      </w:r>
      <w:proofErr w:type="spellEnd"/>
      <w:r>
        <w:t xml:space="preserve">-Großradlader markieren einen Meilenstein in der Technikgeschichte der Liebherr-Radlader. </w:t>
      </w:r>
      <w:r w:rsidR="002F379D">
        <w:t>Der L 566</w:t>
      </w:r>
      <w:r w:rsidR="002F379D" w:rsidRPr="002F379D">
        <w:t xml:space="preserve"> </w:t>
      </w:r>
      <w:proofErr w:type="spellStart"/>
      <w:r w:rsidR="002F379D" w:rsidRPr="002F379D">
        <w:t>XPower</w:t>
      </w:r>
      <w:proofErr w:type="spellEnd"/>
      <w:r w:rsidR="002F379D" w:rsidRPr="00CB33AA">
        <w:rPr>
          <w:vertAlign w:val="superscript"/>
        </w:rPr>
        <w:t>®</w:t>
      </w:r>
      <w:r w:rsidR="006A5552">
        <w:t xml:space="preserve"> repräsentiert</w:t>
      </w:r>
      <w:r w:rsidR="002F379D" w:rsidRPr="002F379D">
        <w:t xml:space="preserve"> auf der </w:t>
      </w:r>
      <w:proofErr w:type="spellStart"/>
      <w:r w:rsidR="00CB33AA">
        <w:t>NordBau</w:t>
      </w:r>
      <w:proofErr w:type="spellEnd"/>
      <w:r w:rsidR="002F379D" w:rsidRPr="002F379D">
        <w:t xml:space="preserve"> die Großradlader von Liebherr. Der L 5</w:t>
      </w:r>
      <w:r w:rsidR="00461249">
        <w:t>66</w:t>
      </w:r>
      <w:r w:rsidR="002F379D" w:rsidRPr="002F379D">
        <w:t xml:space="preserve"> </w:t>
      </w:r>
      <w:proofErr w:type="spellStart"/>
      <w:r w:rsidR="002F379D" w:rsidRPr="002F379D">
        <w:t>XPower</w:t>
      </w:r>
      <w:proofErr w:type="spellEnd"/>
      <w:r w:rsidR="002F379D" w:rsidRPr="00CB33AA">
        <w:rPr>
          <w:vertAlign w:val="superscript"/>
        </w:rPr>
        <w:t>®</w:t>
      </w:r>
      <w:r w:rsidR="002F379D" w:rsidRPr="002F379D">
        <w:t xml:space="preserve"> hat einen </w:t>
      </w:r>
      <w:r w:rsidR="00036C06">
        <w:t>200 kW / 272</w:t>
      </w:r>
      <w:r w:rsidR="002F379D">
        <w:t xml:space="preserve"> PS starken Dieselmotor und ist</w:t>
      </w:r>
      <w:r w:rsidR="002F379D" w:rsidRPr="002F379D">
        <w:t xml:space="preserve"> mit </w:t>
      </w:r>
      <w:r w:rsidR="002F379D">
        <w:t xml:space="preserve">einer </w:t>
      </w:r>
      <w:r w:rsidR="00036C06">
        <w:t>Z-Kinematik, sowie einer 4</w:t>
      </w:r>
      <w:r w:rsidR="002F379D" w:rsidRPr="002F379D">
        <w:t>,2 m³ Erdbauschaufel ausgestattet.</w:t>
      </w:r>
      <w:r w:rsidR="002F379D">
        <w:t xml:space="preserve"> Die verstärkte und überarbeitete Z-Kinematik ist die beste Wahl für Standardeinsätze</w:t>
      </w:r>
      <w:r>
        <w:t>, etwa in der Rückverladung</w:t>
      </w:r>
      <w:r w:rsidR="002F379D">
        <w:t xml:space="preserve"> und bietet um bis zu 20 Prozent höhere Ausbrechkräfte im Vergleich zur Vorgängergeneration. </w:t>
      </w:r>
    </w:p>
    <w:p w14:paraId="0EA3EF39" w14:textId="0B0886FB" w:rsidR="002F379D" w:rsidRDefault="002F379D" w:rsidP="002F379D">
      <w:pPr>
        <w:pStyle w:val="Press5-Body"/>
      </w:pPr>
      <w:r w:rsidRPr="00BE724D">
        <w:lastRenderedPageBreak/>
        <w:t xml:space="preserve">Herzstück der </w:t>
      </w:r>
      <w:proofErr w:type="spellStart"/>
      <w:r w:rsidRPr="00BE724D">
        <w:t>XPower</w:t>
      </w:r>
      <w:proofErr w:type="spellEnd"/>
      <w:r w:rsidRPr="00BE724D">
        <w:t>-Radlader ist der Stufe IV / Tier 4f konforme leistungsverzweigte Fahrantrieb, den Liebherr in diesen Maschinen serienmäßig anbietet. Er vereint den für das kurze Ladespiel optimalen hydrostatischen Antrieb mit dem mechanischen Antrieb, dessen Vorteile bei langen Distanzen zum Tragen kommen. Diese Kombination sorgt für höchste Effizienz und herausragende Treibstoffeinsparungen von bis zu 30 Pr</w:t>
      </w:r>
      <w:r>
        <w:t>ozent im Vergleich zu Radladern</w:t>
      </w:r>
      <w:r w:rsidRPr="00BE724D">
        <w:t xml:space="preserve"> derselben Größenklasse. </w:t>
      </w:r>
    </w:p>
    <w:p w14:paraId="2E22F7BB" w14:textId="373468D6" w:rsidR="002F379D" w:rsidRPr="002F379D" w:rsidRDefault="007A6536" w:rsidP="002F379D">
      <w:pPr>
        <w:pStyle w:val="Press5-Body"/>
      </w:pPr>
      <w:r>
        <w:t xml:space="preserve">Auch bei der Entwicklung der Liebherr </w:t>
      </w:r>
      <w:proofErr w:type="spellStart"/>
      <w:r>
        <w:t>XPower</w:t>
      </w:r>
      <w:proofErr w:type="spellEnd"/>
      <w:r>
        <w:t>-Radlader stand die Robustheit der Maschinen besonders im Fokus. J</w:t>
      </w:r>
      <w:r w:rsidR="002F379D" w:rsidRPr="00BE724D">
        <w:t xml:space="preserve">eder </w:t>
      </w:r>
      <w:proofErr w:type="spellStart"/>
      <w:r w:rsidR="002F379D" w:rsidRPr="00BE724D">
        <w:t>XPower</w:t>
      </w:r>
      <w:proofErr w:type="spellEnd"/>
      <w:r w:rsidR="002F379D" w:rsidRPr="00BE724D">
        <w:t>-Radlader</w:t>
      </w:r>
      <w:r>
        <w:t xml:space="preserve"> ist</w:t>
      </w:r>
      <w:r w:rsidR="002F379D" w:rsidRPr="00BE724D">
        <w:t xml:space="preserve"> im Vergleich zur Vorgängergeneration </w:t>
      </w:r>
      <w:r>
        <w:t xml:space="preserve">mit </w:t>
      </w:r>
      <w:r w:rsidR="002F379D" w:rsidRPr="00BE724D">
        <w:t>stärkere</w:t>
      </w:r>
      <w:r>
        <w:t>n</w:t>
      </w:r>
      <w:r w:rsidR="002F379D" w:rsidRPr="00BE724D">
        <w:t xml:space="preserve"> Achsen</w:t>
      </w:r>
      <w:r>
        <w:t xml:space="preserve"> ausgerüstet. Teils sogar mit</w:t>
      </w:r>
      <w:r w:rsidR="002F379D" w:rsidRPr="00BE724D">
        <w:t xml:space="preserve"> Achsen des jeweils nächstgrößeren Modells</w:t>
      </w:r>
      <w:r w:rsidR="002F379D">
        <w:t xml:space="preserve"> der Vorgängergeneration</w:t>
      </w:r>
      <w:r w:rsidR="002F379D" w:rsidRPr="00BE724D">
        <w:t xml:space="preserve">. Neben den Achsen verstärkt Liebherr weitere Kernkomponenten wie die Hydraulik-Zylinder und das Hubgerüst. </w:t>
      </w:r>
      <w:r w:rsidR="002F379D" w:rsidRPr="002F379D">
        <w:t>Für maximalen Komfort hat Liebherr das Kabinendesign in enger Zusammenarbeit mit Fahrern entwickelt. Die Kabine bietet dank großer Glas- und Fensterflächen beste Sichtverhältnisse. Der Innenraum ist logisch und großzügig strukturiert. Anzeigen, Bedienelemente und Fahrersitz bilden eine ergonomische Einheit und sind individuell einstellbar.</w:t>
      </w:r>
    </w:p>
    <w:p w14:paraId="0415DEAD" w14:textId="71398D02" w:rsidR="00E709A9" w:rsidRDefault="00E709A9" w:rsidP="00E709A9">
      <w:pPr>
        <w:pStyle w:val="Press7-InformationHeadline"/>
      </w:pPr>
      <w:r>
        <w:t>Bildunterschriften</w:t>
      </w:r>
    </w:p>
    <w:p w14:paraId="30BCB9E6" w14:textId="75268B80" w:rsidR="00DB5853" w:rsidRDefault="00DB5853" w:rsidP="00DB5853">
      <w:pPr>
        <w:pStyle w:val="Press8-Information"/>
      </w:pPr>
      <w:r>
        <w:t>liebherr-new-stereoloader-l518.jpg</w:t>
      </w:r>
    </w:p>
    <w:p w14:paraId="53346919" w14:textId="4A172219" w:rsidR="00DB5853" w:rsidRPr="00C92138" w:rsidRDefault="00DB5853" w:rsidP="00DB5853">
      <w:pPr>
        <w:pStyle w:val="Press8-Information"/>
      </w:pPr>
      <w:r w:rsidRPr="00C92138">
        <w:t xml:space="preserve">Mit seiner </w:t>
      </w:r>
      <w:r>
        <w:t>Z-Einheitskinematik überzeugt der neue L 518</w:t>
      </w:r>
      <w:r w:rsidRPr="00C92138">
        <w:t xml:space="preserve"> Stereo als vielseitiger H</w:t>
      </w:r>
      <w:r w:rsidR="00FF50B4">
        <w:t>elfer auf sämtlichen Baustellen</w:t>
      </w:r>
    </w:p>
    <w:p w14:paraId="59DE6F12" w14:textId="77777777" w:rsidR="00122054" w:rsidRDefault="00122054" w:rsidP="00E709A9">
      <w:pPr>
        <w:pStyle w:val="Press8-Information"/>
      </w:pPr>
    </w:p>
    <w:p w14:paraId="79B8B6D0" w14:textId="753EDA4F" w:rsidR="006A5205" w:rsidRPr="003C3599" w:rsidRDefault="00E709A9" w:rsidP="00E709A9">
      <w:pPr>
        <w:pStyle w:val="Press8-Information"/>
        <w:rPr>
          <w:lang w:val="en-US"/>
        </w:rPr>
      </w:pPr>
      <w:proofErr w:type="gramStart"/>
      <w:r w:rsidRPr="003C3599">
        <w:rPr>
          <w:lang w:val="en-US"/>
        </w:rPr>
        <w:t>liebherr-</w:t>
      </w:r>
      <w:r w:rsidR="0006434B">
        <w:rPr>
          <w:lang w:val="en-US"/>
        </w:rPr>
        <w:t>l</w:t>
      </w:r>
      <w:r w:rsidR="006A5205" w:rsidRPr="003C3599">
        <w:rPr>
          <w:lang w:val="en-US"/>
        </w:rPr>
        <w:t>5</w:t>
      </w:r>
      <w:r w:rsidR="00DB5853">
        <w:rPr>
          <w:lang w:val="en-US"/>
        </w:rPr>
        <w:t>66</w:t>
      </w:r>
      <w:r w:rsidR="006A5205" w:rsidRPr="003C3599">
        <w:rPr>
          <w:lang w:val="en-US"/>
        </w:rPr>
        <w:t>-wheel-loader-xpower.jpg</w:t>
      </w:r>
      <w:proofErr w:type="gramEnd"/>
    </w:p>
    <w:p w14:paraId="327CEAD9" w14:textId="06EEC10A" w:rsidR="00DB5853" w:rsidRDefault="00DB5853" w:rsidP="00DB5853">
      <w:pPr>
        <w:pStyle w:val="Press8-Information"/>
      </w:pPr>
      <w:r>
        <w:t xml:space="preserve">Leistungsstarker Antrieb, verstärktes Hubgerüst, robuste Achsen: Der Liebherr-Radlader L 566 </w:t>
      </w:r>
      <w:proofErr w:type="spellStart"/>
      <w:r>
        <w:t>XPower</w:t>
      </w:r>
      <w:proofErr w:type="spellEnd"/>
      <w:r w:rsidRPr="00736A90">
        <w:rPr>
          <w:vertAlign w:val="superscript"/>
        </w:rPr>
        <w:t>®</w:t>
      </w:r>
      <w:r>
        <w:t xml:space="preserve"> </w:t>
      </w:r>
      <w:r w:rsidR="007A6536">
        <w:t>überzeugt bei der Rückver</w:t>
      </w:r>
      <w:r w:rsidR="00FF50B4">
        <w:t>ladung durch hohe Produktivität</w:t>
      </w:r>
    </w:p>
    <w:p w14:paraId="39D40BF8" w14:textId="77777777" w:rsidR="0006434B" w:rsidRDefault="0006434B" w:rsidP="004519EE">
      <w:pPr>
        <w:pStyle w:val="Press8-Information"/>
      </w:pPr>
    </w:p>
    <w:p w14:paraId="0415DEB4" w14:textId="214F6193" w:rsidR="00E709A9" w:rsidRPr="008A0F7A" w:rsidRDefault="00FE15D2">
      <w:pPr>
        <w:pStyle w:val="Press7-InformationHeadline"/>
      </w:pPr>
      <w:r>
        <w:t>A</w:t>
      </w:r>
      <w:r w:rsidR="00E709A9" w:rsidRPr="008A0F7A">
        <w:t>nsprechpartner</w:t>
      </w:r>
    </w:p>
    <w:p w14:paraId="72E42A76" w14:textId="77777777" w:rsidR="00562E57" w:rsidRDefault="00562E57" w:rsidP="00562E57">
      <w:pPr>
        <w:pStyle w:val="Press8-Information"/>
      </w:pPr>
      <w:r w:rsidRPr="002B3878">
        <w:t>Martin Koller</w:t>
      </w:r>
    </w:p>
    <w:p w14:paraId="4A00699F" w14:textId="0CE0C438" w:rsidR="00562E57" w:rsidRPr="002B3878" w:rsidRDefault="00562E57" w:rsidP="00562E57">
      <w:pPr>
        <w:pStyle w:val="Press8-Information"/>
      </w:pPr>
      <w:r>
        <w:t>Marketing und Public Relations</w:t>
      </w:r>
    </w:p>
    <w:p w14:paraId="363DF830" w14:textId="77777777" w:rsidR="00562E57" w:rsidRPr="002B3878" w:rsidRDefault="00562E57" w:rsidP="00562E57">
      <w:pPr>
        <w:pStyle w:val="Press8-Information"/>
      </w:pPr>
      <w:r w:rsidRPr="002B3878">
        <w:t>Telefon: +43 50809 11475</w:t>
      </w:r>
    </w:p>
    <w:p w14:paraId="026724EE" w14:textId="77777777" w:rsidR="00562E57" w:rsidRPr="002B3878" w:rsidRDefault="00562E57" w:rsidP="00562E57">
      <w:pPr>
        <w:pStyle w:val="Press8-Information"/>
      </w:pPr>
      <w:r w:rsidRPr="002B3878">
        <w:t>E-Ma</w:t>
      </w:r>
      <w:r w:rsidRPr="005E21EC">
        <w:t xml:space="preserve">il: </w:t>
      </w:r>
      <w:hyperlink r:id="rId11" w:history="1">
        <w:r w:rsidRPr="005E21EC">
          <w:rPr>
            <w:rStyle w:val="Hyperlink"/>
            <w:color w:val="auto"/>
            <w:u w:val="none"/>
          </w:rPr>
          <w:t>martin.koller.lbh@liebherr.com</w:t>
        </w:r>
      </w:hyperlink>
    </w:p>
    <w:p w14:paraId="0415DEB9" w14:textId="77777777" w:rsidR="00E709A9" w:rsidRPr="00FA0517" w:rsidRDefault="00E709A9" w:rsidP="00E709A9">
      <w:pPr>
        <w:pStyle w:val="Press8-Information"/>
      </w:pPr>
    </w:p>
    <w:p w14:paraId="0415DEBA" w14:textId="77777777" w:rsidR="00E709A9" w:rsidRPr="008A0F7A" w:rsidRDefault="00E709A9" w:rsidP="00E709A9">
      <w:pPr>
        <w:pStyle w:val="Press7-InformationHeadline"/>
      </w:pPr>
      <w:r w:rsidRPr="008A0F7A">
        <w:t>Veröffentlicht von</w:t>
      </w:r>
    </w:p>
    <w:p w14:paraId="3C8D8BEA" w14:textId="77777777" w:rsidR="00562E57" w:rsidRPr="002B3878" w:rsidRDefault="00562E57" w:rsidP="00562E57">
      <w:pPr>
        <w:pStyle w:val="Press8-Information"/>
      </w:pPr>
      <w:r w:rsidRPr="002B3878">
        <w:lastRenderedPageBreak/>
        <w:t xml:space="preserve">Liebherr-Werk </w:t>
      </w:r>
      <w:proofErr w:type="spellStart"/>
      <w:r w:rsidRPr="002B3878">
        <w:t>Bischofshofen</w:t>
      </w:r>
      <w:proofErr w:type="spellEnd"/>
      <w:r w:rsidRPr="002B3878">
        <w:t xml:space="preserve"> GmbH</w:t>
      </w:r>
    </w:p>
    <w:p w14:paraId="1D3D6F05" w14:textId="77777777" w:rsidR="00562E57" w:rsidRPr="002B3878" w:rsidRDefault="00562E57" w:rsidP="00562E57">
      <w:pPr>
        <w:pStyle w:val="Press8-Information"/>
      </w:pPr>
      <w:proofErr w:type="spellStart"/>
      <w:r w:rsidRPr="002B3878">
        <w:t>Bischofshofen</w:t>
      </w:r>
      <w:proofErr w:type="spellEnd"/>
      <w:r w:rsidRPr="002B3878">
        <w:t>, Österreich</w:t>
      </w:r>
    </w:p>
    <w:p w14:paraId="0415DEBD" w14:textId="004370CA" w:rsidR="00B00112" w:rsidRPr="00E709A9" w:rsidRDefault="00562E57" w:rsidP="00562E57">
      <w:pPr>
        <w:pStyle w:val="Press8-Information"/>
      </w:pPr>
      <w:r w:rsidRPr="004519EE">
        <w:t>www.liebherr.com</w:t>
      </w:r>
    </w:p>
    <w:sectPr w:rsidR="00B00112" w:rsidRPr="00E709A9"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1F83F" w14:textId="77777777" w:rsidR="00FE71F9" w:rsidRDefault="00FE71F9">
      <w:r>
        <w:separator/>
      </w:r>
    </w:p>
  </w:endnote>
  <w:endnote w:type="continuationSeparator" w:id="0">
    <w:p w14:paraId="1C739E2F" w14:textId="77777777" w:rsidR="00FE71F9" w:rsidRDefault="00FE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2" w14:textId="71553302" w:rsidR="0035678B" w:rsidRPr="0077413F" w:rsidRDefault="0046670D" w:rsidP="00690A1D">
    <w:pPr>
      <w:pStyle w:val="Press5-Body"/>
      <w:spacing w:after="0"/>
    </w:pPr>
    <w:r w:rsidRPr="0077413F">
      <w:fldChar w:fldCharType="begin"/>
    </w:r>
    <w:r w:rsidRPr="0077413F">
      <w:instrText xml:space="preserve"> PAGE </w:instrText>
    </w:r>
    <w:r w:rsidRPr="0077413F">
      <w:fldChar w:fldCharType="separate"/>
    </w:r>
    <w:r w:rsidR="008E1573">
      <w:rPr>
        <w:noProof/>
      </w:rPr>
      <w:t>4</w:t>
    </w:r>
    <w:r w:rsidRPr="0077413F">
      <w:fldChar w:fldCharType="end"/>
    </w:r>
    <w:r w:rsidRPr="0077413F">
      <w:t xml:space="preserve"> / </w:t>
    </w:r>
    <w:r w:rsidR="008E1573">
      <w:fldChar w:fldCharType="begin"/>
    </w:r>
    <w:r w:rsidR="008E1573">
      <w:instrText xml:space="preserve"> NUMPAGES </w:instrText>
    </w:r>
    <w:r w:rsidR="008E1573">
      <w:fldChar w:fldCharType="separate"/>
    </w:r>
    <w:r w:rsidR="008E1573">
      <w:rPr>
        <w:noProof/>
      </w:rPr>
      <w:t>4</w:t>
    </w:r>
    <w:r w:rsidR="008E157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8" w14:textId="4BCF1924"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8E1573">
      <w:rPr>
        <w:noProof/>
      </w:rPr>
      <w:t>1</w:t>
    </w:r>
    <w:r w:rsidRPr="000761F2">
      <w:fldChar w:fldCharType="end"/>
    </w:r>
    <w:r w:rsidRPr="000761F2">
      <w:t xml:space="preserve"> / </w:t>
    </w:r>
    <w:r w:rsidR="008E1573">
      <w:fldChar w:fldCharType="begin"/>
    </w:r>
    <w:r w:rsidR="008E1573">
      <w:instrText xml:space="preserve"> NUMPAGES </w:instrText>
    </w:r>
    <w:r w:rsidR="008E1573">
      <w:fldChar w:fldCharType="separate"/>
    </w:r>
    <w:r w:rsidR="008E1573">
      <w:rPr>
        <w:noProof/>
      </w:rPr>
      <w:t>4</w:t>
    </w:r>
    <w:r w:rsidR="008E1573">
      <w:rPr>
        <w:noProof/>
      </w:rPr>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A1C63" w14:textId="77777777" w:rsidR="00FE71F9" w:rsidRDefault="00FE71F9">
      <w:r>
        <w:separator/>
      </w:r>
    </w:p>
  </w:footnote>
  <w:footnote w:type="continuationSeparator" w:id="0">
    <w:p w14:paraId="00973E7A" w14:textId="77777777" w:rsidR="00FE71F9" w:rsidRDefault="00FE7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3" w14:textId="77777777" w:rsidR="0046670D" w:rsidRPr="0046670D" w:rsidRDefault="0046670D" w:rsidP="00B00112">
    <w:pPr>
      <w:pStyle w:val="Press1-Header"/>
    </w:pPr>
  </w:p>
  <w:p w14:paraId="0415DEC4" w14:textId="77777777" w:rsidR="00A02FC8" w:rsidRDefault="00A02FC8" w:rsidP="00B00112">
    <w:pPr>
      <w:pStyle w:val="Press1-Header"/>
    </w:pPr>
  </w:p>
  <w:p w14:paraId="0415DEC5" w14:textId="77777777" w:rsidR="00A02FC8" w:rsidRDefault="00A02FC8" w:rsidP="00B00112">
    <w:pPr>
      <w:pStyle w:val="Press1-Header"/>
    </w:pPr>
    <w:r w:rsidRPr="0046670D">
      <w:rPr>
        <w:noProof/>
        <w:lang w:val="en-US" w:eastAsia="en-US"/>
      </w:rPr>
      <w:drawing>
        <wp:anchor distT="0" distB="0" distL="114300" distR="114300" simplePos="0" relativeHeight="251658240" behindDoc="0" locked="0" layoutInCell="1" allowOverlap="1" wp14:anchorId="0415DEC9" wp14:editId="0415DECA">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0415DEC6" w14:textId="77777777" w:rsidR="0046670D" w:rsidRDefault="00A02FC8" w:rsidP="00B00112">
    <w:pPr>
      <w:pStyle w:val="Press1-Header"/>
    </w:pPr>
    <w:r>
      <w:tab/>
    </w:r>
    <w:proofErr w:type="spellStart"/>
    <w:r w:rsidR="00E709A9">
      <w:t>information</w:t>
    </w:r>
    <w:proofErr w:type="spellEnd"/>
  </w:p>
  <w:p w14:paraId="0415DEC7" w14:textId="77777777" w:rsidR="00D0217E" w:rsidRPr="0046670D" w:rsidRDefault="00D0217E" w:rsidP="00B0011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2263"/>
    <w:rsid w:val="00025C7C"/>
    <w:rsid w:val="00030301"/>
    <w:rsid w:val="00036C06"/>
    <w:rsid w:val="0006434B"/>
    <w:rsid w:val="00072FC0"/>
    <w:rsid w:val="000761F2"/>
    <w:rsid w:val="000843E8"/>
    <w:rsid w:val="000D3325"/>
    <w:rsid w:val="000E13BB"/>
    <w:rsid w:val="000E5B47"/>
    <w:rsid w:val="000F1BBB"/>
    <w:rsid w:val="00122054"/>
    <w:rsid w:val="00130F29"/>
    <w:rsid w:val="00134024"/>
    <w:rsid w:val="001469EA"/>
    <w:rsid w:val="00152FE3"/>
    <w:rsid w:val="00154C0F"/>
    <w:rsid w:val="0016211E"/>
    <w:rsid w:val="00181723"/>
    <w:rsid w:val="001B278B"/>
    <w:rsid w:val="001C4E90"/>
    <w:rsid w:val="001D22AA"/>
    <w:rsid w:val="00204B01"/>
    <w:rsid w:val="00225077"/>
    <w:rsid w:val="00235124"/>
    <w:rsid w:val="00250B12"/>
    <w:rsid w:val="00264F23"/>
    <w:rsid w:val="002710C8"/>
    <w:rsid w:val="0029242E"/>
    <w:rsid w:val="002A4A09"/>
    <w:rsid w:val="002A6BE2"/>
    <w:rsid w:val="002E0D0F"/>
    <w:rsid w:val="002E21A6"/>
    <w:rsid w:val="002E3E13"/>
    <w:rsid w:val="002F379D"/>
    <w:rsid w:val="00313A6F"/>
    <w:rsid w:val="003206E8"/>
    <w:rsid w:val="00337A9E"/>
    <w:rsid w:val="00337D85"/>
    <w:rsid w:val="00340947"/>
    <w:rsid w:val="0034664B"/>
    <w:rsid w:val="0035678B"/>
    <w:rsid w:val="003C3599"/>
    <w:rsid w:val="003D4F10"/>
    <w:rsid w:val="003D7474"/>
    <w:rsid w:val="003E0B9A"/>
    <w:rsid w:val="00431732"/>
    <w:rsid w:val="00445CD3"/>
    <w:rsid w:val="004519EE"/>
    <w:rsid w:val="00461249"/>
    <w:rsid w:val="0046670D"/>
    <w:rsid w:val="00474E3B"/>
    <w:rsid w:val="005043D5"/>
    <w:rsid w:val="00505217"/>
    <w:rsid w:val="005166B8"/>
    <w:rsid w:val="00553B49"/>
    <w:rsid w:val="00562E57"/>
    <w:rsid w:val="00567B4E"/>
    <w:rsid w:val="005A2C80"/>
    <w:rsid w:val="005B0DF2"/>
    <w:rsid w:val="005C51F7"/>
    <w:rsid w:val="005D0743"/>
    <w:rsid w:val="005E21EC"/>
    <w:rsid w:val="00622A88"/>
    <w:rsid w:val="00640716"/>
    <w:rsid w:val="00641AB7"/>
    <w:rsid w:val="006506C0"/>
    <w:rsid w:val="00677EA1"/>
    <w:rsid w:val="00680C74"/>
    <w:rsid w:val="00690A1D"/>
    <w:rsid w:val="00697C23"/>
    <w:rsid w:val="006A5205"/>
    <w:rsid w:val="006A5552"/>
    <w:rsid w:val="006B023F"/>
    <w:rsid w:val="006E2A0F"/>
    <w:rsid w:val="00701290"/>
    <w:rsid w:val="00707B34"/>
    <w:rsid w:val="007204FF"/>
    <w:rsid w:val="00722187"/>
    <w:rsid w:val="00723742"/>
    <w:rsid w:val="007609F7"/>
    <w:rsid w:val="0077413F"/>
    <w:rsid w:val="007812B9"/>
    <w:rsid w:val="007A2A4F"/>
    <w:rsid w:val="007A6536"/>
    <w:rsid w:val="007B53BB"/>
    <w:rsid w:val="007B6A58"/>
    <w:rsid w:val="007E7427"/>
    <w:rsid w:val="007E7A88"/>
    <w:rsid w:val="00800C05"/>
    <w:rsid w:val="00806E22"/>
    <w:rsid w:val="0085492B"/>
    <w:rsid w:val="00857357"/>
    <w:rsid w:val="008575C8"/>
    <w:rsid w:val="00871DF3"/>
    <w:rsid w:val="008C04EB"/>
    <w:rsid w:val="008D0046"/>
    <w:rsid w:val="008E1573"/>
    <w:rsid w:val="00915B8F"/>
    <w:rsid w:val="00916E6F"/>
    <w:rsid w:val="009262F1"/>
    <w:rsid w:val="00952B00"/>
    <w:rsid w:val="0098001E"/>
    <w:rsid w:val="009B35D2"/>
    <w:rsid w:val="009C39CC"/>
    <w:rsid w:val="009D01D9"/>
    <w:rsid w:val="009D3FD3"/>
    <w:rsid w:val="009F19EC"/>
    <w:rsid w:val="00A02FC8"/>
    <w:rsid w:val="00A03632"/>
    <w:rsid w:val="00A05045"/>
    <w:rsid w:val="00A12BBA"/>
    <w:rsid w:val="00A22DA1"/>
    <w:rsid w:val="00A31582"/>
    <w:rsid w:val="00A536AC"/>
    <w:rsid w:val="00AB71A8"/>
    <w:rsid w:val="00AD5274"/>
    <w:rsid w:val="00B00112"/>
    <w:rsid w:val="00B376E3"/>
    <w:rsid w:val="00B76A3C"/>
    <w:rsid w:val="00BC649C"/>
    <w:rsid w:val="00BD2D90"/>
    <w:rsid w:val="00BE724D"/>
    <w:rsid w:val="00BF6643"/>
    <w:rsid w:val="00C22519"/>
    <w:rsid w:val="00C275CE"/>
    <w:rsid w:val="00C458B9"/>
    <w:rsid w:val="00C7284B"/>
    <w:rsid w:val="00C838A8"/>
    <w:rsid w:val="00CA7C33"/>
    <w:rsid w:val="00CB33AA"/>
    <w:rsid w:val="00D0217E"/>
    <w:rsid w:val="00D142DE"/>
    <w:rsid w:val="00D1590B"/>
    <w:rsid w:val="00D26512"/>
    <w:rsid w:val="00DB1A18"/>
    <w:rsid w:val="00DB5853"/>
    <w:rsid w:val="00DC6BB8"/>
    <w:rsid w:val="00DE3A43"/>
    <w:rsid w:val="00DF295A"/>
    <w:rsid w:val="00DF5B5B"/>
    <w:rsid w:val="00E242DC"/>
    <w:rsid w:val="00E42245"/>
    <w:rsid w:val="00E42724"/>
    <w:rsid w:val="00E51827"/>
    <w:rsid w:val="00E522E0"/>
    <w:rsid w:val="00E709A9"/>
    <w:rsid w:val="00E87F56"/>
    <w:rsid w:val="00EA351E"/>
    <w:rsid w:val="00EA5779"/>
    <w:rsid w:val="00EB3FF4"/>
    <w:rsid w:val="00EB46D3"/>
    <w:rsid w:val="00EE0AEF"/>
    <w:rsid w:val="00EE2DB6"/>
    <w:rsid w:val="00EF49BA"/>
    <w:rsid w:val="00F33BCD"/>
    <w:rsid w:val="00F501C5"/>
    <w:rsid w:val="00F54E62"/>
    <w:rsid w:val="00F74742"/>
    <w:rsid w:val="00FB285A"/>
    <w:rsid w:val="00FC08C9"/>
    <w:rsid w:val="00FD30F6"/>
    <w:rsid w:val="00FE15D2"/>
    <w:rsid w:val="00FE71F9"/>
    <w:rsid w:val="00FF4095"/>
    <w:rsid w:val="00FF50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15DEA4"/>
  <w15:docId w15:val="{F3DCB334-FF76-4C00-8075-27F52AC12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122054"/>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022263"/>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messe-beschreibung">
    <w:name w:val="messe-beschreibung"/>
    <w:basedOn w:val="Standard"/>
    <w:rsid w:val="00871DF3"/>
    <w:pPr>
      <w:spacing w:line="330" w:lineRule="atLeast"/>
    </w:pPr>
    <w:rPr>
      <w:rFonts w:ascii="Arial" w:hAnsi="Arial" w:cs="Arial"/>
      <w:color w:val="66666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78135">
      <w:bodyDiv w:val="1"/>
      <w:marLeft w:val="0"/>
      <w:marRight w:val="0"/>
      <w:marTop w:val="0"/>
      <w:marBottom w:val="0"/>
      <w:divBdr>
        <w:top w:val="none" w:sz="0" w:space="0" w:color="auto"/>
        <w:left w:val="none" w:sz="0" w:space="0" w:color="auto"/>
        <w:bottom w:val="none" w:sz="0" w:space="0" w:color="auto"/>
        <w:right w:val="none" w:sz="0" w:space="0" w:color="auto"/>
      </w:divBdr>
    </w:div>
    <w:div w:id="1706639686">
      <w:bodyDiv w:val="1"/>
      <w:marLeft w:val="0"/>
      <w:marRight w:val="0"/>
      <w:marTop w:val="0"/>
      <w:marBottom w:val="0"/>
      <w:divBdr>
        <w:top w:val="none" w:sz="0" w:space="0" w:color="auto"/>
        <w:left w:val="none" w:sz="0" w:space="0" w:color="auto"/>
        <w:bottom w:val="none" w:sz="0" w:space="0" w:color="auto"/>
        <w:right w:val="none" w:sz="0" w:space="0" w:color="auto"/>
      </w:divBdr>
      <w:divsChild>
        <w:div w:id="330648387">
          <w:marLeft w:val="0"/>
          <w:marRight w:val="0"/>
          <w:marTop w:val="0"/>
          <w:marBottom w:val="0"/>
          <w:divBdr>
            <w:top w:val="none" w:sz="0" w:space="0" w:color="auto"/>
            <w:left w:val="none" w:sz="0" w:space="0" w:color="auto"/>
            <w:bottom w:val="none" w:sz="0" w:space="0" w:color="auto"/>
            <w:right w:val="none" w:sz="0" w:space="0" w:color="auto"/>
          </w:divBdr>
          <w:divsChild>
            <w:div w:id="2053995506">
              <w:marLeft w:val="0"/>
              <w:marRight w:val="0"/>
              <w:marTop w:val="0"/>
              <w:marBottom w:val="0"/>
              <w:divBdr>
                <w:top w:val="none" w:sz="0" w:space="0" w:color="auto"/>
                <w:left w:val="none" w:sz="0" w:space="0" w:color="auto"/>
                <w:bottom w:val="none" w:sz="0" w:space="0" w:color="auto"/>
                <w:right w:val="none" w:sz="0" w:space="0" w:color="auto"/>
              </w:divBdr>
              <w:divsChild>
                <w:div w:id="1392122605">
                  <w:marLeft w:val="0"/>
                  <w:marRight w:val="0"/>
                  <w:marTop w:val="0"/>
                  <w:marBottom w:val="300"/>
                  <w:divBdr>
                    <w:top w:val="none" w:sz="0" w:space="0" w:color="auto"/>
                    <w:left w:val="none" w:sz="0" w:space="0" w:color="auto"/>
                    <w:bottom w:val="none" w:sz="0" w:space="0" w:color="auto"/>
                    <w:right w:val="none" w:sz="0" w:space="0" w:color="auto"/>
                  </w:divBdr>
                  <w:divsChild>
                    <w:div w:id="749428184">
                      <w:marLeft w:val="-225"/>
                      <w:marRight w:val="-225"/>
                      <w:marTop w:val="0"/>
                      <w:marBottom w:val="0"/>
                      <w:divBdr>
                        <w:top w:val="none" w:sz="0" w:space="0" w:color="auto"/>
                        <w:left w:val="none" w:sz="0" w:space="0" w:color="auto"/>
                        <w:bottom w:val="none" w:sz="0" w:space="0" w:color="auto"/>
                        <w:right w:val="none" w:sz="0" w:space="0" w:color="auto"/>
                      </w:divBdr>
                      <w:divsChild>
                        <w:div w:id="17811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ller2@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95BAC9-1198-4387-A0D1-54D21DE64449}">
  <ds:schemaRefs>
    <ds:schemaRef ds:uri="http://purl.org/dc/terms/"/>
    <ds:schemaRef ds:uri="9a761c69-c9d7-462a-8f07-05b3f7d62f8b"/>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4.xml><?xml version="1.0" encoding="utf-8"?>
<ds:datastoreItem xmlns:ds="http://schemas.openxmlformats.org/officeDocument/2006/customXml" ds:itemID="{EEC93FFC-887F-40CB-8EA3-716DA17BC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5069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 Information German</vt:lpstr>
    </vt:vector>
  </TitlesOfParts>
  <Company>Liebherr</Company>
  <LinksUpToDate>false</LinksUpToDate>
  <CharactersWithSpaces>5794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Priebe Julian (LHO)</cp:lastModifiedBy>
  <cp:revision>6</cp:revision>
  <cp:lastPrinted>2017-08-29T09:18:00Z</cp:lastPrinted>
  <dcterms:created xsi:type="dcterms:W3CDTF">2017-07-28T07:41:00Z</dcterms:created>
  <dcterms:modified xsi:type="dcterms:W3CDTF">2017-08-29T09:19:00Z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