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781C" w14:textId="77777777" w:rsidR="00B81ED6" w:rsidRDefault="00B81ED6" w:rsidP="00033002">
      <w:pPr>
        <w:pStyle w:val="TitleLogotoprightLH"/>
        <w:framePr w:h="1021" w:hRule="exact" w:wrap="notBeside"/>
      </w:pPr>
      <w:bookmarkStart w:id="0" w:name="_GoBack"/>
      <w:bookmarkEnd w:id="0"/>
      <w:r>
        <w:rPr>
          <w:noProof/>
          <w:lang w:val="de-DE" w:eastAsia="de-DE"/>
        </w:rPr>
        <w:drawing>
          <wp:inline distT="0" distB="0" distL="0" distR="0" wp14:anchorId="36FC7895" wp14:editId="0EAAB663">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4349E2A" w14:textId="77777777" w:rsidR="00B81ED6" w:rsidRPr="00E32363" w:rsidRDefault="003E673D"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21A4A2DA" w14:textId="70524752" w:rsidR="00F62892" w:rsidRPr="00B81ED6" w:rsidRDefault="003E673D"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A13F4">
            <w:rPr>
              <w:szCs w:val="32"/>
              <w:lang w:val="de-DE"/>
            </w:rPr>
            <w:t>Liebherr-Schnelleinsatzkran 34 K arbeitet</w:t>
          </w:r>
          <w:r w:rsidR="008E560E">
            <w:rPr>
              <w:szCs w:val="32"/>
              <w:lang w:val="de-DE"/>
            </w:rPr>
            <w:t>e</w:t>
          </w:r>
          <w:r w:rsidR="007A13F4">
            <w:rPr>
              <w:szCs w:val="32"/>
              <w:lang w:val="de-DE"/>
            </w:rPr>
            <w:t xml:space="preserve"> auf höchstem Gebäude der Benelux-Länder</w:t>
          </w:r>
        </w:sdtContent>
      </w:sdt>
    </w:p>
    <w:p w14:paraId="440846C2"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C710CD6" w14:textId="52C00D8B" w:rsidR="005E1CA4" w:rsidRDefault="00D7121F" w:rsidP="00D7121F">
      <w:pPr>
        <w:pStyle w:val="Bulletpoints11Pt"/>
        <w:rPr>
          <w:lang w:val="de-DE"/>
        </w:rPr>
      </w:pPr>
      <w:r>
        <w:rPr>
          <w:lang w:val="de-DE"/>
        </w:rPr>
        <w:t xml:space="preserve">Auf </w:t>
      </w:r>
      <w:r w:rsidR="00E26EE4">
        <w:rPr>
          <w:lang w:val="de-DE"/>
        </w:rPr>
        <w:t>190 Meter</w:t>
      </w:r>
      <w:r>
        <w:rPr>
          <w:lang w:val="de-DE"/>
        </w:rPr>
        <w:t xml:space="preserve"> Höhe </w:t>
      </w:r>
      <w:r w:rsidR="00E12C67">
        <w:rPr>
          <w:lang w:val="de-DE"/>
        </w:rPr>
        <w:t>de</w:t>
      </w:r>
      <w:r>
        <w:rPr>
          <w:lang w:val="de-DE"/>
        </w:rPr>
        <w:t>montiert</w:t>
      </w:r>
      <w:r w:rsidR="007A13F4">
        <w:rPr>
          <w:lang w:val="de-DE"/>
        </w:rPr>
        <w:t>e</w:t>
      </w:r>
      <w:r>
        <w:rPr>
          <w:lang w:val="de-DE"/>
        </w:rPr>
        <w:t xml:space="preserve"> ein Liebherr-Schnelleinsatzkran </w:t>
      </w:r>
      <w:r w:rsidR="00E26EE4">
        <w:rPr>
          <w:lang w:val="de-DE"/>
        </w:rPr>
        <w:t>34 K</w:t>
      </w:r>
      <w:r>
        <w:rPr>
          <w:lang w:val="de-DE"/>
        </w:rPr>
        <w:t xml:space="preserve"> </w:t>
      </w:r>
      <w:r w:rsidR="00E12C67">
        <w:rPr>
          <w:lang w:val="de-DE"/>
        </w:rPr>
        <w:t xml:space="preserve">in Rotterdam </w:t>
      </w:r>
      <w:r w:rsidR="00690F51">
        <w:rPr>
          <w:lang w:val="de-DE"/>
        </w:rPr>
        <w:t>eine</w:t>
      </w:r>
      <w:r w:rsidR="00E12C67">
        <w:rPr>
          <w:lang w:val="de-DE"/>
        </w:rPr>
        <w:t xml:space="preserve"> Hebebühnen-Konstruktion</w:t>
      </w:r>
      <w:r>
        <w:rPr>
          <w:lang w:val="de-DE"/>
        </w:rPr>
        <w:t xml:space="preserve"> </w:t>
      </w:r>
    </w:p>
    <w:p w14:paraId="0C8F57D9" w14:textId="6B15A015" w:rsidR="00D7121F" w:rsidRDefault="005E1CA4" w:rsidP="00D7121F">
      <w:pPr>
        <w:pStyle w:val="Bulletpoints11Pt"/>
        <w:rPr>
          <w:lang w:val="de-DE"/>
        </w:rPr>
      </w:pPr>
      <w:r>
        <w:rPr>
          <w:lang w:val="de-DE"/>
        </w:rPr>
        <w:t xml:space="preserve">Dank einer Auslegerlänge von </w:t>
      </w:r>
      <w:r w:rsidR="005E79F9">
        <w:rPr>
          <w:lang w:val="de-DE"/>
        </w:rPr>
        <w:t>30 Metern</w:t>
      </w:r>
      <w:r>
        <w:rPr>
          <w:lang w:val="de-DE"/>
        </w:rPr>
        <w:t xml:space="preserve"> </w:t>
      </w:r>
      <w:r w:rsidR="007A13F4">
        <w:rPr>
          <w:lang w:val="de-DE"/>
        </w:rPr>
        <w:t xml:space="preserve">kam </w:t>
      </w:r>
      <w:r>
        <w:rPr>
          <w:lang w:val="de-DE"/>
        </w:rPr>
        <w:t>die Baustelle ohn</w:t>
      </w:r>
      <w:r w:rsidR="00FD245B">
        <w:rPr>
          <w:lang w:val="de-DE"/>
        </w:rPr>
        <w:t>e zeitintensive Umsetzungen aus</w:t>
      </w:r>
      <w:r w:rsidR="00D7121F">
        <w:rPr>
          <w:lang w:val="de-DE"/>
        </w:rPr>
        <w:t xml:space="preserve"> </w:t>
      </w:r>
    </w:p>
    <w:p w14:paraId="54319D4E" w14:textId="590B3BD2" w:rsidR="005E1CA4" w:rsidRDefault="00D7121F" w:rsidP="007373EF">
      <w:pPr>
        <w:pStyle w:val="Bulletpoints11Pt"/>
        <w:rPr>
          <w:lang w:val="de-DE"/>
        </w:rPr>
      </w:pPr>
      <w:r w:rsidRPr="005E1CA4">
        <w:rPr>
          <w:lang w:val="de-DE"/>
        </w:rPr>
        <w:t>Schnelleinsatzkran</w:t>
      </w:r>
      <w:r w:rsidR="00690F51" w:rsidRPr="005E1CA4">
        <w:rPr>
          <w:lang w:val="de-DE"/>
        </w:rPr>
        <w:t xml:space="preserve"> aus der Mietflotte von Van der </w:t>
      </w:r>
      <w:proofErr w:type="spellStart"/>
      <w:r w:rsidR="00690F51" w:rsidRPr="005E1CA4">
        <w:rPr>
          <w:lang w:val="de-DE"/>
        </w:rPr>
        <w:t>Spek</w:t>
      </w:r>
      <w:proofErr w:type="spellEnd"/>
      <w:r w:rsidR="00690F51" w:rsidRPr="005E1CA4">
        <w:rPr>
          <w:lang w:val="de-DE"/>
        </w:rPr>
        <w:t xml:space="preserve"> </w:t>
      </w:r>
      <w:proofErr w:type="spellStart"/>
      <w:r w:rsidR="00690F51" w:rsidRPr="005E1CA4">
        <w:rPr>
          <w:lang w:val="de-DE"/>
        </w:rPr>
        <w:t>Vianen</w:t>
      </w:r>
      <w:proofErr w:type="spellEnd"/>
      <w:r w:rsidR="00690F51" w:rsidRPr="005E1CA4">
        <w:rPr>
          <w:lang w:val="de-DE"/>
        </w:rPr>
        <w:t xml:space="preserve"> B.V. </w:t>
      </w:r>
      <w:r w:rsidR="007A13F4" w:rsidRPr="005E1CA4">
        <w:rPr>
          <w:lang w:val="de-DE"/>
        </w:rPr>
        <w:t>bew</w:t>
      </w:r>
      <w:r w:rsidR="007A13F4">
        <w:rPr>
          <w:lang w:val="de-DE"/>
        </w:rPr>
        <w:t>ies</w:t>
      </w:r>
      <w:r w:rsidR="007A13F4" w:rsidRPr="005E1CA4">
        <w:rPr>
          <w:lang w:val="de-DE"/>
        </w:rPr>
        <w:t xml:space="preserve"> </w:t>
      </w:r>
      <w:r w:rsidR="005E1CA4" w:rsidRPr="005E1CA4">
        <w:rPr>
          <w:lang w:val="de-DE"/>
        </w:rPr>
        <w:t>einmal mehr seine Flexibilität</w:t>
      </w:r>
      <w:r w:rsidRPr="005E1CA4">
        <w:rPr>
          <w:lang w:val="de-DE"/>
        </w:rPr>
        <w:t xml:space="preserve"> </w:t>
      </w:r>
    </w:p>
    <w:p w14:paraId="6375F07D" w14:textId="6A415F3D" w:rsidR="00E26937" w:rsidRPr="00AA2B44" w:rsidRDefault="00E26EE4" w:rsidP="005E1CA4">
      <w:pPr>
        <w:pStyle w:val="Teaser11Pt"/>
        <w:rPr>
          <w:lang w:val="de-DE"/>
        </w:rPr>
      </w:pPr>
      <w:r w:rsidRPr="00AA2B44">
        <w:rPr>
          <w:lang w:val="de-DE"/>
        </w:rPr>
        <w:t>Der Liebherr-Kran</w:t>
      </w:r>
      <w:r w:rsidR="004748A7" w:rsidRPr="00AA2B44">
        <w:rPr>
          <w:lang w:val="de-DE"/>
        </w:rPr>
        <w:t xml:space="preserve"> </w:t>
      </w:r>
      <w:r w:rsidRPr="00AA2B44">
        <w:rPr>
          <w:lang w:val="de-DE"/>
        </w:rPr>
        <w:t>34 K</w:t>
      </w:r>
      <w:r w:rsidR="004748A7" w:rsidRPr="00AA2B44">
        <w:rPr>
          <w:lang w:val="de-DE"/>
        </w:rPr>
        <w:t xml:space="preserve"> aus der Mietflotte des</w:t>
      </w:r>
      <w:r w:rsidR="00C47E17" w:rsidRPr="00AA2B44">
        <w:rPr>
          <w:lang w:val="de-DE"/>
        </w:rPr>
        <w:t xml:space="preserve"> niederländische</w:t>
      </w:r>
      <w:r w:rsidRPr="00AA2B44">
        <w:rPr>
          <w:lang w:val="de-DE"/>
        </w:rPr>
        <w:t>n</w:t>
      </w:r>
      <w:r w:rsidR="00C47E17" w:rsidRPr="00AA2B44">
        <w:rPr>
          <w:lang w:val="de-DE"/>
        </w:rPr>
        <w:t xml:space="preserve"> Kranspezialist</w:t>
      </w:r>
      <w:r w:rsidR="004748A7" w:rsidRPr="00AA2B44">
        <w:rPr>
          <w:lang w:val="de-DE"/>
        </w:rPr>
        <w:t>en</w:t>
      </w:r>
      <w:r w:rsidR="00C47E17" w:rsidRPr="00AA2B44">
        <w:rPr>
          <w:lang w:val="de-DE"/>
        </w:rPr>
        <w:t xml:space="preserve"> Van der Spek Vianen</w:t>
      </w:r>
      <w:r w:rsidR="004748A7" w:rsidRPr="00AA2B44">
        <w:rPr>
          <w:lang w:val="de-DE"/>
        </w:rPr>
        <w:t xml:space="preserve"> B.V. hat</w:t>
      </w:r>
      <w:r w:rsidR="00955CA4">
        <w:rPr>
          <w:lang w:val="de-DE"/>
        </w:rPr>
        <w:t>te</w:t>
      </w:r>
      <w:r w:rsidR="00C47E17" w:rsidRPr="00AA2B44">
        <w:rPr>
          <w:lang w:val="de-DE"/>
        </w:rPr>
        <w:t xml:space="preserve"> im Auftrag des Kunden </w:t>
      </w:r>
      <w:r w:rsidR="00884749">
        <w:rPr>
          <w:lang w:val="de-DE"/>
        </w:rPr>
        <w:t>Civiele technieken de</w:t>
      </w:r>
      <w:r w:rsidR="00C47E17" w:rsidRPr="00AA2B44">
        <w:rPr>
          <w:lang w:val="de-DE"/>
        </w:rPr>
        <w:t>Boer</w:t>
      </w:r>
      <w:r w:rsidR="00884749">
        <w:rPr>
          <w:lang w:val="de-DE"/>
        </w:rPr>
        <w:t xml:space="preserve"> bv</w:t>
      </w:r>
      <w:r w:rsidR="00C47E17" w:rsidRPr="00AA2B44">
        <w:rPr>
          <w:lang w:val="de-DE"/>
        </w:rPr>
        <w:t xml:space="preserve"> einen Einsatz auf dem höchsten Gebäude der Benelux-Staaten. Für den </w:t>
      </w:r>
      <w:r w:rsidR="00E77916" w:rsidRPr="00AA2B44">
        <w:rPr>
          <w:lang w:val="de-DE"/>
        </w:rPr>
        <w:t>Unten</w:t>
      </w:r>
      <w:r w:rsidR="00D7121F" w:rsidRPr="00AA2B44">
        <w:rPr>
          <w:lang w:val="de-DE"/>
        </w:rPr>
        <w:t xml:space="preserve">dreher </w:t>
      </w:r>
      <w:r w:rsidR="00C47E17" w:rsidRPr="00AA2B44">
        <w:rPr>
          <w:lang w:val="de-DE"/>
        </w:rPr>
        <w:t>ging es</w:t>
      </w:r>
      <w:r w:rsidR="00D7121F" w:rsidRPr="00AA2B44">
        <w:rPr>
          <w:lang w:val="de-DE"/>
        </w:rPr>
        <w:t xml:space="preserve"> mittels eines </w:t>
      </w:r>
      <w:r w:rsidR="003E673D">
        <w:rPr>
          <w:lang w:val="de-DE"/>
        </w:rPr>
        <w:t>Brückenkran</w:t>
      </w:r>
      <w:r w:rsidR="00D7121F" w:rsidRPr="00AA2B44">
        <w:rPr>
          <w:lang w:val="de-DE"/>
        </w:rPr>
        <w:t>s</w:t>
      </w:r>
      <w:r w:rsidR="00C47E17" w:rsidRPr="00AA2B44">
        <w:rPr>
          <w:lang w:val="de-DE"/>
        </w:rPr>
        <w:t xml:space="preserve"> </w:t>
      </w:r>
      <w:r w:rsidRPr="00AA2B44">
        <w:rPr>
          <w:lang w:val="de-DE"/>
        </w:rPr>
        <w:t>190 Meter</w:t>
      </w:r>
      <w:r w:rsidR="00C47E17" w:rsidRPr="00AA2B44">
        <w:rPr>
          <w:lang w:val="de-DE"/>
        </w:rPr>
        <w:t xml:space="preserve"> in die Höhe, wo</w:t>
      </w:r>
      <w:r w:rsidR="00742995">
        <w:rPr>
          <w:lang w:val="de-DE"/>
        </w:rPr>
        <w:t xml:space="preserve"> er</w:t>
      </w:r>
      <w:r w:rsidR="00C47E17" w:rsidRPr="00AA2B44">
        <w:rPr>
          <w:lang w:val="de-DE"/>
        </w:rPr>
        <w:t xml:space="preserve"> das Dach einer Hebebühne </w:t>
      </w:r>
      <w:r w:rsidR="00834F17" w:rsidRPr="00AA2B44">
        <w:rPr>
          <w:lang w:val="de-DE"/>
        </w:rPr>
        <w:t>entfernt</w:t>
      </w:r>
      <w:r w:rsidR="00955CA4">
        <w:rPr>
          <w:lang w:val="de-DE"/>
        </w:rPr>
        <w:t>e</w:t>
      </w:r>
      <w:r w:rsidR="00FD245B">
        <w:rPr>
          <w:lang w:val="de-DE"/>
        </w:rPr>
        <w:t xml:space="preserve">. </w:t>
      </w:r>
    </w:p>
    <w:p w14:paraId="265CD833" w14:textId="77777777" w:rsidR="001E06A5" w:rsidRDefault="004F3221" w:rsidP="002F2B12">
      <w:pPr>
        <w:pStyle w:val="Copytext11Pt"/>
        <w:rPr>
          <w:rFonts w:cs="Arial"/>
          <w:color w:val="000000"/>
          <w:szCs w:val="22"/>
          <w:shd w:val="clear" w:color="auto" w:fill="FFFFFF"/>
          <w:lang w:val="de-DE"/>
        </w:rPr>
      </w:pPr>
      <w:r w:rsidRPr="00C47E17">
        <w:rPr>
          <w:lang w:val="de-DE"/>
        </w:rPr>
        <w:t>Rotterdam</w:t>
      </w:r>
      <w:r w:rsidR="009A3D17" w:rsidRPr="00C47E17">
        <w:rPr>
          <w:lang w:val="de-DE"/>
        </w:rPr>
        <w:t xml:space="preserve"> (</w:t>
      </w:r>
      <w:r w:rsidRPr="00C47E17">
        <w:rPr>
          <w:lang w:val="de-DE"/>
        </w:rPr>
        <w:t>Niederlande</w:t>
      </w:r>
      <w:r w:rsidR="009A3D17" w:rsidRPr="00C47E17">
        <w:rPr>
          <w:lang w:val="de-DE"/>
        </w:rPr>
        <w:t xml:space="preserve">), </w:t>
      </w:r>
      <w:r w:rsidR="00ED06C2">
        <w:rPr>
          <w:lang w:val="de-DE"/>
        </w:rPr>
        <w:t>6</w:t>
      </w:r>
      <w:r w:rsidR="009A3D17" w:rsidRPr="00C47E17">
        <w:rPr>
          <w:lang w:val="de-DE"/>
        </w:rPr>
        <w:t xml:space="preserve">. </w:t>
      </w:r>
      <w:r w:rsidR="00ED06C2">
        <w:rPr>
          <w:lang w:val="de-DE"/>
        </w:rPr>
        <w:t>August</w:t>
      </w:r>
      <w:r w:rsidR="00ED06C2" w:rsidRPr="00C47E17">
        <w:rPr>
          <w:lang w:val="de-DE"/>
        </w:rPr>
        <w:t xml:space="preserve"> </w:t>
      </w:r>
      <w:r w:rsidR="00E26937" w:rsidRPr="00C47E17">
        <w:rPr>
          <w:lang w:val="de-DE"/>
        </w:rPr>
        <w:t xml:space="preserve">2021 </w:t>
      </w:r>
      <w:r w:rsidR="009A3D17" w:rsidRPr="00C47E17">
        <w:rPr>
          <w:lang w:val="de-DE"/>
        </w:rPr>
        <w:t>–</w:t>
      </w:r>
      <w:r w:rsidR="00E26937" w:rsidRPr="00C47E17">
        <w:rPr>
          <w:lang w:val="de-DE"/>
        </w:rPr>
        <w:t xml:space="preserve"> Ihm </w:t>
      </w:r>
      <w:r w:rsidR="00104BED">
        <w:rPr>
          <w:lang w:val="de-DE"/>
        </w:rPr>
        <w:t>hat</w:t>
      </w:r>
      <w:r w:rsidR="00104BED" w:rsidRPr="00C47E17">
        <w:rPr>
          <w:lang w:val="de-DE"/>
        </w:rPr>
        <w:t xml:space="preserve"> </w:t>
      </w:r>
      <w:r w:rsidR="00E26937" w:rsidRPr="00C47E17">
        <w:rPr>
          <w:lang w:val="de-DE"/>
        </w:rPr>
        <w:t>die niederländische Hafenstadt Rotterdam mit ihrer einzigartigen Architekturszene zu Füßen</w:t>
      </w:r>
      <w:r w:rsidR="00104BED">
        <w:rPr>
          <w:lang w:val="de-DE"/>
        </w:rPr>
        <w:t xml:space="preserve"> gelegen</w:t>
      </w:r>
      <w:r w:rsidR="00E26937" w:rsidRPr="00C47E17">
        <w:rPr>
          <w:lang w:val="de-DE"/>
        </w:rPr>
        <w:t xml:space="preserve">: Der </w:t>
      </w:r>
      <w:r w:rsidR="00E26EE4">
        <w:rPr>
          <w:lang w:val="de-DE"/>
        </w:rPr>
        <w:t>34 K</w:t>
      </w:r>
      <w:r w:rsidR="00E26937" w:rsidRPr="00C47E17">
        <w:rPr>
          <w:lang w:val="de-DE"/>
        </w:rPr>
        <w:t xml:space="preserve">, ein Liebherr-Schnelleinsatzkran, </w:t>
      </w:r>
      <w:r w:rsidR="00955CA4">
        <w:rPr>
          <w:lang w:val="de-DE"/>
        </w:rPr>
        <w:t xml:space="preserve">war </w:t>
      </w:r>
      <w:r w:rsidR="00E26937" w:rsidRPr="00C47E17">
        <w:rPr>
          <w:lang w:val="de-DE"/>
        </w:rPr>
        <w:t>in diesem Sommer auf einem der höchsten Wohntürme Europas</w:t>
      </w:r>
      <w:r w:rsidR="00536A01">
        <w:rPr>
          <w:lang w:val="de-DE"/>
        </w:rPr>
        <w:t xml:space="preserve"> </w:t>
      </w:r>
      <w:r w:rsidR="0000707B">
        <w:rPr>
          <w:lang w:val="de-DE"/>
        </w:rPr>
        <w:t>zugange</w:t>
      </w:r>
      <w:r w:rsidR="008E560E">
        <w:rPr>
          <w:lang w:val="de-DE"/>
        </w:rPr>
        <w:t xml:space="preserve">, dem </w:t>
      </w:r>
      <w:proofErr w:type="spellStart"/>
      <w:r w:rsidR="008E560E">
        <w:rPr>
          <w:lang w:val="de-DE"/>
        </w:rPr>
        <w:t>Zalmhaven</w:t>
      </w:r>
      <w:proofErr w:type="spellEnd"/>
      <w:r w:rsidR="008E560E">
        <w:rPr>
          <w:lang w:val="de-DE"/>
        </w:rPr>
        <w:t xml:space="preserve"> I</w:t>
      </w:r>
      <w:r w:rsidR="00E26937" w:rsidRPr="00C47E17">
        <w:rPr>
          <w:lang w:val="de-DE"/>
        </w:rPr>
        <w:t>.</w:t>
      </w:r>
      <w:r w:rsidR="00536A01">
        <w:rPr>
          <w:lang w:val="de-DE"/>
        </w:rPr>
        <w:t xml:space="preserve"> Im </w:t>
      </w:r>
      <w:proofErr w:type="spellStart"/>
      <w:r w:rsidR="00536A01" w:rsidRPr="00026052">
        <w:rPr>
          <w:rFonts w:cs="Arial"/>
          <w:color w:val="000000"/>
          <w:szCs w:val="22"/>
          <w:shd w:val="clear" w:color="auto" w:fill="FFFFFF"/>
          <w:lang w:val="de-DE"/>
        </w:rPr>
        <w:t>Scheepvaartkwartier</w:t>
      </w:r>
      <w:proofErr w:type="spellEnd"/>
      <w:r w:rsidR="00536A01">
        <w:rPr>
          <w:rFonts w:cs="Arial"/>
          <w:color w:val="000000"/>
          <w:szCs w:val="22"/>
          <w:shd w:val="clear" w:color="auto" w:fill="FFFFFF"/>
          <w:lang w:val="de-DE"/>
        </w:rPr>
        <w:t xml:space="preserve"> nimmt das </w:t>
      </w:r>
      <w:r w:rsidR="0000707B">
        <w:rPr>
          <w:rFonts w:cs="Arial"/>
          <w:color w:val="000000"/>
          <w:szCs w:val="22"/>
          <w:shd w:val="clear" w:color="auto" w:fill="FFFFFF"/>
          <w:lang w:val="de-DE"/>
        </w:rPr>
        <w:t xml:space="preserve">Bauvorhaben an der Maas, </w:t>
      </w:r>
      <w:r w:rsidR="00536A01">
        <w:rPr>
          <w:rFonts w:cs="Arial"/>
          <w:color w:val="000000"/>
          <w:szCs w:val="22"/>
          <w:shd w:val="clear" w:color="auto" w:fill="FFFFFF"/>
          <w:lang w:val="de-DE"/>
        </w:rPr>
        <w:t xml:space="preserve">De </w:t>
      </w:r>
      <w:proofErr w:type="spellStart"/>
      <w:r w:rsidR="00536A01">
        <w:rPr>
          <w:rFonts w:cs="Arial"/>
          <w:color w:val="000000"/>
          <w:szCs w:val="22"/>
          <w:shd w:val="clear" w:color="auto" w:fill="FFFFFF"/>
          <w:lang w:val="de-DE"/>
        </w:rPr>
        <w:t>Zalmhaven</w:t>
      </w:r>
      <w:proofErr w:type="spellEnd"/>
      <w:r w:rsidR="0000707B">
        <w:rPr>
          <w:rFonts w:cs="Arial"/>
          <w:color w:val="000000"/>
          <w:szCs w:val="22"/>
          <w:shd w:val="clear" w:color="auto" w:fill="FFFFFF"/>
          <w:lang w:val="de-DE"/>
        </w:rPr>
        <w:t>,</w:t>
      </w:r>
      <w:r w:rsidR="00536A01">
        <w:rPr>
          <w:rFonts w:cs="Arial"/>
          <w:color w:val="000000"/>
          <w:szCs w:val="22"/>
          <w:shd w:val="clear" w:color="auto" w:fill="FFFFFF"/>
          <w:lang w:val="de-DE"/>
        </w:rPr>
        <w:t xml:space="preserve"> immer mehr Gestalt an.</w:t>
      </w:r>
      <w:r w:rsidR="004246A4">
        <w:rPr>
          <w:rFonts w:cs="Arial"/>
          <w:color w:val="000000"/>
          <w:szCs w:val="22"/>
          <w:shd w:val="clear" w:color="auto" w:fill="FFFFFF"/>
          <w:lang w:val="de-DE"/>
        </w:rPr>
        <w:t xml:space="preserve"> </w:t>
      </w:r>
    </w:p>
    <w:p w14:paraId="63456E14" w14:textId="78A9D4FD" w:rsidR="00E516BE" w:rsidRDefault="008073F2" w:rsidP="002F2B12">
      <w:pPr>
        <w:pStyle w:val="Copytext11Pt"/>
        <w:rPr>
          <w:lang w:val="de-DE"/>
        </w:rPr>
      </w:pPr>
      <w:r>
        <w:rPr>
          <w:lang w:val="de-DE"/>
        </w:rPr>
        <w:t xml:space="preserve">Seit </w:t>
      </w:r>
      <w:r w:rsidR="00536A01">
        <w:rPr>
          <w:lang w:val="de-DE"/>
        </w:rPr>
        <w:t>November</w:t>
      </w:r>
      <w:r>
        <w:rPr>
          <w:lang w:val="de-DE"/>
        </w:rPr>
        <w:t xml:space="preserve"> </w:t>
      </w:r>
      <w:r w:rsidR="00536A01">
        <w:rPr>
          <w:lang w:val="de-DE"/>
        </w:rPr>
        <w:t xml:space="preserve">2018 </w:t>
      </w:r>
      <w:r>
        <w:rPr>
          <w:lang w:val="de-DE"/>
        </w:rPr>
        <w:t xml:space="preserve">wird </w:t>
      </w:r>
      <w:r w:rsidR="00014850" w:rsidRPr="00026052">
        <w:rPr>
          <w:lang w:val="de-DE"/>
        </w:rPr>
        <w:t xml:space="preserve">in unmittelbarer Nähe zur Erasmusbrücke </w:t>
      </w:r>
      <w:r>
        <w:rPr>
          <w:rFonts w:cs="Arial"/>
          <w:color w:val="000000"/>
          <w:szCs w:val="22"/>
          <w:shd w:val="clear" w:color="auto" w:fill="FFFFFF"/>
          <w:lang w:val="de-DE"/>
        </w:rPr>
        <w:t>gebaut</w:t>
      </w:r>
      <w:r w:rsidR="00014850" w:rsidRPr="00026052">
        <w:rPr>
          <w:lang w:val="de-DE"/>
        </w:rPr>
        <w:t xml:space="preserve">. De </w:t>
      </w:r>
      <w:proofErr w:type="spellStart"/>
      <w:r w:rsidR="00014850" w:rsidRPr="00026052">
        <w:rPr>
          <w:lang w:val="de-DE"/>
        </w:rPr>
        <w:t>Zalmhaven</w:t>
      </w:r>
      <w:proofErr w:type="spellEnd"/>
      <w:r w:rsidR="00975D66">
        <w:rPr>
          <w:lang w:val="de-DE"/>
        </w:rPr>
        <w:t xml:space="preserve"> </w:t>
      </w:r>
      <w:r w:rsidR="00C47E17">
        <w:rPr>
          <w:lang w:val="de-DE"/>
        </w:rPr>
        <w:t>unterteilt sich in insgesamt drei Türme</w:t>
      </w:r>
      <w:r w:rsidR="00014850" w:rsidRPr="00026052">
        <w:rPr>
          <w:lang w:val="de-DE"/>
        </w:rPr>
        <w:t xml:space="preserve">, </w:t>
      </w:r>
      <w:r w:rsidR="00026052">
        <w:rPr>
          <w:lang w:val="de-DE"/>
        </w:rPr>
        <w:t>wovon</w:t>
      </w:r>
      <w:r w:rsidR="00014850" w:rsidRPr="00026052">
        <w:rPr>
          <w:lang w:val="de-DE"/>
        </w:rPr>
        <w:t xml:space="preserve"> </w:t>
      </w:r>
      <w:proofErr w:type="spellStart"/>
      <w:r w:rsidR="00014850" w:rsidRPr="00026052">
        <w:rPr>
          <w:lang w:val="de-DE"/>
        </w:rPr>
        <w:t>Zal</w:t>
      </w:r>
      <w:r w:rsidR="00026052" w:rsidRPr="00026052">
        <w:rPr>
          <w:lang w:val="de-DE"/>
        </w:rPr>
        <w:t>m</w:t>
      </w:r>
      <w:r w:rsidR="00014850" w:rsidRPr="00026052">
        <w:rPr>
          <w:lang w:val="de-DE"/>
        </w:rPr>
        <w:t>haven</w:t>
      </w:r>
      <w:proofErr w:type="spellEnd"/>
      <w:r w:rsidR="00014850" w:rsidRPr="00026052">
        <w:rPr>
          <w:lang w:val="de-DE"/>
        </w:rPr>
        <w:t xml:space="preserve"> I</w:t>
      </w:r>
      <w:r w:rsidR="00D7121F">
        <w:rPr>
          <w:lang w:val="de-DE"/>
        </w:rPr>
        <w:t xml:space="preserve"> mit </w:t>
      </w:r>
      <w:r w:rsidR="00A2728E">
        <w:rPr>
          <w:lang w:val="de-DE"/>
        </w:rPr>
        <w:t xml:space="preserve">einer Höhe von insgesamt </w:t>
      </w:r>
      <w:r w:rsidR="00E26EE4">
        <w:rPr>
          <w:lang w:val="de-DE"/>
        </w:rPr>
        <w:t>215 Meter</w:t>
      </w:r>
      <w:r w:rsidR="00D7121F">
        <w:rPr>
          <w:lang w:val="de-DE"/>
        </w:rPr>
        <w:t xml:space="preserve"> </w:t>
      </w:r>
      <w:r w:rsidR="00014850" w:rsidRPr="00026052">
        <w:rPr>
          <w:lang w:val="de-DE"/>
        </w:rPr>
        <w:t>der höchste Wolkenkra</w:t>
      </w:r>
      <w:r w:rsidR="00026052">
        <w:rPr>
          <w:lang w:val="de-DE"/>
        </w:rPr>
        <w:t>t</w:t>
      </w:r>
      <w:r w:rsidR="00014850" w:rsidRPr="00026052">
        <w:rPr>
          <w:lang w:val="de-DE"/>
        </w:rPr>
        <w:t xml:space="preserve">zer </w:t>
      </w:r>
      <w:r w:rsidR="00D7121F">
        <w:rPr>
          <w:lang w:val="de-DE"/>
        </w:rPr>
        <w:t>sein wird</w:t>
      </w:r>
      <w:r w:rsidR="00014850" w:rsidRPr="00026052">
        <w:rPr>
          <w:lang w:val="de-DE"/>
        </w:rPr>
        <w:t xml:space="preserve">. Die </w:t>
      </w:r>
      <w:r w:rsidR="00975D66">
        <w:rPr>
          <w:lang w:val="de-DE"/>
        </w:rPr>
        <w:t xml:space="preserve">zwei weiteren </w:t>
      </w:r>
      <w:r w:rsidR="00014850" w:rsidRPr="00026052">
        <w:rPr>
          <w:lang w:val="de-DE"/>
        </w:rPr>
        <w:t xml:space="preserve">Hochhäuser, </w:t>
      </w:r>
      <w:proofErr w:type="spellStart"/>
      <w:r w:rsidR="00014850" w:rsidRPr="00026052">
        <w:rPr>
          <w:lang w:val="de-DE"/>
        </w:rPr>
        <w:t>Zalmhaven</w:t>
      </w:r>
      <w:proofErr w:type="spellEnd"/>
      <w:r w:rsidR="00014850" w:rsidRPr="00026052">
        <w:rPr>
          <w:lang w:val="de-DE"/>
        </w:rPr>
        <w:t xml:space="preserve"> II und III, sind identisch und messen eine Höhe von </w:t>
      </w:r>
      <w:r w:rsidR="00E26EE4">
        <w:rPr>
          <w:lang w:val="de-DE"/>
        </w:rPr>
        <w:t>70 Meter</w:t>
      </w:r>
      <w:r w:rsidR="00014850" w:rsidRPr="00026052">
        <w:rPr>
          <w:lang w:val="de-DE"/>
        </w:rPr>
        <w:t>.</w:t>
      </w:r>
      <w:r w:rsidR="00026052" w:rsidRPr="00026052">
        <w:rPr>
          <w:lang w:val="de-DE"/>
        </w:rPr>
        <w:t xml:space="preserve"> </w:t>
      </w:r>
    </w:p>
    <w:p w14:paraId="799CE50E" w14:textId="5C2DD714" w:rsidR="002F2B12" w:rsidRDefault="00026052" w:rsidP="002F2B12">
      <w:pPr>
        <w:pStyle w:val="Copytext11Pt"/>
        <w:rPr>
          <w:lang w:val="de-DE"/>
        </w:rPr>
      </w:pPr>
      <w:r w:rsidRPr="00026052">
        <w:rPr>
          <w:lang w:val="de-DE"/>
        </w:rPr>
        <w:t xml:space="preserve">Der Entwurf der Architekten Dam </w:t>
      </w:r>
      <w:r w:rsidR="00E26EE4">
        <w:rPr>
          <w:lang w:val="de-DE"/>
        </w:rPr>
        <w:t>und</w:t>
      </w:r>
      <w:r w:rsidRPr="00026052">
        <w:rPr>
          <w:lang w:val="de-DE"/>
        </w:rPr>
        <w:t xml:space="preserve"> Partners </w:t>
      </w:r>
      <w:r w:rsidR="00A2728E">
        <w:rPr>
          <w:lang w:val="de-DE"/>
        </w:rPr>
        <w:t xml:space="preserve">und KAAN </w:t>
      </w:r>
      <w:proofErr w:type="spellStart"/>
      <w:r w:rsidR="00A2728E">
        <w:rPr>
          <w:lang w:val="de-DE"/>
        </w:rPr>
        <w:t>Architec</w:t>
      </w:r>
      <w:r>
        <w:rPr>
          <w:lang w:val="de-DE"/>
        </w:rPr>
        <w:t>ts</w:t>
      </w:r>
      <w:proofErr w:type="spellEnd"/>
      <w:r>
        <w:rPr>
          <w:lang w:val="de-DE"/>
        </w:rPr>
        <w:t xml:space="preserve"> sieht </w:t>
      </w:r>
      <w:r w:rsidR="00FF5B88">
        <w:rPr>
          <w:lang w:val="de-DE"/>
        </w:rPr>
        <w:t xml:space="preserve">452 </w:t>
      </w:r>
      <w:r>
        <w:rPr>
          <w:lang w:val="de-DE"/>
        </w:rPr>
        <w:t>Wohnungen und Penthouses,</w:t>
      </w:r>
      <w:r w:rsidR="00FF5B88">
        <w:rPr>
          <w:lang w:val="de-DE"/>
        </w:rPr>
        <w:t xml:space="preserve"> 33</w:t>
      </w:r>
      <w:r>
        <w:rPr>
          <w:lang w:val="de-DE"/>
        </w:rPr>
        <w:t xml:space="preserve"> Stadthäuser, ein Parkhaus, Büros, Gewerbeflächen, einen Dachgarten und ein Restaurant mit Blick auf die Skyline von Rotterdam vor.</w:t>
      </w:r>
      <w:r w:rsidR="002F2B12">
        <w:rPr>
          <w:lang w:val="de-DE"/>
        </w:rPr>
        <w:t xml:space="preserve"> Die Fertigstellung </w:t>
      </w:r>
      <w:r w:rsidR="00D420DB">
        <w:rPr>
          <w:lang w:val="de-DE"/>
        </w:rPr>
        <w:t>des Quartiers</w:t>
      </w:r>
      <w:r w:rsidR="005A5BAB">
        <w:rPr>
          <w:lang w:val="de-DE"/>
        </w:rPr>
        <w:t xml:space="preserve"> </w:t>
      </w:r>
      <w:r w:rsidR="00404F21">
        <w:rPr>
          <w:lang w:val="de-DE"/>
        </w:rPr>
        <w:t xml:space="preserve">ist für 2022 geplant. </w:t>
      </w:r>
    </w:p>
    <w:p w14:paraId="130C4A97" w14:textId="12682E58" w:rsidR="006F3027" w:rsidRPr="005A5BAB" w:rsidRDefault="00E516BE" w:rsidP="006F3027">
      <w:pPr>
        <w:pStyle w:val="Copyhead11Pt"/>
        <w:rPr>
          <w:lang w:val="de-DE"/>
        </w:rPr>
      </w:pPr>
      <w:r>
        <w:rPr>
          <w:lang w:val="de-DE"/>
        </w:rPr>
        <w:t xml:space="preserve">Hakenhöhe von </w:t>
      </w:r>
      <w:r w:rsidR="00E26EE4">
        <w:rPr>
          <w:lang w:val="de-DE"/>
        </w:rPr>
        <w:t>20 Metern</w:t>
      </w:r>
    </w:p>
    <w:p w14:paraId="59964A1C" w14:textId="014B695E" w:rsidR="00E516BE" w:rsidRDefault="00170311" w:rsidP="00715542">
      <w:pPr>
        <w:pStyle w:val="Copytext11Pt"/>
        <w:rPr>
          <w:lang w:val="de-DE"/>
        </w:rPr>
      </w:pPr>
      <w:r w:rsidRPr="002F2B12">
        <w:rPr>
          <w:lang w:val="de-DE"/>
        </w:rPr>
        <w:t xml:space="preserve">Auf dem Dach des künftigen Restaurants </w:t>
      </w:r>
      <w:r w:rsidR="00E70263" w:rsidRPr="002F2B12">
        <w:rPr>
          <w:lang w:val="de-DE"/>
        </w:rPr>
        <w:t>st</w:t>
      </w:r>
      <w:r w:rsidR="00E70263">
        <w:rPr>
          <w:lang w:val="de-DE"/>
        </w:rPr>
        <w:t>and</w:t>
      </w:r>
      <w:r w:rsidR="00E70263" w:rsidRPr="002F2B12">
        <w:rPr>
          <w:lang w:val="de-DE"/>
        </w:rPr>
        <w:t xml:space="preserve"> </w:t>
      </w:r>
      <w:r w:rsidRPr="002F2B12">
        <w:rPr>
          <w:lang w:val="de-DE"/>
        </w:rPr>
        <w:t xml:space="preserve">seit Mitte Juni ein Liebherr-Schnelleinsatz </w:t>
      </w:r>
      <w:r w:rsidR="00E26EE4">
        <w:rPr>
          <w:lang w:val="de-DE"/>
        </w:rPr>
        <w:t>34 K</w:t>
      </w:r>
      <w:r w:rsidRPr="002F2B12">
        <w:rPr>
          <w:lang w:val="de-DE"/>
        </w:rPr>
        <w:t xml:space="preserve"> mit einer Hakenhöhe von </w:t>
      </w:r>
      <w:r w:rsidR="00E26EE4">
        <w:rPr>
          <w:lang w:val="de-DE"/>
        </w:rPr>
        <w:t>20 Metern</w:t>
      </w:r>
      <w:r w:rsidRPr="002F2B12">
        <w:rPr>
          <w:lang w:val="de-DE"/>
        </w:rPr>
        <w:t xml:space="preserve">. </w:t>
      </w:r>
      <w:r w:rsidRPr="00715542">
        <w:rPr>
          <w:lang w:val="de-DE"/>
        </w:rPr>
        <w:t xml:space="preserve">Seine Aufgabe in einer Höhe von </w:t>
      </w:r>
      <w:r w:rsidR="00E26EE4">
        <w:rPr>
          <w:lang w:val="de-DE"/>
        </w:rPr>
        <w:t>190 Metern</w:t>
      </w:r>
      <w:r w:rsidR="00715542" w:rsidRPr="00715542">
        <w:rPr>
          <w:lang w:val="de-DE"/>
        </w:rPr>
        <w:t xml:space="preserve"> </w:t>
      </w:r>
      <w:r w:rsidR="00E70263">
        <w:rPr>
          <w:lang w:val="de-DE"/>
        </w:rPr>
        <w:t xml:space="preserve">war </w:t>
      </w:r>
      <w:r w:rsidRPr="00715542">
        <w:rPr>
          <w:lang w:val="de-DE"/>
        </w:rPr>
        <w:t>die</w:t>
      </w:r>
      <w:r w:rsidR="00C01C47">
        <w:rPr>
          <w:lang w:val="de-DE"/>
        </w:rPr>
        <w:t xml:space="preserve"> </w:t>
      </w:r>
      <w:r w:rsidRPr="00715542">
        <w:rPr>
          <w:lang w:val="de-DE"/>
        </w:rPr>
        <w:t xml:space="preserve">Demontage </w:t>
      </w:r>
      <w:r w:rsidR="00975D66">
        <w:rPr>
          <w:lang w:val="de-DE"/>
        </w:rPr>
        <w:t xml:space="preserve">von einem Teil </w:t>
      </w:r>
      <w:r w:rsidR="006C55C6">
        <w:rPr>
          <w:lang w:val="de-DE"/>
        </w:rPr>
        <w:t>der</w:t>
      </w:r>
      <w:r w:rsidRPr="00715542">
        <w:rPr>
          <w:lang w:val="de-DE"/>
        </w:rPr>
        <w:t xml:space="preserve"> Hebebühne</w:t>
      </w:r>
      <w:r w:rsidR="00E26EE4">
        <w:rPr>
          <w:lang w:val="de-DE"/>
        </w:rPr>
        <w:t>. Sie</w:t>
      </w:r>
      <w:r w:rsidR="00715542" w:rsidRPr="00715542">
        <w:rPr>
          <w:lang w:val="de-DE"/>
        </w:rPr>
        <w:t xml:space="preserve"> </w:t>
      </w:r>
      <w:r w:rsidR="00E26EE4">
        <w:rPr>
          <w:lang w:val="de-DE"/>
        </w:rPr>
        <w:t xml:space="preserve">wurde </w:t>
      </w:r>
      <w:r w:rsidR="00715542">
        <w:rPr>
          <w:lang w:val="de-DE"/>
        </w:rPr>
        <w:t xml:space="preserve">für den Bau des </w:t>
      </w:r>
      <w:proofErr w:type="spellStart"/>
      <w:r w:rsidRPr="00715542">
        <w:rPr>
          <w:lang w:val="de-DE"/>
        </w:rPr>
        <w:t>Zalmhaven</w:t>
      </w:r>
      <w:proofErr w:type="spellEnd"/>
      <w:r w:rsidRPr="00715542">
        <w:rPr>
          <w:lang w:val="de-DE"/>
        </w:rPr>
        <w:t xml:space="preserve"> I</w:t>
      </w:r>
      <w:r w:rsidR="00715542">
        <w:rPr>
          <w:lang w:val="de-DE"/>
        </w:rPr>
        <w:t xml:space="preserve"> benötigt. </w:t>
      </w:r>
    </w:p>
    <w:p w14:paraId="75A60A68" w14:textId="0DE7C8B1" w:rsidR="00D420DB" w:rsidRDefault="00715542" w:rsidP="00715542">
      <w:pPr>
        <w:pStyle w:val="Copytext11Pt"/>
        <w:rPr>
          <w:lang w:val="de-DE"/>
        </w:rPr>
      </w:pPr>
      <w:r>
        <w:rPr>
          <w:lang w:val="de-DE"/>
        </w:rPr>
        <w:lastRenderedPageBreak/>
        <w:t>Die Hebebühne</w:t>
      </w:r>
      <w:r w:rsidR="00DC664B">
        <w:rPr>
          <w:lang w:val="de-DE"/>
        </w:rPr>
        <w:t xml:space="preserve"> </w:t>
      </w:r>
      <w:r w:rsidR="003D25C7">
        <w:rPr>
          <w:lang w:val="de-DE"/>
        </w:rPr>
        <w:t>wuchs mit dem T</w:t>
      </w:r>
      <w:r w:rsidR="00321128">
        <w:rPr>
          <w:lang w:val="de-DE"/>
        </w:rPr>
        <w:t>urm Ebene um Ebene in die Höhe;</w:t>
      </w:r>
      <w:r w:rsidR="00DC664B">
        <w:rPr>
          <w:lang w:val="de-DE"/>
        </w:rPr>
        <w:t xml:space="preserve"> quasi wie ein kletterndes Werk, in </w:t>
      </w:r>
      <w:r w:rsidR="00A5068B">
        <w:rPr>
          <w:lang w:val="de-DE"/>
        </w:rPr>
        <w:t xml:space="preserve">welchem </w:t>
      </w:r>
      <w:r w:rsidR="00DC664B">
        <w:rPr>
          <w:lang w:val="de-DE"/>
        </w:rPr>
        <w:t>die Monteure</w:t>
      </w:r>
      <w:r w:rsidR="00321128">
        <w:rPr>
          <w:lang w:val="de-DE"/>
        </w:rPr>
        <w:t xml:space="preserve"> so arbeiten konnten, </w:t>
      </w:r>
      <w:r w:rsidR="00DC664B">
        <w:rPr>
          <w:lang w:val="de-DE"/>
        </w:rPr>
        <w:t xml:space="preserve">als ob sie auf dem Boden </w:t>
      </w:r>
      <w:r w:rsidR="00E70263">
        <w:rPr>
          <w:lang w:val="de-DE"/>
        </w:rPr>
        <w:t xml:space="preserve">gewesen </w:t>
      </w:r>
      <w:r w:rsidR="00321128">
        <w:rPr>
          <w:lang w:val="de-DE"/>
        </w:rPr>
        <w:t>wären. Mit diesem Konzept war die Baustelle</w:t>
      </w:r>
      <w:r w:rsidR="00E04D0E">
        <w:rPr>
          <w:lang w:val="de-DE"/>
        </w:rPr>
        <w:t xml:space="preserve"> am </w:t>
      </w:r>
      <w:proofErr w:type="spellStart"/>
      <w:r w:rsidR="00E04D0E">
        <w:rPr>
          <w:lang w:val="de-DE"/>
        </w:rPr>
        <w:t>Zalmhaven</w:t>
      </w:r>
      <w:proofErr w:type="spellEnd"/>
      <w:r w:rsidR="00E04D0E">
        <w:rPr>
          <w:lang w:val="de-DE"/>
        </w:rPr>
        <w:t xml:space="preserve"> I</w:t>
      </w:r>
      <w:r w:rsidR="00E72DDA">
        <w:rPr>
          <w:lang w:val="de-DE"/>
        </w:rPr>
        <w:t xml:space="preserve"> bislang ohne Turmdrehkran</w:t>
      </w:r>
      <w:r w:rsidR="00321128">
        <w:rPr>
          <w:lang w:val="de-DE"/>
        </w:rPr>
        <w:t xml:space="preserve"> </w:t>
      </w:r>
      <w:r w:rsidR="006625C6">
        <w:rPr>
          <w:lang w:val="de-DE"/>
        </w:rPr>
        <w:t>ausgekommen.</w:t>
      </w:r>
      <w:r w:rsidR="00321128">
        <w:rPr>
          <w:lang w:val="de-DE"/>
        </w:rPr>
        <w:t xml:space="preserve"> </w:t>
      </w:r>
      <w:r w:rsidR="006625C6">
        <w:rPr>
          <w:lang w:val="de-DE"/>
        </w:rPr>
        <w:t>D</w:t>
      </w:r>
      <w:r w:rsidR="00B77C44">
        <w:rPr>
          <w:lang w:val="de-DE"/>
        </w:rPr>
        <w:t xml:space="preserve">as </w:t>
      </w:r>
      <w:r w:rsidR="0082385B">
        <w:rPr>
          <w:lang w:val="de-DE"/>
        </w:rPr>
        <w:t>hat</w:t>
      </w:r>
      <w:r w:rsidR="00E70263">
        <w:rPr>
          <w:lang w:val="de-DE"/>
        </w:rPr>
        <w:t>te</w:t>
      </w:r>
      <w:r w:rsidR="006625C6">
        <w:rPr>
          <w:lang w:val="de-DE"/>
        </w:rPr>
        <w:t xml:space="preserve"> sich </w:t>
      </w:r>
      <w:r w:rsidR="00B77C44">
        <w:rPr>
          <w:lang w:val="de-DE"/>
        </w:rPr>
        <w:t xml:space="preserve">mit der Montage des </w:t>
      </w:r>
      <w:r w:rsidR="00E26EE4">
        <w:rPr>
          <w:lang w:val="de-DE"/>
        </w:rPr>
        <w:t>34 K</w:t>
      </w:r>
      <w:r w:rsidR="00C420E5">
        <w:rPr>
          <w:lang w:val="de-DE"/>
        </w:rPr>
        <w:t xml:space="preserve">, der via Funk gesteuert </w:t>
      </w:r>
      <w:r w:rsidR="00E70263">
        <w:rPr>
          <w:lang w:val="de-DE"/>
        </w:rPr>
        <w:t>wurde</w:t>
      </w:r>
      <w:r w:rsidR="00C420E5">
        <w:rPr>
          <w:lang w:val="de-DE"/>
        </w:rPr>
        <w:t xml:space="preserve">, </w:t>
      </w:r>
      <w:r w:rsidR="00E04D0E">
        <w:rPr>
          <w:lang w:val="de-DE"/>
        </w:rPr>
        <w:t>nun</w:t>
      </w:r>
      <w:r w:rsidR="0082385B">
        <w:rPr>
          <w:lang w:val="de-DE"/>
        </w:rPr>
        <w:t xml:space="preserve"> geändert</w:t>
      </w:r>
      <w:r w:rsidR="00404F21">
        <w:rPr>
          <w:lang w:val="de-DE"/>
        </w:rPr>
        <w:t xml:space="preserve">. </w:t>
      </w:r>
    </w:p>
    <w:p w14:paraId="7DEA29BE" w14:textId="77777777" w:rsidR="00930207" w:rsidRPr="00D420DB" w:rsidRDefault="00930207" w:rsidP="00930207">
      <w:pPr>
        <w:pStyle w:val="Copyhead11Pt"/>
        <w:rPr>
          <w:lang w:val="de-DE"/>
        </w:rPr>
      </w:pPr>
      <w:r w:rsidRPr="00D420DB">
        <w:rPr>
          <w:lang w:val="de-DE"/>
        </w:rPr>
        <w:t xml:space="preserve">Vorbereitung mit 3D-Simulation </w:t>
      </w:r>
    </w:p>
    <w:p w14:paraId="73D3C409" w14:textId="63231E04" w:rsidR="00BA0CF2" w:rsidRDefault="00D420DB" w:rsidP="00BA0CF2">
      <w:pPr>
        <w:pStyle w:val="Copytext11Pt"/>
        <w:rPr>
          <w:lang w:val="de-DE"/>
        </w:rPr>
      </w:pPr>
      <w:r>
        <w:rPr>
          <w:lang w:val="de-DE"/>
        </w:rPr>
        <w:t>Anstoß für den Einsatz mit Aussicht war die Frage: Wie kann das Dach der Hebebühne möglichst einfach</w:t>
      </w:r>
      <w:r w:rsidR="00975D66">
        <w:rPr>
          <w:lang w:val="de-DE"/>
        </w:rPr>
        <w:t xml:space="preserve"> und ohne viele Umsetzungen</w:t>
      </w:r>
      <w:r>
        <w:rPr>
          <w:lang w:val="de-DE"/>
        </w:rPr>
        <w:t xml:space="preserve"> abgebaut werden? Der Kunde </w:t>
      </w:r>
      <w:r w:rsidRPr="000A4897">
        <w:rPr>
          <w:lang w:val="de-DE"/>
        </w:rPr>
        <w:t>CT De Boer</w:t>
      </w:r>
      <w:r>
        <w:rPr>
          <w:lang w:val="de-DE"/>
        </w:rPr>
        <w:t xml:space="preserve"> war auf der Suche nach einem Kran mit </w:t>
      </w:r>
      <w:r w:rsidR="00EF4072">
        <w:rPr>
          <w:lang w:val="de-DE"/>
        </w:rPr>
        <w:t>passender Reichweite</w:t>
      </w:r>
      <w:r>
        <w:rPr>
          <w:lang w:val="de-DE"/>
        </w:rPr>
        <w:t>.</w:t>
      </w:r>
      <w:r w:rsidR="00BA0CF2">
        <w:rPr>
          <w:lang w:val="de-DE"/>
        </w:rPr>
        <w:t xml:space="preserve"> </w:t>
      </w:r>
      <w:r w:rsidR="000A4897">
        <w:rPr>
          <w:lang w:val="de-DE"/>
        </w:rPr>
        <w:t xml:space="preserve">Zudem galt es zu klären, wie sich der Aufbau des Krans auf der beengten Plattform überhaupt realisieren </w:t>
      </w:r>
      <w:r w:rsidR="00E70263">
        <w:rPr>
          <w:lang w:val="de-DE"/>
        </w:rPr>
        <w:t>ließe</w:t>
      </w:r>
      <w:r w:rsidR="000A4897">
        <w:rPr>
          <w:lang w:val="de-DE"/>
        </w:rPr>
        <w:t>.</w:t>
      </w:r>
    </w:p>
    <w:p w14:paraId="1C99683B" w14:textId="4B9B7BFA" w:rsidR="00E445E7" w:rsidRDefault="00BA0CF2" w:rsidP="00BA0CF2">
      <w:pPr>
        <w:pStyle w:val="Copytext11Pt"/>
        <w:rPr>
          <w:lang w:val="de-DE"/>
        </w:rPr>
      </w:pPr>
      <w:r>
        <w:rPr>
          <w:lang w:val="de-DE"/>
        </w:rPr>
        <w:t xml:space="preserve">Denn ein Knackpunkt war, den Kran in die Hebebühnenkonstruktion hineinzubekommen. Im Vorfeld errechneten die Ingenieure mittels einer 3D-Simulation, wie dies am besten gelingen </w:t>
      </w:r>
      <w:r w:rsidR="00E70263">
        <w:rPr>
          <w:lang w:val="de-DE"/>
        </w:rPr>
        <w:t xml:space="preserve">konnte </w:t>
      </w:r>
      <w:r>
        <w:rPr>
          <w:lang w:val="de-DE"/>
        </w:rPr>
        <w:t xml:space="preserve">und welche Parameter hierfür wie angepasst werden </w:t>
      </w:r>
      <w:r w:rsidR="00E70263">
        <w:rPr>
          <w:lang w:val="de-DE"/>
        </w:rPr>
        <w:t>mussten</w:t>
      </w:r>
      <w:r>
        <w:rPr>
          <w:lang w:val="de-DE"/>
        </w:rPr>
        <w:t xml:space="preserve">. Zudem war der Freiraum zwischen Plattformboden und </w:t>
      </w:r>
      <w:r w:rsidR="003E673D">
        <w:rPr>
          <w:lang w:val="de-DE"/>
        </w:rPr>
        <w:t>Brückenkran</w:t>
      </w:r>
      <w:r>
        <w:rPr>
          <w:lang w:val="de-DE"/>
        </w:rPr>
        <w:t xml:space="preserve"> für</w:t>
      </w:r>
      <w:r w:rsidR="00ED06C2">
        <w:rPr>
          <w:lang w:val="de-DE"/>
        </w:rPr>
        <w:t xml:space="preserve"> das</w:t>
      </w:r>
      <w:r>
        <w:rPr>
          <w:lang w:val="de-DE"/>
        </w:rPr>
        <w:t xml:space="preserve"> Aufstellen eines </w:t>
      </w:r>
      <w:r w:rsidR="00BA1C8B">
        <w:rPr>
          <w:lang w:val="de-DE"/>
        </w:rPr>
        <w:t>K</w:t>
      </w:r>
      <w:r>
        <w:rPr>
          <w:lang w:val="de-DE"/>
        </w:rPr>
        <w:t xml:space="preserve">rans äußerst knapp bemessen. </w:t>
      </w:r>
    </w:p>
    <w:p w14:paraId="56556D95" w14:textId="21224D4C" w:rsidR="00FF1F4F" w:rsidRDefault="00BA0CF2" w:rsidP="00BA0CF2">
      <w:pPr>
        <w:pStyle w:val="Copytext11Pt"/>
        <w:rPr>
          <w:lang w:val="de-DE"/>
        </w:rPr>
      </w:pPr>
      <w:r>
        <w:rPr>
          <w:lang w:val="de-DE"/>
        </w:rPr>
        <w:t xml:space="preserve">Eine möglichst große Reichweite, gleichzeitig aber möglichst kompakt </w:t>
      </w:r>
      <w:r w:rsidR="000B6D01">
        <w:rPr>
          <w:lang w:val="de-DE"/>
        </w:rPr>
        <w:t>–</w:t>
      </w:r>
      <w:r>
        <w:rPr>
          <w:lang w:val="de-DE"/>
        </w:rPr>
        <w:t xml:space="preserve"> diesen</w:t>
      </w:r>
      <w:r w:rsidR="000B6D01">
        <w:rPr>
          <w:lang w:val="de-DE"/>
        </w:rPr>
        <w:t xml:space="preserve"> </w:t>
      </w:r>
      <w:r>
        <w:rPr>
          <w:lang w:val="de-DE"/>
        </w:rPr>
        <w:t xml:space="preserve">Spagat </w:t>
      </w:r>
      <w:r w:rsidR="000A4897">
        <w:rPr>
          <w:lang w:val="de-DE"/>
        </w:rPr>
        <w:t xml:space="preserve">lösten die Verantwortlichen mit einem </w:t>
      </w:r>
      <w:r w:rsidR="00E26EE4">
        <w:rPr>
          <w:lang w:val="de-DE"/>
        </w:rPr>
        <w:t>34 K</w:t>
      </w:r>
      <w:r w:rsidR="000A4897">
        <w:rPr>
          <w:lang w:val="de-DE"/>
        </w:rPr>
        <w:t xml:space="preserve"> von Liebherr.</w:t>
      </w:r>
      <w:r w:rsidR="00AF58CC">
        <w:rPr>
          <w:lang w:val="de-DE"/>
        </w:rPr>
        <w:t xml:space="preserve"> </w:t>
      </w:r>
      <w:r w:rsidR="00ED253A">
        <w:rPr>
          <w:lang w:val="de-DE"/>
        </w:rPr>
        <w:t xml:space="preserve">Das </w:t>
      </w:r>
      <w:r>
        <w:rPr>
          <w:lang w:val="de-DE"/>
        </w:rPr>
        <w:t xml:space="preserve">Vermietungsunternehmen </w:t>
      </w:r>
      <w:r w:rsidRPr="00187358">
        <w:rPr>
          <w:lang w:val="de-DE"/>
        </w:rPr>
        <w:t xml:space="preserve">Van der </w:t>
      </w:r>
      <w:proofErr w:type="spellStart"/>
      <w:r w:rsidRPr="00187358">
        <w:rPr>
          <w:lang w:val="de-DE"/>
        </w:rPr>
        <w:t>Spek</w:t>
      </w:r>
      <w:proofErr w:type="spellEnd"/>
      <w:r w:rsidRPr="00187358">
        <w:rPr>
          <w:lang w:val="de-DE"/>
        </w:rPr>
        <w:t xml:space="preserve"> </w:t>
      </w:r>
      <w:proofErr w:type="spellStart"/>
      <w:r w:rsidRPr="00187358">
        <w:rPr>
          <w:lang w:val="de-DE"/>
        </w:rPr>
        <w:t>Vianen</w:t>
      </w:r>
      <w:proofErr w:type="spellEnd"/>
      <w:r>
        <w:rPr>
          <w:lang w:val="de-DE"/>
        </w:rPr>
        <w:t xml:space="preserve"> B.V.</w:t>
      </w:r>
      <w:r w:rsidRPr="00187358">
        <w:rPr>
          <w:lang w:val="de-DE"/>
        </w:rPr>
        <w:t xml:space="preserve"> </w:t>
      </w:r>
      <w:r w:rsidR="000A4897">
        <w:rPr>
          <w:lang w:val="de-DE"/>
        </w:rPr>
        <w:t>empfahl dem Kunden CT De Boer den Schnelleinsatzkran</w:t>
      </w:r>
      <w:r w:rsidR="00AF58CC">
        <w:rPr>
          <w:lang w:val="de-DE"/>
        </w:rPr>
        <w:t xml:space="preserve"> </w:t>
      </w:r>
      <w:r>
        <w:rPr>
          <w:lang w:val="de-DE"/>
        </w:rPr>
        <w:t xml:space="preserve">als effiziente und unkomplizierte Lösung. </w:t>
      </w:r>
    </w:p>
    <w:p w14:paraId="16C4F4F2" w14:textId="59C2FD98" w:rsidR="00BA1C8B" w:rsidRPr="00AA2B44" w:rsidRDefault="00BA1C8B" w:rsidP="00BA1C8B">
      <w:pPr>
        <w:pStyle w:val="Copyhead11Pt"/>
        <w:rPr>
          <w:lang w:val="de-DE"/>
        </w:rPr>
      </w:pPr>
      <w:r w:rsidRPr="00AA2B44">
        <w:rPr>
          <w:lang w:val="de-DE"/>
        </w:rPr>
        <w:t>Logistische Herausforderung</w:t>
      </w:r>
    </w:p>
    <w:p w14:paraId="56A57EED" w14:textId="1984DA74" w:rsidR="00BA0CF2" w:rsidRDefault="00BA0CF2" w:rsidP="00BA0CF2">
      <w:pPr>
        <w:pStyle w:val="Copytext11Pt"/>
        <w:rPr>
          <w:lang w:val="de-DE"/>
        </w:rPr>
      </w:pPr>
      <w:r>
        <w:rPr>
          <w:lang w:val="de-DE"/>
        </w:rPr>
        <w:t>Er ist</w:t>
      </w:r>
      <w:r w:rsidR="00AF58CC">
        <w:rPr>
          <w:lang w:val="de-DE"/>
        </w:rPr>
        <w:t xml:space="preserve"> mit</w:t>
      </w:r>
      <w:r w:rsidR="00E65021">
        <w:rPr>
          <w:lang w:val="de-DE"/>
        </w:rPr>
        <w:t xml:space="preserve"> einer Transporthöhe von</w:t>
      </w:r>
      <w:r w:rsidR="00AF58CC">
        <w:rPr>
          <w:lang w:val="de-DE"/>
        </w:rPr>
        <w:t xml:space="preserve"> </w:t>
      </w:r>
      <w:r w:rsidR="00E26EE4">
        <w:rPr>
          <w:lang w:val="de-DE"/>
        </w:rPr>
        <w:t xml:space="preserve">3,5 Meter </w:t>
      </w:r>
      <w:r>
        <w:rPr>
          <w:lang w:val="de-DE"/>
        </w:rPr>
        <w:t xml:space="preserve">klein </w:t>
      </w:r>
      <w:r w:rsidR="00FF1F4F">
        <w:rPr>
          <w:lang w:val="de-DE"/>
        </w:rPr>
        <w:t>genug, um ihn auf die</w:t>
      </w:r>
      <w:r>
        <w:rPr>
          <w:lang w:val="de-DE"/>
        </w:rPr>
        <w:t xml:space="preserve"> Plattform </w:t>
      </w:r>
      <w:r w:rsidR="00FF1F4F">
        <w:rPr>
          <w:lang w:val="de-DE"/>
        </w:rPr>
        <w:t>zu bekommen</w:t>
      </w:r>
      <w:r>
        <w:rPr>
          <w:lang w:val="de-DE"/>
        </w:rPr>
        <w:t>. Und</w:t>
      </w:r>
      <w:r w:rsidR="00FF1F4F">
        <w:rPr>
          <w:lang w:val="de-DE"/>
        </w:rPr>
        <w:t xml:space="preserve"> mit einer Auslegerlänge von </w:t>
      </w:r>
      <w:r w:rsidR="00E26EE4">
        <w:rPr>
          <w:lang w:val="de-DE"/>
        </w:rPr>
        <w:t>30 Metern</w:t>
      </w:r>
      <w:r>
        <w:rPr>
          <w:lang w:val="de-DE"/>
        </w:rPr>
        <w:t xml:space="preserve"> groß genug, um ohne zeitintensive Umsetzungen das Dach abbauen zu können.</w:t>
      </w:r>
      <w:r w:rsidR="00F77BA4">
        <w:rPr>
          <w:lang w:val="de-DE"/>
        </w:rPr>
        <w:t xml:space="preserve"> Alternative Hebekonzepte schieden vor diesem Hintergrund aus. </w:t>
      </w:r>
      <w:r w:rsidR="005D4F15">
        <w:rPr>
          <w:lang w:val="de-DE"/>
        </w:rPr>
        <w:t xml:space="preserve">Die zu entfernenden Dachteile der Hebebühnen </w:t>
      </w:r>
      <w:r w:rsidR="00E70263">
        <w:rPr>
          <w:lang w:val="de-DE"/>
        </w:rPr>
        <w:t xml:space="preserve">wogen </w:t>
      </w:r>
      <w:r w:rsidR="001E06A5">
        <w:rPr>
          <w:lang w:val="de-DE"/>
        </w:rPr>
        <w:t>zwischen 1.2</w:t>
      </w:r>
      <w:r w:rsidR="005D4F15">
        <w:rPr>
          <w:lang w:val="de-DE"/>
        </w:rPr>
        <w:t xml:space="preserve">00 und </w:t>
      </w:r>
      <w:r w:rsidR="00884749">
        <w:rPr>
          <w:lang w:val="de-DE"/>
        </w:rPr>
        <w:t>1.500</w:t>
      </w:r>
      <w:r w:rsidR="00BA1C8B">
        <w:rPr>
          <w:lang w:val="de-DE"/>
        </w:rPr>
        <w:t> Kilogramm</w:t>
      </w:r>
      <w:r w:rsidR="005D4F15">
        <w:rPr>
          <w:lang w:val="de-DE"/>
        </w:rPr>
        <w:t>.</w:t>
      </w:r>
      <w:r>
        <w:rPr>
          <w:lang w:val="de-DE"/>
        </w:rPr>
        <w:t xml:space="preserve"> </w:t>
      </w:r>
    </w:p>
    <w:p w14:paraId="2FA92837" w14:textId="7068D554" w:rsidR="00BA0CF2" w:rsidRDefault="00BA0CF2" w:rsidP="00BA0CF2">
      <w:pPr>
        <w:pStyle w:val="Copytext11Pt"/>
        <w:rPr>
          <w:lang w:val="de-DE"/>
        </w:rPr>
      </w:pPr>
      <w:r>
        <w:rPr>
          <w:lang w:val="de-DE"/>
        </w:rPr>
        <w:t xml:space="preserve">Die Experten standen beim Aufbau also vor einer logistischen Herausforderung, die dank einer umfangreichen Vorbereitung reibungslos über die Bühne ging. In einem ersten Schritt hob der </w:t>
      </w:r>
      <w:r w:rsidR="003E673D">
        <w:rPr>
          <w:lang w:val="de-DE"/>
        </w:rPr>
        <w:t>Brückenkran</w:t>
      </w:r>
      <w:r w:rsidR="00ED253A">
        <w:rPr>
          <w:lang w:val="de-DE"/>
        </w:rPr>
        <w:t> </w:t>
      </w:r>
      <w:r w:rsidR="000833E1">
        <w:rPr>
          <w:lang w:val="de-DE"/>
        </w:rPr>
        <w:t>–</w:t>
      </w:r>
      <w:r w:rsidR="00ED253A">
        <w:rPr>
          <w:lang w:val="de-DE"/>
        </w:rPr>
        <w:t> </w:t>
      </w:r>
      <w:r>
        <w:rPr>
          <w:lang w:val="de-DE"/>
        </w:rPr>
        <w:t xml:space="preserve">er ist Teil der </w:t>
      </w:r>
      <w:r w:rsidR="00ED253A">
        <w:rPr>
          <w:lang w:val="de-DE"/>
        </w:rPr>
        <w:t>Hebebühnenkonstruktion </w:t>
      </w:r>
      <w:r w:rsidR="000833E1">
        <w:rPr>
          <w:lang w:val="de-DE"/>
        </w:rPr>
        <w:t>–</w:t>
      </w:r>
      <w:r w:rsidR="00ED253A">
        <w:rPr>
          <w:lang w:val="de-DE"/>
        </w:rPr>
        <w:t> </w:t>
      </w:r>
      <w:r>
        <w:rPr>
          <w:lang w:val="de-DE"/>
        </w:rPr>
        <w:t xml:space="preserve">den mehr als </w:t>
      </w:r>
      <w:r w:rsidR="00E26EE4">
        <w:rPr>
          <w:lang w:val="de-DE"/>
        </w:rPr>
        <w:t>17 Tonnen</w:t>
      </w:r>
      <w:r>
        <w:rPr>
          <w:lang w:val="de-DE"/>
        </w:rPr>
        <w:t xml:space="preserve"> schweren Ballast nach oben. Danach folgte der </w:t>
      </w:r>
      <w:r w:rsidR="00E26EE4">
        <w:rPr>
          <w:lang w:val="de-DE"/>
        </w:rPr>
        <w:t>34 K</w:t>
      </w:r>
      <w:r>
        <w:rPr>
          <w:lang w:val="de-DE"/>
        </w:rPr>
        <w:t xml:space="preserve"> mit einem Gewicht von </w:t>
      </w:r>
      <w:r w:rsidR="00E26EE4">
        <w:rPr>
          <w:lang w:val="de-DE"/>
        </w:rPr>
        <w:t>15 Tonnen</w:t>
      </w:r>
      <w:r>
        <w:rPr>
          <w:lang w:val="de-DE"/>
        </w:rPr>
        <w:t xml:space="preserve">. </w:t>
      </w:r>
      <w:r w:rsidR="00BA1C8B">
        <w:rPr>
          <w:lang w:val="de-DE"/>
        </w:rPr>
        <w:t xml:space="preserve">Der </w:t>
      </w:r>
      <w:r w:rsidR="003E673D">
        <w:rPr>
          <w:lang w:val="de-DE"/>
        </w:rPr>
        <w:t>Brückenkran</w:t>
      </w:r>
      <w:r w:rsidR="00BA1C8B">
        <w:rPr>
          <w:lang w:val="de-DE"/>
        </w:rPr>
        <w:t xml:space="preserve"> kann bis zu </w:t>
      </w:r>
      <w:r w:rsidR="00884749">
        <w:rPr>
          <w:lang w:val="de-DE"/>
        </w:rPr>
        <w:t>40</w:t>
      </w:r>
      <w:r w:rsidR="0011264A">
        <w:rPr>
          <w:lang w:val="de-DE"/>
        </w:rPr>
        <w:t> Tonnen</w:t>
      </w:r>
      <w:r w:rsidR="00884749">
        <w:rPr>
          <w:lang w:val="de-DE"/>
        </w:rPr>
        <w:t xml:space="preserve"> heben, </w:t>
      </w:r>
      <w:r w:rsidR="00884749" w:rsidRPr="00884749">
        <w:rPr>
          <w:lang w:val="de-DE"/>
        </w:rPr>
        <w:t>mit einem</w:t>
      </w:r>
      <w:r w:rsidR="00884749">
        <w:rPr>
          <w:lang w:val="de-DE"/>
        </w:rPr>
        <w:t xml:space="preserve"> teilweise demontierten Dach 26 Tonnen</w:t>
      </w:r>
      <w:r w:rsidR="00884749" w:rsidRPr="00884749">
        <w:rPr>
          <w:lang w:val="de-DE"/>
        </w:rPr>
        <w:t>.</w:t>
      </w:r>
    </w:p>
    <w:p w14:paraId="5A8C621B" w14:textId="067CD49B" w:rsidR="00BA1C8B" w:rsidRPr="00AA2B44" w:rsidRDefault="00BA1C8B" w:rsidP="00BA1C8B">
      <w:pPr>
        <w:pStyle w:val="Copyhead11Pt"/>
        <w:rPr>
          <w:lang w:val="de-DE"/>
        </w:rPr>
      </w:pPr>
      <w:r w:rsidRPr="00AA2B44">
        <w:rPr>
          <w:lang w:val="de-DE"/>
        </w:rPr>
        <w:t>Selbständiges Entfalten des Krans</w:t>
      </w:r>
    </w:p>
    <w:p w14:paraId="479E58A6" w14:textId="4E6B4C14" w:rsidR="00096547" w:rsidRDefault="00FB7A89" w:rsidP="006F3027">
      <w:pPr>
        <w:pStyle w:val="Copytext11Pt"/>
        <w:rPr>
          <w:lang w:val="de-DE"/>
        </w:rPr>
      </w:pPr>
      <w:r>
        <w:rPr>
          <w:lang w:val="de-DE"/>
        </w:rPr>
        <w:t>Tags</w:t>
      </w:r>
      <w:r w:rsidR="00B35837">
        <w:rPr>
          <w:lang w:val="de-DE"/>
        </w:rPr>
        <w:t xml:space="preserve"> </w:t>
      </w:r>
      <w:r>
        <w:rPr>
          <w:lang w:val="de-DE"/>
        </w:rPr>
        <w:t>darauf</w:t>
      </w:r>
      <w:r w:rsidR="002F2B12">
        <w:rPr>
          <w:lang w:val="de-DE"/>
        </w:rPr>
        <w:t xml:space="preserve"> </w:t>
      </w:r>
      <w:proofErr w:type="gramStart"/>
      <w:r w:rsidR="002F2B12">
        <w:rPr>
          <w:lang w:val="de-DE"/>
        </w:rPr>
        <w:t>erfolgte</w:t>
      </w:r>
      <w:proofErr w:type="gramEnd"/>
      <w:r w:rsidR="002F2B12">
        <w:rPr>
          <w:lang w:val="de-DE"/>
        </w:rPr>
        <w:t xml:space="preserve"> die Montage des Ballast</w:t>
      </w:r>
      <w:r w:rsidR="000F2602">
        <w:rPr>
          <w:lang w:val="de-DE"/>
        </w:rPr>
        <w:t>e</w:t>
      </w:r>
      <w:r w:rsidR="002F2B12">
        <w:rPr>
          <w:lang w:val="de-DE"/>
        </w:rPr>
        <w:t>s</w:t>
      </w:r>
      <w:r w:rsidR="00A4008B">
        <w:rPr>
          <w:lang w:val="de-DE"/>
        </w:rPr>
        <w:t xml:space="preserve"> und das Entfalten des Krans </w:t>
      </w:r>
      <w:r w:rsidR="00930207">
        <w:rPr>
          <w:lang w:val="de-DE"/>
        </w:rPr>
        <w:t>über den Dächern der niederländischen Hafenstadt</w:t>
      </w:r>
      <w:r w:rsidR="002F2B12">
        <w:rPr>
          <w:lang w:val="de-DE"/>
        </w:rPr>
        <w:t>.</w:t>
      </w:r>
      <w:r w:rsidR="00A06384">
        <w:rPr>
          <w:lang w:val="de-DE"/>
        </w:rPr>
        <w:t xml:space="preserve"> Im Gegensatz zu einem </w:t>
      </w:r>
      <w:proofErr w:type="spellStart"/>
      <w:r w:rsidR="00A06384">
        <w:rPr>
          <w:lang w:val="de-DE"/>
        </w:rPr>
        <w:t>Obendreher</w:t>
      </w:r>
      <w:proofErr w:type="spellEnd"/>
      <w:r w:rsidR="00A06384">
        <w:rPr>
          <w:lang w:val="de-DE"/>
        </w:rPr>
        <w:t xml:space="preserve"> </w:t>
      </w:r>
      <w:r w:rsidR="009212B6">
        <w:rPr>
          <w:lang w:val="de-DE"/>
        </w:rPr>
        <w:t>baut</w:t>
      </w:r>
      <w:r w:rsidR="00A06384">
        <w:rPr>
          <w:lang w:val="de-DE"/>
        </w:rPr>
        <w:t xml:space="preserve"> sich der Schnelleinsatzkran ohne weitere Hilfsmittel </w:t>
      </w:r>
      <w:r w:rsidR="00B96D22">
        <w:rPr>
          <w:lang w:val="de-DE"/>
        </w:rPr>
        <w:t>auf</w:t>
      </w:r>
      <w:r w:rsidR="00672419">
        <w:rPr>
          <w:lang w:val="de-DE"/>
        </w:rPr>
        <w:t xml:space="preserve"> und ab</w:t>
      </w:r>
      <w:r w:rsidR="00B96D22">
        <w:rPr>
          <w:lang w:val="de-DE"/>
        </w:rPr>
        <w:t>.</w:t>
      </w:r>
      <w:r w:rsidR="00A20155">
        <w:rPr>
          <w:lang w:val="de-DE"/>
        </w:rPr>
        <w:t xml:space="preserve"> </w:t>
      </w:r>
      <w:r w:rsidR="00BA1C8B">
        <w:rPr>
          <w:lang w:val="de-DE"/>
        </w:rPr>
        <w:t xml:space="preserve">Sein Arbeitsplatz </w:t>
      </w:r>
      <w:r w:rsidR="001E06A5">
        <w:rPr>
          <w:lang w:val="de-DE"/>
        </w:rPr>
        <w:t>war</w:t>
      </w:r>
      <w:r w:rsidR="00BA1C8B">
        <w:rPr>
          <w:lang w:val="de-DE"/>
        </w:rPr>
        <w:t xml:space="preserve"> dort, wo die Plattform nach oben hin offen ist, sodass der Kran inklusive Ausleger über das Dach hinausragen </w:t>
      </w:r>
      <w:r w:rsidR="001E06A5">
        <w:rPr>
          <w:lang w:val="de-DE"/>
        </w:rPr>
        <w:t>konnte</w:t>
      </w:r>
      <w:r w:rsidR="00BA1C8B">
        <w:rPr>
          <w:lang w:val="de-DE"/>
        </w:rPr>
        <w:t>. Mit seinem Durchmesser passt</w:t>
      </w:r>
      <w:r w:rsidR="001E06A5">
        <w:rPr>
          <w:lang w:val="de-DE"/>
        </w:rPr>
        <w:t>e</w:t>
      </w:r>
      <w:r w:rsidR="00BA1C8B">
        <w:rPr>
          <w:lang w:val="de-DE"/>
        </w:rPr>
        <w:t xml:space="preserve"> er ideal durch die Lücke in der Dachkonstruktion. </w:t>
      </w:r>
      <w:r w:rsidR="00672419">
        <w:rPr>
          <w:lang w:val="de-DE"/>
        </w:rPr>
        <w:t xml:space="preserve">Nach Abschluss des Einsatzes Mitte Juli </w:t>
      </w:r>
      <w:r w:rsidR="00E70263">
        <w:rPr>
          <w:lang w:val="de-DE"/>
        </w:rPr>
        <w:t xml:space="preserve">ließ </w:t>
      </w:r>
      <w:r w:rsidR="00672419">
        <w:rPr>
          <w:lang w:val="de-DE"/>
        </w:rPr>
        <w:t xml:space="preserve">der </w:t>
      </w:r>
      <w:r w:rsidR="003E673D">
        <w:rPr>
          <w:lang w:val="de-DE"/>
        </w:rPr>
        <w:t>Brückenkran</w:t>
      </w:r>
      <w:r w:rsidR="00672419">
        <w:rPr>
          <w:lang w:val="de-DE"/>
        </w:rPr>
        <w:t xml:space="preserve"> den </w:t>
      </w:r>
      <w:r w:rsidR="00BA1C8B">
        <w:rPr>
          <w:lang w:val="de-DE"/>
        </w:rPr>
        <w:t>34 K</w:t>
      </w:r>
      <w:r w:rsidR="00672419">
        <w:rPr>
          <w:lang w:val="de-DE"/>
        </w:rPr>
        <w:t xml:space="preserve"> wieder hinunter.</w:t>
      </w:r>
    </w:p>
    <w:p w14:paraId="5D4634BF" w14:textId="4EE99E5A" w:rsidR="002F2B12" w:rsidRDefault="002C32DC" w:rsidP="00715542">
      <w:pPr>
        <w:pStyle w:val="Copytext11Pt"/>
        <w:rPr>
          <w:lang w:val="de-DE"/>
        </w:rPr>
      </w:pPr>
      <w:r>
        <w:rPr>
          <w:lang w:val="de-DE"/>
        </w:rPr>
        <w:t>Die K-Baureihe überzeugt</w:t>
      </w:r>
      <w:r w:rsidR="00E70263">
        <w:rPr>
          <w:lang w:val="de-DE"/>
        </w:rPr>
        <w:t>e</w:t>
      </w:r>
      <w:r>
        <w:rPr>
          <w:lang w:val="de-DE"/>
        </w:rPr>
        <w:t xml:space="preserve"> </w:t>
      </w:r>
      <w:r w:rsidR="00930207">
        <w:rPr>
          <w:lang w:val="de-DE"/>
        </w:rPr>
        <w:t xml:space="preserve">einmal mehr </w:t>
      </w:r>
      <w:r>
        <w:rPr>
          <w:lang w:val="de-DE"/>
        </w:rPr>
        <w:t xml:space="preserve">mit ihrer Anpassungsfähigkeit und Flexibilität. </w:t>
      </w:r>
      <w:r w:rsidR="000F2602" w:rsidRPr="000F2602">
        <w:rPr>
          <w:rFonts w:cs="Arial"/>
          <w:color w:val="222222"/>
          <w:szCs w:val="22"/>
          <w:lang w:val="de-DE"/>
        </w:rPr>
        <w:t>Vorrangig</w:t>
      </w:r>
      <w:r w:rsidR="000F2602" w:rsidRPr="000F2602">
        <w:rPr>
          <w:rFonts w:cs="Arial"/>
          <w:color w:val="222222"/>
          <w:sz w:val="26"/>
          <w:szCs w:val="26"/>
          <w:lang w:val="de-DE"/>
        </w:rPr>
        <w:t> </w:t>
      </w:r>
      <w:r>
        <w:rPr>
          <w:lang w:val="de-DE"/>
        </w:rPr>
        <w:t xml:space="preserve">für den Bau von </w:t>
      </w:r>
      <w:r w:rsidR="00930207">
        <w:rPr>
          <w:lang w:val="de-DE"/>
        </w:rPr>
        <w:t>beispielsweise</w:t>
      </w:r>
      <w:r>
        <w:rPr>
          <w:lang w:val="de-DE"/>
        </w:rPr>
        <w:t xml:space="preserve"> </w:t>
      </w:r>
      <w:proofErr w:type="spellStart"/>
      <w:r>
        <w:rPr>
          <w:lang w:val="de-DE"/>
        </w:rPr>
        <w:t>Einfamilien</w:t>
      </w:r>
      <w:proofErr w:type="spellEnd"/>
      <w:r>
        <w:rPr>
          <w:lang w:val="de-DE"/>
        </w:rPr>
        <w:t xml:space="preserve">- </w:t>
      </w:r>
      <w:r w:rsidR="00A4008B">
        <w:rPr>
          <w:lang w:val="de-DE"/>
        </w:rPr>
        <w:t>und</w:t>
      </w:r>
      <w:r>
        <w:rPr>
          <w:lang w:val="de-DE"/>
        </w:rPr>
        <w:t xml:space="preserve"> Mehrfamilienhäusern sowie </w:t>
      </w:r>
      <w:r w:rsidR="00A4008B">
        <w:rPr>
          <w:lang w:val="de-DE"/>
        </w:rPr>
        <w:t>kleinere</w:t>
      </w:r>
      <w:r w:rsidR="00E26EE4">
        <w:rPr>
          <w:lang w:val="de-DE"/>
        </w:rPr>
        <w:t>n</w:t>
      </w:r>
      <w:r w:rsidR="00A4008B">
        <w:rPr>
          <w:lang w:val="de-DE"/>
        </w:rPr>
        <w:t xml:space="preserve"> und </w:t>
      </w:r>
      <w:r w:rsidR="00E26EE4">
        <w:rPr>
          <w:lang w:val="de-DE"/>
        </w:rPr>
        <w:t>größeren</w:t>
      </w:r>
      <w:r>
        <w:rPr>
          <w:lang w:val="de-DE"/>
        </w:rPr>
        <w:t xml:space="preserve"> Industrieprojekte</w:t>
      </w:r>
      <w:r w:rsidR="000833E1">
        <w:rPr>
          <w:lang w:val="de-DE"/>
        </w:rPr>
        <w:t>n</w:t>
      </w:r>
      <w:r>
        <w:rPr>
          <w:lang w:val="de-DE"/>
        </w:rPr>
        <w:t xml:space="preserve"> konzipiert, arbeitet</w:t>
      </w:r>
      <w:r w:rsidR="00E70263">
        <w:rPr>
          <w:lang w:val="de-DE"/>
        </w:rPr>
        <w:t>e</w:t>
      </w:r>
      <w:r>
        <w:rPr>
          <w:lang w:val="de-DE"/>
        </w:rPr>
        <w:t xml:space="preserve"> </w:t>
      </w:r>
      <w:r w:rsidR="00620C75">
        <w:rPr>
          <w:lang w:val="de-DE"/>
        </w:rPr>
        <w:t xml:space="preserve">der </w:t>
      </w:r>
      <w:r w:rsidR="00E26EE4">
        <w:rPr>
          <w:lang w:val="de-DE"/>
        </w:rPr>
        <w:t>34 K</w:t>
      </w:r>
      <w:r>
        <w:rPr>
          <w:lang w:val="de-DE"/>
        </w:rPr>
        <w:t xml:space="preserve"> </w:t>
      </w:r>
      <w:r w:rsidR="008F33BE">
        <w:rPr>
          <w:lang w:val="de-DE"/>
        </w:rPr>
        <w:t xml:space="preserve">auf </w:t>
      </w:r>
      <w:r w:rsidR="002F2B12">
        <w:rPr>
          <w:lang w:val="de-DE"/>
        </w:rPr>
        <w:t>dem</w:t>
      </w:r>
      <w:r w:rsidR="008F33BE">
        <w:rPr>
          <w:lang w:val="de-DE"/>
        </w:rPr>
        <w:t xml:space="preserve"> Wolkenkratzer</w:t>
      </w:r>
      <w:r w:rsidR="002F2B12">
        <w:rPr>
          <w:lang w:val="de-DE"/>
        </w:rPr>
        <w:t xml:space="preserve"> in </w:t>
      </w:r>
      <w:r w:rsidR="003C58C6">
        <w:rPr>
          <w:lang w:val="de-DE"/>
        </w:rPr>
        <w:t>den Niederlanden</w:t>
      </w:r>
      <w:r>
        <w:rPr>
          <w:lang w:val="de-DE"/>
        </w:rPr>
        <w:t>.</w:t>
      </w:r>
      <w:r w:rsidR="00B96D22">
        <w:rPr>
          <w:lang w:val="de-DE"/>
        </w:rPr>
        <w:t xml:space="preserve"> </w:t>
      </w:r>
      <w:r w:rsidR="00407E31">
        <w:rPr>
          <w:lang w:val="de-DE"/>
        </w:rPr>
        <w:t>Ein Einsatz, der</w:t>
      </w:r>
      <w:r w:rsidR="00663CF8">
        <w:rPr>
          <w:lang w:val="de-DE"/>
        </w:rPr>
        <w:t xml:space="preserve"> allein schon</w:t>
      </w:r>
      <w:r w:rsidR="00407E31">
        <w:rPr>
          <w:lang w:val="de-DE"/>
        </w:rPr>
        <w:t xml:space="preserve"> wegen</w:t>
      </w:r>
      <w:r w:rsidR="003C58C6">
        <w:rPr>
          <w:lang w:val="de-DE"/>
        </w:rPr>
        <w:t xml:space="preserve"> </w:t>
      </w:r>
      <w:r w:rsidR="00663CF8">
        <w:rPr>
          <w:lang w:val="de-DE"/>
        </w:rPr>
        <w:t>der</w:t>
      </w:r>
      <w:r w:rsidR="003C58C6">
        <w:rPr>
          <w:lang w:val="de-DE"/>
        </w:rPr>
        <w:t xml:space="preserve"> </w:t>
      </w:r>
      <w:r w:rsidR="00A8595B">
        <w:rPr>
          <w:lang w:val="de-DE"/>
        </w:rPr>
        <w:t>außergewöhnlichen</w:t>
      </w:r>
      <w:r w:rsidR="003C58C6">
        <w:rPr>
          <w:lang w:val="de-DE"/>
        </w:rPr>
        <w:t xml:space="preserve"> Höhe</w:t>
      </w:r>
      <w:r w:rsidR="00663CF8">
        <w:rPr>
          <w:lang w:val="de-DE"/>
        </w:rPr>
        <w:t xml:space="preserve"> seinen ganz besonderen Reiz hat</w:t>
      </w:r>
      <w:r w:rsidR="00E70263">
        <w:rPr>
          <w:lang w:val="de-DE"/>
        </w:rPr>
        <w:t>te</w:t>
      </w:r>
      <w:r w:rsidR="006F3027">
        <w:rPr>
          <w:lang w:val="de-DE"/>
        </w:rPr>
        <w:t xml:space="preserve">. </w:t>
      </w:r>
    </w:p>
    <w:p w14:paraId="69627966" w14:textId="77777777" w:rsidR="009B7145" w:rsidRPr="00D420DB" w:rsidRDefault="009B7145" w:rsidP="009A3D17">
      <w:pPr>
        <w:pStyle w:val="BoilerplateCopyhead9Pt"/>
        <w:rPr>
          <w:lang w:val="de-DE"/>
        </w:rPr>
      </w:pPr>
      <w:r w:rsidRPr="00D420DB">
        <w:rPr>
          <w:lang w:val="de-DE"/>
        </w:rPr>
        <w:lastRenderedPageBreak/>
        <w:t>Über die Liebherr-Sparte Turmdrehkrane</w:t>
      </w:r>
    </w:p>
    <w:p w14:paraId="01D81B1F" w14:textId="77777777" w:rsidR="009B7145" w:rsidRDefault="009B7145" w:rsidP="009B7145">
      <w:pPr>
        <w:pStyle w:val="Caption9Pt"/>
      </w:pPr>
      <w:r w:rsidRPr="009B7145">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B7145">
        <w:t>Obendreher</w:t>
      </w:r>
      <w:proofErr w:type="spellEnd"/>
      <w:r w:rsidRPr="009B7145">
        <w:t xml:space="preserve">-, </w:t>
      </w:r>
      <w:proofErr w:type="spellStart"/>
      <w:r w:rsidRPr="009B7145">
        <w:t>Verstellausleger</w:t>
      </w:r>
      <w:proofErr w:type="spellEnd"/>
      <w:r w:rsidRPr="009B7145">
        <w:t>- und Spezialkrane sowie Mobilbaukrane. Neben den Produkten bietet Liebherr Tower Cranes ein breites Angebot an Dienstleistungen, die das Portfolio vervollständigen: Die Tower Crane Solutions, das Tower Crane Center und den Tower Crane Customer Service</w:t>
      </w:r>
      <w:r>
        <w:t>.</w:t>
      </w:r>
    </w:p>
    <w:p w14:paraId="5A95184D" w14:textId="26EBBCF2" w:rsidR="009A3D17" w:rsidRPr="00026052" w:rsidRDefault="009A3D17" w:rsidP="009A3D17">
      <w:pPr>
        <w:pStyle w:val="BoilerplateCopyhead9Pt"/>
        <w:rPr>
          <w:lang w:val="de-DE"/>
        </w:rPr>
      </w:pPr>
      <w:r w:rsidRPr="00026052">
        <w:rPr>
          <w:lang w:val="de-DE"/>
        </w:rPr>
        <w:t>Über die Firmengruppe Liebherr</w:t>
      </w:r>
    </w:p>
    <w:p w14:paraId="213FECF8" w14:textId="0239B7CC" w:rsidR="00ED06C2" w:rsidRDefault="009A3D17" w:rsidP="00963EC0">
      <w:pPr>
        <w:pStyle w:val="BoilerplateCopytext9Pt"/>
        <w:rPr>
          <w:lang w:val="de-DE"/>
        </w:rPr>
      </w:pPr>
      <w:r w:rsidRPr="00026052">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68151894" w14:textId="34E77A5B" w:rsidR="00963EC0" w:rsidRPr="00ED06C2" w:rsidRDefault="00963EC0" w:rsidP="00963EC0">
      <w:pPr>
        <w:pStyle w:val="BoilerplateCopytext9Pt"/>
        <w:rPr>
          <w:lang w:val="de-DE"/>
        </w:rPr>
      </w:pPr>
    </w:p>
    <w:p w14:paraId="1AF398D2" w14:textId="5BB29755" w:rsidR="009A3D17" w:rsidRPr="00026052" w:rsidRDefault="00FD245B" w:rsidP="009A3D17">
      <w:pPr>
        <w:pStyle w:val="Copyhead11Pt"/>
        <w:rPr>
          <w:lang w:val="de-DE"/>
        </w:rPr>
      </w:pPr>
      <w:r>
        <w:rPr>
          <w:noProof/>
          <w:lang w:val="de-DE"/>
        </w:rPr>
        <w:drawing>
          <wp:anchor distT="0" distB="0" distL="114300" distR="114300" simplePos="0" relativeHeight="251665408" behindDoc="0" locked="0" layoutInCell="1" allowOverlap="1" wp14:anchorId="21D7F980" wp14:editId="7B260040">
            <wp:simplePos x="0" y="0"/>
            <wp:positionH relativeFrom="column">
              <wp:posOffset>0</wp:posOffset>
            </wp:positionH>
            <wp:positionV relativeFrom="paragraph">
              <wp:posOffset>304469</wp:posOffset>
            </wp:positionV>
            <wp:extent cx="2661920" cy="1773555"/>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34k-dezalmhaven-rotterdam01-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1920" cy="1773555"/>
                    </a:xfrm>
                    <a:prstGeom prst="rect">
                      <a:avLst/>
                    </a:prstGeom>
                  </pic:spPr>
                </pic:pic>
              </a:graphicData>
            </a:graphic>
          </wp:anchor>
        </w:drawing>
      </w:r>
      <w:r w:rsidR="009A3D17" w:rsidRPr="00026052">
        <w:rPr>
          <w:lang w:val="de-DE"/>
        </w:rPr>
        <w:t>Bilder</w:t>
      </w:r>
    </w:p>
    <w:p w14:paraId="0E3A796C" w14:textId="5B7968B4" w:rsidR="009A3D17" w:rsidRPr="00026052" w:rsidRDefault="009A3D17" w:rsidP="009A3D17"/>
    <w:p w14:paraId="7450E27F" w14:textId="77777777" w:rsidR="009A3D17" w:rsidRPr="00026052" w:rsidRDefault="009A3D17" w:rsidP="009A3D17"/>
    <w:p w14:paraId="5E0E202A" w14:textId="77777777" w:rsidR="009A3D17" w:rsidRPr="00026052" w:rsidRDefault="009A3D17" w:rsidP="009A3D17"/>
    <w:p w14:paraId="5EF4D92D" w14:textId="77777777" w:rsidR="009A3D17" w:rsidRPr="00026052" w:rsidRDefault="009A3D17" w:rsidP="009A3D17"/>
    <w:p w14:paraId="723C7F18" w14:textId="77777777" w:rsidR="009A3D17" w:rsidRPr="00026052" w:rsidRDefault="009A3D17" w:rsidP="009A3D17"/>
    <w:p w14:paraId="1E24AC1B" w14:textId="77777777" w:rsidR="00D93149" w:rsidRDefault="00D93149" w:rsidP="009A3D17">
      <w:pPr>
        <w:pStyle w:val="Caption9Pt"/>
        <w:rPr>
          <w:rFonts w:asciiTheme="minorHAnsi" w:eastAsiaTheme="minorEastAsia" w:hAnsiTheme="minorHAnsi" w:cstheme="minorBidi"/>
          <w:sz w:val="22"/>
          <w:szCs w:val="22"/>
          <w:lang w:eastAsia="zh-CN"/>
        </w:rPr>
      </w:pPr>
    </w:p>
    <w:p w14:paraId="6465A137" w14:textId="429A28A4" w:rsidR="00B22902" w:rsidRDefault="0046788D" w:rsidP="009A3D17">
      <w:pPr>
        <w:pStyle w:val="Caption9Pt"/>
      </w:pPr>
      <w:r w:rsidRPr="0046788D">
        <w:t>liebherr-</w:t>
      </w:r>
      <w:r w:rsidR="00ED06C2" w:rsidRPr="0046788D">
        <w:t>34</w:t>
      </w:r>
      <w:r w:rsidR="00ED06C2">
        <w:t>k</w:t>
      </w:r>
      <w:r w:rsidR="00015433">
        <w:t>-dezalmhaven-</w:t>
      </w:r>
      <w:r w:rsidR="00ED06C2">
        <w:t>r</w:t>
      </w:r>
      <w:r w:rsidR="00ED06C2" w:rsidRPr="0046788D">
        <w:t>otterdam</w:t>
      </w:r>
      <w:r w:rsidRPr="0046788D">
        <w:t>01</w:t>
      </w:r>
      <w:r w:rsidR="009A3D17" w:rsidRPr="00026052">
        <w:t>.jpg</w:t>
      </w:r>
      <w:r w:rsidR="009A3D17" w:rsidRPr="00026052">
        <w:br/>
      </w:r>
      <w:r>
        <w:t xml:space="preserve">Über den Dächern von Rotterdam: Ein Liebherr-Schnelleinsatzkran vom Typ </w:t>
      </w:r>
      <w:r w:rsidR="00E26EE4">
        <w:t>34 K</w:t>
      </w:r>
      <w:r>
        <w:t xml:space="preserve"> entfernt</w:t>
      </w:r>
      <w:r w:rsidR="008E560E">
        <w:t>e</w:t>
      </w:r>
      <w:r>
        <w:t xml:space="preserve"> auf dem höchsten Gebäude der Benelux-Staaten das Dach einer Hebebühnenkonstruktion. </w:t>
      </w:r>
    </w:p>
    <w:p w14:paraId="2F15EE9A" w14:textId="77777777" w:rsidR="00404F21" w:rsidRDefault="00404F21" w:rsidP="009A3D17">
      <w:pPr>
        <w:pStyle w:val="Caption9Pt"/>
      </w:pPr>
    </w:p>
    <w:p w14:paraId="59AD47DD" w14:textId="7AAEEAE6" w:rsidR="00D93149" w:rsidRDefault="00FD245B" w:rsidP="009A3D17">
      <w:pPr>
        <w:pStyle w:val="Caption9Pt"/>
      </w:pPr>
      <w:r>
        <w:rPr>
          <w:noProof/>
          <w:lang w:eastAsia="de-DE"/>
        </w:rPr>
        <w:drawing>
          <wp:anchor distT="0" distB="0" distL="114300" distR="114300" simplePos="0" relativeHeight="251666432" behindDoc="0" locked="0" layoutInCell="1" allowOverlap="1" wp14:anchorId="4F743189" wp14:editId="7D2490A7">
            <wp:simplePos x="0" y="0"/>
            <wp:positionH relativeFrom="column">
              <wp:posOffset>0</wp:posOffset>
            </wp:positionH>
            <wp:positionV relativeFrom="paragraph">
              <wp:posOffset>93676</wp:posOffset>
            </wp:positionV>
            <wp:extent cx="2662500" cy="17737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34k-dezalmhaven-rotterdam0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51E76718" w14:textId="03294C5D" w:rsidR="0046788D" w:rsidRDefault="0046788D" w:rsidP="009A3D17">
      <w:pPr>
        <w:pStyle w:val="Caption9Pt"/>
      </w:pPr>
    </w:p>
    <w:p w14:paraId="07AB278C" w14:textId="4D8F6C12" w:rsidR="0046788D" w:rsidRPr="00026052" w:rsidRDefault="0046788D" w:rsidP="009A3D17">
      <w:pPr>
        <w:pStyle w:val="Caption9Pt"/>
      </w:pPr>
    </w:p>
    <w:p w14:paraId="197A9DDF" w14:textId="7EC1B6AC" w:rsidR="009A3D17" w:rsidRPr="00026052" w:rsidRDefault="009A3D17" w:rsidP="009A3D17"/>
    <w:p w14:paraId="10073DF8" w14:textId="5D7901CC" w:rsidR="009A3D17" w:rsidRPr="00026052" w:rsidRDefault="009A3D17" w:rsidP="009A3D17"/>
    <w:p w14:paraId="00E1114A" w14:textId="061833FC" w:rsidR="009A3D17" w:rsidRPr="00026052" w:rsidRDefault="009A3D17" w:rsidP="009A3D17"/>
    <w:p w14:paraId="59F487C7" w14:textId="77777777" w:rsidR="00D93149" w:rsidRDefault="00D93149" w:rsidP="0046788D">
      <w:pPr>
        <w:pStyle w:val="Caption9Pt"/>
        <w:rPr>
          <w:rFonts w:asciiTheme="minorHAnsi" w:eastAsiaTheme="minorEastAsia" w:hAnsiTheme="minorHAnsi" w:cstheme="minorBidi"/>
          <w:sz w:val="22"/>
          <w:szCs w:val="22"/>
          <w:lang w:eastAsia="zh-CN"/>
        </w:rPr>
      </w:pPr>
    </w:p>
    <w:p w14:paraId="325A7D58" w14:textId="481881CC" w:rsidR="00ED253A" w:rsidRDefault="0046788D" w:rsidP="0046788D">
      <w:pPr>
        <w:pStyle w:val="Caption9Pt"/>
      </w:pPr>
      <w:r w:rsidRPr="0046788D">
        <w:t>liebherr-</w:t>
      </w:r>
      <w:r w:rsidR="00ED06C2" w:rsidRPr="0046788D">
        <w:t>34</w:t>
      </w:r>
      <w:r w:rsidR="00ED06C2">
        <w:t>k</w:t>
      </w:r>
      <w:r w:rsidRPr="0046788D">
        <w:t>-dezalmhaven</w:t>
      </w:r>
      <w:r w:rsidR="00ED06C2">
        <w:t>-r</w:t>
      </w:r>
      <w:r w:rsidR="00ED06C2" w:rsidRPr="0046788D">
        <w:t>otterdam</w:t>
      </w:r>
      <w:r w:rsidRPr="0046788D">
        <w:t>02</w:t>
      </w:r>
      <w:r w:rsidRPr="00026052">
        <w:t>.jpg</w:t>
      </w:r>
      <w:r w:rsidRPr="00026052">
        <w:br/>
      </w:r>
      <w:r>
        <w:t>Für die Montage auf dem Wolkenkratzer befördert</w:t>
      </w:r>
      <w:r w:rsidR="008E560E">
        <w:t>e</w:t>
      </w:r>
      <w:r>
        <w:t xml:space="preserve"> ein </w:t>
      </w:r>
      <w:r w:rsidR="003E673D">
        <w:t>Brückenkran</w:t>
      </w:r>
      <w:r>
        <w:t xml:space="preserve"> den </w:t>
      </w:r>
      <w:r w:rsidR="00E26EE4">
        <w:t>34 K</w:t>
      </w:r>
      <w:r>
        <w:t xml:space="preserve"> auf eine Höhe von </w:t>
      </w:r>
      <w:r w:rsidR="00E26EE4">
        <w:t>190 Meter</w:t>
      </w:r>
      <w:r>
        <w:t xml:space="preserve">. </w:t>
      </w:r>
    </w:p>
    <w:p w14:paraId="37B0B197" w14:textId="77777777" w:rsidR="00ED253A" w:rsidRDefault="00ED253A">
      <w:pPr>
        <w:rPr>
          <w:rFonts w:ascii="Arial" w:eastAsiaTheme="minorHAnsi" w:hAnsi="Arial" w:cs="Arial"/>
          <w:sz w:val="18"/>
          <w:szCs w:val="18"/>
          <w:lang w:eastAsia="en-US"/>
        </w:rPr>
      </w:pPr>
      <w:r>
        <w:br w:type="page"/>
      </w:r>
    </w:p>
    <w:p w14:paraId="10EE7AA1" w14:textId="580831F2" w:rsidR="0046788D" w:rsidRPr="00026052" w:rsidRDefault="00FD245B" w:rsidP="0046788D">
      <w:pPr>
        <w:pStyle w:val="Caption9Pt"/>
      </w:pPr>
      <w:r>
        <w:rPr>
          <w:noProof/>
          <w:lang w:eastAsia="de-DE"/>
        </w:rPr>
        <w:drawing>
          <wp:anchor distT="0" distB="0" distL="114300" distR="114300" simplePos="0" relativeHeight="251667456" behindDoc="0" locked="0" layoutInCell="1" allowOverlap="1" wp14:anchorId="4324589E" wp14:editId="540153AE">
            <wp:simplePos x="0" y="0"/>
            <wp:positionH relativeFrom="column">
              <wp:posOffset>0</wp:posOffset>
            </wp:positionH>
            <wp:positionV relativeFrom="paragraph">
              <wp:posOffset>140031</wp:posOffset>
            </wp:positionV>
            <wp:extent cx="2662500" cy="177375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34k-dezalmhaven-rotterdam03-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34E67FF8" w14:textId="0964D59D" w:rsidR="0046788D" w:rsidRDefault="0046788D" w:rsidP="009A3D17"/>
    <w:p w14:paraId="42E941E3" w14:textId="1F04C771" w:rsidR="0046788D" w:rsidRPr="00026052" w:rsidRDefault="0046788D" w:rsidP="009A3D17"/>
    <w:p w14:paraId="41AB44E9" w14:textId="5701E586" w:rsidR="009A3D17" w:rsidRPr="00026052" w:rsidRDefault="009A3D17" w:rsidP="009A3D17"/>
    <w:p w14:paraId="627F83E0" w14:textId="77777777" w:rsidR="009A3D17" w:rsidRPr="00026052" w:rsidRDefault="009A3D17" w:rsidP="009A3D17"/>
    <w:p w14:paraId="50F30210" w14:textId="0317FBAE" w:rsidR="009A3D17" w:rsidRPr="00026052" w:rsidRDefault="009A3D17" w:rsidP="009A3D17"/>
    <w:p w14:paraId="17ED8BE7" w14:textId="77777777" w:rsidR="00D93149" w:rsidRDefault="00D93149" w:rsidP="0046788D">
      <w:pPr>
        <w:pStyle w:val="Caption9Pt"/>
      </w:pPr>
    </w:p>
    <w:p w14:paraId="43E9FDA8" w14:textId="7ACA6919" w:rsidR="00B22902" w:rsidRDefault="0046788D" w:rsidP="00B22902">
      <w:pPr>
        <w:pStyle w:val="Caption9Pt"/>
      </w:pPr>
      <w:r>
        <w:t>l</w:t>
      </w:r>
      <w:r w:rsidRPr="0046788D">
        <w:t>iebherr-</w:t>
      </w:r>
      <w:r w:rsidR="00ED06C2" w:rsidRPr="0046788D">
        <w:t>34</w:t>
      </w:r>
      <w:r w:rsidR="00ED06C2">
        <w:t>k</w:t>
      </w:r>
      <w:r w:rsidRPr="0046788D">
        <w:t>-dezalmhaven</w:t>
      </w:r>
      <w:r w:rsidR="00ED06C2">
        <w:t>-r</w:t>
      </w:r>
      <w:r w:rsidR="00ED06C2" w:rsidRPr="0046788D">
        <w:t>otterdam0</w:t>
      </w:r>
      <w:r w:rsidR="00ED06C2">
        <w:t>3</w:t>
      </w:r>
      <w:r w:rsidR="009A3D17" w:rsidRPr="00026052">
        <w:t>.jpg</w:t>
      </w:r>
      <w:r w:rsidR="009A3D17" w:rsidRPr="00026052">
        <w:br/>
      </w:r>
      <w:r w:rsidR="00D93149">
        <w:t>Beengte Verhältnisse</w:t>
      </w:r>
      <w:r>
        <w:t xml:space="preserve">: Der </w:t>
      </w:r>
      <w:r w:rsidR="00E26EE4">
        <w:t>34 K</w:t>
      </w:r>
      <w:r>
        <w:t xml:space="preserve"> fügt</w:t>
      </w:r>
      <w:r w:rsidR="008E560E">
        <w:t>e</w:t>
      </w:r>
      <w:r>
        <w:t xml:space="preserve"> sich mit seinen Maßen passend zwischen Dach und Boden auf der Hebebühnenkonstruktion ein. </w:t>
      </w:r>
    </w:p>
    <w:p w14:paraId="422ED693" w14:textId="1FB8A60A" w:rsidR="00404F21" w:rsidRDefault="00404F21" w:rsidP="00B22902">
      <w:pPr>
        <w:pStyle w:val="Caption9Pt"/>
      </w:pPr>
    </w:p>
    <w:p w14:paraId="53964F35" w14:textId="09C69558" w:rsidR="00FD245B" w:rsidRDefault="00FD245B" w:rsidP="00B22902">
      <w:pPr>
        <w:pStyle w:val="Caption9Pt"/>
      </w:pPr>
      <w:r>
        <w:rPr>
          <w:noProof/>
          <w:lang w:eastAsia="de-DE"/>
        </w:rPr>
        <w:drawing>
          <wp:anchor distT="0" distB="0" distL="114300" distR="114300" simplePos="0" relativeHeight="251668480" behindDoc="0" locked="0" layoutInCell="1" allowOverlap="1" wp14:anchorId="6ECB649A" wp14:editId="3E294656">
            <wp:simplePos x="0" y="0"/>
            <wp:positionH relativeFrom="column">
              <wp:posOffset>0</wp:posOffset>
            </wp:positionH>
            <wp:positionV relativeFrom="paragraph">
              <wp:posOffset>8890</wp:posOffset>
            </wp:positionV>
            <wp:extent cx="1773555" cy="2661920"/>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34k-dezalmhaven-rotterdam04-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3555" cy="2661920"/>
                    </a:xfrm>
                    <a:prstGeom prst="rect">
                      <a:avLst/>
                    </a:prstGeom>
                  </pic:spPr>
                </pic:pic>
              </a:graphicData>
            </a:graphic>
          </wp:anchor>
        </w:drawing>
      </w:r>
    </w:p>
    <w:p w14:paraId="5E5A79EF" w14:textId="5FD07D30" w:rsidR="00B778E9" w:rsidRDefault="00B778E9" w:rsidP="00B778E9">
      <w:pPr>
        <w:pStyle w:val="Caption9Pt"/>
      </w:pPr>
    </w:p>
    <w:p w14:paraId="645D5834" w14:textId="1B74E6B1" w:rsidR="00B778E9" w:rsidRDefault="00B778E9" w:rsidP="00B778E9">
      <w:pPr>
        <w:pStyle w:val="Caption9Pt"/>
      </w:pPr>
    </w:p>
    <w:p w14:paraId="7FF9DF52" w14:textId="1FE5ECAF" w:rsidR="00B778E9" w:rsidRDefault="00B778E9" w:rsidP="00B778E9">
      <w:pPr>
        <w:pStyle w:val="Caption9Pt"/>
      </w:pPr>
    </w:p>
    <w:p w14:paraId="4CFFF319" w14:textId="77777777" w:rsidR="00B778E9" w:rsidRDefault="00B778E9" w:rsidP="00B778E9">
      <w:pPr>
        <w:pStyle w:val="Caption9Pt"/>
      </w:pPr>
    </w:p>
    <w:p w14:paraId="146D07D2" w14:textId="77777777" w:rsidR="00B778E9" w:rsidRDefault="00B778E9" w:rsidP="00B778E9">
      <w:pPr>
        <w:pStyle w:val="Caption9Pt"/>
      </w:pPr>
    </w:p>
    <w:p w14:paraId="1C796D09" w14:textId="77777777" w:rsidR="00B778E9" w:rsidRDefault="00B778E9" w:rsidP="00B778E9">
      <w:pPr>
        <w:pStyle w:val="Caption9Pt"/>
      </w:pPr>
    </w:p>
    <w:p w14:paraId="012DE192" w14:textId="7F2BBFD3" w:rsidR="00B778E9" w:rsidRDefault="00B778E9" w:rsidP="00B778E9">
      <w:pPr>
        <w:pStyle w:val="Caption9Pt"/>
      </w:pPr>
    </w:p>
    <w:p w14:paraId="4C6AFD95" w14:textId="188782B9" w:rsidR="00B778E9" w:rsidRDefault="00B778E9" w:rsidP="00B778E9">
      <w:pPr>
        <w:pStyle w:val="Caption9Pt"/>
      </w:pPr>
    </w:p>
    <w:p w14:paraId="21AEAEB4" w14:textId="77777777" w:rsidR="00B778E9" w:rsidRDefault="00B778E9" w:rsidP="00B778E9">
      <w:pPr>
        <w:pStyle w:val="Caption9Pt"/>
      </w:pPr>
    </w:p>
    <w:p w14:paraId="60EFC7CE" w14:textId="77777777" w:rsidR="00B778E9" w:rsidRDefault="00B778E9" w:rsidP="00B778E9">
      <w:pPr>
        <w:pStyle w:val="Caption9Pt"/>
      </w:pPr>
    </w:p>
    <w:p w14:paraId="19969D8C" w14:textId="713A0412" w:rsidR="00B778E9" w:rsidRPr="00B778E9" w:rsidRDefault="00B778E9" w:rsidP="00B778E9">
      <w:pPr>
        <w:pStyle w:val="Caption9Pt"/>
      </w:pPr>
      <w:r w:rsidRPr="00B778E9">
        <w:t>liebherr-</w:t>
      </w:r>
      <w:r w:rsidR="00ED06C2" w:rsidRPr="00B778E9">
        <w:t>34</w:t>
      </w:r>
      <w:r w:rsidR="00ED06C2">
        <w:t>k</w:t>
      </w:r>
      <w:r w:rsidRPr="00B778E9">
        <w:t>-dezalmhaven</w:t>
      </w:r>
      <w:r w:rsidR="00ED06C2">
        <w:t>-r</w:t>
      </w:r>
      <w:r w:rsidR="00ED06C2" w:rsidRPr="00B778E9">
        <w:t>otterdam</w:t>
      </w:r>
      <w:r w:rsidRPr="00B778E9">
        <w:t>04.jpg</w:t>
      </w:r>
      <w:r w:rsidRPr="00B778E9">
        <w:br/>
        <w:t xml:space="preserve">Der Einsatz in luftiger Höhe, der </w:t>
      </w:r>
      <w:r w:rsidR="008E560E">
        <w:t xml:space="preserve">etwa </w:t>
      </w:r>
      <w:r w:rsidRPr="00B778E9">
        <w:t>vier Wochen dauert</w:t>
      </w:r>
      <w:r w:rsidR="008E560E">
        <w:t>e</w:t>
      </w:r>
      <w:r w:rsidRPr="00B778E9">
        <w:t xml:space="preserve">, ist für den 34 K ein </w:t>
      </w:r>
      <w:r w:rsidR="008E560E">
        <w:t>U</w:t>
      </w:r>
      <w:r w:rsidR="008E560E" w:rsidRPr="00B778E9">
        <w:t>ngewöhnlicher</w:t>
      </w:r>
      <w:r w:rsidRPr="00B778E9">
        <w:t xml:space="preserve">. </w:t>
      </w:r>
    </w:p>
    <w:p w14:paraId="78126F1D" w14:textId="4D62FEEB" w:rsidR="00B778E9" w:rsidRDefault="00B778E9" w:rsidP="009A3D17">
      <w:pPr>
        <w:pStyle w:val="Copyhead11Pt"/>
        <w:rPr>
          <w:lang w:val="de-DE"/>
        </w:rPr>
      </w:pPr>
    </w:p>
    <w:p w14:paraId="78BDF5D6" w14:textId="22F7BFE9" w:rsidR="00D93149" w:rsidRPr="00B778E9" w:rsidRDefault="00B778E9" w:rsidP="00B778E9">
      <w:pPr>
        <w:pStyle w:val="Copyhead11Pt"/>
        <w:rPr>
          <w:lang w:val="de-DE"/>
        </w:rPr>
      </w:pPr>
      <w:r>
        <w:rPr>
          <w:lang w:val="de-DE"/>
        </w:rPr>
        <w:t>Ansprechpartner</w:t>
      </w:r>
      <w:r w:rsidR="00D93149" w:rsidRPr="00B778E9">
        <w:rPr>
          <w:lang w:val="de-DE"/>
        </w:rPr>
        <w:t xml:space="preserve"> </w:t>
      </w:r>
    </w:p>
    <w:p w14:paraId="09C46F50" w14:textId="16CEEABE" w:rsidR="009A3D17" w:rsidRPr="00026052" w:rsidRDefault="002B1AE8" w:rsidP="009A3D17">
      <w:pPr>
        <w:pStyle w:val="Copytext11Pt"/>
        <w:rPr>
          <w:lang w:val="de-DE"/>
        </w:rPr>
      </w:pPr>
      <w:r>
        <w:rPr>
          <w:lang w:val="de-DE"/>
        </w:rPr>
        <w:t>Fabian</w:t>
      </w:r>
      <w:r w:rsidR="009A3D17" w:rsidRPr="00026052">
        <w:rPr>
          <w:lang w:val="de-DE"/>
        </w:rPr>
        <w:t xml:space="preserve"> </w:t>
      </w:r>
      <w:r>
        <w:rPr>
          <w:lang w:val="de-DE"/>
        </w:rPr>
        <w:t>Eber</w:t>
      </w:r>
      <w:r w:rsidR="009A3D17" w:rsidRPr="00026052">
        <w:rPr>
          <w:lang w:val="de-DE"/>
        </w:rPr>
        <w:br/>
      </w:r>
      <w:r>
        <w:rPr>
          <w:lang w:val="de-DE"/>
        </w:rPr>
        <w:t>Global Communication</w:t>
      </w:r>
      <w:r w:rsidR="009A3D17" w:rsidRPr="00026052">
        <w:rPr>
          <w:lang w:val="de-DE"/>
        </w:rPr>
        <w:br/>
        <w:t>Telefon: +</w:t>
      </w:r>
      <w:r w:rsidR="00E26EE4">
        <w:rPr>
          <w:lang w:val="de-DE"/>
        </w:rPr>
        <w:t>49 7351/41</w:t>
      </w:r>
      <w:r>
        <w:rPr>
          <w:lang w:val="de-DE"/>
        </w:rPr>
        <w:t xml:space="preserve"> </w:t>
      </w:r>
      <w:r w:rsidR="009A3D17" w:rsidRPr="00026052">
        <w:rPr>
          <w:lang w:val="de-DE"/>
        </w:rPr>
        <w:t xml:space="preserve">- </w:t>
      </w:r>
      <w:r>
        <w:rPr>
          <w:lang w:val="de-DE"/>
        </w:rPr>
        <w:t>4397</w:t>
      </w:r>
      <w:r w:rsidR="009A3D17" w:rsidRPr="00026052">
        <w:rPr>
          <w:lang w:val="de-DE"/>
        </w:rPr>
        <w:br/>
        <w:t xml:space="preserve">E-Mail: </w:t>
      </w:r>
      <w:r>
        <w:rPr>
          <w:lang w:val="de-DE"/>
        </w:rPr>
        <w:t>fabian</w:t>
      </w:r>
      <w:r w:rsidR="009A3D17" w:rsidRPr="00026052">
        <w:rPr>
          <w:lang w:val="de-DE"/>
        </w:rPr>
        <w:t>.</w:t>
      </w:r>
      <w:r>
        <w:rPr>
          <w:lang w:val="de-DE"/>
        </w:rPr>
        <w:t>eber</w:t>
      </w:r>
      <w:r w:rsidR="009A3D17" w:rsidRPr="00026052">
        <w:rPr>
          <w:lang w:val="de-DE"/>
        </w:rPr>
        <w:t xml:space="preserve">@liebherr.com </w:t>
      </w:r>
    </w:p>
    <w:p w14:paraId="4FEEFB12" w14:textId="77777777" w:rsidR="009A3D17" w:rsidRPr="00026052" w:rsidRDefault="009A3D17" w:rsidP="009A3D17">
      <w:pPr>
        <w:pStyle w:val="Copyhead11Pt"/>
        <w:rPr>
          <w:lang w:val="de-DE"/>
        </w:rPr>
      </w:pPr>
      <w:r w:rsidRPr="00026052">
        <w:rPr>
          <w:lang w:val="de-DE"/>
        </w:rPr>
        <w:t>Veröffentlicht von</w:t>
      </w:r>
    </w:p>
    <w:p w14:paraId="1E22C56C" w14:textId="26F21EBC" w:rsidR="00B81ED6" w:rsidRDefault="002B1AE8" w:rsidP="002B1AE8">
      <w:pPr>
        <w:pStyle w:val="Copytext11Pt"/>
        <w:rPr>
          <w:lang w:val="de-DE"/>
        </w:rPr>
      </w:pPr>
      <w:r w:rsidRPr="002B1AE8">
        <w:rPr>
          <w:lang w:val="de-DE"/>
        </w:rPr>
        <w:t xml:space="preserve">Liebherr-Werk Biberach GmbH </w:t>
      </w:r>
      <w:r w:rsidRPr="002B1AE8">
        <w:rPr>
          <w:lang w:val="de-DE"/>
        </w:rPr>
        <w:br/>
        <w:t xml:space="preserve">Biberach / Deutschland </w:t>
      </w:r>
      <w:r>
        <w:rPr>
          <w:lang w:val="de-DE"/>
        </w:rPr>
        <w:br/>
      </w:r>
      <w:r w:rsidR="00C60B7B" w:rsidRPr="00404F21">
        <w:rPr>
          <w:lang w:val="de-DE"/>
        </w:rPr>
        <w:t>www.liebherr.com</w:t>
      </w:r>
    </w:p>
    <w:sectPr w:rsid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132B6" w14:textId="77777777" w:rsidR="006757EA" w:rsidRDefault="006757EA" w:rsidP="00B81ED6">
      <w:pPr>
        <w:spacing w:after="0" w:line="240" w:lineRule="auto"/>
      </w:pPr>
      <w:r>
        <w:separator/>
      </w:r>
    </w:p>
  </w:endnote>
  <w:endnote w:type="continuationSeparator" w:id="0">
    <w:p w14:paraId="5AED880A" w14:textId="77777777" w:rsidR="006757EA" w:rsidRDefault="006757E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AF9D" w14:textId="4BA2FC8E"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673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E673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673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E673D">
      <w:rPr>
        <w:rFonts w:ascii="Arial" w:hAnsi="Arial" w:cs="Arial"/>
      </w:rPr>
      <w:fldChar w:fldCharType="separate"/>
    </w:r>
    <w:r w:rsidR="003E673D">
      <w:rPr>
        <w:rFonts w:ascii="Arial" w:hAnsi="Arial" w:cs="Arial"/>
        <w:noProof/>
      </w:rPr>
      <w:t>1</w:t>
    </w:r>
    <w:r w:rsidR="003E673D" w:rsidRPr="0093605C">
      <w:rPr>
        <w:rFonts w:ascii="Arial" w:hAnsi="Arial" w:cs="Arial"/>
        <w:noProof/>
      </w:rPr>
      <w:t>/</w:t>
    </w:r>
    <w:r w:rsidR="003E673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6B49" w14:textId="77777777" w:rsidR="006757EA" w:rsidRDefault="006757EA" w:rsidP="00B81ED6">
      <w:pPr>
        <w:spacing w:after="0" w:line="240" w:lineRule="auto"/>
      </w:pPr>
      <w:r>
        <w:separator/>
      </w:r>
    </w:p>
  </w:footnote>
  <w:footnote w:type="continuationSeparator" w:id="0">
    <w:p w14:paraId="6F443C45" w14:textId="77777777" w:rsidR="006757EA" w:rsidRDefault="006757E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07B"/>
    <w:rsid w:val="00013A06"/>
    <w:rsid w:val="00014850"/>
    <w:rsid w:val="00015433"/>
    <w:rsid w:val="000177C6"/>
    <w:rsid w:val="00026052"/>
    <w:rsid w:val="000321AD"/>
    <w:rsid w:val="00033002"/>
    <w:rsid w:val="00050D49"/>
    <w:rsid w:val="00051B6F"/>
    <w:rsid w:val="00066E54"/>
    <w:rsid w:val="000833E1"/>
    <w:rsid w:val="00084D11"/>
    <w:rsid w:val="00091DC4"/>
    <w:rsid w:val="000928A9"/>
    <w:rsid w:val="00096547"/>
    <w:rsid w:val="000A4897"/>
    <w:rsid w:val="000B0226"/>
    <w:rsid w:val="000B37F0"/>
    <w:rsid w:val="000B6D01"/>
    <w:rsid w:val="000E199B"/>
    <w:rsid w:val="000F0083"/>
    <w:rsid w:val="000F13CF"/>
    <w:rsid w:val="000F2602"/>
    <w:rsid w:val="000F3F7B"/>
    <w:rsid w:val="00101285"/>
    <w:rsid w:val="0010315D"/>
    <w:rsid w:val="00104BED"/>
    <w:rsid w:val="0011264A"/>
    <w:rsid w:val="001128AD"/>
    <w:rsid w:val="001419B4"/>
    <w:rsid w:val="00145DB7"/>
    <w:rsid w:val="00170311"/>
    <w:rsid w:val="00187358"/>
    <w:rsid w:val="001A5CF5"/>
    <w:rsid w:val="001B37F2"/>
    <w:rsid w:val="001C3913"/>
    <w:rsid w:val="001E06A5"/>
    <w:rsid w:val="001E4E0C"/>
    <w:rsid w:val="001F65A1"/>
    <w:rsid w:val="00222922"/>
    <w:rsid w:val="002432B5"/>
    <w:rsid w:val="00245CBE"/>
    <w:rsid w:val="002546AF"/>
    <w:rsid w:val="002B1AE8"/>
    <w:rsid w:val="002C32DC"/>
    <w:rsid w:val="002D06DB"/>
    <w:rsid w:val="002D765F"/>
    <w:rsid w:val="002F2B12"/>
    <w:rsid w:val="003103A0"/>
    <w:rsid w:val="00317636"/>
    <w:rsid w:val="00321128"/>
    <w:rsid w:val="00323222"/>
    <w:rsid w:val="003524D2"/>
    <w:rsid w:val="0036404F"/>
    <w:rsid w:val="003C58C6"/>
    <w:rsid w:val="003D25C7"/>
    <w:rsid w:val="003E673D"/>
    <w:rsid w:val="003F1F79"/>
    <w:rsid w:val="003F6678"/>
    <w:rsid w:val="0040408A"/>
    <w:rsid w:val="00404F21"/>
    <w:rsid w:val="00407E31"/>
    <w:rsid w:val="004246A4"/>
    <w:rsid w:val="00446869"/>
    <w:rsid w:val="00467544"/>
    <w:rsid w:val="0046788D"/>
    <w:rsid w:val="004748A7"/>
    <w:rsid w:val="004A71EA"/>
    <w:rsid w:val="004B2412"/>
    <w:rsid w:val="004C6478"/>
    <w:rsid w:val="004F3221"/>
    <w:rsid w:val="00522DA5"/>
    <w:rsid w:val="005307E5"/>
    <w:rsid w:val="00536A01"/>
    <w:rsid w:val="0054577C"/>
    <w:rsid w:val="00550FAB"/>
    <w:rsid w:val="00556698"/>
    <w:rsid w:val="00586E04"/>
    <w:rsid w:val="005A4C45"/>
    <w:rsid w:val="005A5BAB"/>
    <w:rsid w:val="005B1C3A"/>
    <w:rsid w:val="005D2C60"/>
    <w:rsid w:val="005D4F15"/>
    <w:rsid w:val="005E1CA4"/>
    <w:rsid w:val="005E79F9"/>
    <w:rsid w:val="00620C75"/>
    <w:rsid w:val="00631618"/>
    <w:rsid w:val="00636BEB"/>
    <w:rsid w:val="00652E53"/>
    <w:rsid w:val="006625C6"/>
    <w:rsid w:val="00663CF8"/>
    <w:rsid w:val="00670E91"/>
    <w:rsid w:val="00672419"/>
    <w:rsid w:val="006751AA"/>
    <w:rsid w:val="006757EA"/>
    <w:rsid w:val="006770C1"/>
    <w:rsid w:val="00677F8C"/>
    <w:rsid w:val="00690F51"/>
    <w:rsid w:val="006B092B"/>
    <w:rsid w:val="006C12F6"/>
    <w:rsid w:val="006C55C6"/>
    <w:rsid w:val="006F3027"/>
    <w:rsid w:val="007018DB"/>
    <w:rsid w:val="00714A13"/>
    <w:rsid w:val="00715542"/>
    <w:rsid w:val="007235D7"/>
    <w:rsid w:val="00727169"/>
    <w:rsid w:val="00727ED9"/>
    <w:rsid w:val="00742995"/>
    <w:rsid w:val="0077566C"/>
    <w:rsid w:val="00794440"/>
    <w:rsid w:val="00795017"/>
    <w:rsid w:val="00797A6B"/>
    <w:rsid w:val="007A13F4"/>
    <w:rsid w:val="007B1B88"/>
    <w:rsid w:val="007C4C8A"/>
    <w:rsid w:val="007F2586"/>
    <w:rsid w:val="008073F2"/>
    <w:rsid w:val="0082385B"/>
    <w:rsid w:val="00826601"/>
    <w:rsid w:val="0083377F"/>
    <w:rsid w:val="00834F17"/>
    <w:rsid w:val="008358CB"/>
    <w:rsid w:val="00844DBB"/>
    <w:rsid w:val="00866FF3"/>
    <w:rsid w:val="00873475"/>
    <w:rsid w:val="00884749"/>
    <w:rsid w:val="008964BB"/>
    <w:rsid w:val="008A3E9A"/>
    <w:rsid w:val="008A4326"/>
    <w:rsid w:val="008A7648"/>
    <w:rsid w:val="008B2E0B"/>
    <w:rsid w:val="008E560E"/>
    <w:rsid w:val="008F33BE"/>
    <w:rsid w:val="009169F9"/>
    <w:rsid w:val="009208A9"/>
    <w:rsid w:val="009212B6"/>
    <w:rsid w:val="00921398"/>
    <w:rsid w:val="009274EC"/>
    <w:rsid w:val="00930207"/>
    <w:rsid w:val="0093605C"/>
    <w:rsid w:val="0094470E"/>
    <w:rsid w:val="00955CA4"/>
    <w:rsid w:val="00963EC0"/>
    <w:rsid w:val="00965077"/>
    <w:rsid w:val="00975D66"/>
    <w:rsid w:val="00983994"/>
    <w:rsid w:val="009852C0"/>
    <w:rsid w:val="009A3D17"/>
    <w:rsid w:val="009B7145"/>
    <w:rsid w:val="009D12D2"/>
    <w:rsid w:val="009E3AD3"/>
    <w:rsid w:val="00A01BAF"/>
    <w:rsid w:val="00A06384"/>
    <w:rsid w:val="00A20155"/>
    <w:rsid w:val="00A2728E"/>
    <w:rsid w:val="00A33A50"/>
    <w:rsid w:val="00A4008B"/>
    <w:rsid w:val="00A5068B"/>
    <w:rsid w:val="00A726DE"/>
    <w:rsid w:val="00A8595B"/>
    <w:rsid w:val="00AA2B44"/>
    <w:rsid w:val="00AC2129"/>
    <w:rsid w:val="00AC349B"/>
    <w:rsid w:val="00AF1F99"/>
    <w:rsid w:val="00AF55B7"/>
    <w:rsid w:val="00AF58CC"/>
    <w:rsid w:val="00B22902"/>
    <w:rsid w:val="00B2705E"/>
    <w:rsid w:val="00B35837"/>
    <w:rsid w:val="00B375AF"/>
    <w:rsid w:val="00B422B7"/>
    <w:rsid w:val="00B473CC"/>
    <w:rsid w:val="00B520C0"/>
    <w:rsid w:val="00B661A0"/>
    <w:rsid w:val="00B778E9"/>
    <w:rsid w:val="00B77C44"/>
    <w:rsid w:val="00B81ED6"/>
    <w:rsid w:val="00B96D22"/>
    <w:rsid w:val="00BA0CF2"/>
    <w:rsid w:val="00BA1C8B"/>
    <w:rsid w:val="00BA5FC8"/>
    <w:rsid w:val="00BB0BFF"/>
    <w:rsid w:val="00BC1733"/>
    <w:rsid w:val="00BD7045"/>
    <w:rsid w:val="00BF29E8"/>
    <w:rsid w:val="00BF3219"/>
    <w:rsid w:val="00BF419C"/>
    <w:rsid w:val="00C01C47"/>
    <w:rsid w:val="00C420E5"/>
    <w:rsid w:val="00C464EC"/>
    <w:rsid w:val="00C47E17"/>
    <w:rsid w:val="00C56807"/>
    <w:rsid w:val="00C60B7B"/>
    <w:rsid w:val="00C93C25"/>
    <w:rsid w:val="00CA7414"/>
    <w:rsid w:val="00CC196E"/>
    <w:rsid w:val="00CC7731"/>
    <w:rsid w:val="00CD082A"/>
    <w:rsid w:val="00CE1DC3"/>
    <w:rsid w:val="00CE56A1"/>
    <w:rsid w:val="00CF1DE2"/>
    <w:rsid w:val="00D1414E"/>
    <w:rsid w:val="00D36BF2"/>
    <w:rsid w:val="00D420DB"/>
    <w:rsid w:val="00D46D22"/>
    <w:rsid w:val="00D7121F"/>
    <w:rsid w:val="00D93149"/>
    <w:rsid w:val="00D96DC3"/>
    <w:rsid w:val="00DC664B"/>
    <w:rsid w:val="00DD3E49"/>
    <w:rsid w:val="00E04D0E"/>
    <w:rsid w:val="00E12C67"/>
    <w:rsid w:val="00E13F15"/>
    <w:rsid w:val="00E26937"/>
    <w:rsid w:val="00E26EE4"/>
    <w:rsid w:val="00E32363"/>
    <w:rsid w:val="00E40F85"/>
    <w:rsid w:val="00E445E7"/>
    <w:rsid w:val="00E516BE"/>
    <w:rsid w:val="00E65021"/>
    <w:rsid w:val="00E70263"/>
    <w:rsid w:val="00E72DDA"/>
    <w:rsid w:val="00E77916"/>
    <w:rsid w:val="00E810A1"/>
    <w:rsid w:val="00EA26F3"/>
    <w:rsid w:val="00ED06C2"/>
    <w:rsid w:val="00ED253A"/>
    <w:rsid w:val="00ED653E"/>
    <w:rsid w:val="00EF4072"/>
    <w:rsid w:val="00F415CC"/>
    <w:rsid w:val="00F66763"/>
    <w:rsid w:val="00F70559"/>
    <w:rsid w:val="00F75291"/>
    <w:rsid w:val="00F77BA4"/>
    <w:rsid w:val="00FB2835"/>
    <w:rsid w:val="00FB7A89"/>
    <w:rsid w:val="00FD245B"/>
    <w:rsid w:val="00FD3270"/>
    <w:rsid w:val="00FF1F4F"/>
    <w:rsid w:val="00FF5B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7A942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A2728E"/>
    <w:rPr>
      <w:sz w:val="16"/>
      <w:szCs w:val="16"/>
    </w:rPr>
  </w:style>
  <w:style w:type="paragraph" w:styleId="Kommentartext">
    <w:name w:val="annotation text"/>
    <w:basedOn w:val="Standard"/>
    <w:link w:val="KommentartextZchn"/>
    <w:uiPriority w:val="99"/>
    <w:semiHidden/>
    <w:unhideWhenUsed/>
    <w:rsid w:val="00A272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8E"/>
    <w:rPr>
      <w:sz w:val="20"/>
      <w:szCs w:val="20"/>
    </w:rPr>
  </w:style>
  <w:style w:type="paragraph" w:styleId="Kommentarthema">
    <w:name w:val="annotation subject"/>
    <w:basedOn w:val="Kommentartext"/>
    <w:next w:val="Kommentartext"/>
    <w:link w:val="KommentarthemaZchn"/>
    <w:uiPriority w:val="99"/>
    <w:semiHidden/>
    <w:unhideWhenUsed/>
    <w:rsid w:val="00A2728E"/>
    <w:rPr>
      <w:b/>
      <w:bCs/>
    </w:rPr>
  </w:style>
  <w:style w:type="character" w:customStyle="1" w:styleId="KommentarthemaZchn">
    <w:name w:val="Kommentarthema Zchn"/>
    <w:basedOn w:val="KommentartextZchn"/>
    <w:link w:val="Kommentarthema"/>
    <w:uiPriority w:val="99"/>
    <w:semiHidden/>
    <w:rsid w:val="00A2728E"/>
    <w:rPr>
      <w:b/>
      <w:bCs/>
      <w:sz w:val="20"/>
      <w:szCs w:val="20"/>
    </w:rPr>
  </w:style>
  <w:style w:type="paragraph" w:styleId="Sprechblasentext">
    <w:name w:val="Balloon Text"/>
    <w:basedOn w:val="Standard"/>
    <w:link w:val="SprechblasentextZchn"/>
    <w:uiPriority w:val="99"/>
    <w:semiHidden/>
    <w:unhideWhenUsed/>
    <w:rsid w:val="00A27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655">
      <w:bodyDiv w:val="1"/>
      <w:marLeft w:val="0"/>
      <w:marRight w:val="0"/>
      <w:marTop w:val="0"/>
      <w:marBottom w:val="0"/>
      <w:divBdr>
        <w:top w:val="none" w:sz="0" w:space="0" w:color="auto"/>
        <w:left w:val="none" w:sz="0" w:space="0" w:color="auto"/>
        <w:bottom w:val="none" w:sz="0" w:space="0" w:color="auto"/>
        <w:right w:val="none" w:sz="0" w:space="0" w:color="auto"/>
      </w:divBdr>
    </w:div>
    <w:div w:id="7714331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52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924AA"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956D5"/>
    <w:rsid w:val="000E7285"/>
    <w:rsid w:val="00281395"/>
    <w:rsid w:val="002B25D0"/>
    <w:rsid w:val="002D16A4"/>
    <w:rsid w:val="002D43D4"/>
    <w:rsid w:val="003060BE"/>
    <w:rsid w:val="00393553"/>
    <w:rsid w:val="003B6B35"/>
    <w:rsid w:val="0048690E"/>
    <w:rsid w:val="004924AA"/>
    <w:rsid w:val="00562FC7"/>
    <w:rsid w:val="00594892"/>
    <w:rsid w:val="005B746F"/>
    <w:rsid w:val="005C44A5"/>
    <w:rsid w:val="006659D2"/>
    <w:rsid w:val="00807CAE"/>
    <w:rsid w:val="00884EA5"/>
    <w:rsid w:val="00890C82"/>
    <w:rsid w:val="008C2187"/>
    <w:rsid w:val="009341B2"/>
    <w:rsid w:val="0094180F"/>
    <w:rsid w:val="009E7303"/>
    <w:rsid w:val="00AF273F"/>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D6C5-6F62-42E0-B324-4B7F0F03DF79}">
  <ds:schemaRefs>
    <ds:schemaRef ds:uri="http://schemas.microsoft.com/sharepoint/v3/contenttype/forms"/>
  </ds:schemaRefs>
</ds:datastoreItem>
</file>

<file path=customXml/itemProps2.xml><?xml version="1.0" encoding="utf-8"?>
<ds:datastoreItem xmlns:ds="http://schemas.openxmlformats.org/officeDocument/2006/customXml" ds:itemID="{357A60B3-47E2-4451-A999-4036E412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40559C-A0DD-4E4C-8BD1-1ECD4A960A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52324E7-DDC5-41FC-8326-ABFFFC60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6297</Characters>
  <Application>Microsoft Office Word</Application>
  <DocSecurity>0</DocSecurity>
  <Lines>131</Lines>
  <Paragraphs>41</Paragraphs>
  <ScaleCrop>false</ScaleCrop>
  <HeadingPairs>
    <vt:vector size="2" baseType="variant">
      <vt:variant>
        <vt:lpstr>Titel</vt:lpstr>
      </vt:variant>
      <vt:variant>
        <vt:i4>1</vt:i4>
      </vt:variant>
    </vt:vector>
  </HeadingPairs>
  <TitlesOfParts>
    <vt:vector size="1" baseType="lpstr">
      <vt:lpstr>Liebherr-Schnelleinsatzkran 34 K arbeitete auf höchstem Gebäude der Benelux-Länder</vt:lpstr>
    </vt:vector>
  </TitlesOfParts>
  <Company>Liebherr</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Liebherr-Schnelleinsatzkran 34 K arbeitete auf höchstem Gebäude der Benelux-Länder</dc:title>
  <dc:subject/>
  <dc:creator>Goetz Manuel (LHO)</dc:creator>
  <cp:keywords/>
  <dc:description/>
  <cp:lastModifiedBy>Merker Anja (LHO)</cp:lastModifiedBy>
  <cp:revision>9</cp:revision>
  <dcterms:created xsi:type="dcterms:W3CDTF">2021-07-28T05:46:00Z</dcterms:created>
  <dcterms:modified xsi:type="dcterms:W3CDTF">2021-08-11T05:12:00Z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