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8478C" w14:textId="77777777" w:rsidR="00B81ED6" w:rsidRPr="004C1EBF" w:rsidRDefault="00B81ED6" w:rsidP="00033002">
      <w:pPr>
        <w:pStyle w:val="TitleLogotoprightLH"/>
        <w:framePr w:h="1021" w:hRule="exact" w:wrap="notBeside"/>
      </w:pPr>
      <w:r w:rsidRPr="004C1EBF">
        <w:rPr>
          <w:noProof/>
          <w:lang w:val="de-DE" w:eastAsia="de-DE"/>
        </w:rPr>
        <w:drawing>
          <wp:inline distT="0" distB="0" distL="0" distR="0" wp14:anchorId="3C5240AE" wp14:editId="3A881945">
            <wp:extent cx="2167200" cy="2700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D919D" w14:textId="55474830" w:rsidR="00B81ED6" w:rsidRPr="004C1EBF" w:rsidRDefault="00D9708F" w:rsidP="00EA26F3">
      <w:pPr>
        <w:pStyle w:val="Topline16"/>
      </w:pPr>
      <w:sdt>
        <w:sdtPr>
          <w:rPr>
            <w:rFonts w:cs="Arial"/>
            <w:szCs w:val="33"/>
            <w:lang w:val="en-US"/>
          </w:rPr>
          <w:alias w:val="Category"/>
          <w:tag w:val=""/>
          <w:id w:val="-76220485"/>
          <w:placeholder>
            <w:docPart w:val="832D8E68428B422EA668CB81D7B2956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F533A" w:rsidRPr="004C1EBF">
            <w:rPr>
              <w:rFonts w:cs="Arial"/>
              <w:szCs w:val="33"/>
              <w:lang w:val="en-US"/>
            </w:rPr>
            <w:t>Пресс-релиз</w:t>
          </w:r>
        </w:sdtContent>
      </w:sdt>
      <w:r w:rsidR="00B81ED6" w:rsidRPr="004C1EBF">
        <w:t xml:space="preserve"> </w:t>
      </w:r>
    </w:p>
    <w:p w14:paraId="2F780004" w14:textId="1D402B25" w:rsidR="00F62892" w:rsidRPr="004C1EBF" w:rsidRDefault="00D9708F" w:rsidP="00AC2129">
      <w:pPr>
        <w:pStyle w:val="Titel"/>
        <w:spacing w:line="660" w:lineRule="exact"/>
        <w:rPr>
          <w:lang w:val="ru-RU"/>
        </w:rPr>
      </w:pPr>
      <w:sdt>
        <w:sdtPr>
          <w:rPr>
            <w:szCs w:val="32"/>
            <w:lang w:val="ru-RU"/>
          </w:rPr>
          <w:alias w:val="Title"/>
          <w:tag w:val=""/>
          <w:id w:val="1012880580"/>
          <w:placeholder>
            <w:docPart w:val="8FFACF0FF6B74D0AB72C7E22A553B99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AA2915" w:rsidRPr="004C1EBF">
            <w:rPr>
              <w:szCs w:val="32"/>
              <w:lang w:val="ru-RU"/>
            </w:rPr>
            <w:t xml:space="preserve">Новые смарт-функции </w:t>
          </w:r>
          <w:r w:rsidR="00AA2915" w:rsidRPr="004C1EBF">
            <w:rPr>
              <w:szCs w:val="32"/>
              <w:lang w:val="ru-RU"/>
            </w:rPr>
            <w:br/>
            <w:t xml:space="preserve">и бортовые системы </w:t>
          </w:r>
          <w:r w:rsidR="00AA2915" w:rsidRPr="004C1EBF">
            <w:rPr>
              <w:szCs w:val="32"/>
              <w:lang w:val="ru-RU"/>
            </w:rPr>
            <w:br/>
          </w:r>
          <w:r w:rsidR="00D932A6">
            <w:rPr>
              <w:szCs w:val="32"/>
              <w:lang w:val="ru-RU"/>
            </w:rPr>
            <w:t xml:space="preserve">для </w:t>
          </w:r>
          <w:r w:rsidR="00AA2915" w:rsidRPr="004C1EBF">
            <w:rPr>
              <w:szCs w:val="32"/>
              <w:lang w:val="ru-RU"/>
            </w:rPr>
            <w:t xml:space="preserve">горной техники </w:t>
          </w:r>
          <w:r w:rsidR="00F03C8E" w:rsidRPr="004C1EBF">
            <w:rPr>
              <w:szCs w:val="32"/>
              <w:lang w:val="ru-RU"/>
            </w:rPr>
            <w:t>Liebherr</w:t>
          </w:r>
        </w:sdtContent>
      </w:sdt>
    </w:p>
    <w:p w14:paraId="29A553F9" w14:textId="77777777" w:rsidR="00B81ED6" w:rsidRPr="004C1EBF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  <w:lang w:val="ru-RU"/>
        </w:rPr>
      </w:pPr>
      <w:r w:rsidRPr="004C1EBF">
        <w:rPr>
          <w:rFonts w:ascii="Tahoma" w:hAnsi="Tahoma" w:cs="Tahoma"/>
        </w:rPr>
        <w:t>⸺</w:t>
      </w:r>
    </w:p>
    <w:p w14:paraId="46934BFA" w14:textId="61D436DD" w:rsidR="0046119E" w:rsidRPr="004C1EBF" w:rsidRDefault="00DE3D8D" w:rsidP="00DE3D8D">
      <w:pPr>
        <w:pStyle w:val="Bulletpoints11Pt"/>
        <w:rPr>
          <w:rStyle w:val="normaltextrun"/>
          <w:lang w:val="ru-RU"/>
        </w:rPr>
      </w:pPr>
      <w:r w:rsidRPr="004C1EBF">
        <w:rPr>
          <w:lang w:val="ru-RU"/>
        </w:rPr>
        <w:t xml:space="preserve">На выставке </w:t>
      </w:r>
      <w:proofErr w:type="spellStart"/>
      <w:r w:rsidRPr="004C1EBF">
        <w:rPr>
          <w:lang w:val="en-AU"/>
        </w:rPr>
        <w:t>MINExpo</w:t>
      </w:r>
      <w:proofErr w:type="spellEnd"/>
      <w:r w:rsidRPr="004C1EBF">
        <w:rPr>
          <w:lang w:val="ru-RU"/>
        </w:rPr>
        <w:t xml:space="preserve"> 2021 компания </w:t>
      </w:r>
      <w:r w:rsidRPr="004C1EBF">
        <w:rPr>
          <w:lang w:val="en-AU"/>
        </w:rPr>
        <w:t>Liebherr</w:t>
      </w:r>
      <w:r w:rsidRPr="004C1EBF">
        <w:rPr>
          <w:lang w:val="ru-RU"/>
        </w:rPr>
        <w:t xml:space="preserve"> представила новые </w:t>
      </w:r>
      <w:r w:rsidR="00AA2915" w:rsidRPr="004C1EBF">
        <w:rPr>
          <w:lang w:val="ru-RU"/>
        </w:rPr>
        <w:t>смарт-функции и бо</w:t>
      </w:r>
      <w:r w:rsidR="00D932A6">
        <w:rPr>
          <w:lang w:val="ru-RU"/>
        </w:rPr>
        <w:t>р</w:t>
      </w:r>
      <w:r w:rsidR="00AA2915" w:rsidRPr="004C1EBF">
        <w:rPr>
          <w:lang w:val="ru-RU"/>
        </w:rPr>
        <w:t xml:space="preserve">товые системы для горных экскаваторов и самосвалов. </w:t>
      </w:r>
    </w:p>
    <w:p w14:paraId="16C8618B" w14:textId="62734A9F" w:rsidR="00DE3D8D" w:rsidRPr="004C1EBF" w:rsidRDefault="00AA2915" w:rsidP="0046119E">
      <w:pPr>
        <w:pStyle w:val="Bulletpoints11Pt"/>
        <w:rPr>
          <w:rStyle w:val="normaltextrun"/>
          <w:lang w:val="ru-RU"/>
        </w:rPr>
      </w:pPr>
      <w:r w:rsidRPr="004C1EBF">
        <w:rPr>
          <w:rStyle w:val="normaltextrun"/>
          <w:color w:val="000000"/>
          <w:lang w:val="ru-RU"/>
        </w:rPr>
        <w:t xml:space="preserve">Смарт-функции облегчат работу операторов </w:t>
      </w:r>
      <w:r w:rsidR="00DE3D8D" w:rsidRPr="004C1EBF">
        <w:rPr>
          <w:rStyle w:val="normaltextrun"/>
          <w:color w:val="000000"/>
          <w:lang w:val="ru-RU"/>
        </w:rPr>
        <w:t xml:space="preserve">экскаваторов и </w:t>
      </w:r>
      <w:r w:rsidR="00D932A6">
        <w:rPr>
          <w:rStyle w:val="normaltextrun"/>
          <w:color w:val="000000"/>
          <w:lang w:val="ru-RU"/>
        </w:rPr>
        <w:t xml:space="preserve">водителей </w:t>
      </w:r>
      <w:r w:rsidR="00DE3D8D" w:rsidRPr="004C1EBF">
        <w:rPr>
          <w:rStyle w:val="normaltextrun"/>
          <w:color w:val="000000"/>
          <w:lang w:val="ru-RU"/>
        </w:rPr>
        <w:t>самосвалов</w:t>
      </w:r>
      <w:r w:rsidRPr="004C1EBF">
        <w:rPr>
          <w:rStyle w:val="normaltextrun"/>
          <w:color w:val="000000"/>
          <w:lang w:val="ru-RU"/>
        </w:rPr>
        <w:t>, увеличат</w:t>
      </w:r>
      <w:r w:rsidR="00DE3D8D" w:rsidRPr="004C1EBF">
        <w:rPr>
          <w:rStyle w:val="normaltextrun"/>
          <w:color w:val="000000"/>
          <w:lang w:val="ru-RU"/>
        </w:rPr>
        <w:t xml:space="preserve"> </w:t>
      </w:r>
      <w:r w:rsidR="006904AF" w:rsidRPr="004C1EBF">
        <w:rPr>
          <w:rStyle w:val="normaltextrun"/>
          <w:color w:val="000000"/>
          <w:lang w:val="ru-RU"/>
        </w:rPr>
        <w:t>производительность</w:t>
      </w:r>
      <w:r w:rsidR="00DE3D8D" w:rsidRPr="004C1EBF">
        <w:rPr>
          <w:rStyle w:val="normaltextrun"/>
          <w:color w:val="000000"/>
          <w:lang w:val="ru-RU"/>
        </w:rPr>
        <w:t xml:space="preserve"> </w:t>
      </w:r>
      <w:r w:rsidR="006904AF" w:rsidRPr="004C1EBF">
        <w:rPr>
          <w:rStyle w:val="normaltextrun"/>
          <w:color w:val="000000"/>
          <w:lang w:val="ru-RU"/>
        </w:rPr>
        <w:t>машин</w:t>
      </w:r>
      <w:r w:rsidR="00DE3D8D" w:rsidRPr="004C1EBF">
        <w:rPr>
          <w:rStyle w:val="normaltextrun"/>
          <w:color w:val="000000"/>
          <w:lang w:val="ru-RU"/>
        </w:rPr>
        <w:t>,</w:t>
      </w:r>
      <w:r w:rsidRPr="004C1EBF">
        <w:rPr>
          <w:rStyle w:val="normaltextrun"/>
          <w:color w:val="000000"/>
          <w:lang w:val="ru-RU"/>
        </w:rPr>
        <w:t xml:space="preserve"> повысят безопасность на предприятии</w:t>
      </w:r>
      <w:r w:rsidR="00DE3D8D" w:rsidRPr="004C1EBF">
        <w:rPr>
          <w:rStyle w:val="normaltextrun"/>
          <w:color w:val="000000"/>
          <w:lang w:val="ru-RU"/>
        </w:rPr>
        <w:t xml:space="preserve"> и </w:t>
      </w:r>
      <w:r w:rsidR="008062B1" w:rsidRPr="004C1EBF">
        <w:rPr>
          <w:rStyle w:val="normaltextrun"/>
          <w:color w:val="000000"/>
          <w:lang w:val="ru-RU"/>
        </w:rPr>
        <w:t>упростят</w:t>
      </w:r>
      <w:r w:rsidR="00DE3D8D" w:rsidRPr="004C1EBF">
        <w:rPr>
          <w:rStyle w:val="normaltextrun"/>
          <w:color w:val="000000"/>
          <w:lang w:val="ru-RU"/>
        </w:rPr>
        <w:t xml:space="preserve"> техническо</w:t>
      </w:r>
      <w:r w:rsidR="008062B1" w:rsidRPr="004C1EBF">
        <w:rPr>
          <w:rStyle w:val="normaltextrun"/>
          <w:color w:val="000000"/>
          <w:lang w:val="ru-RU"/>
        </w:rPr>
        <w:t>е</w:t>
      </w:r>
      <w:r w:rsidR="00DE3D8D" w:rsidRPr="004C1EBF">
        <w:rPr>
          <w:rStyle w:val="normaltextrun"/>
          <w:color w:val="000000"/>
          <w:lang w:val="ru-RU"/>
        </w:rPr>
        <w:t xml:space="preserve"> обслуживани</w:t>
      </w:r>
      <w:r w:rsidR="008062B1" w:rsidRPr="004C1EBF">
        <w:rPr>
          <w:rStyle w:val="normaltextrun"/>
          <w:color w:val="000000"/>
          <w:lang w:val="ru-RU"/>
        </w:rPr>
        <w:t>е</w:t>
      </w:r>
      <w:r w:rsidR="006904AF" w:rsidRPr="004C1EBF">
        <w:rPr>
          <w:rStyle w:val="normaltextrun"/>
          <w:color w:val="000000"/>
          <w:lang w:val="ru-RU"/>
        </w:rPr>
        <w:t>.</w:t>
      </w:r>
    </w:p>
    <w:p w14:paraId="10B11F50" w14:textId="796401FE" w:rsidR="00F03C8E" w:rsidRPr="004C1EBF" w:rsidRDefault="009C4F71" w:rsidP="0046119E">
      <w:pPr>
        <w:pStyle w:val="Bulletpoints11Pt"/>
        <w:rPr>
          <w:rStyle w:val="normaltextrun"/>
          <w:lang w:val="ru-RU"/>
        </w:rPr>
      </w:pPr>
      <w:r w:rsidRPr="004C1EBF">
        <w:rPr>
          <w:lang w:val="ru-RU" w:eastAsia="en-AU"/>
        </w:rPr>
        <w:t>Д</w:t>
      </w:r>
      <w:r w:rsidR="00DE3D8D" w:rsidRPr="004C1EBF">
        <w:rPr>
          <w:lang w:val="ru-RU" w:eastAsia="en-AU"/>
        </w:rPr>
        <w:t xml:space="preserve">ля </w:t>
      </w:r>
      <w:r w:rsidRPr="004C1EBF">
        <w:rPr>
          <w:lang w:val="ru-RU" w:eastAsia="en-AU"/>
        </w:rPr>
        <w:t xml:space="preserve">горных </w:t>
      </w:r>
      <w:r w:rsidR="00DE3D8D" w:rsidRPr="004C1EBF">
        <w:rPr>
          <w:lang w:val="ru-RU" w:eastAsia="en-AU"/>
        </w:rPr>
        <w:t>экскаваторов</w:t>
      </w:r>
      <w:r w:rsidRPr="004C1EBF">
        <w:rPr>
          <w:lang w:val="ru-RU" w:eastAsia="en-AU"/>
        </w:rPr>
        <w:t xml:space="preserve"> </w:t>
      </w:r>
      <w:r w:rsidRPr="004C1EBF">
        <w:rPr>
          <w:lang w:val="de-DE" w:eastAsia="en-AU"/>
        </w:rPr>
        <w:t>Liebherr</w:t>
      </w:r>
      <w:r w:rsidRPr="00B443C5">
        <w:rPr>
          <w:lang w:val="ru-RU" w:eastAsia="en-AU"/>
        </w:rPr>
        <w:t xml:space="preserve"> </w:t>
      </w:r>
      <w:r w:rsidRPr="004C1EBF">
        <w:rPr>
          <w:lang w:val="ru-RU" w:eastAsia="en-AU"/>
        </w:rPr>
        <w:t>доступны пакеты смарт-функций</w:t>
      </w:r>
      <w:r w:rsidR="00DE3D8D" w:rsidRPr="004C1EBF">
        <w:rPr>
          <w:lang w:val="ru-RU" w:eastAsia="en-AU"/>
        </w:rPr>
        <w:t xml:space="preserve"> </w:t>
      </w:r>
      <w:r w:rsidRPr="004C1EBF">
        <w:rPr>
          <w:rStyle w:val="normaltextrun"/>
          <w:color w:val="000000"/>
          <w:lang w:val="ru-RU"/>
        </w:rPr>
        <w:t>«Высокая производительность» (</w:t>
      </w:r>
      <w:r w:rsidRPr="004C1EBF">
        <w:rPr>
          <w:rStyle w:val="normaltextrun"/>
          <w:color w:val="000000"/>
          <w:lang w:val="en-GB"/>
        </w:rPr>
        <w:t>Operational</w:t>
      </w:r>
      <w:r w:rsidRPr="004C1EBF">
        <w:rPr>
          <w:rStyle w:val="normaltextrun"/>
          <w:color w:val="000000"/>
          <w:lang w:val="ru-RU"/>
        </w:rPr>
        <w:t xml:space="preserve"> </w:t>
      </w:r>
      <w:r w:rsidRPr="004C1EBF">
        <w:rPr>
          <w:rStyle w:val="normaltextrun"/>
          <w:color w:val="000000"/>
          <w:lang w:val="en-GB"/>
        </w:rPr>
        <w:t>Excellence</w:t>
      </w:r>
      <w:r w:rsidRPr="004C1EBF">
        <w:rPr>
          <w:rStyle w:val="normaltextrun"/>
          <w:color w:val="000000"/>
          <w:lang w:val="ru-RU"/>
        </w:rPr>
        <w:t xml:space="preserve">) и </w:t>
      </w:r>
      <w:r w:rsidRPr="004C1EBF">
        <w:rPr>
          <w:rStyle w:val="normaltextrun"/>
          <w:color w:val="000000"/>
          <w:lang w:val="ru-RU"/>
        </w:rPr>
        <w:lastRenderedPageBreak/>
        <w:t>«Операционная аналитика» (</w:t>
      </w:r>
      <w:r w:rsidRPr="004C1EBF">
        <w:rPr>
          <w:rStyle w:val="normaltextrun"/>
          <w:color w:val="000000"/>
          <w:lang w:val="en-GB"/>
        </w:rPr>
        <w:t>Operational</w:t>
      </w:r>
      <w:r w:rsidRPr="004C1EBF">
        <w:rPr>
          <w:rStyle w:val="normaltextrun"/>
          <w:color w:val="000000"/>
          <w:lang w:val="ru-RU"/>
        </w:rPr>
        <w:t xml:space="preserve"> </w:t>
      </w:r>
      <w:r w:rsidRPr="004C1EBF">
        <w:rPr>
          <w:rStyle w:val="normaltextrun"/>
          <w:color w:val="000000"/>
          <w:lang w:val="en-GB"/>
        </w:rPr>
        <w:t>Analytics</w:t>
      </w:r>
      <w:r w:rsidRPr="004C1EBF">
        <w:rPr>
          <w:rStyle w:val="normaltextrun"/>
          <w:color w:val="000000"/>
          <w:lang w:val="ru-RU"/>
        </w:rPr>
        <w:t>). Они</w:t>
      </w:r>
      <w:r w:rsidR="00DE3D8D" w:rsidRPr="004C1EBF">
        <w:rPr>
          <w:lang w:val="ru-RU" w:eastAsia="en-AU"/>
        </w:rPr>
        <w:t xml:space="preserve"> </w:t>
      </w:r>
      <w:r w:rsidR="00D932A6">
        <w:rPr>
          <w:lang w:val="ru-RU" w:eastAsia="en-AU"/>
        </w:rPr>
        <w:t>ускорят</w:t>
      </w:r>
      <w:r w:rsidR="006904AF" w:rsidRPr="004C1EBF">
        <w:rPr>
          <w:lang w:val="ru-RU" w:eastAsia="en-AU"/>
        </w:rPr>
        <w:t xml:space="preserve"> </w:t>
      </w:r>
      <w:r w:rsidR="008062B1" w:rsidRPr="004C1EBF">
        <w:rPr>
          <w:lang w:val="ru-RU" w:eastAsia="en-AU"/>
        </w:rPr>
        <w:t>рабочи</w:t>
      </w:r>
      <w:r w:rsidR="00D932A6">
        <w:rPr>
          <w:lang w:val="ru-RU" w:eastAsia="en-AU"/>
        </w:rPr>
        <w:t>е</w:t>
      </w:r>
      <w:r w:rsidR="008062B1" w:rsidRPr="004C1EBF">
        <w:rPr>
          <w:lang w:val="ru-RU" w:eastAsia="en-AU"/>
        </w:rPr>
        <w:t xml:space="preserve"> цикл</w:t>
      </w:r>
      <w:r w:rsidR="00D932A6">
        <w:rPr>
          <w:lang w:val="ru-RU" w:eastAsia="en-AU"/>
        </w:rPr>
        <w:t>ы</w:t>
      </w:r>
      <w:r w:rsidRPr="004C1EBF">
        <w:rPr>
          <w:lang w:val="ru-RU" w:eastAsia="en-AU"/>
        </w:rPr>
        <w:t>,</w:t>
      </w:r>
      <w:r w:rsidR="00DE3D8D" w:rsidRPr="004C1EBF">
        <w:rPr>
          <w:lang w:val="ru-RU" w:eastAsia="en-AU"/>
        </w:rPr>
        <w:t xml:space="preserve"> </w:t>
      </w:r>
      <w:r w:rsidRPr="004C1EBF">
        <w:rPr>
          <w:lang w:val="ru-RU" w:eastAsia="en-AU"/>
        </w:rPr>
        <w:t>обеспечат сбор и анализ</w:t>
      </w:r>
      <w:r w:rsidR="008062B1" w:rsidRPr="004C1EBF">
        <w:rPr>
          <w:lang w:val="ru-RU" w:eastAsia="en-AU"/>
        </w:rPr>
        <w:t xml:space="preserve"> </w:t>
      </w:r>
      <w:r w:rsidR="00DE3D8D" w:rsidRPr="004C1EBF">
        <w:rPr>
          <w:lang w:val="ru-RU" w:eastAsia="en-AU"/>
        </w:rPr>
        <w:t>информаци</w:t>
      </w:r>
      <w:r w:rsidRPr="004C1EBF">
        <w:rPr>
          <w:lang w:val="ru-RU" w:eastAsia="en-AU"/>
        </w:rPr>
        <w:t>и</w:t>
      </w:r>
      <w:r w:rsidR="00DE3D8D" w:rsidRPr="004C1EBF">
        <w:rPr>
          <w:lang w:val="ru-RU" w:eastAsia="en-AU"/>
        </w:rPr>
        <w:t xml:space="preserve"> о </w:t>
      </w:r>
      <w:r w:rsidR="008062B1" w:rsidRPr="004C1EBF">
        <w:rPr>
          <w:lang w:val="ru-RU" w:eastAsia="en-AU"/>
        </w:rPr>
        <w:t>производительности и состоянии</w:t>
      </w:r>
      <w:r w:rsidR="00DE3D8D" w:rsidRPr="004C1EBF">
        <w:rPr>
          <w:lang w:val="ru-RU" w:eastAsia="en-AU"/>
        </w:rPr>
        <w:t xml:space="preserve"> машин.</w:t>
      </w:r>
    </w:p>
    <w:p w14:paraId="760AF3AF" w14:textId="3AB3E49C" w:rsidR="009A3D17" w:rsidRPr="004C1EBF" w:rsidRDefault="009C4F71" w:rsidP="0046119E">
      <w:pPr>
        <w:pStyle w:val="Bulletpoints11Pt"/>
        <w:rPr>
          <w:lang w:val="ru-RU"/>
        </w:rPr>
      </w:pPr>
      <w:r w:rsidRPr="004C1EBF">
        <w:rPr>
          <w:lang w:val="ru-RU" w:eastAsia="en-AU"/>
        </w:rPr>
        <w:t xml:space="preserve">Для карьерных самосвалов </w:t>
      </w:r>
      <w:r w:rsidRPr="004C1EBF">
        <w:rPr>
          <w:lang w:val="de-DE" w:eastAsia="en-AU"/>
        </w:rPr>
        <w:t>Liebherr</w:t>
      </w:r>
      <w:r w:rsidRPr="00B443C5">
        <w:rPr>
          <w:lang w:val="ru-RU" w:eastAsia="en-AU"/>
        </w:rPr>
        <w:t xml:space="preserve"> </w:t>
      </w:r>
      <w:r w:rsidRPr="004C1EBF">
        <w:rPr>
          <w:lang w:val="ru-RU" w:eastAsia="en-AU"/>
        </w:rPr>
        <w:t xml:space="preserve">предлагает </w:t>
      </w:r>
      <w:r w:rsidR="00197805" w:rsidRPr="004C1EBF">
        <w:rPr>
          <w:lang w:val="ru-RU" w:eastAsia="en-AU"/>
        </w:rPr>
        <w:t>круиз-контроль</w:t>
      </w:r>
      <w:r w:rsidR="00DE3D8D" w:rsidRPr="004C1EBF">
        <w:rPr>
          <w:lang w:val="ru-RU" w:eastAsia="en-AU"/>
        </w:rPr>
        <w:t xml:space="preserve"> </w:t>
      </w:r>
      <w:r w:rsidR="00DE3D8D" w:rsidRPr="004C1EBF">
        <w:rPr>
          <w:lang w:val="en-GB" w:eastAsia="en-AU"/>
        </w:rPr>
        <w:t>Trolley</w:t>
      </w:r>
      <w:r w:rsidR="00DE3D8D" w:rsidRPr="004C1EBF">
        <w:rPr>
          <w:lang w:val="ru-RU" w:eastAsia="en-AU"/>
        </w:rPr>
        <w:t xml:space="preserve"> </w:t>
      </w:r>
      <w:r w:rsidR="00DE3D8D" w:rsidRPr="004C1EBF">
        <w:rPr>
          <w:lang w:val="en-GB" w:eastAsia="en-AU"/>
        </w:rPr>
        <w:t>Guidance</w:t>
      </w:r>
      <w:r w:rsidR="00DE3D8D" w:rsidRPr="004C1EBF">
        <w:rPr>
          <w:lang w:val="ru-RU" w:eastAsia="en-AU"/>
        </w:rPr>
        <w:t xml:space="preserve"> </w:t>
      </w:r>
      <w:r w:rsidR="00197805" w:rsidRPr="004C1EBF">
        <w:rPr>
          <w:lang w:val="ru-RU" w:eastAsia="en-AU"/>
        </w:rPr>
        <w:t xml:space="preserve">для автоматизации движения под троллейной контактной сетью </w:t>
      </w:r>
      <w:r w:rsidR="00DE3D8D" w:rsidRPr="004C1EBF">
        <w:rPr>
          <w:lang w:val="ru-RU" w:eastAsia="en-AU"/>
        </w:rPr>
        <w:t xml:space="preserve">и </w:t>
      </w:r>
      <w:r w:rsidR="00197805" w:rsidRPr="004C1EBF">
        <w:rPr>
          <w:lang w:val="ru-RU" w:eastAsia="en-AU"/>
        </w:rPr>
        <w:t xml:space="preserve">смарт-помощника </w:t>
      </w:r>
      <w:r w:rsidR="00DE3D8D" w:rsidRPr="004C1EBF">
        <w:rPr>
          <w:lang w:val="en-GB" w:eastAsia="en-AU"/>
        </w:rPr>
        <w:t>Crusher</w:t>
      </w:r>
      <w:r w:rsidR="00DE3D8D" w:rsidRPr="004C1EBF">
        <w:rPr>
          <w:lang w:val="ru-RU" w:eastAsia="en-AU"/>
        </w:rPr>
        <w:t xml:space="preserve"> </w:t>
      </w:r>
      <w:r w:rsidR="00DE3D8D" w:rsidRPr="004C1EBF">
        <w:rPr>
          <w:lang w:val="en-GB" w:eastAsia="en-AU"/>
        </w:rPr>
        <w:t>Guidance</w:t>
      </w:r>
      <w:r w:rsidR="006E124D" w:rsidRPr="004C1EBF">
        <w:rPr>
          <w:lang w:val="ru-RU" w:eastAsia="en-AU"/>
        </w:rPr>
        <w:t xml:space="preserve"> для </w:t>
      </w:r>
      <w:r w:rsidR="00197805" w:rsidRPr="004C1EBF">
        <w:rPr>
          <w:lang w:val="ru-RU" w:eastAsia="en-AU"/>
        </w:rPr>
        <w:t>автоматизации подъезда к дробилкам. Обе системы работают на базе</w:t>
      </w:r>
      <w:r w:rsidR="006E124D" w:rsidRPr="004C1EBF">
        <w:rPr>
          <w:lang w:val="ru-RU" w:eastAsia="en-AU"/>
        </w:rPr>
        <w:t xml:space="preserve"> </w:t>
      </w:r>
      <w:r w:rsidR="006E124D" w:rsidRPr="004C1EBF">
        <w:rPr>
          <w:lang w:val="en-GB"/>
        </w:rPr>
        <w:t>GPS</w:t>
      </w:r>
      <w:r w:rsidR="00197805" w:rsidRPr="004C1EBF">
        <w:rPr>
          <w:lang w:val="ru-RU"/>
        </w:rPr>
        <w:t xml:space="preserve">. Они облегчают работу водителей, повышая при этом эффективность и безопасность машин. </w:t>
      </w:r>
    </w:p>
    <w:p w14:paraId="78A17550" w14:textId="418AA7A7" w:rsidR="006F533A" w:rsidRPr="004C1EBF" w:rsidRDefault="00197805" w:rsidP="000B7226">
      <w:pPr>
        <w:pStyle w:val="Teaser11Pt"/>
        <w:rPr>
          <w:noProof w:val="0"/>
          <w:lang w:val="ru-RU"/>
        </w:rPr>
      </w:pPr>
      <w:r w:rsidRPr="004C1EBF">
        <w:rPr>
          <w:rStyle w:val="normaltextrun"/>
          <w:rFonts w:cs="Arial"/>
          <w:noProof w:val="0"/>
          <w:color w:val="000000"/>
          <w:lang w:val="ru-RU"/>
        </w:rPr>
        <w:t xml:space="preserve">Для горных экскаваторов и самосвалов компания </w:t>
      </w:r>
      <w:r w:rsidR="006F533A" w:rsidRPr="004C1EBF">
        <w:rPr>
          <w:rStyle w:val="normaltextrun"/>
          <w:rFonts w:cs="Arial"/>
          <w:noProof w:val="0"/>
          <w:color w:val="000000"/>
          <w:lang w:val="en-GB"/>
        </w:rPr>
        <w:t>Liebherr</w:t>
      </w:r>
      <w:r w:rsidR="006F533A" w:rsidRPr="004C1EBF">
        <w:rPr>
          <w:rStyle w:val="normaltextrun"/>
          <w:rFonts w:cs="Arial"/>
          <w:noProof w:val="0"/>
          <w:color w:val="000000"/>
          <w:lang w:val="ru-RU"/>
        </w:rPr>
        <w:t xml:space="preserve"> </w:t>
      </w:r>
      <w:r w:rsidRPr="004C1EBF">
        <w:rPr>
          <w:rStyle w:val="normaltextrun"/>
          <w:rFonts w:cs="Arial"/>
          <w:noProof w:val="0"/>
          <w:color w:val="000000"/>
          <w:lang w:val="ru-RU"/>
        </w:rPr>
        <w:t>разработала</w:t>
      </w:r>
      <w:r w:rsidR="006F533A" w:rsidRPr="004C1EBF">
        <w:rPr>
          <w:rStyle w:val="normaltextrun"/>
          <w:rFonts w:cs="Arial"/>
          <w:noProof w:val="0"/>
          <w:color w:val="000000"/>
          <w:lang w:val="ru-RU"/>
        </w:rPr>
        <w:t xml:space="preserve"> </w:t>
      </w:r>
      <w:r w:rsidRPr="004C1EBF">
        <w:rPr>
          <w:rStyle w:val="normaltextrun"/>
          <w:rFonts w:cs="Arial"/>
          <w:noProof w:val="0"/>
          <w:color w:val="000000"/>
          <w:lang w:val="ru-RU"/>
        </w:rPr>
        <w:t xml:space="preserve">«умные» функции ассистирования и передовые бортовые системы для анализа производительности </w:t>
      </w:r>
      <w:r w:rsidR="00D932A6">
        <w:rPr>
          <w:rStyle w:val="normaltextrun"/>
          <w:rFonts w:cs="Arial"/>
          <w:noProof w:val="0"/>
          <w:color w:val="000000"/>
          <w:lang w:val="ru-RU"/>
        </w:rPr>
        <w:t>работ</w:t>
      </w:r>
      <w:r w:rsidRPr="004C1EBF">
        <w:rPr>
          <w:rStyle w:val="normaltextrun"/>
          <w:rFonts w:cs="Arial"/>
          <w:noProof w:val="0"/>
          <w:color w:val="000000"/>
          <w:lang w:val="ru-RU"/>
        </w:rPr>
        <w:t xml:space="preserve">. </w:t>
      </w:r>
      <w:r w:rsidR="006F533A" w:rsidRPr="004C1EBF">
        <w:rPr>
          <w:rStyle w:val="normaltextrun"/>
          <w:rFonts w:cs="Arial"/>
          <w:noProof w:val="0"/>
          <w:color w:val="000000"/>
          <w:lang w:val="ru-RU"/>
        </w:rPr>
        <w:t xml:space="preserve">Эти </w:t>
      </w:r>
      <w:r w:rsidRPr="004C1EBF">
        <w:rPr>
          <w:rStyle w:val="normaltextrun"/>
          <w:rFonts w:cs="Arial"/>
          <w:noProof w:val="0"/>
          <w:color w:val="000000"/>
          <w:lang w:val="ru-RU"/>
        </w:rPr>
        <w:t>решения повысят</w:t>
      </w:r>
      <w:r w:rsidR="006F533A" w:rsidRPr="004C1EBF">
        <w:rPr>
          <w:rStyle w:val="normaltextrun"/>
          <w:rFonts w:cs="Arial"/>
          <w:noProof w:val="0"/>
          <w:color w:val="000000"/>
          <w:lang w:val="ru-RU"/>
        </w:rPr>
        <w:t xml:space="preserve"> эффективность</w:t>
      </w:r>
      <w:r w:rsidRPr="004C1EBF">
        <w:rPr>
          <w:rStyle w:val="normaltextrun"/>
          <w:rFonts w:cs="Arial"/>
          <w:noProof w:val="0"/>
          <w:color w:val="000000"/>
          <w:lang w:val="ru-RU"/>
        </w:rPr>
        <w:t xml:space="preserve"> и</w:t>
      </w:r>
      <w:r w:rsidR="006F533A" w:rsidRPr="004C1EBF">
        <w:rPr>
          <w:rStyle w:val="normaltextrun"/>
          <w:rFonts w:cs="Arial"/>
          <w:noProof w:val="0"/>
          <w:color w:val="000000"/>
          <w:lang w:val="ru-RU"/>
        </w:rPr>
        <w:t xml:space="preserve"> безопасност</w:t>
      </w:r>
      <w:r w:rsidRPr="004C1EBF">
        <w:rPr>
          <w:rStyle w:val="normaltextrun"/>
          <w:rFonts w:cs="Arial"/>
          <w:noProof w:val="0"/>
          <w:color w:val="000000"/>
          <w:lang w:val="ru-RU"/>
        </w:rPr>
        <w:t xml:space="preserve">ь в карьере, </w:t>
      </w:r>
      <w:r w:rsidR="004C1EBF" w:rsidRPr="004C1EBF">
        <w:rPr>
          <w:rStyle w:val="normaltextrun"/>
          <w:rFonts w:cs="Arial"/>
          <w:noProof w:val="0"/>
          <w:color w:val="000000"/>
          <w:lang w:val="ru-RU"/>
        </w:rPr>
        <w:t xml:space="preserve">упростят техническое обслуживание машин, </w:t>
      </w:r>
      <w:r w:rsidRPr="004C1EBF">
        <w:rPr>
          <w:rStyle w:val="normaltextrun"/>
          <w:rFonts w:cs="Arial"/>
          <w:noProof w:val="0"/>
          <w:color w:val="000000"/>
          <w:lang w:val="ru-RU"/>
        </w:rPr>
        <w:t>облегчат работу операторов и водителей</w:t>
      </w:r>
      <w:r w:rsidR="006F533A" w:rsidRPr="004C1EBF">
        <w:rPr>
          <w:rStyle w:val="normaltextrun"/>
          <w:rFonts w:cs="Arial"/>
          <w:noProof w:val="0"/>
          <w:color w:val="000000"/>
          <w:lang w:val="ru-RU"/>
        </w:rPr>
        <w:t xml:space="preserve">. </w:t>
      </w:r>
      <w:r w:rsidR="004C1EBF" w:rsidRPr="004C1EBF">
        <w:rPr>
          <w:rStyle w:val="normaltextrun"/>
          <w:rFonts w:cs="Arial"/>
          <w:noProof w:val="0"/>
          <w:color w:val="000000"/>
          <w:lang w:val="ru-RU"/>
        </w:rPr>
        <w:t>Располагая детальными</w:t>
      </w:r>
      <w:r w:rsidR="00692DF5" w:rsidRPr="004C1EBF">
        <w:rPr>
          <w:rStyle w:val="normaltextrun"/>
          <w:rFonts w:cs="Arial"/>
          <w:noProof w:val="0"/>
          <w:color w:val="000000"/>
          <w:lang w:val="ru-RU"/>
        </w:rPr>
        <w:t xml:space="preserve"> знаниями о</w:t>
      </w:r>
      <w:r w:rsidR="004C1EBF" w:rsidRPr="004C1EBF">
        <w:rPr>
          <w:rStyle w:val="normaltextrun"/>
          <w:rFonts w:cs="Arial"/>
          <w:noProof w:val="0"/>
          <w:color w:val="000000"/>
          <w:lang w:val="ru-RU"/>
        </w:rPr>
        <w:t xml:space="preserve"> работе</w:t>
      </w:r>
      <w:r w:rsidR="00D932A6">
        <w:rPr>
          <w:rStyle w:val="normaltextrun"/>
          <w:rFonts w:cs="Arial"/>
          <w:noProof w:val="0"/>
          <w:color w:val="000000"/>
          <w:lang w:val="ru-RU"/>
        </w:rPr>
        <w:t xml:space="preserve"> горных</w:t>
      </w:r>
      <w:r w:rsidR="004C1EBF" w:rsidRPr="004C1EBF">
        <w:rPr>
          <w:rStyle w:val="normaltextrun"/>
          <w:rFonts w:cs="Arial"/>
          <w:noProof w:val="0"/>
          <w:color w:val="000000"/>
          <w:lang w:val="ru-RU"/>
        </w:rPr>
        <w:t xml:space="preserve"> экскаваторов и самосвалов, инженеры </w:t>
      </w:r>
      <w:r w:rsidR="00692DF5" w:rsidRPr="004C1EBF">
        <w:rPr>
          <w:rStyle w:val="normaltextrun"/>
          <w:rFonts w:cs="Arial"/>
          <w:noProof w:val="0"/>
          <w:color w:val="000000"/>
          <w:lang w:val="en-GB"/>
        </w:rPr>
        <w:t>Liebherr</w:t>
      </w:r>
      <w:r w:rsidR="00692DF5" w:rsidRPr="004C1EBF">
        <w:rPr>
          <w:rStyle w:val="normaltextrun"/>
          <w:rFonts w:cs="Arial"/>
          <w:noProof w:val="0"/>
          <w:color w:val="000000"/>
          <w:lang w:val="ru-RU"/>
        </w:rPr>
        <w:t xml:space="preserve"> </w:t>
      </w:r>
      <w:r w:rsidR="004C1EBF" w:rsidRPr="004C1EBF">
        <w:rPr>
          <w:rStyle w:val="normaltextrun"/>
          <w:rFonts w:cs="Arial"/>
          <w:noProof w:val="0"/>
          <w:color w:val="000000"/>
          <w:lang w:val="ru-RU"/>
        </w:rPr>
        <w:t>предусмотрели всё, чтобы гарантировать максимальную пользу новых смарт-функций и бортовых систем</w:t>
      </w:r>
      <w:r w:rsidR="006F533A" w:rsidRPr="004C1EBF">
        <w:rPr>
          <w:rStyle w:val="normaltextrun"/>
          <w:rFonts w:cs="Arial"/>
          <w:noProof w:val="0"/>
          <w:color w:val="000000"/>
          <w:lang w:val="ru-RU"/>
        </w:rPr>
        <w:t>.</w:t>
      </w:r>
    </w:p>
    <w:p w14:paraId="7BE604C1" w14:textId="6DEA3508" w:rsidR="00692DF5" w:rsidRPr="004C1EBF" w:rsidRDefault="000051D8" w:rsidP="006E0CCF">
      <w:pPr>
        <w:pStyle w:val="Copytext11Pt"/>
        <w:rPr>
          <w:lang w:val="ru-RU"/>
        </w:rPr>
      </w:pPr>
      <w:r w:rsidRPr="004C1EBF">
        <w:rPr>
          <w:rStyle w:val="eop"/>
          <w:lang w:val="ru-RU"/>
        </w:rPr>
        <w:t xml:space="preserve">Лас Вегас (США), 14 сентября 2021 г. </w:t>
      </w:r>
      <w:r w:rsidRPr="004C1EBF">
        <w:rPr>
          <w:rStyle w:val="eop"/>
          <w:rFonts w:cs="Arial"/>
          <w:lang w:val="ru-RU"/>
        </w:rPr>
        <w:t>‒</w:t>
      </w:r>
      <w:r w:rsidRPr="004C1EBF">
        <w:rPr>
          <w:rStyle w:val="eop"/>
          <w:lang w:val="ru-RU"/>
        </w:rPr>
        <w:t xml:space="preserve"> На выставке MINExpo 2021 компания Liebherr представила новые машины, технологии и услуги для горной отрасли. Обновлённое портфолио </w:t>
      </w:r>
      <w:r w:rsidRPr="004C1EBF">
        <w:rPr>
          <w:rStyle w:val="eop"/>
          <w:lang w:val="de-DE"/>
        </w:rPr>
        <w:t>Liebherr</w:t>
      </w:r>
      <w:r w:rsidRPr="004C1EBF">
        <w:rPr>
          <w:rStyle w:val="eop"/>
          <w:lang w:val="ru-RU"/>
        </w:rPr>
        <w:t xml:space="preserve"> включает функции автоматизации и ассистирования, цифровые сервисы и бортовые системы для диагностики машин и анализа их работы. Все эти решения направлены на повышение безопасности и производительности оборудования.</w:t>
      </w:r>
    </w:p>
    <w:p w14:paraId="65DEF0D4" w14:textId="2DB2FD83" w:rsidR="000051D8" w:rsidRPr="004C1EBF" w:rsidRDefault="000051D8" w:rsidP="004527F9">
      <w:pPr>
        <w:pStyle w:val="Copytext11Pt"/>
        <w:rPr>
          <w:rStyle w:val="normaltextrun"/>
          <w:rFonts w:cs="Arial"/>
          <w:color w:val="000000"/>
          <w:szCs w:val="22"/>
          <w:lang w:val="ru-RU"/>
        </w:rPr>
      </w:pPr>
      <w:r w:rsidRPr="004C1EBF">
        <w:rPr>
          <w:rStyle w:val="normaltextrun"/>
          <w:rFonts w:cs="Arial"/>
          <w:szCs w:val="22"/>
          <w:lang w:val="ru-RU"/>
        </w:rPr>
        <w:t xml:space="preserve">Системы ассистирования являются передовой разработкой </w:t>
      </w:r>
      <w:r w:rsidRPr="004C1EBF">
        <w:rPr>
          <w:rStyle w:val="normaltextrun"/>
          <w:rFonts w:cs="Arial"/>
          <w:color w:val="000000"/>
          <w:szCs w:val="22"/>
          <w:lang w:val="en-GB"/>
        </w:rPr>
        <w:t>Liebherr</w:t>
      </w:r>
      <w:r w:rsidR="008062B1" w:rsidRPr="004C1EBF">
        <w:rPr>
          <w:rStyle w:val="normaltextrun"/>
          <w:rFonts w:cs="Arial"/>
          <w:color w:val="000000"/>
          <w:szCs w:val="22"/>
          <w:lang w:val="ru-RU"/>
        </w:rPr>
        <w:t>. Они</w:t>
      </w:r>
      <w:r w:rsidRPr="004C1EBF">
        <w:rPr>
          <w:rStyle w:val="normaltextrun"/>
          <w:rFonts w:cs="Arial"/>
          <w:color w:val="000000"/>
          <w:szCs w:val="22"/>
          <w:lang w:val="ru-RU"/>
        </w:rPr>
        <w:t xml:space="preserve"> </w:t>
      </w:r>
      <w:r w:rsidR="008062B1" w:rsidRPr="004C1EBF">
        <w:rPr>
          <w:rStyle w:val="normaltextrun"/>
          <w:rFonts w:cs="Arial"/>
          <w:color w:val="000000"/>
          <w:szCs w:val="22"/>
          <w:lang w:val="ru-RU"/>
        </w:rPr>
        <w:t>помогают</w:t>
      </w:r>
      <w:r w:rsidR="00285977" w:rsidRPr="004C1EBF">
        <w:rPr>
          <w:rStyle w:val="normaltextrun"/>
          <w:rFonts w:cs="Arial"/>
          <w:color w:val="000000"/>
          <w:szCs w:val="22"/>
          <w:lang w:val="ru-RU"/>
        </w:rPr>
        <w:t xml:space="preserve"> </w:t>
      </w:r>
      <w:r w:rsidRPr="004C1EBF">
        <w:rPr>
          <w:rStyle w:val="normaltextrun"/>
          <w:rFonts w:cs="Arial"/>
          <w:color w:val="000000"/>
          <w:szCs w:val="22"/>
          <w:lang w:val="ru-RU"/>
        </w:rPr>
        <w:t>оператор</w:t>
      </w:r>
      <w:r w:rsidR="008062B1" w:rsidRPr="004C1EBF">
        <w:rPr>
          <w:rStyle w:val="normaltextrun"/>
          <w:rFonts w:cs="Arial"/>
          <w:color w:val="000000"/>
          <w:szCs w:val="22"/>
          <w:lang w:val="ru-RU"/>
        </w:rPr>
        <w:t>ам</w:t>
      </w:r>
      <w:r w:rsidR="00D932A6">
        <w:rPr>
          <w:rStyle w:val="normaltextrun"/>
          <w:rFonts w:cs="Arial"/>
          <w:color w:val="000000"/>
          <w:szCs w:val="22"/>
          <w:lang w:val="ru-RU"/>
        </w:rPr>
        <w:t xml:space="preserve"> и водителям</w:t>
      </w:r>
      <w:r w:rsidRPr="004C1EBF">
        <w:rPr>
          <w:rStyle w:val="normaltextrun"/>
          <w:rFonts w:cs="Arial"/>
          <w:color w:val="000000"/>
          <w:szCs w:val="22"/>
          <w:lang w:val="ru-RU"/>
        </w:rPr>
        <w:t xml:space="preserve"> в ежедневной работе</w:t>
      </w:r>
      <w:r w:rsidR="008062B1" w:rsidRPr="004C1EBF">
        <w:rPr>
          <w:rStyle w:val="normaltextrun"/>
          <w:rFonts w:cs="Arial"/>
          <w:color w:val="000000"/>
          <w:szCs w:val="22"/>
          <w:lang w:val="ru-RU"/>
        </w:rPr>
        <w:t>,</w:t>
      </w:r>
      <w:r w:rsidR="00E70E1D" w:rsidRPr="004C1EBF">
        <w:rPr>
          <w:rStyle w:val="normaltextrun"/>
          <w:rFonts w:cs="Arial"/>
          <w:color w:val="000000"/>
          <w:szCs w:val="22"/>
          <w:lang w:val="ru-RU"/>
        </w:rPr>
        <w:t xml:space="preserve"> анализируют данные</w:t>
      </w:r>
      <w:r w:rsidR="008062B1" w:rsidRPr="004C1EBF">
        <w:rPr>
          <w:rStyle w:val="normaltextrun"/>
          <w:rFonts w:cs="Arial"/>
          <w:color w:val="000000"/>
          <w:szCs w:val="22"/>
          <w:lang w:val="ru-RU"/>
        </w:rPr>
        <w:t xml:space="preserve"> </w:t>
      </w:r>
      <w:r w:rsidR="008062B1" w:rsidRPr="004C1EBF">
        <w:rPr>
          <w:rStyle w:val="normaltextrun"/>
          <w:rFonts w:cs="Arial"/>
          <w:color w:val="000000"/>
          <w:szCs w:val="22"/>
          <w:lang w:val="ru-RU"/>
        </w:rPr>
        <w:lastRenderedPageBreak/>
        <w:t>о работе машин, оповещают о необходимости ТО, повышают</w:t>
      </w:r>
      <w:r w:rsidR="00E70E1D" w:rsidRPr="004C1EBF">
        <w:rPr>
          <w:rStyle w:val="normaltextrun"/>
          <w:rFonts w:cs="Arial"/>
          <w:color w:val="000000"/>
          <w:szCs w:val="22"/>
          <w:lang w:val="ru-RU"/>
        </w:rPr>
        <w:t xml:space="preserve"> </w:t>
      </w:r>
      <w:r w:rsidR="008062B1" w:rsidRPr="004C1EBF">
        <w:rPr>
          <w:rStyle w:val="normaltextrun"/>
          <w:rFonts w:cs="Arial"/>
          <w:color w:val="000000"/>
          <w:szCs w:val="22"/>
          <w:lang w:val="ru-RU"/>
        </w:rPr>
        <w:t>эффективность</w:t>
      </w:r>
      <w:r w:rsidRPr="004C1EBF">
        <w:rPr>
          <w:rStyle w:val="normaltextrun"/>
          <w:rFonts w:cs="Arial"/>
          <w:color w:val="000000"/>
          <w:szCs w:val="22"/>
          <w:lang w:val="ru-RU"/>
        </w:rPr>
        <w:t xml:space="preserve"> и </w:t>
      </w:r>
      <w:r w:rsidR="008062B1" w:rsidRPr="004C1EBF">
        <w:rPr>
          <w:rStyle w:val="normaltextrun"/>
          <w:rFonts w:cs="Arial"/>
          <w:color w:val="000000"/>
          <w:szCs w:val="22"/>
          <w:lang w:val="ru-RU"/>
        </w:rPr>
        <w:t>безопасность</w:t>
      </w:r>
      <w:r w:rsidRPr="004C1EBF">
        <w:rPr>
          <w:rStyle w:val="normaltextrun"/>
          <w:rFonts w:cs="Arial"/>
          <w:color w:val="000000"/>
          <w:szCs w:val="22"/>
          <w:lang w:val="ru-RU"/>
        </w:rPr>
        <w:t>.</w:t>
      </w:r>
    </w:p>
    <w:p w14:paraId="19D148E3" w14:textId="63E36EF4" w:rsidR="000051D8" w:rsidRPr="004C1EBF" w:rsidRDefault="008062B1" w:rsidP="006178FC">
      <w:pPr>
        <w:pStyle w:val="Copytext11Pt"/>
        <w:rPr>
          <w:rStyle w:val="eop"/>
          <w:rFonts w:cs="Arial"/>
          <w:color w:val="000000"/>
          <w:szCs w:val="22"/>
          <w:lang w:val="ru-RU"/>
        </w:rPr>
      </w:pPr>
      <w:r w:rsidRPr="004C1EBF">
        <w:rPr>
          <w:rStyle w:val="eop"/>
          <w:rFonts w:cs="Arial"/>
          <w:color w:val="000000"/>
          <w:szCs w:val="22"/>
          <w:lang w:val="ru-RU"/>
        </w:rPr>
        <w:t>На базе</w:t>
      </w:r>
      <w:r w:rsidR="002A031E" w:rsidRPr="004C1EBF">
        <w:rPr>
          <w:rStyle w:val="eop"/>
          <w:rFonts w:cs="Arial"/>
          <w:color w:val="000000"/>
          <w:szCs w:val="22"/>
          <w:lang w:val="ru-RU"/>
        </w:rPr>
        <w:t xml:space="preserve"> </w:t>
      </w:r>
      <w:r w:rsidRPr="004C1EBF">
        <w:rPr>
          <w:rStyle w:val="eop"/>
          <w:rFonts w:cs="Arial"/>
          <w:color w:val="000000"/>
          <w:szCs w:val="22"/>
          <w:lang w:val="ru-RU"/>
        </w:rPr>
        <w:t>смарт-функций</w:t>
      </w:r>
      <w:r w:rsidR="002A031E" w:rsidRPr="004C1EBF">
        <w:rPr>
          <w:rStyle w:val="eop"/>
          <w:rFonts w:cs="Arial"/>
          <w:color w:val="000000"/>
          <w:szCs w:val="22"/>
          <w:lang w:val="ru-RU"/>
        </w:rPr>
        <w:t xml:space="preserve"> и бортов</w:t>
      </w:r>
      <w:r w:rsidRPr="004C1EBF">
        <w:rPr>
          <w:rStyle w:val="eop"/>
          <w:rFonts w:cs="Arial"/>
          <w:color w:val="000000"/>
          <w:szCs w:val="22"/>
          <w:lang w:val="ru-RU"/>
        </w:rPr>
        <w:t>ых систем</w:t>
      </w:r>
      <w:r w:rsidR="002A031E" w:rsidRPr="004C1EBF">
        <w:rPr>
          <w:rStyle w:val="eop"/>
          <w:rFonts w:cs="Arial"/>
          <w:color w:val="000000"/>
          <w:szCs w:val="22"/>
          <w:lang w:val="ru-RU"/>
        </w:rPr>
        <w:t xml:space="preserve"> </w:t>
      </w:r>
      <w:r w:rsidR="00D932A6">
        <w:rPr>
          <w:rStyle w:val="eop"/>
          <w:rFonts w:cs="Arial"/>
          <w:color w:val="000000"/>
          <w:szCs w:val="22"/>
          <w:lang w:val="ru-RU"/>
        </w:rPr>
        <w:t xml:space="preserve">компания </w:t>
      </w:r>
      <w:r w:rsidR="000051D8" w:rsidRPr="004C1EBF">
        <w:rPr>
          <w:rStyle w:val="eop"/>
          <w:rFonts w:cs="Arial"/>
          <w:color w:val="000000"/>
          <w:szCs w:val="22"/>
          <w:lang w:val="en-GB"/>
        </w:rPr>
        <w:t>Liebherr</w:t>
      </w:r>
      <w:r w:rsidR="000051D8" w:rsidRPr="004C1EBF">
        <w:rPr>
          <w:rStyle w:val="eop"/>
          <w:rFonts w:cs="Arial"/>
          <w:color w:val="000000"/>
          <w:szCs w:val="22"/>
          <w:lang w:val="ru-RU"/>
        </w:rPr>
        <w:t xml:space="preserve"> </w:t>
      </w:r>
      <w:r w:rsidR="002A031E" w:rsidRPr="004C1EBF">
        <w:rPr>
          <w:rStyle w:val="eop"/>
          <w:rFonts w:cs="Arial"/>
          <w:color w:val="000000"/>
          <w:szCs w:val="22"/>
          <w:lang w:val="ru-RU"/>
        </w:rPr>
        <w:t xml:space="preserve">предлагает заказчикам </w:t>
      </w:r>
      <w:r w:rsidRPr="004C1EBF">
        <w:rPr>
          <w:rStyle w:val="eop"/>
          <w:rFonts w:cs="Arial"/>
          <w:color w:val="000000"/>
          <w:szCs w:val="22"/>
          <w:lang w:val="ru-RU"/>
        </w:rPr>
        <w:t>комплексные</w:t>
      </w:r>
      <w:r w:rsidR="002A031E" w:rsidRPr="004C1EBF">
        <w:rPr>
          <w:rStyle w:val="eop"/>
          <w:rFonts w:cs="Arial"/>
          <w:color w:val="000000"/>
          <w:szCs w:val="22"/>
          <w:lang w:val="ru-RU"/>
        </w:rPr>
        <w:t xml:space="preserve"> решения для модернизации парков </w:t>
      </w:r>
      <w:r w:rsidRPr="004C1EBF">
        <w:rPr>
          <w:rStyle w:val="eop"/>
          <w:rFonts w:cs="Arial"/>
          <w:color w:val="000000"/>
          <w:szCs w:val="22"/>
          <w:lang w:val="ru-RU"/>
        </w:rPr>
        <w:t>спец</w:t>
      </w:r>
      <w:r w:rsidR="002A031E" w:rsidRPr="004C1EBF">
        <w:rPr>
          <w:rStyle w:val="eop"/>
          <w:rFonts w:cs="Arial"/>
          <w:color w:val="000000"/>
          <w:szCs w:val="22"/>
          <w:lang w:val="ru-RU"/>
        </w:rPr>
        <w:t xml:space="preserve">техники. В сочетании с цифровыми сервисами </w:t>
      </w:r>
      <w:r w:rsidRPr="004C1EBF">
        <w:rPr>
          <w:rStyle w:val="eop"/>
          <w:rFonts w:cs="Arial"/>
          <w:color w:val="000000"/>
          <w:szCs w:val="22"/>
          <w:lang w:val="ru-RU"/>
        </w:rPr>
        <w:t xml:space="preserve">по </w:t>
      </w:r>
      <w:r w:rsidR="004C1EBF">
        <w:rPr>
          <w:rStyle w:val="eop"/>
          <w:rFonts w:cs="Arial"/>
          <w:color w:val="000000"/>
          <w:szCs w:val="22"/>
          <w:lang w:val="ru-RU"/>
        </w:rPr>
        <w:t xml:space="preserve">аналитике </w:t>
      </w:r>
      <w:r w:rsidR="002A031E" w:rsidRPr="004C1EBF">
        <w:rPr>
          <w:rStyle w:val="eop"/>
          <w:rFonts w:cs="Arial"/>
          <w:color w:val="000000"/>
          <w:szCs w:val="22"/>
          <w:lang w:val="ru-RU"/>
        </w:rPr>
        <w:t xml:space="preserve">машинных данных это </w:t>
      </w:r>
      <w:r w:rsidRPr="004C1EBF">
        <w:rPr>
          <w:rStyle w:val="eop"/>
          <w:rFonts w:cs="Arial"/>
          <w:color w:val="000000"/>
          <w:szCs w:val="22"/>
          <w:lang w:val="ru-RU"/>
        </w:rPr>
        <w:t>повысит рентабельность</w:t>
      </w:r>
      <w:r w:rsidR="0010177B" w:rsidRPr="004C1EBF">
        <w:rPr>
          <w:rStyle w:val="eop"/>
          <w:rFonts w:cs="Arial"/>
          <w:color w:val="000000"/>
          <w:szCs w:val="22"/>
          <w:lang w:val="ru-RU"/>
        </w:rPr>
        <w:t xml:space="preserve"> оборудования</w:t>
      </w:r>
      <w:r w:rsidR="000051D8" w:rsidRPr="004C1EBF">
        <w:rPr>
          <w:rStyle w:val="eop"/>
          <w:rFonts w:cs="Arial"/>
          <w:color w:val="000000"/>
          <w:szCs w:val="22"/>
          <w:lang w:val="ru-RU"/>
        </w:rPr>
        <w:t>.</w:t>
      </w:r>
    </w:p>
    <w:p w14:paraId="5400266E" w14:textId="38BC30FD" w:rsidR="002A031E" w:rsidRPr="004C1EBF" w:rsidRDefault="002A031E" w:rsidP="004527F9">
      <w:pPr>
        <w:pStyle w:val="Copytext11Pt"/>
        <w:rPr>
          <w:rStyle w:val="eop"/>
          <w:rFonts w:cs="Arial"/>
          <w:color w:val="000000"/>
          <w:szCs w:val="22"/>
          <w:lang w:val="ru-RU"/>
        </w:rPr>
      </w:pPr>
      <w:r w:rsidRPr="004C1EBF">
        <w:rPr>
          <w:rStyle w:val="eop"/>
          <w:rFonts w:cs="Arial"/>
          <w:color w:val="000000"/>
          <w:szCs w:val="22"/>
          <w:lang w:val="ru-RU"/>
        </w:rPr>
        <w:t xml:space="preserve">Портфолио </w:t>
      </w:r>
      <w:r w:rsidR="007016F0" w:rsidRPr="004C1EBF">
        <w:rPr>
          <w:rStyle w:val="eop"/>
          <w:rFonts w:cs="Arial"/>
          <w:color w:val="000000"/>
          <w:szCs w:val="22"/>
          <w:lang w:val="ru-RU"/>
        </w:rPr>
        <w:t xml:space="preserve">функций </w:t>
      </w:r>
      <w:r w:rsidRPr="004C1EBF">
        <w:rPr>
          <w:rStyle w:val="eop"/>
          <w:rFonts w:cs="Arial"/>
          <w:color w:val="000000"/>
          <w:szCs w:val="22"/>
          <w:lang w:val="ru-RU"/>
        </w:rPr>
        <w:t xml:space="preserve">ассистирования для экскаваторов </w:t>
      </w:r>
      <w:r w:rsidRPr="004C1EBF">
        <w:rPr>
          <w:rStyle w:val="normaltextrun"/>
          <w:rFonts w:cs="Arial"/>
          <w:color w:val="000000"/>
          <w:szCs w:val="22"/>
          <w:lang w:val="en-GB"/>
        </w:rPr>
        <w:t>Liebherr</w:t>
      </w:r>
      <w:r w:rsidRPr="004C1EBF">
        <w:rPr>
          <w:rStyle w:val="normaltextrun"/>
          <w:rFonts w:cs="Arial"/>
          <w:color w:val="000000"/>
          <w:szCs w:val="22"/>
          <w:lang w:val="ru-RU"/>
        </w:rPr>
        <w:t xml:space="preserve"> </w:t>
      </w:r>
      <w:r w:rsidR="007016F0" w:rsidRPr="004C1EBF">
        <w:rPr>
          <w:rStyle w:val="normaltextrun"/>
          <w:rFonts w:cs="Arial"/>
          <w:color w:val="000000"/>
          <w:szCs w:val="22"/>
          <w:lang w:val="ru-RU"/>
        </w:rPr>
        <w:t>охватывает</w:t>
      </w:r>
      <w:r w:rsidRPr="004C1EBF">
        <w:rPr>
          <w:rStyle w:val="normaltextrun"/>
          <w:rFonts w:cs="Arial"/>
          <w:color w:val="000000"/>
          <w:szCs w:val="22"/>
          <w:lang w:val="ru-RU"/>
        </w:rPr>
        <w:t xml:space="preserve"> дв</w:t>
      </w:r>
      <w:r w:rsidR="007016F0" w:rsidRPr="004C1EBF">
        <w:rPr>
          <w:rStyle w:val="normaltextrun"/>
          <w:rFonts w:cs="Arial"/>
          <w:color w:val="000000"/>
          <w:szCs w:val="22"/>
          <w:lang w:val="ru-RU"/>
        </w:rPr>
        <w:t>а</w:t>
      </w:r>
      <w:r w:rsidRPr="004C1EBF">
        <w:rPr>
          <w:rStyle w:val="normaltextrun"/>
          <w:rFonts w:cs="Arial"/>
          <w:color w:val="000000"/>
          <w:szCs w:val="22"/>
          <w:lang w:val="ru-RU"/>
        </w:rPr>
        <w:t xml:space="preserve"> </w:t>
      </w:r>
      <w:r w:rsidR="007016F0" w:rsidRPr="004C1EBF">
        <w:rPr>
          <w:rStyle w:val="normaltextrun"/>
          <w:rFonts w:cs="Arial"/>
          <w:color w:val="000000"/>
          <w:szCs w:val="22"/>
          <w:lang w:val="ru-RU"/>
        </w:rPr>
        <w:t xml:space="preserve">комплексных </w:t>
      </w:r>
      <w:r w:rsidRPr="004C1EBF">
        <w:rPr>
          <w:rStyle w:val="normaltextrun"/>
          <w:rFonts w:cs="Arial"/>
          <w:color w:val="000000"/>
          <w:szCs w:val="22"/>
          <w:lang w:val="ru-RU"/>
        </w:rPr>
        <w:t>решени</w:t>
      </w:r>
      <w:r w:rsidR="007016F0" w:rsidRPr="004C1EBF">
        <w:rPr>
          <w:rStyle w:val="normaltextrun"/>
          <w:rFonts w:cs="Arial"/>
          <w:color w:val="000000"/>
          <w:szCs w:val="22"/>
          <w:lang w:val="ru-RU"/>
        </w:rPr>
        <w:t>я</w:t>
      </w:r>
      <w:r w:rsidRPr="004C1EBF">
        <w:rPr>
          <w:rStyle w:val="normaltextrun"/>
          <w:rFonts w:cs="Arial"/>
          <w:color w:val="000000"/>
          <w:szCs w:val="22"/>
          <w:lang w:val="ru-RU"/>
        </w:rPr>
        <w:t xml:space="preserve">: </w:t>
      </w:r>
      <w:r w:rsidR="007016F0" w:rsidRPr="004C1EBF">
        <w:rPr>
          <w:rStyle w:val="normaltextrun"/>
          <w:rFonts w:cs="Arial"/>
          <w:color w:val="000000"/>
          <w:szCs w:val="22"/>
          <w:lang w:val="ru-RU"/>
        </w:rPr>
        <w:t xml:space="preserve">пакет </w:t>
      </w:r>
      <w:r w:rsidRPr="004C1EBF">
        <w:rPr>
          <w:rStyle w:val="normaltextrun"/>
          <w:rFonts w:cs="Arial"/>
          <w:color w:val="000000"/>
          <w:szCs w:val="22"/>
          <w:lang w:val="ru-RU"/>
        </w:rPr>
        <w:t>«Высокая производительность» (</w:t>
      </w:r>
      <w:r w:rsidRPr="004C1EBF">
        <w:rPr>
          <w:rStyle w:val="normaltextrun"/>
          <w:rFonts w:cs="Arial"/>
          <w:color w:val="000000"/>
          <w:szCs w:val="22"/>
          <w:lang w:val="en-GB"/>
        </w:rPr>
        <w:t>Operational</w:t>
      </w:r>
      <w:r w:rsidRPr="004C1EBF">
        <w:rPr>
          <w:rStyle w:val="normaltextrun"/>
          <w:rFonts w:cs="Arial"/>
          <w:color w:val="000000"/>
          <w:szCs w:val="22"/>
          <w:lang w:val="ru-RU"/>
        </w:rPr>
        <w:t xml:space="preserve"> </w:t>
      </w:r>
      <w:r w:rsidRPr="004C1EBF">
        <w:rPr>
          <w:rStyle w:val="normaltextrun"/>
          <w:rFonts w:cs="Arial"/>
          <w:color w:val="000000"/>
          <w:szCs w:val="22"/>
          <w:lang w:val="en-GB"/>
        </w:rPr>
        <w:t>Excellence</w:t>
      </w:r>
      <w:r w:rsidRPr="004C1EBF">
        <w:rPr>
          <w:rStyle w:val="normaltextrun"/>
          <w:rFonts w:cs="Arial"/>
          <w:color w:val="000000"/>
          <w:szCs w:val="22"/>
          <w:lang w:val="ru-RU"/>
        </w:rPr>
        <w:t xml:space="preserve">) и </w:t>
      </w:r>
      <w:r w:rsidR="007016F0" w:rsidRPr="004C1EBF">
        <w:rPr>
          <w:rStyle w:val="normaltextrun"/>
          <w:rFonts w:cs="Arial"/>
          <w:color w:val="000000"/>
          <w:szCs w:val="22"/>
          <w:lang w:val="ru-RU"/>
        </w:rPr>
        <w:t xml:space="preserve">пакет </w:t>
      </w:r>
      <w:r w:rsidRPr="004C1EBF">
        <w:rPr>
          <w:rStyle w:val="normaltextrun"/>
          <w:rFonts w:cs="Arial"/>
          <w:color w:val="000000"/>
          <w:szCs w:val="22"/>
          <w:lang w:val="ru-RU"/>
        </w:rPr>
        <w:t>«Операционная аналитика»</w:t>
      </w:r>
      <w:r w:rsidR="004F305E" w:rsidRPr="004C1EBF">
        <w:rPr>
          <w:rStyle w:val="normaltextrun"/>
          <w:rFonts w:cs="Arial"/>
          <w:color w:val="000000"/>
          <w:szCs w:val="22"/>
          <w:lang w:val="ru-RU"/>
        </w:rPr>
        <w:t xml:space="preserve"> (</w:t>
      </w:r>
      <w:r w:rsidR="004F305E" w:rsidRPr="004C1EBF">
        <w:rPr>
          <w:rStyle w:val="normaltextrun"/>
          <w:rFonts w:cs="Arial"/>
          <w:color w:val="000000"/>
          <w:szCs w:val="22"/>
          <w:lang w:val="en-GB"/>
        </w:rPr>
        <w:t>Operational</w:t>
      </w:r>
      <w:r w:rsidR="004F305E" w:rsidRPr="004C1EBF">
        <w:rPr>
          <w:rStyle w:val="normaltextrun"/>
          <w:rFonts w:cs="Arial"/>
          <w:color w:val="000000"/>
          <w:szCs w:val="22"/>
          <w:lang w:val="ru-RU"/>
        </w:rPr>
        <w:t xml:space="preserve"> </w:t>
      </w:r>
      <w:r w:rsidR="004F305E" w:rsidRPr="004C1EBF">
        <w:rPr>
          <w:rStyle w:val="normaltextrun"/>
          <w:rFonts w:cs="Arial"/>
          <w:color w:val="000000"/>
          <w:szCs w:val="22"/>
          <w:lang w:val="en-GB"/>
        </w:rPr>
        <w:t>Analytics</w:t>
      </w:r>
      <w:r w:rsidR="004F305E" w:rsidRPr="004C1EBF">
        <w:rPr>
          <w:rStyle w:val="normaltextrun"/>
          <w:rFonts w:cs="Arial"/>
          <w:color w:val="000000"/>
          <w:szCs w:val="22"/>
          <w:lang w:val="ru-RU"/>
        </w:rPr>
        <w:t xml:space="preserve">). В </w:t>
      </w:r>
      <w:r w:rsidR="007016F0" w:rsidRPr="004C1EBF">
        <w:rPr>
          <w:rStyle w:val="normaltextrun"/>
          <w:rFonts w:cs="Arial"/>
          <w:color w:val="000000"/>
          <w:szCs w:val="22"/>
          <w:lang w:val="ru-RU"/>
        </w:rPr>
        <w:t>будущем</w:t>
      </w:r>
      <w:r w:rsidR="004F305E" w:rsidRPr="004C1EBF">
        <w:rPr>
          <w:rStyle w:val="normaltextrun"/>
          <w:rFonts w:cs="Arial"/>
          <w:color w:val="000000"/>
          <w:szCs w:val="22"/>
          <w:lang w:val="ru-RU"/>
        </w:rPr>
        <w:t xml:space="preserve"> </w:t>
      </w:r>
      <w:r w:rsidR="00D932A6">
        <w:rPr>
          <w:rStyle w:val="normaltextrun"/>
          <w:rFonts w:cs="Arial"/>
          <w:color w:val="000000"/>
          <w:szCs w:val="22"/>
          <w:lang w:val="ru-RU"/>
        </w:rPr>
        <w:t>ассортимент</w:t>
      </w:r>
      <w:r w:rsidR="004F305E" w:rsidRPr="004C1EBF">
        <w:rPr>
          <w:rStyle w:val="normaltextrun"/>
          <w:rFonts w:cs="Arial"/>
          <w:color w:val="000000"/>
          <w:szCs w:val="22"/>
          <w:lang w:val="ru-RU"/>
        </w:rPr>
        <w:t xml:space="preserve"> пакет</w:t>
      </w:r>
      <w:r w:rsidR="007016F0" w:rsidRPr="004C1EBF">
        <w:rPr>
          <w:rStyle w:val="normaltextrun"/>
          <w:rFonts w:cs="Arial"/>
          <w:color w:val="000000"/>
          <w:szCs w:val="22"/>
          <w:lang w:val="ru-RU"/>
        </w:rPr>
        <w:t>ов</w:t>
      </w:r>
      <w:r w:rsidR="004F305E" w:rsidRPr="004C1EBF">
        <w:rPr>
          <w:rStyle w:val="normaltextrun"/>
          <w:rFonts w:cs="Arial"/>
          <w:color w:val="000000"/>
          <w:szCs w:val="22"/>
          <w:lang w:val="ru-RU"/>
        </w:rPr>
        <w:t xml:space="preserve"> буд</w:t>
      </w:r>
      <w:r w:rsidR="007016F0" w:rsidRPr="004C1EBF">
        <w:rPr>
          <w:rStyle w:val="normaltextrun"/>
          <w:rFonts w:cs="Arial"/>
          <w:color w:val="000000"/>
          <w:szCs w:val="22"/>
          <w:lang w:val="ru-RU"/>
        </w:rPr>
        <w:t>ет</w:t>
      </w:r>
      <w:r w:rsidR="004F305E" w:rsidRPr="004C1EBF">
        <w:rPr>
          <w:rStyle w:val="normaltextrun"/>
          <w:rFonts w:cs="Arial"/>
          <w:color w:val="000000"/>
          <w:szCs w:val="22"/>
          <w:lang w:val="ru-RU"/>
        </w:rPr>
        <w:t xml:space="preserve"> расширен.</w:t>
      </w:r>
    </w:p>
    <w:p w14:paraId="34DBF064" w14:textId="3FFD2090" w:rsidR="004F305E" w:rsidRPr="004C1EBF" w:rsidRDefault="004F305E" w:rsidP="004527F9">
      <w:pPr>
        <w:pStyle w:val="Copyhead11Pt"/>
        <w:rPr>
          <w:rStyle w:val="eop"/>
          <w:rFonts w:cs="Arial"/>
          <w:color w:val="000000"/>
          <w:szCs w:val="22"/>
          <w:lang w:val="ru-RU"/>
        </w:rPr>
      </w:pPr>
      <w:r w:rsidRPr="004C1EBF">
        <w:rPr>
          <w:rStyle w:val="eop"/>
          <w:rFonts w:cs="Arial"/>
          <w:color w:val="000000"/>
          <w:szCs w:val="22"/>
          <w:lang w:val="ru-RU"/>
        </w:rPr>
        <w:t>Пакет «Высокая производительность»</w:t>
      </w:r>
      <w:r w:rsidR="00285977" w:rsidRPr="004C1EBF">
        <w:rPr>
          <w:rStyle w:val="eop"/>
          <w:rFonts w:cs="Arial"/>
          <w:color w:val="000000"/>
          <w:szCs w:val="22"/>
          <w:lang w:val="ru-RU"/>
        </w:rPr>
        <w:t xml:space="preserve"> (</w:t>
      </w:r>
      <w:r w:rsidR="00285977" w:rsidRPr="004C1EBF">
        <w:rPr>
          <w:rStyle w:val="eop"/>
          <w:rFonts w:cs="Arial"/>
          <w:color w:val="000000"/>
          <w:szCs w:val="22"/>
          <w:lang w:val="en-GB"/>
        </w:rPr>
        <w:t>Operational</w:t>
      </w:r>
      <w:r w:rsidR="00285977" w:rsidRPr="004C1EBF">
        <w:rPr>
          <w:rStyle w:val="eop"/>
          <w:rFonts w:cs="Arial"/>
          <w:color w:val="000000"/>
          <w:szCs w:val="22"/>
          <w:lang w:val="ru-RU"/>
        </w:rPr>
        <w:t xml:space="preserve"> </w:t>
      </w:r>
      <w:r w:rsidR="00285977" w:rsidRPr="004C1EBF">
        <w:rPr>
          <w:rStyle w:val="eop"/>
          <w:rFonts w:cs="Arial"/>
          <w:color w:val="000000"/>
          <w:szCs w:val="22"/>
          <w:lang w:val="en-GB"/>
        </w:rPr>
        <w:t>Excellence</w:t>
      </w:r>
      <w:r w:rsidR="00285977" w:rsidRPr="004C1EBF">
        <w:rPr>
          <w:rStyle w:val="eop"/>
          <w:rFonts w:cs="Arial"/>
          <w:color w:val="000000"/>
          <w:szCs w:val="22"/>
          <w:lang w:val="ru-RU"/>
        </w:rPr>
        <w:t>)</w:t>
      </w:r>
    </w:p>
    <w:p w14:paraId="55A8150B" w14:textId="0068C2FC" w:rsidR="0010177B" w:rsidRPr="004C1EBF" w:rsidRDefault="0010177B" w:rsidP="004527F9">
      <w:pPr>
        <w:pStyle w:val="Copytext11Pt"/>
        <w:rPr>
          <w:lang w:val="ru-RU" w:eastAsia="en-AU"/>
        </w:rPr>
      </w:pPr>
      <w:r w:rsidRPr="004C1EBF">
        <w:rPr>
          <w:lang w:val="ru-RU" w:eastAsia="en-AU"/>
        </w:rPr>
        <w:t xml:space="preserve">Пакет </w:t>
      </w:r>
      <w:r w:rsidR="00711A2F" w:rsidRPr="004C1EBF">
        <w:rPr>
          <w:rStyle w:val="eop"/>
          <w:rFonts w:cs="Arial"/>
          <w:color w:val="000000"/>
          <w:szCs w:val="22"/>
          <w:lang w:val="ru-RU"/>
        </w:rPr>
        <w:t>«Высокая производительность» (</w:t>
      </w:r>
      <w:r w:rsidR="00711A2F" w:rsidRPr="004C1EBF">
        <w:rPr>
          <w:rStyle w:val="eop"/>
          <w:rFonts w:cs="Arial"/>
          <w:color w:val="000000"/>
          <w:szCs w:val="22"/>
          <w:lang w:val="en-GB"/>
        </w:rPr>
        <w:t>Operational</w:t>
      </w:r>
      <w:r w:rsidR="00711A2F" w:rsidRPr="004C1EBF">
        <w:rPr>
          <w:rStyle w:val="eop"/>
          <w:rFonts w:cs="Arial"/>
          <w:color w:val="000000"/>
          <w:szCs w:val="22"/>
          <w:lang w:val="ru-RU"/>
        </w:rPr>
        <w:t xml:space="preserve"> </w:t>
      </w:r>
      <w:r w:rsidR="00711A2F" w:rsidRPr="004C1EBF">
        <w:rPr>
          <w:rStyle w:val="eop"/>
          <w:rFonts w:cs="Arial"/>
          <w:color w:val="000000"/>
          <w:szCs w:val="22"/>
          <w:lang w:val="en-GB"/>
        </w:rPr>
        <w:t>Excellence</w:t>
      </w:r>
      <w:r w:rsidR="00711A2F" w:rsidRPr="004C1EBF">
        <w:rPr>
          <w:rStyle w:val="eop"/>
          <w:rFonts w:cs="Arial"/>
          <w:color w:val="000000"/>
          <w:szCs w:val="22"/>
          <w:lang w:val="ru-RU"/>
        </w:rPr>
        <w:t>)</w:t>
      </w:r>
      <w:r w:rsidRPr="004C1EBF">
        <w:rPr>
          <w:lang w:val="ru-RU" w:eastAsia="en-AU"/>
        </w:rPr>
        <w:t xml:space="preserve"> </w:t>
      </w:r>
      <w:r w:rsidR="00711A2F" w:rsidRPr="004C1EBF">
        <w:rPr>
          <w:lang w:val="ru-RU" w:eastAsia="en-AU"/>
        </w:rPr>
        <w:t xml:space="preserve">включает </w:t>
      </w:r>
      <w:r w:rsidRPr="004C1EBF">
        <w:rPr>
          <w:lang w:val="ru-RU" w:eastAsia="en-AU"/>
        </w:rPr>
        <w:t>бортовы</w:t>
      </w:r>
      <w:r w:rsidR="00711A2F" w:rsidRPr="004C1EBF">
        <w:rPr>
          <w:lang w:val="ru-RU" w:eastAsia="en-AU"/>
        </w:rPr>
        <w:t>е</w:t>
      </w:r>
      <w:r w:rsidRPr="004C1EBF">
        <w:rPr>
          <w:lang w:val="ru-RU" w:eastAsia="en-AU"/>
        </w:rPr>
        <w:t xml:space="preserve"> систем</w:t>
      </w:r>
      <w:r w:rsidR="00711A2F" w:rsidRPr="004C1EBF">
        <w:rPr>
          <w:lang w:val="ru-RU" w:eastAsia="en-AU"/>
        </w:rPr>
        <w:t>ы</w:t>
      </w:r>
      <w:r w:rsidR="004C1EBF">
        <w:rPr>
          <w:lang w:val="ru-RU" w:eastAsia="en-AU"/>
        </w:rPr>
        <w:t xml:space="preserve"> и функции</w:t>
      </w:r>
      <w:r w:rsidR="00285977" w:rsidRPr="004C1EBF">
        <w:rPr>
          <w:lang w:val="ru-RU" w:eastAsia="en-AU"/>
        </w:rPr>
        <w:t>,</w:t>
      </w:r>
      <w:r w:rsidR="00711A2F" w:rsidRPr="004C1EBF">
        <w:rPr>
          <w:lang w:val="ru-RU" w:eastAsia="en-AU"/>
        </w:rPr>
        <w:t xml:space="preserve"> обеспечивающие</w:t>
      </w:r>
      <w:r w:rsidRPr="004C1EBF">
        <w:rPr>
          <w:lang w:val="ru-RU" w:eastAsia="en-AU"/>
        </w:rPr>
        <w:t xml:space="preserve"> </w:t>
      </w:r>
      <w:r w:rsidR="00711A2F" w:rsidRPr="004C1EBF">
        <w:rPr>
          <w:lang w:val="ru-RU" w:eastAsia="en-AU"/>
        </w:rPr>
        <w:t xml:space="preserve">оптимальную </w:t>
      </w:r>
      <w:r w:rsidRPr="004C1EBF">
        <w:rPr>
          <w:lang w:val="ru-RU" w:eastAsia="en-AU"/>
        </w:rPr>
        <w:t>производительност</w:t>
      </w:r>
      <w:r w:rsidR="00711A2F" w:rsidRPr="004C1EBF">
        <w:rPr>
          <w:lang w:val="ru-RU" w:eastAsia="en-AU"/>
        </w:rPr>
        <w:t>ь</w:t>
      </w:r>
      <w:r w:rsidRPr="004C1EBF">
        <w:rPr>
          <w:lang w:val="ru-RU" w:eastAsia="en-AU"/>
        </w:rPr>
        <w:t xml:space="preserve"> и эффективност</w:t>
      </w:r>
      <w:r w:rsidR="00711A2F" w:rsidRPr="004C1EBF">
        <w:rPr>
          <w:lang w:val="ru-RU" w:eastAsia="en-AU"/>
        </w:rPr>
        <w:t>ь экскаватора</w:t>
      </w:r>
      <w:r w:rsidRPr="004C1EBF">
        <w:rPr>
          <w:lang w:val="ru-RU" w:eastAsia="en-AU"/>
        </w:rPr>
        <w:t>.</w:t>
      </w:r>
    </w:p>
    <w:p w14:paraId="4B7B273A" w14:textId="088918C5" w:rsidR="00133F8F" w:rsidRPr="004C1EBF" w:rsidRDefault="00133F8F" w:rsidP="004527F9">
      <w:pPr>
        <w:pStyle w:val="Copytext11Pt"/>
        <w:rPr>
          <w:lang w:val="ru-RU" w:eastAsia="en-AU"/>
        </w:rPr>
      </w:pPr>
      <w:r w:rsidRPr="004C1EBF">
        <w:rPr>
          <w:lang w:val="ru-RU" w:eastAsia="en-AU"/>
        </w:rPr>
        <w:t xml:space="preserve">Например, </w:t>
      </w:r>
      <w:r w:rsidR="00711A2F" w:rsidRPr="004C1EBF">
        <w:rPr>
          <w:lang w:val="ru-RU" w:eastAsia="en-AU"/>
        </w:rPr>
        <w:t xml:space="preserve">в пакет входит </w:t>
      </w:r>
      <w:r w:rsidR="00197805" w:rsidRPr="004C1EBF">
        <w:rPr>
          <w:lang w:val="ru-RU" w:eastAsia="en-AU"/>
        </w:rPr>
        <w:t>функция</w:t>
      </w:r>
      <w:r w:rsidR="00711A2F" w:rsidRPr="004C1EBF">
        <w:rPr>
          <w:lang w:val="ru-RU" w:eastAsia="en-AU"/>
        </w:rPr>
        <w:t xml:space="preserve"> Truck Loading Assistant: он</w:t>
      </w:r>
      <w:r w:rsidR="00197805" w:rsidRPr="004C1EBF">
        <w:rPr>
          <w:lang w:val="ru-RU" w:eastAsia="en-AU"/>
        </w:rPr>
        <w:t>а</w:t>
      </w:r>
      <w:r w:rsidR="00711A2F" w:rsidRPr="004C1EBF">
        <w:rPr>
          <w:lang w:val="ru-RU" w:eastAsia="en-AU"/>
        </w:rPr>
        <w:t xml:space="preserve"> поможет оператору экскаватора в ходе загрузки самосвалов, предотвращая перегрузку </w:t>
      </w:r>
      <w:r w:rsidRPr="004C1EBF">
        <w:rPr>
          <w:lang w:val="ru-RU" w:eastAsia="en-AU"/>
        </w:rPr>
        <w:t>и недогрузк</w:t>
      </w:r>
      <w:r w:rsidR="00711A2F" w:rsidRPr="004C1EBF">
        <w:rPr>
          <w:lang w:val="ru-RU" w:eastAsia="en-AU"/>
        </w:rPr>
        <w:t>у машин</w:t>
      </w:r>
      <w:r w:rsidRPr="004C1EBF">
        <w:rPr>
          <w:lang w:val="ru-RU" w:eastAsia="en-AU"/>
        </w:rPr>
        <w:t xml:space="preserve">. </w:t>
      </w:r>
      <w:r w:rsidR="00711A2F" w:rsidRPr="004C1EBF">
        <w:rPr>
          <w:lang w:val="ru-RU" w:eastAsia="en-AU"/>
        </w:rPr>
        <w:t>Смарт-помощник</w:t>
      </w:r>
      <w:r w:rsidRPr="004C1EBF">
        <w:rPr>
          <w:lang w:val="ru-RU" w:eastAsia="en-AU"/>
        </w:rPr>
        <w:t xml:space="preserve"> </w:t>
      </w:r>
      <w:r w:rsidR="00711A2F" w:rsidRPr="004C1EBF">
        <w:rPr>
          <w:lang w:val="ru-RU" w:eastAsia="en-AU"/>
        </w:rPr>
        <w:t xml:space="preserve">рассчитает </w:t>
      </w:r>
      <w:r w:rsidRPr="004C1EBF">
        <w:rPr>
          <w:lang w:val="ru-RU" w:eastAsia="en-AU"/>
        </w:rPr>
        <w:t>наиболее эффективн</w:t>
      </w:r>
      <w:r w:rsidR="00197805" w:rsidRPr="004C1EBF">
        <w:rPr>
          <w:lang w:val="ru-RU" w:eastAsia="en-AU"/>
        </w:rPr>
        <w:t>ый</w:t>
      </w:r>
      <w:r w:rsidR="00711A2F" w:rsidRPr="004C1EBF">
        <w:rPr>
          <w:lang w:val="ru-RU" w:eastAsia="en-AU"/>
        </w:rPr>
        <w:t xml:space="preserve"> погрузочный цикл, </w:t>
      </w:r>
      <w:r w:rsidRPr="004C1EBF">
        <w:rPr>
          <w:lang w:val="ru-RU" w:eastAsia="en-AU"/>
        </w:rPr>
        <w:t>измер</w:t>
      </w:r>
      <w:r w:rsidR="00711A2F" w:rsidRPr="004C1EBF">
        <w:rPr>
          <w:lang w:val="ru-RU" w:eastAsia="en-AU"/>
        </w:rPr>
        <w:t>ит</w:t>
      </w:r>
      <w:r w:rsidRPr="004C1EBF">
        <w:rPr>
          <w:lang w:val="ru-RU" w:eastAsia="en-AU"/>
        </w:rPr>
        <w:t xml:space="preserve"> </w:t>
      </w:r>
      <w:r w:rsidR="00711A2F" w:rsidRPr="004C1EBF">
        <w:rPr>
          <w:lang w:val="ru-RU" w:eastAsia="en-AU"/>
        </w:rPr>
        <w:t>заполнение</w:t>
      </w:r>
      <w:r w:rsidRPr="004C1EBF">
        <w:rPr>
          <w:lang w:val="ru-RU" w:eastAsia="en-AU"/>
        </w:rPr>
        <w:t xml:space="preserve"> ковша с точностью </w:t>
      </w:r>
      <w:r w:rsidR="00285977" w:rsidRPr="004C1EBF">
        <w:rPr>
          <w:lang w:val="ru-RU" w:eastAsia="en-AU"/>
        </w:rPr>
        <w:t>до</w:t>
      </w:r>
      <w:r w:rsidRPr="004C1EBF">
        <w:rPr>
          <w:lang w:val="ru-RU" w:eastAsia="en-AU"/>
        </w:rPr>
        <w:t xml:space="preserve"> 99% и </w:t>
      </w:r>
      <w:r w:rsidR="004C1EBF" w:rsidRPr="004C1EBF">
        <w:rPr>
          <w:lang w:val="ru-RU" w:eastAsia="en-AU"/>
        </w:rPr>
        <w:t>в реально</w:t>
      </w:r>
      <w:r w:rsidR="004C1EBF">
        <w:rPr>
          <w:lang w:val="ru-RU" w:eastAsia="en-AU"/>
        </w:rPr>
        <w:t>м</w:t>
      </w:r>
      <w:r w:rsidR="004C1EBF" w:rsidRPr="004C1EBF">
        <w:rPr>
          <w:lang w:val="ru-RU" w:eastAsia="en-AU"/>
        </w:rPr>
        <w:t xml:space="preserve"> времени </w:t>
      </w:r>
      <w:r w:rsidRPr="004C1EBF">
        <w:rPr>
          <w:lang w:val="ru-RU" w:eastAsia="en-AU"/>
        </w:rPr>
        <w:t>предостав</w:t>
      </w:r>
      <w:r w:rsidR="00711A2F" w:rsidRPr="004C1EBF">
        <w:rPr>
          <w:lang w:val="ru-RU" w:eastAsia="en-AU"/>
        </w:rPr>
        <w:t>и</w:t>
      </w:r>
      <w:r w:rsidRPr="004C1EBF">
        <w:rPr>
          <w:lang w:val="ru-RU" w:eastAsia="en-AU"/>
        </w:rPr>
        <w:t xml:space="preserve">т </w:t>
      </w:r>
      <w:r w:rsidR="00711A2F" w:rsidRPr="004C1EBF">
        <w:rPr>
          <w:lang w:val="ru-RU" w:eastAsia="en-AU"/>
        </w:rPr>
        <w:t>сведения</w:t>
      </w:r>
      <w:r w:rsidRPr="004C1EBF">
        <w:rPr>
          <w:lang w:val="ru-RU" w:eastAsia="en-AU"/>
        </w:rPr>
        <w:t xml:space="preserve"> о загрузк</w:t>
      </w:r>
      <w:r w:rsidR="00711A2F" w:rsidRPr="004C1EBF">
        <w:rPr>
          <w:lang w:val="ru-RU" w:eastAsia="en-AU"/>
        </w:rPr>
        <w:t>е</w:t>
      </w:r>
      <w:r w:rsidRPr="004C1EBF">
        <w:rPr>
          <w:lang w:val="ru-RU" w:eastAsia="en-AU"/>
        </w:rPr>
        <w:t xml:space="preserve"> самосвала.</w:t>
      </w:r>
    </w:p>
    <w:p w14:paraId="5497F0AD" w14:textId="398ABD56" w:rsidR="00424FF9" w:rsidRPr="004C1EBF" w:rsidRDefault="00424FF9" w:rsidP="004527F9">
      <w:pPr>
        <w:pStyle w:val="Copyhead11Pt"/>
        <w:rPr>
          <w:lang w:val="ru-RU"/>
        </w:rPr>
      </w:pPr>
      <w:r w:rsidRPr="004C1EBF">
        <w:rPr>
          <w:lang w:val="ru-RU"/>
        </w:rPr>
        <w:t>Пакет «Операционная аналитика»</w:t>
      </w:r>
      <w:r w:rsidR="00DD5B70" w:rsidRPr="004C1EBF">
        <w:rPr>
          <w:lang w:val="ru-RU"/>
        </w:rPr>
        <w:t xml:space="preserve"> (</w:t>
      </w:r>
      <w:r w:rsidR="00DD5B70" w:rsidRPr="004C1EBF">
        <w:rPr>
          <w:lang w:val="en-GB"/>
        </w:rPr>
        <w:t>Operational</w:t>
      </w:r>
      <w:r w:rsidR="00DD5B70" w:rsidRPr="004C1EBF">
        <w:rPr>
          <w:lang w:val="ru-RU"/>
        </w:rPr>
        <w:t xml:space="preserve"> </w:t>
      </w:r>
      <w:r w:rsidR="00DD5B70" w:rsidRPr="004C1EBF">
        <w:rPr>
          <w:lang w:val="en-GB"/>
        </w:rPr>
        <w:t>Analytics</w:t>
      </w:r>
      <w:r w:rsidR="00DD5B70" w:rsidRPr="004C1EBF">
        <w:rPr>
          <w:lang w:val="ru-RU"/>
        </w:rPr>
        <w:t>)</w:t>
      </w:r>
    </w:p>
    <w:p w14:paraId="545B9ECD" w14:textId="111735C9" w:rsidR="00424FF9" w:rsidRPr="004C1EBF" w:rsidRDefault="00424FF9" w:rsidP="004527F9">
      <w:pPr>
        <w:pStyle w:val="Copytext11Pt"/>
        <w:rPr>
          <w:lang w:val="ru-RU" w:eastAsia="en-AU"/>
        </w:rPr>
      </w:pPr>
      <w:r w:rsidRPr="004C1EBF">
        <w:rPr>
          <w:lang w:val="ru-RU" w:eastAsia="en-AU"/>
        </w:rPr>
        <w:lastRenderedPageBreak/>
        <w:t xml:space="preserve">Пакет </w:t>
      </w:r>
      <w:r w:rsidR="009C4F71" w:rsidRPr="004C1EBF">
        <w:rPr>
          <w:lang w:val="ru-RU"/>
        </w:rPr>
        <w:t>«Операционная аналитика» (</w:t>
      </w:r>
      <w:r w:rsidR="009C4F71" w:rsidRPr="004C1EBF">
        <w:rPr>
          <w:lang w:val="en-GB"/>
        </w:rPr>
        <w:t>Operational</w:t>
      </w:r>
      <w:r w:rsidR="009C4F71" w:rsidRPr="004C1EBF">
        <w:rPr>
          <w:lang w:val="ru-RU"/>
        </w:rPr>
        <w:t xml:space="preserve"> </w:t>
      </w:r>
      <w:r w:rsidR="009C4F71" w:rsidRPr="004C1EBF">
        <w:rPr>
          <w:lang w:val="en-GB"/>
        </w:rPr>
        <w:t>Analytics</w:t>
      </w:r>
      <w:r w:rsidR="009C4F71" w:rsidRPr="004C1EBF">
        <w:rPr>
          <w:lang w:val="ru-RU"/>
        </w:rPr>
        <w:t>)</w:t>
      </w:r>
      <w:r w:rsidRPr="004C1EBF">
        <w:rPr>
          <w:lang w:val="ru-RU" w:eastAsia="en-AU"/>
        </w:rPr>
        <w:t xml:space="preserve"> состоит из </w:t>
      </w:r>
      <w:r w:rsidR="009C4F71" w:rsidRPr="004C1EBF">
        <w:rPr>
          <w:lang w:val="ru-RU" w:eastAsia="en-AU"/>
        </w:rPr>
        <w:t xml:space="preserve">смарт-функций и </w:t>
      </w:r>
      <w:r w:rsidRPr="004C1EBF">
        <w:rPr>
          <w:lang w:val="ru-RU" w:eastAsia="en-AU"/>
        </w:rPr>
        <w:t>бортовых систем</w:t>
      </w:r>
      <w:r w:rsidR="009C4F71" w:rsidRPr="004C1EBF">
        <w:rPr>
          <w:lang w:val="ru-RU" w:eastAsia="en-AU"/>
        </w:rPr>
        <w:t>, отслеживающих</w:t>
      </w:r>
      <w:r w:rsidRPr="004C1EBF">
        <w:rPr>
          <w:lang w:val="ru-RU" w:eastAsia="en-AU"/>
        </w:rPr>
        <w:t xml:space="preserve"> показател</w:t>
      </w:r>
      <w:r w:rsidR="009C4F71" w:rsidRPr="004C1EBF">
        <w:rPr>
          <w:lang w:val="ru-RU" w:eastAsia="en-AU"/>
        </w:rPr>
        <w:t>и</w:t>
      </w:r>
      <w:r w:rsidRPr="004C1EBF">
        <w:rPr>
          <w:lang w:val="ru-RU" w:eastAsia="en-AU"/>
        </w:rPr>
        <w:t xml:space="preserve"> </w:t>
      </w:r>
      <w:r w:rsidR="007016F0" w:rsidRPr="004C1EBF">
        <w:rPr>
          <w:lang w:val="ru-RU" w:eastAsia="en-AU"/>
        </w:rPr>
        <w:t xml:space="preserve">работы оператора, </w:t>
      </w:r>
      <w:r w:rsidRPr="004C1EBF">
        <w:rPr>
          <w:lang w:val="ru-RU" w:eastAsia="en-AU"/>
        </w:rPr>
        <w:t>эффективност</w:t>
      </w:r>
      <w:r w:rsidR="00711A2F" w:rsidRPr="004C1EBF">
        <w:rPr>
          <w:lang w:val="ru-RU" w:eastAsia="en-AU"/>
        </w:rPr>
        <w:t>ь</w:t>
      </w:r>
      <w:r w:rsidR="009C4F71" w:rsidRPr="004C1EBF">
        <w:rPr>
          <w:lang w:val="ru-RU" w:eastAsia="en-AU"/>
        </w:rPr>
        <w:t xml:space="preserve"> </w:t>
      </w:r>
      <w:r w:rsidR="007016F0" w:rsidRPr="004C1EBF">
        <w:rPr>
          <w:lang w:val="ru-RU" w:eastAsia="en-AU"/>
        </w:rPr>
        <w:t xml:space="preserve">и </w:t>
      </w:r>
      <w:r w:rsidR="009C4F71" w:rsidRPr="004C1EBF">
        <w:rPr>
          <w:lang w:val="ru-RU" w:eastAsia="en-AU"/>
        </w:rPr>
        <w:t>производительност</w:t>
      </w:r>
      <w:r w:rsidR="00711A2F" w:rsidRPr="004C1EBF">
        <w:rPr>
          <w:lang w:val="ru-RU" w:eastAsia="en-AU"/>
        </w:rPr>
        <w:t>ь</w:t>
      </w:r>
      <w:r w:rsidR="007016F0" w:rsidRPr="004C1EBF">
        <w:rPr>
          <w:lang w:val="ru-RU" w:eastAsia="en-AU"/>
        </w:rPr>
        <w:t xml:space="preserve"> экскаватора</w:t>
      </w:r>
      <w:r w:rsidR="009C4F71" w:rsidRPr="004C1EBF">
        <w:rPr>
          <w:lang w:val="ru-RU" w:eastAsia="en-AU"/>
        </w:rPr>
        <w:t xml:space="preserve"> с учётом условий на площадке</w:t>
      </w:r>
      <w:r w:rsidRPr="004C1EBF">
        <w:rPr>
          <w:lang w:val="ru-RU" w:eastAsia="en-AU"/>
        </w:rPr>
        <w:t>.</w:t>
      </w:r>
    </w:p>
    <w:p w14:paraId="55225256" w14:textId="02B9F1C3" w:rsidR="00876130" w:rsidRPr="004C1EBF" w:rsidRDefault="00876130" w:rsidP="004527F9">
      <w:pPr>
        <w:pStyle w:val="Copytext11Pt"/>
        <w:rPr>
          <w:lang w:val="ru-RU" w:eastAsia="en-AU"/>
        </w:rPr>
      </w:pPr>
      <w:r w:rsidRPr="004C1EBF">
        <w:rPr>
          <w:lang w:val="ru-RU" w:eastAsia="en-AU"/>
        </w:rPr>
        <w:t xml:space="preserve">Пакет </w:t>
      </w:r>
      <w:r w:rsidR="009C4F71" w:rsidRPr="004C1EBF">
        <w:rPr>
          <w:lang w:val="ru-RU" w:eastAsia="en-AU"/>
        </w:rPr>
        <w:t>охватывает</w:t>
      </w:r>
      <w:r w:rsidRPr="004C1EBF">
        <w:rPr>
          <w:lang w:val="ru-RU" w:eastAsia="en-AU"/>
        </w:rPr>
        <w:t xml:space="preserve"> </w:t>
      </w:r>
      <w:r w:rsidR="009C4F71" w:rsidRPr="004C1EBF">
        <w:rPr>
          <w:lang w:val="ru-RU" w:eastAsia="en-AU"/>
        </w:rPr>
        <w:t>три</w:t>
      </w:r>
      <w:r w:rsidRPr="004C1EBF">
        <w:rPr>
          <w:lang w:val="ru-RU" w:eastAsia="en-AU"/>
        </w:rPr>
        <w:t xml:space="preserve"> функци</w:t>
      </w:r>
      <w:r w:rsidR="009C4F71" w:rsidRPr="004C1EBF">
        <w:rPr>
          <w:lang w:val="ru-RU" w:eastAsia="en-AU"/>
        </w:rPr>
        <w:t>и</w:t>
      </w:r>
      <w:r w:rsidRPr="004C1EBF">
        <w:rPr>
          <w:lang w:val="ru-RU" w:eastAsia="en-AU"/>
        </w:rPr>
        <w:t>:</w:t>
      </w:r>
    </w:p>
    <w:p w14:paraId="1901E577" w14:textId="41D3A011" w:rsidR="00876130" w:rsidRPr="004C1EBF" w:rsidRDefault="007016F0" w:rsidP="004527F9">
      <w:pPr>
        <w:pStyle w:val="Copytext11Pt"/>
        <w:numPr>
          <w:ilvl w:val="0"/>
          <w:numId w:val="12"/>
        </w:numPr>
        <w:rPr>
          <w:lang w:val="ru-RU" w:eastAsia="en-AU"/>
        </w:rPr>
      </w:pPr>
      <w:r w:rsidRPr="004C1EBF">
        <w:rPr>
          <w:b/>
          <w:bCs/>
          <w:lang w:val="ru-RU" w:eastAsia="en-AU"/>
        </w:rPr>
        <w:t>«</w:t>
      </w:r>
      <w:r w:rsidR="00876130" w:rsidRPr="004C1EBF">
        <w:rPr>
          <w:b/>
          <w:bCs/>
          <w:lang w:val="ru-RU" w:eastAsia="en-AU"/>
        </w:rPr>
        <w:t>Мониторинг производительности</w:t>
      </w:r>
      <w:r w:rsidRPr="004C1EBF">
        <w:rPr>
          <w:b/>
          <w:bCs/>
          <w:lang w:val="ru-RU" w:eastAsia="en-AU"/>
        </w:rPr>
        <w:t>»</w:t>
      </w:r>
      <w:r w:rsidR="00876130" w:rsidRPr="004C1EBF">
        <w:rPr>
          <w:b/>
          <w:bCs/>
          <w:lang w:val="ru-RU" w:eastAsia="en-AU"/>
        </w:rPr>
        <w:t xml:space="preserve">: </w:t>
      </w:r>
      <w:r w:rsidR="009C4F71" w:rsidRPr="004C1EBF">
        <w:rPr>
          <w:lang w:val="ru-RU" w:eastAsia="en-AU"/>
        </w:rPr>
        <w:t>Бортовая система экскаватора подробно</w:t>
      </w:r>
      <w:r w:rsidR="00876130" w:rsidRPr="004C1EBF">
        <w:rPr>
          <w:lang w:val="ru-RU" w:eastAsia="en-AU"/>
        </w:rPr>
        <w:t xml:space="preserve"> анализ</w:t>
      </w:r>
      <w:r w:rsidR="009C4F71" w:rsidRPr="004C1EBF">
        <w:rPr>
          <w:lang w:val="ru-RU" w:eastAsia="en-AU"/>
        </w:rPr>
        <w:t>ирует</w:t>
      </w:r>
      <w:r w:rsidR="00876130" w:rsidRPr="004C1EBF">
        <w:rPr>
          <w:lang w:val="ru-RU" w:eastAsia="en-AU"/>
        </w:rPr>
        <w:t xml:space="preserve"> </w:t>
      </w:r>
      <w:r w:rsidR="00A3128B" w:rsidRPr="004C1EBF">
        <w:rPr>
          <w:lang w:val="ru-RU" w:eastAsia="en-AU"/>
        </w:rPr>
        <w:t>работ</w:t>
      </w:r>
      <w:r w:rsidR="009C4F71" w:rsidRPr="004C1EBF">
        <w:rPr>
          <w:lang w:val="ru-RU" w:eastAsia="en-AU"/>
        </w:rPr>
        <w:t>у</w:t>
      </w:r>
      <w:r w:rsidR="00A3128B" w:rsidRPr="004C1EBF">
        <w:rPr>
          <w:lang w:val="ru-RU" w:eastAsia="en-AU"/>
        </w:rPr>
        <w:t xml:space="preserve"> </w:t>
      </w:r>
      <w:r w:rsidR="00876130" w:rsidRPr="004C1EBF">
        <w:rPr>
          <w:lang w:val="ru-RU" w:eastAsia="en-AU"/>
        </w:rPr>
        <w:t xml:space="preserve">оператора </w:t>
      </w:r>
      <w:r w:rsidR="009C4F71" w:rsidRPr="004C1EBF">
        <w:rPr>
          <w:lang w:val="ru-RU" w:eastAsia="en-AU"/>
        </w:rPr>
        <w:t>по таким показателям, как скорость циклов</w:t>
      </w:r>
      <w:r w:rsidR="00876130" w:rsidRPr="004C1EBF">
        <w:rPr>
          <w:lang w:val="ru-RU" w:eastAsia="en-AU"/>
        </w:rPr>
        <w:t xml:space="preserve">, </w:t>
      </w:r>
      <w:r w:rsidR="009C4F71" w:rsidRPr="004C1EBF">
        <w:rPr>
          <w:lang w:val="ru-RU" w:eastAsia="en-AU"/>
        </w:rPr>
        <w:t>коэффициент загрузки ковша</w:t>
      </w:r>
      <w:r w:rsidR="00876130" w:rsidRPr="004C1EBF">
        <w:rPr>
          <w:lang w:val="ru-RU" w:eastAsia="en-AU"/>
        </w:rPr>
        <w:t>, энергоэффективность</w:t>
      </w:r>
      <w:r w:rsidR="009C4F71" w:rsidRPr="004C1EBF">
        <w:rPr>
          <w:lang w:val="ru-RU" w:eastAsia="en-AU"/>
        </w:rPr>
        <w:t xml:space="preserve">. </w:t>
      </w:r>
      <w:r w:rsidR="00C62EC1">
        <w:rPr>
          <w:lang w:val="ru-RU" w:eastAsia="en-AU"/>
        </w:rPr>
        <w:t>При этом с</w:t>
      </w:r>
      <w:r w:rsidR="009C4F71" w:rsidRPr="004C1EBF">
        <w:rPr>
          <w:lang w:val="ru-RU" w:eastAsia="en-AU"/>
        </w:rPr>
        <w:t>истема сохраняет данные</w:t>
      </w:r>
      <w:r w:rsidR="00A3128B" w:rsidRPr="004C1EBF">
        <w:rPr>
          <w:lang w:val="ru-RU" w:eastAsia="en-AU"/>
        </w:rPr>
        <w:t xml:space="preserve"> </w:t>
      </w:r>
      <w:r w:rsidR="00902BEE" w:rsidRPr="004C1EBF">
        <w:rPr>
          <w:lang w:val="ru-RU" w:eastAsia="en-AU"/>
        </w:rPr>
        <w:t>и сравнивает</w:t>
      </w:r>
      <w:r w:rsidR="006904AF" w:rsidRPr="004C1EBF">
        <w:rPr>
          <w:lang w:val="ru-RU" w:eastAsia="en-AU"/>
        </w:rPr>
        <w:t xml:space="preserve"> </w:t>
      </w:r>
      <w:r w:rsidR="009C4F71" w:rsidRPr="004C1EBF">
        <w:rPr>
          <w:lang w:val="ru-RU" w:eastAsia="en-AU"/>
        </w:rPr>
        <w:t xml:space="preserve">их по периодам. На базе этого анализа </w:t>
      </w:r>
      <w:r w:rsidR="006904AF" w:rsidRPr="004C1EBF">
        <w:rPr>
          <w:lang w:val="ru-RU" w:eastAsia="en-AU"/>
        </w:rPr>
        <w:t>с</w:t>
      </w:r>
      <w:r w:rsidR="00A3128B" w:rsidRPr="004C1EBF">
        <w:rPr>
          <w:lang w:val="ru-RU" w:eastAsia="en-AU"/>
        </w:rPr>
        <w:t>март-</w:t>
      </w:r>
      <w:r w:rsidR="009C4F71" w:rsidRPr="004C1EBF">
        <w:rPr>
          <w:lang w:val="ru-RU" w:eastAsia="en-AU"/>
        </w:rPr>
        <w:t>ассистент</w:t>
      </w:r>
      <w:r w:rsidR="006904AF" w:rsidRPr="004C1EBF">
        <w:rPr>
          <w:lang w:val="ru-RU" w:eastAsia="en-AU"/>
        </w:rPr>
        <w:t xml:space="preserve"> </w:t>
      </w:r>
      <w:r w:rsidR="009C4F71" w:rsidRPr="004C1EBF">
        <w:rPr>
          <w:lang w:val="ru-RU" w:eastAsia="en-AU"/>
        </w:rPr>
        <w:t xml:space="preserve">предложит </w:t>
      </w:r>
      <w:r w:rsidR="00876130" w:rsidRPr="004C1EBF">
        <w:rPr>
          <w:lang w:val="ru-RU" w:eastAsia="en-AU"/>
        </w:rPr>
        <w:t>оператор</w:t>
      </w:r>
      <w:r w:rsidR="00A3128B" w:rsidRPr="004C1EBF">
        <w:rPr>
          <w:lang w:val="ru-RU" w:eastAsia="en-AU"/>
        </w:rPr>
        <w:t>у</w:t>
      </w:r>
      <w:r w:rsidR="00876130" w:rsidRPr="004C1EBF">
        <w:rPr>
          <w:lang w:val="ru-RU" w:eastAsia="en-AU"/>
        </w:rPr>
        <w:t xml:space="preserve"> </w:t>
      </w:r>
      <w:r w:rsidR="00A3128B" w:rsidRPr="004C1EBF">
        <w:rPr>
          <w:lang w:val="ru-RU" w:eastAsia="en-AU"/>
        </w:rPr>
        <w:t xml:space="preserve">варианты </w:t>
      </w:r>
      <w:r w:rsidR="009C4F71" w:rsidRPr="004C1EBF">
        <w:rPr>
          <w:lang w:val="ru-RU" w:eastAsia="en-AU"/>
        </w:rPr>
        <w:t>повышения</w:t>
      </w:r>
      <w:r w:rsidR="00A3128B" w:rsidRPr="004C1EBF">
        <w:rPr>
          <w:lang w:val="ru-RU" w:eastAsia="en-AU"/>
        </w:rPr>
        <w:t xml:space="preserve"> производительности</w:t>
      </w:r>
      <w:r w:rsidR="00876130" w:rsidRPr="004C1EBF">
        <w:rPr>
          <w:lang w:val="ru-RU" w:eastAsia="en-AU"/>
        </w:rPr>
        <w:t>.</w:t>
      </w:r>
    </w:p>
    <w:p w14:paraId="534B63AD" w14:textId="473FA22B" w:rsidR="00902BEE" w:rsidRPr="004C1EBF" w:rsidRDefault="007016F0" w:rsidP="004527F9">
      <w:pPr>
        <w:pStyle w:val="Copytext11Pt"/>
        <w:numPr>
          <w:ilvl w:val="0"/>
          <w:numId w:val="12"/>
        </w:numPr>
        <w:rPr>
          <w:lang w:val="ru-RU" w:eastAsia="en-AU"/>
        </w:rPr>
      </w:pPr>
      <w:r w:rsidRPr="004C1EBF">
        <w:rPr>
          <w:b/>
          <w:bCs/>
          <w:lang w:val="ru-RU" w:eastAsia="en-AU"/>
        </w:rPr>
        <w:t>«</w:t>
      </w:r>
      <w:r w:rsidR="00902BEE" w:rsidRPr="004C1EBF">
        <w:rPr>
          <w:b/>
          <w:bCs/>
          <w:lang w:val="ru-RU" w:eastAsia="en-AU"/>
        </w:rPr>
        <w:t xml:space="preserve">Анализ </w:t>
      </w:r>
      <w:r w:rsidR="00D932A6">
        <w:rPr>
          <w:b/>
          <w:bCs/>
          <w:lang w:val="ru-RU" w:eastAsia="en-AU"/>
        </w:rPr>
        <w:t>условий эксплуатации</w:t>
      </w:r>
      <w:r w:rsidRPr="004C1EBF">
        <w:rPr>
          <w:b/>
          <w:bCs/>
          <w:lang w:val="ru-RU" w:eastAsia="en-AU"/>
        </w:rPr>
        <w:t>»</w:t>
      </w:r>
      <w:r w:rsidR="00902BEE" w:rsidRPr="004C1EBF">
        <w:rPr>
          <w:b/>
          <w:bCs/>
          <w:lang w:val="ru-RU" w:eastAsia="en-AU"/>
        </w:rPr>
        <w:t xml:space="preserve">: </w:t>
      </w:r>
      <w:r w:rsidRPr="004C1EBF">
        <w:rPr>
          <w:lang w:val="ru-RU" w:eastAsia="en-AU"/>
        </w:rPr>
        <w:t>Бортовая система подробно оценивает</w:t>
      </w:r>
      <w:r w:rsidR="00902BEE" w:rsidRPr="004C1EBF">
        <w:rPr>
          <w:lang w:val="ru-RU" w:eastAsia="en-AU"/>
        </w:rPr>
        <w:t xml:space="preserve"> </w:t>
      </w:r>
      <w:r w:rsidR="002D4E86" w:rsidRPr="004C1EBF">
        <w:rPr>
          <w:lang w:val="ru-RU" w:eastAsia="en-AU"/>
        </w:rPr>
        <w:t>услови</w:t>
      </w:r>
      <w:r w:rsidRPr="004C1EBF">
        <w:rPr>
          <w:lang w:val="ru-RU" w:eastAsia="en-AU"/>
        </w:rPr>
        <w:t>я</w:t>
      </w:r>
      <w:r w:rsidR="002D4E86" w:rsidRPr="004C1EBF">
        <w:rPr>
          <w:lang w:val="ru-RU" w:eastAsia="en-AU"/>
        </w:rPr>
        <w:t xml:space="preserve"> </w:t>
      </w:r>
      <w:r w:rsidRPr="004C1EBF">
        <w:rPr>
          <w:lang w:val="ru-RU" w:eastAsia="en-AU"/>
        </w:rPr>
        <w:t>работы и загрузку экскаватора. На базе этих данных смарт-ассистент даст</w:t>
      </w:r>
      <w:r w:rsidR="00FE0AA2" w:rsidRPr="004C1EBF">
        <w:rPr>
          <w:lang w:val="ru-RU" w:eastAsia="en-AU"/>
        </w:rPr>
        <w:t xml:space="preserve"> оценку </w:t>
      </w:r>
      <w:r w:rsidRPr="004C1EBF">
        <w:rPr>
          <w:lang w:val="ru-RU" w:eastAsia="en-AU"/>
        </w:rPr>
        <w:t xml:space="preserve">тяжести режима эксплуатации и поможет определить факторы, влияющие на </w:t>
      </w:r>
      <w:r w:rsidR="00902BEE" w:rsidRPr="004C1EBF">
        <w:rPr>
          <w:lang w:val="ru-RU" w:eastAsia="en-AU"/>
        </w:rPr>
        <w:t>эксплуатационны</w:t>
      </w:r>
      <w:r w:rsidRPr="004C1EBF">
        <w:rPr>
          <w:lang w:val="ru-RU" w:eastAsia="en-AU"/>
        </w:rPr>
        <w:t>е</w:t>
      </w:r>
      <w:r w:rsidR="00902BEE" w:rsidRPr="004C1EBF">
        <w:rPr>
          <w:lang w:val="ru-RU" w:eastAsia="en-AU"/>
        </w:rPr>
        <w:t xml:space="preserve"> </w:t>
      </w:r>
      <w:r w:rsidRPr="004C1EBF">
        <w:rPr>
          <w:lang w:val="ru-RU" w:eastAsia="en-AU"/>
        </w:rPr>
        <w:t xml:space="preserve">затраты, </w:t>
      </w:r>
      <w:r w:rsidR="00902BEE" w:rsidRPr="004C1EBF">
        <w:rPr>
          <w:lang w:val="ru-RU" w:eastAsia="en-AU"/>
        </w:rPr>
        <w:t>производительност</w:t>
      </w:r>
      <w:r w:rsidRPr="004C1EBF">
        <w:rPr>
          <w:lang w:val="ru-RU" w:eastAsia="en-AU"/>
        </w:rPr>
        <w:t>ь</w:t>
      </w:r>
      <w:r w:rsidR="00902BEE" w:rsidRPr="004C1EBF">
        <w:rPr>
          <w:lang w:val="ru-RU" w:eastAsia="en-AU"/>
        </w:rPr>
        <w:t xml:space="preserve"> и </w:t>
      </w:r>
      <w:r w:rsidRPr="004C1EBF">
        <w:rPr>
          <w:lang w:val="ru-RU" w:eastAsia="en-AU"/>
        </w:rPr>
        <w:t>долговечность</w:t>
      </w:r>
      <w:r w:rsidR="00FE0AA2" w:rsidRPr="004C1EBF">
        <w:rPr>
          <w:lang w:val="ru-RU" w:eastAsia="en-AU"/>
        </w:rPr>
        <w:t xml:space="preserve"> машины</w:t>
      </w:r>
      <w:r w:rsidRPr="004C1EBF">
        <w:rPr>
          <w:lang w:val="ru-RU" w:eastAsia="en-AU"/>
        </w:rPr>
        <w:t>.</w:t>
      </w:r>
    </w:p>
    <w:p w14:paraId="250DAC32" w14:textId="69A41AD5" w:rsidR="00FE0AA2" w:rsidRPr="004C1EBF" w:rsidRDefault="007016F0" w:rsidP="004527F9">
      <w:pPr>
        <w:pStyle w:val="Copytext11Pt"/>
        <w:numPr>
          <w:ilvl w:val="0"/>
          <w:numId w:val="12"/>
        </w:numPr>
        <w:rPr>
          <w:b/>
          <w:bCs/>
          <w:lang w:val="ru-RU" w:eastAsia="en-AU"/>
        </w:rPr>
      </w:pPr>
      <w:r w:rsidRPr="004C1EBF">
        <w:rPr>
          <w:b/>
          <w:bCs/>
          <w:lang w:val="ru-RU" w:eastAsia="en-AU"/>
        </w:rPr>
        <w:t>«</w:t>
      </w:r>
      <w:r w:rsidR="00FE0AA2" w:rsidRPr="004C1EBF">
        <w:rPr>
          <w:b/>
          <w:bCs/>
          <w:lang w:val="ru-RU" w:eastAsia="en-AU"/>
        </w:rPr>
        <w:t>Правильная эксплуатация</w:t>
      </w:r>
      <w:r w:rsidRPr="004C1EBF">
        <w:rPr>
          <w:b/>
          <w:bCs/>
          <w:lang w:val="ru-RU" w:eastAsia="en-AU"/>
        </w:rPr>
        <w:t>»</w:t>
      </w:r>
      <w:r w:rsidR="00FE0AA2" w:rsidRPr="004C1EBF">
        <w:rPr>
          <w:b/>
          <w:bCs/>
          <w:lang w:val="ru-RU" w:eastAsia="en-AU"/>
        </w:rPr>
        <w:t xml:space="preserve">: </w:t>
      </w:r>
      <w:r w:rsidRPr="004C1EBF">
        <w:rPr>
          <w:lang w:val="ru-RU" w:eastAsia="en-AU"/>
        </w:rPr>
        <w:t>Бортовая система</w:t>
      </w:r>
      <w:r w:rsidR="00FE0AA2" w:rsidRPr="004C1EBF">
        <w:rPr>
          <w:lang w:val="ru-RU" w:eastAsia="en-AU"/>
        </w:rPr>
        <w:t xml:space="preserve"> </w:t>
      </w:r>
      <w:r w:rsidRPr="004C1EBF">
        <w:rPr>
          <w:lang w:val="ru-RU" w:eastAsia="en-AU"/>
        </w:rPr>
        <w:t>регистрирует и сохраняет информацию о некорректном управлении экскаватором. На базе этой информации смарт-ассистент</w:t>
      </w:r>
      <w:r w:rsidR="00107D79" w:rsidRPr="004C1EBF">
        <w:rPr>
          <w:lang w:val="ru-RU" w:eastAsia="en-AU"/>
        </w:rPr>
        <w:t xml:space="preserve"> </w:t>
      </w:r>
      <w:r w:rsidR="00D932A6">
        <w:rPr>
          <w:lang w:val="ru-RU" w:eastAsia="en-AU"/>
        </w:rPr>
        <w:t xml:space="preserve">подскажет оператору корректные методы управления машиной и </w:t>
      </w:r>
      <w:r w:rsidRPr="004C1EBF">
        <w:rPr>
          <w:lang w:val="ru-RU" w:eastAsia="en-AU"/>
        </w:rPr>
        <w:t xml:space="preserve">предложит </w:t>
      </w:r>
      <w:r w:rsidR="00D932A6">
        <w:rPr>
          <w:lang w:val="ru-RU" w:eastAsia="en-AU"/>
        </w:rPr>
        <w:t>способы</w:t>
      </w:r>
      <w:r w:rsidR="00107D79" w:rsidRPr="004C1EBF">
        <w:rPr>
          <w:lang w:val="ru-RU" w:eastAsia="en-AU"/>
        </w:rPr>
        <w:t xml:space="preserve"> для</w:t>
      </w:r>
      <w:r w:rsidR="00FE0AA2" w:rsidRPr="004C1EBF">
        <w:rPr>
          <w:lang w:val="ru-RU" w:eastAsia="en-AU"/>
        </w:rPr>
        <w:t xml:space="preserve"> повышения эффективности работ. </w:t>
      </w:r>
      <w:r w:rsidRPr="004C1EBF">
        <w:rPr>
          <w:lang w:val="ru-RU" w:eastAsia="en-AU"/>
        </w:rPr>
        <w:t>Параллельно с этим с</w:t>
      </w:r>
      <w:r w:rsidR="00FE0AA2" w:rsidRPr="004C1EBF">
        <w:rPr>
          <w:lang w:val="ru-RU" w:eastAsia="en-AU"/>
        </w:rPr>
        <w:t>март-</w:t>
      </w:r>
      <w:r w:rsidRPr="004C1EBF">
        <w:rPr>
          <w:lang w:val="ru-RU" w:eastAsia="en-AU"/>
        </w:rPr>
        <w:t>ассистент</w:t>
      </w:r>
      <w:r w:rsidR="00FE0AA2" w:rsidRPr="004C1EBF">
        <w:rPr>
          <w:lang w:val="ru-RU" w:eastAsia="en-AU"/>
        </w:rPr>
        <w:t xml:space="preserve"> </w:t>
      </w:r>
      <w:r w:rsidR="00C62EC1">
        <w:rPr>
          <w:lang w:val="ru-RU" w:eastAsia="en-AU"/>
        </w:rPr>
        <w:t>выполнит</w:t>
      </w:r>
      <w:r w:rsidRPr="004C1EBF">
        <w:rPr>
          <w:lang w:val="ru-RU" w:eastAsia="en-AU"/>
        </w:rPr>
        <w:t xml:space="preserve"> анализ</w:t>
      </w:r>
      <w:r w:rsidR="00FE0AA2" w:rsidRPr="004C1EBF">
        <w:rPr>
          <w:lang w:val="ru-RU" w:eastAsia="en-AU"/>
        </w:rPr>
        <w:t xml:space="preserve"> </w:t>
      </w:r>
      <w:r w:rsidRPr="004C1EBF">
        <w:rPr>
          <w:lang w:val="ru-RU" w:eastAsia="en-AU"/>
        </w:rPr>
        <w:t xml:space="preserve">данных о рабочих </w:t>
      </w:r>
      <w:r w:rsidR="00FE0AA2" w:rsidRPr="004C1EBF">
        <w:rPr>
          <w:lang w:val="ru-RU" w:eastAsia="en-AU"/>
        </w:rPr>
        <w:t xml:space="preserve">операциях и </w:t>
      </w:r>
      <w:r w:rsidR="00C62EC1">
        <w:rPr>
          <w:lang w:val="ru-RU" w:eastAsia="en-AU"/>
        </w:rPr>
        <w:t>предоставит</w:t>
      </w:r>
      <w:r w:rsidRPr="004C1EBF">
        <w:rPr>
          <w:lang w:val="ru-RU" w:eastAsia="en-AU"/>
        </w:rPr>
        <w:t xml:space="preserve"> рекомендации. Например, оценит необходимость </w:t>
      </w:r>
      <w:r w:rsidR="00C62EC1">
        <w:rPr>
          <w:lang w:val="ru-RU" w:eastAsia="en-AU"/>
        </w:rPr>
        <w:t xml:space="preserve">дополнительного </w:t>
      </w:r>
      <w:r w:rsidR="00FE0AA2" w:rsidRPr="004C1EBF">
        <w:rPr>
          <w:lang w:val="ru-RU" w:eastAsia="en-AU"/>
        </w:rPr>
        <w:lastRenderedPageBreak/>
        <w:t xml:space="preserve">обучения </w:t>
      </w:r>
      <w:r w:rsidR="00EB2E5A" w:rsidRPr="004C1EBF">
        <w:rPr>
          <w:lang w:val="ru-RU" w:eastAsia="en-AU"/>
        </w:rPr>
        <w:t>опе</w:t>
      </w:r>
      <w:r w:rsidR="00FE0AA2" w:rsidRPr="004C1EBF">
        <w:rPr>
          <w:lang w:val="ru-RU" w:eastAsia="en-AU"/>
        </w:rPr>
        <w:t>ратора,</w:t>
      </w:r>
      <w:r w:rsidR="00EB2E5A" w:rsidRPr="004C1EBF">
        <w:rPr>
          <w:lang w:val="ru-RU" w:eastAsia="en-AU"/>
        </w:rPr>
        <w:t xml:space="preserve"> </w:t>
      </w:r>
      <w:r w:rsidRPr="004C1EBF">
        <w:rPr>
          <w:lang w:val="ru-RU" w:eastAsia="en-AU"/>
        </w:rPr>
        <w:t>с</w:t>
      </w:r>
      <w:r w:rsidR="00EB2E5A" w:rsidRPr="004C1EBF">
        <w:rPr>
          <w:lang w:val="ru-RU" w:eastAsia="en-AU"/>
        </w:rPr>
        <w:t xml:space="preserve">прогнозирует затраты на ТО и </w:t>
      </w:r>
      <w:r w:rsidRPr="004C1EBF">
        <w:rPr>
          <w:lang w:val="ru-RU" w:eastAsia="en-AU"/>
        </w:rPr>
        <w:t xml:space="preserve">перспективный </w:t>
      </w:r>
      <w:r w:rsidR="00EB2E5A" w:rsidRPr="004C1EBF">
        <w:rPr>
          <w:lang w:val="ru-RU" w:eastAsia="en-AU"/>
        </w:rPr>
        <w:t xml:space="preserve">КТГ </w:t>
      </w:r>
      <w:r w:rsidRPr="004C1EBF">
        <w:rPr>
          <w:lang w:val="ru-RU" w:eastAsia="en-AU"/>
        </w:rPr>
        <w:t>экскаватора</w:t>
      </w:r>
      <w:r w:rsidR="00FE0AA2" w:rsidRPr="004C1EBF">
        <w:rPr>
          <w:lang w:val="ru-RU" w:eastAsia="en-AU"/>
        </w:rPr>
        <w:t>.</w:t>
      </w:r>
    </w:p>
    <w:p w14:paraId="39B09E40" w14:textId="6DEF62DA" w:rsidR="000C7339" w:rsidRPr="004C1EBF" w:rsidRDefault="00C62EC1" w:rsidP="004527F9">
      <w:pPr>
        <w:pStyle w:val="Copytext11Pt"/>
        <w:rPr>
          <w:lang w:val="ru-RU" w:eastAsia="en-AU"/>
        </w:rPr>
      </w:pPr>
      <w:r>
        <w:rPr>
          <w:lang w:val="ru-RU" w:eastAsia="en-AU"/>
        </w:rPr>
        <w:t>Новые бортовые с</w:t>
      </w:r>
      <w:r w:rsidR="00EB2E5A" w:rsidRPr="004C1EBF">
        <w:rPr>
          <w:lang w:val="ru-RU" w:eastAsia="en-AU"/>
        </w:rPr>
        <w:t xml:space="preserve">истемы </w:t>
      </w:r>
      <w:r>
        <w:rPr>
          <w:lang w:val="ru-RU" w:eastAsia="en-AU"/>
        </w:rPr>
        <w:t>и функции</w:t>
      </w:r>
      <w:r w:rsidR="00EB2E5A" w:rsidRPr="004C1EBF">
        <w:rPr>
          <w:lang w:val="ru-RU" w:eastAsia="en-AU"/>
        </w:rPr>
        <w:t xml:space="preserve"> доступны для </w:t>
      </w:r>
      <w:r w:rsidR="007016F0" w:rsidRPr="004C1EBF">
        <w:rPr>
          <w:lang w:val="ru-RU" w:eastAsia="en-AU"/>
        </w:rPr>
        <w:t>горных</w:t>
      </w:r>
      <w:r w:rsidR="00EB2E5A" w:rsidRPr="004C1EBF">
        <w:rPr>
          <w:lang w:val="ru-RU" w:eastAsia="en-AU"/>
        </w:rPr>
        <w:t xml:space="preserve"> экскаваторов </w:t>
      </w:r>
      <w:r w:rsidR="00EB2E5A" w:rsidRPr="004C1EBF">
        <w:rPr>
          <w:lang w:val="en-GB" w:eastAsia="en-AU"/>
        </w:rPr>
        <w:t>Liebherr</w:t>
      </w:r>
      <w:r w:rsidR="00EB2E5A" w:rsidRPr="004C1EBF">
        <w:rPr>
          <w:lang w:val="ru-RU" w:eastAsia="en-AU"/>
        </w:rPr>
        <w:t xml:space="preserve"> </w:t>
      </w:r>
      <w:r w:rsidR="00EB2E5A" w:rsidRPr="004C1EBF">
        <w:rPr>
          <w:lang w:val="en-GB" w:eastAsia="en-AU"/>
        </w:rPr>
        <w:t>R</w:t>
      </w:r>
      <w:r>
        <w:rPr>
          <w:lang w:val="ru-RU" w:eastAsia="en-AU"/>
        </w:rPr>
        <w:t> </w:t>
      </w:r>
      <w:r w:rsidR="00EB2E5A" w:rsidRPr="004C1EBF">
        <w:rPr>
          <w:lang w:val="ru-RU" w:eastAsia="en-AU"/>
        </w:rPr>
        <w:t xml:space="preserve">9150, </w:t>
      </w:r>
      <w:r w:rsidR="00EB2E5A" w:rsidRPr="004C1EBF">
        <w:rPr>
          <w:lang w:val="en-GB" w:eastAsia="en-AU"/>
        </w:rPr>
        <w:t>R</w:t>
      </w:r>
      <w:r w:rsidR="00EB2E5A" w:rsidRPr="004C1EBF">
        <w:rPr>
          <w:lang w:val="ru-RU" w:eastAsia="en-AU"/>
        </w:rPr>
        <w:t xml:space="preserve"> 9200, </w:t>
      </w:r>
      <w:r w:rsidR="00EB2E5A" w:rsidRPr="004C1EBF">
        <w:rPr>
          <w:lang w:val="en-GB" w:eastAsia="en-AU"/>
        </w:rPr>
        <w:t>R</w:t>
      </w:r>
      <w:r w:rsidR="00DD5B70" w:rsidRPr="004C1EBF">
        <w:rPr>
          <w:lang w:val="ru-RU" w:eastAsia="en-AU"/>
        </w:rPr>
        <w:t> </w:t>
      </w:r>
      <w:r w:rsidR="00EB2E5A" w:rsidRPr="004C1EBF">
        <w:rPr>
          <w:lang w:val="ru-RU" w:eastAsia="en-AU"/>
        </w:rPr>
        <w:t xml:space="preserve">9350, </w:t>
      </w:r>
      <w:r w:rsidR="00EB2E5A" w:rsidRPr="004C1EBF">
        <w:rPr>
          <w:lang w:val="en-GB" w:eastAsia="en-AU"/>
        </w:rPr>
        <w:t>R</w:t>
      </w:r>
      <w:r>
        <w:rPr>
          <w:lang w:val="ru-RU" w:eastAsia="en-AU"/>
        </w:rPr>
        <w:t> </w:t>
      </w:r>
      <w:r w:rsidR="00EB2E5A" w:rsidRPr="004C1EBF">
        <w:rPr>
          <w:lang w:val="ru-RU" w:eastAsia="en-AU"/>
        </w:rPr>
        <w:t xml:space="preserve">9400, </w:t>
      </w:r>
      <w:r w:rsidR="00EB2E5A" w:rsidRPr="004C1EBF">
        <w:rPr>
          <w:lang w:val="en-GB" w:eastAsia="en-AU"/>
        </w:rPr>
        <w:t>R</w:t>
      </w:r>
      <w:r>
        <w:rPr>
          <w:lang w:val="ru-RU" w:eastAsia="en-AU"/>
        </w:rPr>
        <w:t> </w:t>
      </w:r>
      <w:r w:rsidR="00EB2E5A" w:rsidRPr="004C1EBF">
        <w:rPr>
          <w:lang w:val="ru-RU" w:eastAsia="en-AU"/>
        </w:rPr>
        <w:t>996</w:t>
      </w:r>
      <w:r w:rsidR="00EB2E5A" w:rsidRPr="004C1EBF">
        <w:rPr>
          <w:lang w:val="en-GB" w:eastAsia="en-AU"/>
        </w:rPr>
        <w:t>B</w:t>
      </w:r>
      <w:r w:rsidR="00EB2E5A" w:rsidRPr="004C1EBF">
        <w:rPr>
          <w:lang w:val="ru-RU" w:eastAsia="en-AU"/>
        </w:rPr>
        <w:t xml:space="preserve">, </w:t>
      </w:r>
      <w:r w:rsidR="00EB2E5A" w:rsidRPr="004C1EBF">
        <w:rPr>
          <w:lang w:val="en-GB" w:eastAsia="en-AU"/>
        </w:rPr>
        <w:t>R</w:t>
      </w:r>
      <w:r>
        <w:rPr>
          <w:lang w:val="ru-RU" w:eastAsia="en-AU"/>
        </w:rPr>
        <w:t> </w:t>
      </w:r>
      <w:r w:rsidR="00EB2E5A" w:rsidRPr="004C1EBF">
        <w:rPr>
          <w:lang w:val="ru-RU" w:eastAsia="en-AU"/>
        </w:rPr>
        <w:t xml:space="preserve">9600 и </w:t>
      </w:r>
      <w:r w:rsidR="00EB2E5A" w:rsidRPr="004C1EBF">
        <w:rPr>
          <w:lang w:val="en-GB" w:eastAsia="en-AU"/>
        </w:rPr>
        <w:t>R</w:t>
      </w:r>
      <w:r>
        <w:rPr>
          <w:lang w:val="ru-RU" w:eastAsia="en-AU"/>
        </w:rPr>
        <w:t> </w:t>
      </w:r>
      <w:r w:rsidR="00EB2E5A" w:rsidRPr="004C1EBF">
        <w:rPr>
          <w:lang w:val="ru-RU" w:eastAsia="en-AU"/>
        </w:rPr>
        <w:t xml:space="preserve">9800. </w:t>
      </w:r>
      <w:r w:rsidR="00711A2F" w:rsidRPr="004C1EBF">
        <w:rPr>
          <w:lang w:val="ru-RU" w:eastAsia="en-AU"/>
        </w:rPr>
        <w:t xml:space="preserve">Экскаваторы можно </w:t>
      </w:r>
      <w:r w:rsidR="007016F0" w:rsidRPr="004C1EBF">
        <w:rPr>
          <w:lang w:val="ru-RU" w:eastAsia="en-AU"/>
        </w:rPr>
        <w:t>легко модернизировать</w:t>
      </w:r>
      <w:r w:rsidR="00EB2E5A" w:rsidRPr="004C1EBF">
        <w:rPr>
          <w:lang w:val="ru-RU" w:eastAsia="en-AU"/>
        </w:rPr>
        <w:t xml:space="preserve"> во время планового ТО.</w:t>
      </w:r>
    </w:p>
    <w:p w14:paraId="30550402" w14:textId="76AD23FB" w:rsidR="00356D27" w:rsidRPr="004C1EBF" w:rsidRDefault="00356D27" w:rsidP="004527F9">
      <w:pPr>
        <w:pStyle w:val="Copyhead11Pt"/>
        <w:rPr>
          <w:lang w:val="ru-RU"/>
        </w:rPr>
      </w:pPr>
      <w:r w:rsidRPr="004C1EBF">
        <w:rPr>
          <w:lang w:val="ru-RU"/>
        </w:rPr>
        <w:t xml:space="preserve">Системы ассистирования для карьерных самосвалов </w:t>
      </w:r>
      <w:r w:rsidRPr="004C1EBF">
        <w:rPr>
          <w:lang w:val="en-GB"/>
        </w:rPr>
        <w:t>Liebherr</w:t>
      </w:r>
    </w:p>
    <w:p w14:paraId="6D1A484E" w14:textId="744E5A82" w:rsidR="00E810EF" w:rsidRPr="004C1EBF" w:rsidRDefault="00A24EAD" w:rsidP="004527F9">
      <w:pPr>
        <w:pStyle w:val="Copytext11Pt"/>
        <w:rPr>
          <w:lang w:val="ru-RU" w:eastAsia="en-AU"/>
        </w:rPr>
      </w:pPr>
      <w:r w:rsidRPr="004C1EBF">
        <w:rPr>
          <w:lang w:val="ru-RU" w:eastAsia="en-AU"/>
        </w:rPr>
        <w:t xml:space="preserve">Для </w:t>
      </w:r>
      <w:r w:rsidR="00BC5106" w:rsidRPr="004C1EBF">
        <w:rPr>
          <w:lang w:val="ru-RU" w:eastAsia="en-AU"/>
        </w:rPr>
        <w:t xml:space="preserve">карьерных </w:t>
      </w:r>
      <w:r w:rsidRPr="004C1EBF">
        <w:rPr>
          <w:lang w:val="ru-RU" w:eastAsia="en-AU"/>
        </w:rPr>
        <w:t>самосвалов</w:t>
      </w:r>
      <w:r w:rsidR="00C62EC1">
        <w:rPr>
          <w:lang w:val="ru-RU" w:eastAsia="en-AU"/>
        </w:rPr>
        <w:t xml:space="preserve"> компания</w:t>
      </w:r>
      <w:r w:rsidRPr="004C1EBF">
        <w:rPr>
          <w:lang w:val="ru-RU" w:eastAsia="en-AU"/>
        </w:rPr>
        <w:t xml:space="preserve"> </w:t>
      </w:r>
      <w:r w:rsidRPr="004C1EBF">
        <w:rPr>
          <w:lang w:val="en-GB" w:eastAsia="en-AU"/>
        </w:rPr>
        <w:t>Liebherr</w:t>
      </w:r>
      <w:r w:rsidRPr="004C1EBF">
        <w:rPr>
          <w:lang w:val="ru-RU" w:eastAsia="en-AU"/>
        </w:rPr>
        <w:t xml:space="preserve"> </w:t>
      </w:r>
      <w:r w:rsidR="00BC5106" w:rsidRPr="004C1EBF">
        <w:rPr>
          <w:lang w:val="ru-RU" w:eastAsia="en-AU"/>
        </w:rPr>
        <w:t>предлагает</w:t>
      </w:r>
      <w:r w:rsidRPr="004C1EBF">
        <w:rPr>
          <w:lang w:val="ru-RU" w:eastAsia="en-AU"/>
        </w:rPr>
        <w:t xml:space="preserve"> две системы ассистирования: </w:t>
      </w:r>
      <w:r w:rsidR="00BC5106" w:rsidRPr="004C1EBF">
        <w:rPr>
          <w:lang w:val="ru-RU" w:eastAsia="en-AU"/>
        </w:rPr>
        <w:t>круиз-контроль</w:t>
      </w:r>
      <w:r w:rsidRPr="004C1EBF">
        <w:rPr>
          <w:lang w:val="ru-RU" w:eastAsia="en-AU"/>
        </w:rPr>
        <w:t xml:space="preserve"> </w:t>
      </w:r>
      <w:r w:rsidR="00BC5106" w:rsidRPr="004C1EBF">
        <w:rPr>
          <w:lang w:val="ru-RU" w:eastAsia="en-AU"/>
        </w:rPr>
        <w:t>троллейвозов</w:t>
      </w:r>
      <w:r w:rsidRPr="004C1EBF">
        <w:rPr>
          <w:lang w:val="ru-RU" w:eastAsia="en-AU"/>
        </w:rPr>
        <w:t xml:space="preserve"> </w:t>
      </w:r>
      <w:r w:rsidRPr="004C1EBF">
        <w:rPr>
          <w:lang w:val="en-GB" w:eastAsia="en-AU"/>
        </w:rPr>
        <w:t>Trolley</w:t>
      </w:r>
      <w:r w:rsidRPr="004C1EBF">
        <w:rPr>
          <w:lang w:val="ru-RU" w:eastAsia="en-AU"/>
        </w:rPr>
        <w:t xml:space="preserve"> </w:t>
      </w:r>
      <w:r w:rsidRPr="004C1EBF">
        <w:rPr>
          <w:lang w:val="en-GB" w:eastAsia="en-AU"/>
        </w:rPr>
        <w:t>Guidance</w:t>
      </w:r>
      <w:r w:rsidRPr="004C1EBF">
        <w:rPr>
          <w:lang w:val="ru-RU" w:eastAsia="en-AU"/>
        </w:rPr>
        <w:t xml:space="preserve"> и </w:t>
      </w:r>
      <w:r w:rsidR="00BC5106" w:rsidRPr="004C1EBF">
        <w:rPr>
          <w:lang w:val="ru-RU" w:eastAsia="en-AU"/>
        </w:rPr>
        <w:t>смарт-ассистент</w:t>
      </w:r>
      <w:r w:rsidRPr="004C1EBF">
        <w:rPr>
          <w:lang w:val="ru-RU" w:eastAsia="en-AU"/>
        </w:rPr>
        <w:t xml:space="preserve"> Crusher Guidance </w:t>
      </w:r>
      <w:r w:rsidR="00BC5106" w:rsidRPr="004C1EBF">
        <w:rPr>
          <w:lang w:val="ru-RU" w:eastAsia="en-AU"/>
        </w:rPr>
        <w:t>для автоматизированного подъезда к дробилкам</w:t>
      </w:r>
      <w:r w:rsidRPr="004C1EBF">
        <w:rPr>
          <w:lang w:val="ru-RU" w:eastAsia="en-AU"/>
        </w:rPr>
        <w:t>.</w:t>
      </w:r>
    </w:p>
    <w:p w14:paraId="6B8EFA40" w14:textId="49BF4308" w:rsidR="00680386" w:rsidRPr="004C1EBF" w:rsidRDefault="00680386" w:rsidP="004527F9">
      <w:pPr>
        <w:pStyle w:val="Copytext11Pt"/>
        <w:rPr>
          <w:lang w:val="ru-RU" w:eastAsia="en-AU"/>
        </w:rPr>
      </w:pPr>
      <w:r w:rsidRPr="004C1EBF">
        <w:rPr>
          <w:b/>
          <w:bCs/>
          <w:lang w:val="en-GB" w:eastAsia="en-AU"/>
        </w:rPr>
        <w:t>Trolley</w:t>
      </w:r>
      <w:r w:rsidRPr="004C1EBF">
        <w:rPr>
          <w:b/>
          <w:bCs/>
          <w:lang w:val="ru-RU" w:eastAsia="en-AU"/>
        </w:rPr>
        <w:t xml:space="preserve"> </w:t>
      </w:r>
      <w:r w:rsidRPr="004C1EBF">
        <w:rPr>
          <w:b/>
          <w:bCs/>
          <w:lang w:val="en-GB" w:eastAsia="en-AU"/>
        </w:rPr>
        <w:t>Guidance</w:t>
      </w:r>
      <w:r w:rsidRPr="004C1EBF">
        <w:rPr>
          <w:b/>
          <w:bCs/>
          <w:lang w:val="ru-RU" w:eastAsia="en-AU"/>
        </w:rPr>
        <w:t xml:space="preserve"> </w:t>
      </w:r>
      <w:r w:rsidRPr="004C1EBF">
        <w:rPr>
          <w:b/>
          <w:bCs/>
          <w:lang w:val="en-GB" w:eastAsia="en-AU"/>
        </w:rPr>
        <w:t>System</w:t>
      </w:r>
      <w:r w:rsidR="00BC5106" w:rsidRPr="004C1EBF">
        <w:rPr>
          <w:b/>
          <w:bCs/>
          <w:lang w:val="ru-RU" w:eastAsia="en-AU"/>
        </w:rPr>
        <w:t>:</w:t>
      </w:r>
      <w:r w:rsidRPr="004C1EBF">
        <w:rPr>
          <w:lang w:val="ru-RU" w:eastAsia="en-AU"/>
        </w:rPr>
        <w:t xml:space="preserve"> </w:t>
      </w:r>
      <w:r w:rsidR="00BC5106" w:rsidRPr="004C1EBF">
        <w:rPr>
          <w:lang w:val="ru-RU" w:eastAsia="en-AU"/>
        </w:rPr>
        <w:t>Круиз-контроль</w:t>
      </w:r>
      <w:r w:rsidRPr="004C1EBF">
        <w:rPr>
          <w:lang w:val="ru-RU" w:eastAsia="en-AU"/>
        </w:rPr>
        <w:t xml:space="preserve"> поддерживает </w:t>
      </w:r>
      <w:r w:rsidR="00BC5106" w:rsidRPr="004C1EBF">
        <w:rPr>
          <w:lang w:val="ru-RU" w:eastAsia="en-AU"/>
        </w:rPr>
        <w:t xml:space="preserve">оптимальный маршрут </w:t>
      </w:r>
      <w:r w:rsidRPr="004C1EBF">
        <w:rPr>
          <w:lang w:val="ru-RU" w:eastAsia="en-AU"/>
        </w:rPr>
        <w:t>движения самосвала</w:t>
      </w:r>
      <w:r w:rsidR="00BC5106" w:rsidRPr="004C1EBF">
        <w:rPr>
          <w:lang w:val="ru-RU" w:eastAsia="en-AU"/>
        </w:rPr>
        <w:t>-троллейвоза</w:t>
      </w:r>
      <w:r w:rsidRPr="004C1EBF">
        <w:rPr>
          <w:lang w:val="ru-RU" w:eastAsia="en-AU"/>
        </w:rPr>
        <w:t xml:space="preserve"> под контактной сетью карьера</w:t>
      </w:r>
      <w:r w:rsidR="00BC5106" w:rsidRPr="004C1EBF">
        <w:rPr>
          <w:lang w:val="ru-RU" w:eastAsia="en-AU"/>
        </w:rPr>
        <w:t>,</w:t>
      </w:r>
      <w:r w:rsidRPr="004C1EBF">
        <w:rPr>
          <w:lang w:val="ru-RU" w:eastAsia="en-AU"/>
        </w:rPr>
        <w:t xml:space="preserve"> </w:t>
      </w:r>
      <w:r w:rsidR="00BC5106" w:rsidRPr="004C1EBF">
        <w:rPr>
          <w:lang w:val="ru-RU" w:eastAsia="en-AU"/>
        </w:rPr>
        <w:t xml:space="preserve">а также </w:t>
      </w:r>
      <w:r w:rsidRPr="004C1EBF">
        <w:rPr>
          <w:lang w:val="ru-RU" w:eastAsia="en-AU"/>
        </w:rPr>
        <w:t xml:space="preserve">автоматически поднимает и опускает токоприёмник. </w:t>
      </w:r>
      <w:r w:rsidR="00BC5106" w:rsidRPr="004C1EBF">
        <w:rPr>
          <w:lang w:val="ru-RU" w:eastAsia="en-AU"/>
        </w:rPr>
        <w:t>Это</w:t>
      </w:r>
      <w:r w:rsidRPr="004C1EBF">
        <w:rPr>
          <w:lang w:val="ru-RU" w:eastAsia="en-AU"/>
        </w:rPr>
        <w:t xml:space="preserve"> </w:t>
      </w:r>
      <w:r w:rsidR="00BC5106" w:rsidRPr="004C1EBF">
        <w:rPr>
          <w:lang w:val="ru-RU" w:eastAsia="en-AU"/>
        </w:rPr>
        <w:t>облегчает работу водителя</w:t>
      </w:r>
      <w:r w:rsidR="00650C19" w:rsidRPr="004C1EBF">
        <w:rPr>
          <w:lang w:val="ru-RU" w:eastAsia="en-AU"/>
        </w:rPr>
        <w:t xml:space="preserve">, </w:t>
      </w:r>
      <w:r w:rsidR="00BC5106" w:rsidRPr="004C1EBF">
        <w:rPr>
          <w:lang w:val="ru-RU" w:eastAsia="en-AU"/>
        </w:rPr>
        <w:t xml:space="preserve">снижает </w:t>
      </w:r>
      <w:r w:rsidR="00650C19" w:rsidRPr="004C1EBF">
        <w:rPr>
          <w:lang w:val="ru-RU" w:eastAsia="en-AU"/>
        </w:rPr>
        <w:t>расход топлива и выброс CO</w:t>
      </w:r>
      <w:r w:rsidR="00650C19" w:rsidRPr="004C1EBF">
        <w:rPr>
          <w:vertAlign w:val="subscript"/>
          <w:lang w:val="ru-RU" w:eastAsia="en-AU"/>
        </w:rPr>
        <w:t>2</w:t>
      </w:r>
      <w:r w:rsidR="00BC5106" w:rsidRPr="004C1EBF">
        <w:rPr>
          <w:lang w:val="ru-RU" w:eastAsia="en-AU"/>
        </w:rPr>
        <w:t xml:space="preserve">, повышает эффективность </w:t>
      </w:r>
      <w:r w:rsidRPr="004C1EBF">
        <w:rPr>
          <w:lang w:val="ru-RU" w:eastAsia="en-AU"/>
        </w:rPr>
        <w:t>троллейн</w:t>
      </w:r>
      <w:r w:rsidR="00BC5106" w:rsidRPr="004C1EBF">
        <w:rPr>
          <w:lang w:val="ru-RU" w:eastAsia="en-AU"/>
        </w:rPr>
        <w:t>ой</w:t>
      </w:r>
      <w:r w:rsidRPr="004C1EBF">
        <w:rPr>
          <w:lang w:val="ru-RU" w:eastAsia="en-AU"/>
        </w:rPr>
        <w:t xml:space="preserve"> систем</w:t>
      </w:r>
      <w:r w:rsidR="00BC5106" w:rsidRPr="004C1EBF">
        <w:rPr>
          <w:lang w:val="ru-RU" w:eastAsia="en-AU"/>
        </w:rPr>
        <w:t>ы</w:t>
      </w:r>
      <w:r w:rsidRPr="004C1EBF">
        <w:rPr>
          <w:lang w:val="ru-RU" w:eastAsia="en-AU"/>
        </w:rPr>
        <w:t xml:space="preserve"> Trolley Assist.</w:t>
      </w:r>
    </w:p>
    <w:p w14:paraId="53DC7103" w14:textId="3D240415" w:rsidR="00650C19" w:rsidRPr="004C1EBF" w:rsidRDefault="00BE1733" w:rsidP="004527F9">
      <w:pPr>
        <w:pStyle w:val="Copytext11Pt"/>
        <w:rPr>
          <w:lang w:val="ru-RU" w:eastAsia="en-AU"/>
        </w:rPr>
      </w:pPr>
      <w:r w:rsidRPr="004C1EBF">
        <w:rPr>
          <w:b/>
          <w:bCs/>
          <w:lang w:val="en-GB" w:eastAsia="en-AU"/>
        </w:rPr>
        <w:t>Crusher</w:t>
      </w:r>
      <w:r w:rsidRPr="004C1EBF">
        <w:rPr>
          <w:b/>
          <w:bCs/>
          <w:lang w:val="ru-RU" w:eastAsia="en-AU"/>
        </w:rPr>
        <w:t xml:space="preserve"> </w:t>
      </w:r>
      <w:r w:rsidRPr="004C1EBF">
        <w:rPr>
          <w:b/>
          <w:bCs/>
          <w:lang w:val="en-GB" w:eastAsia="en-AU"/>
        </w:rPr>
        <w:t>Guidance</w:t>
      </w:r>
      <w:r w:rsidRPr="004C1EBF">
        <w:rPr>
          <w:b/>
          <w:bCs/>
          <w:lang w:val="ru-RU" w:eastAsia="en-AU"/>
        </w:rPr>
        <w:t xml:space="preserve"> </w:t>
      </w:r>
      <w:r w:rsidRPr="004C1EBF">
        <w:rPr>
          <w:b/>
          <w:bCs/>
          <w:lang w:val="en-GB" w:eastAsia="en-AU"/>
        </w:rPr>
        <w:t>System</w:t>
      </w:r>
      <w:r w:rsidR="00BC5106" w:rsidRPr="004C1EBF">
        <w:rPr>
          <w:b/>
          <w:bCs/>
          <w:lang w:val="ru-RU" w:eastAsia="en-AU"/>
        </w:rPr>
        <w:t>:</w:t>
      </w:r>
      <w:r w:rsidRPr="004C1EBF">
        <w:rPr>
          <w:b/>
          <w:bCs/>
          <w:lang w:val="ru-RU" w:eastAsia="en-AU"/>
        </w:rPr>
        <w:t xml:space="preserve"> </w:t>
      </w:r>
      <w:r w:rsidR="00BC5106" w:rsidRPr="004C1EBF">
        <w:rPr>
          <w:lang w:val="ru-RU" w:eastAsia="en-AU"/>
        </w:rPr>
        <w:t xml:space="preserve">Смарт-ассистент </w:t>
      </w:r>
      <w:r w:rsidRPr="004C1EBF">
        <w:rPr>
          <w:lang w:val="ru-RU" w:eastAsia="en-AU"/>
        </w:rPr>
        <w:t xml:space="preserve">контролирует движение самосвала задним ходом при подъезде к </w:t>
      </w:r>
      <w:r w:rsidR="00BC5106" w:rsidRPr="004C1EBF">
        <w:rPr>
          <w:lang w:val="ru-RU" w:eastAsia="en-AU"/>
        </w:rPr>
        <w:t>дробилкам</w:t>
      </w:r>
      <w:r w:rsidRPr="004C1EBF">
        <w:rPr>
          <w:lang w:val="ru-RU" w:eastAsia="en-AU"/>
        </w:rPr>
        <w:t xml:space="preserve">. </w:t>
      </w:r>
      <w:r w:rsidR="00BC5106" w:rsidRPr="004C1EBF">
        <w:rPr>
          <w:lang w:val="ru-RU" w:eastAsia="en-AU"/>
        </w:rPr>
        <w:t xml:space="preserve">Можно запрограммировать работу с несколькими </w:t>
      </w:r>
      <w:r w:rsidRPr="004C1EBF">
        <w:rPr>
          <w:lang w:val="ru-RU" w:eastAsia="en-AU"/>
        </w:rPr>
        <w:t xml:space="preserve">дробилками. </w:t>
      </w:r>
      <w:r w:rsidR="00BC5106" w:rsidRPr="004C1EBF">
        <w:rPr>
          <w:lang w:val="ru-RU" w:eastAsia="en-AU"/>
        </w:rPr>
        <w:t>Система упрощает работу водителя, ускоряет рабочие циклы,</w:t>
      </w:r>
      <w:r w:rsidRPr="004C1EBF">
        <w:rPr>
          <w:lang w:val="ru-RU" w:eastAsia="en-AU"/>
        </w:rPr>
        <w:t xml:space="preserve"> снижает риск повреждения </w:t>
      </w:r>
      <w:r w:rsidR="00BC5106" w:rsidRPr="004C1EBF">
        <w:rPr>
          <w:lang w:val="ru-RU" w:eastAsia="en-AU"/>
        </w:rPr>
        <w:t>дробилки, самосвала и его</w:t>
      </w:r>
      <w:r w:rsidRPr="004C1EBF">
        <w:rPr>
          <w:lang w:val="ru-RU" w:eastAsia="en-AU"/>
        </w:rPr>
        <w:t xml:space="preserve"> шин</w:t>
      </w:r>
      <w:r w:rsidR="00BC5106" w:rsidRPr="004C1EBF">
        <w:rPr>
          <w:lang w:val="ru-RU" w:eastAsia="en-AU"/>
        </w:rPr>
        <w:t>.</w:t>
      </w:r>
    </w:p>
    <w:p w14:paraId="0FD021C9" w14:textId="5DA25A5E" w:rsidR="00BE1733" w:rsidRPr="004C1EBF" w:rsidRDefault="00BC5106" w:rsidP="00A61791">
      <w:pPr>
        <w:pStyle w:val="Copytext11Pt"/>
        <w:rPr>
          <w:lang w:val="ru-RU"/>
        </w:rPr>
      </w:pPr>
      <w:r w:rsidRPr="004C1EBF">
        <w:rPr>
          <w:lang w:val="ru-RU"/>
        </w:rPr>
        <w:t>В перспективе</w:t>
      </w:r>
      <w:r w:rsidR="00BE1733" w:rsidRPr="004C1EBF">
        <w:rPr>
          <w:lang w:val="ru-RU"/>
        </w:rPr>
        <w:t xml:space="preserve"> для самосвалов</w:t>
      </w:r>
      <w:r w:rsidRPr="004C1EBF">
        <w:rPr>
          <w:lang w:val="ru-RU"/>
        </w:rPr>
        <w:t xml:space="preserve"> </w:t>
      </w:r>
      <w:r w:rsidRPr="004C1EBF">
        <w:rPr>
          <w:lang w:val="de-DE"/>
        </w:rPr>
        <w:t>Liebherr</w:t>
      </w:r>
      <w:r w:rsidR="00BE1733" w:rsidRPr="004C1EBF">
        <w:rPr>
          <w:lang w:val="ru-RU"/>
        </w:rPr>
        <w:t xml:space="preserve"> </w:t>
      </w:r>
      <w:r w:rsidRPr="004C1EBF">
        <w:rPr>
          <w:lang w:val="ru-RU"/>
        </w:rPr>
        <w:t>станут</w:t>
      </w:r>
      <w:r w:rsidR="00BE1733" w:rsidRPr="004C1EBF">
        <w:rPr>
          <w:lang w:val="ru-RU"/>
        </w:rPr>
        <w:t xml:space="preserve"> доступны бортовые системы «Высокая </w:t>
      </w:r>
      <w:r w:rsidR="00494EAA" w:rsidRPr="004C1EBF">
        <w:rPr>
          <w:lang w:val="ru-RU"/>
        </w:rPr>
        <w:t>производительность» (</w:t>
      </w:r>
      <w:r w:rsidRPr="004C1EBF">
        <w:t>Operational</w:t>
      </w:r>
      <w:r w:rsidRPr="00B443C5">
        <w:rPr>
          <w:lang w:val="ru-RU"/>
        </w:rPr>
        <w:t xml:space="preserve"> </w:t>
      </w:r>
      <w:r w:rsidRPr="004C1EBF">
        <w:t>Excellence</w:t>
      </w:r>
      <w:r w:rsidR="00494EAA" w:rsidRPr="004C1EBF">
        <w:rPr>
          <w:lang w:val="ru-RU"/>
        </w:rPr>
        <w:t>)</w:t>
      </w:r>
      <w:r w:rsidR="00BE1733" w:rsidRPr="004C1EBF">
        <w:rPr>
          <w:lang w:val="ru-RU"/>
        </w:rPr>
        <w:t xml:space="preserve">, </w:t>
      </w:r>
      <w:r w:rsidR="00494EAA" w:rsidRPr="004C1EBF">
        <w:rPr>
          <w:lang w:val="ru-RU"/>
        </w:rPr>
        <w:t>«Операционная осведомлённость» (</w:t>
      </w:r>
      <w:r w:rsidR="00494EAA" w:rsidRPr="004C1EBF">
        <w:t>Operational</w:t>
      </w:r>
      <w:r w:rsidR="00494EAA" w:rsidRPr="004C1EBF">
        <w:rPr>
          <w:lang w:val="ru-RU"/>
        </w:rPr>
        <w:t xml:space="preserve"> </w:t>
      </w:r>
      <w:r w:rsidR="00494EAA" w:rsidRPr="004C1EBF">
        <w:t>Awareness</w:t>
      </w:r>
      <w:r w:rsidR="00494EAA" w:rsidRPr="004C1EBF">
        <w:rPr>
          <w:lang w:val="ru-RU"/>
        </w:rPr>
        <w:t>), «Состояние маши</w:t>
      </w:r>
      <w:r w:rsidR="00DD5B70" w:rsidRPr="004C1EBF">
        <w:rPr>
          <w:lang w:val="ru-RU"/>
        </w:rPr>
        <w:t>ны</w:t>
      </w:r>
      <w:r w:rsidR="00494EAA" w:rsidRPr="004C1EBF">
        <w:rPr>
          <w:lang w:val="ru-RU"/>
        </w:rPr>
        <w:t>» (</w:t>
      </w:r>
      <w:r w:rsidR="00494EAA" w:rsidRPr="004C1EBF">
        <w:t>Asset</w:t>
      </w:r>
      <w:r w:rsidR="00494EAA" w:rsidRPr="004C1EBF">
        <w:rPr>
          <w:lang w:val="ru-RU"/>
        </w:rPr>
        <w:t xml:space="preserve"> </w:t>
      </w:r>
      <w:r w:rsidR="00494EAA" w:rsidRPr="004C1EBF">
        <w:lastRenderedPageBreak/>
        <w:t>Health</w:t>
      </w:r>
      <w:r w:rsidR="00494EAA" w:rsidRPr="004C1EBF">
        <w:rPr>
          <w:lang w:val="ru-RU"/>
        </w:rPr>
        <w:t>), «Операционная аналитика» (</w:t>
      </w:r>
      <w:r w:rsidR="00494EAA" w:rsidRPr="004C1EBF">
        <w:t>Operational</w:t>
      </w:r>
      <w:r w:rsidR="00494EAA" w:rsidRPr="004C1EBF">
        <w:rPr>
          <w:lang w:val="ru-RU"/>
        </w:rPr>
        <w:t xml:space="preserve"> </w:t>
      </w:r>
      <w:r w:rsidR="00494EAA" w:rsidRPr="004C1EBF">
        <w:t>Analytic</w:t>
      </w:r>
      <w:r w:rsidR="00494EAA" w:rsidRPr="004C1EBF">
        <w:rPr>
          <w:lang w:val="ru-RU"/>
        </w:rPr>
        <w:t>)</w:t>
      </w:r>
      <w:r w:rsidR="00197805" w:rsidRPr="004C1EBF">
        <w:rPr>
          <w:lang w:val="ru-RU"/>
        </w:rPr>
        <w:t>. Эти системы объединяют</w:t>
      </w:r>
      <w:r w:rsidR="00494EAA" w:rsidRPr="004C1EBF">
        <w:rPr>
          <w:lang w:val="ru-RU"/>
        </w:rPr>
        <w:t xml:space="preserve"> автоматизированные и неавтоматизированные функции</w:t>
      </w:r>
      <w:r w:rsidR="00197805" w:rsidRPr="004C1EBF">
        <w:rPr>
          <w:lang w:val="ru-RU"/>
        </w:rPr>
        <w:t>, которые будут работать в связке с функционалом бортовых систем горных экскаваторов.</w:t>
      </w:r>
    </w:p>
    <w:p w14:paraId="3BBAE23E" w14:textId="77777777" w:rsidR="002A0752" w:rsidRPr="004C1EBF" w:rsidRDefault="002A0752" w:rsidP="00B443C5">
      <w:pPr>
        <w:pStyle w:val="BoilerplateCopytext9Pt"/>
        <w:spacing w:before="240"/>
        <w:rPr>
          <w:b/>
          <w:lang w:val="ru-RU"/>
        </w:rPr>
      </w:pPr>
      <w:r w:rsidRPr="004C1EBF">
        <w:rPr>
          <w:b/>
          <w:lang w:val="ru-RU"/>
        </w:rPr>
        <w:t xml:space="preserve">О группе компаний </w:t>
      </w:r>
      <w:r w:rsidRPr="004C1EBF">
        <w:rPr>
          <w:b/>
          <w:lang w:val="en-GB"/>
        </w:rPr>
        <w:t>Liebherr</w:t>
      </w:r>
    </w:p>
    <w:p w14:paraId="71E13CE3" w14:textId="31745C4D" w:rsidR="009620F5" w:rsidRPr="004C1EBF" w:rsidRDefault="002A0752" w:rsidP="00B443C5">
      <w:pPr>
        <w:pStyle w:val="BoilerplateCopytext9Pt"/>
        <w:spacing w:line="276" w:lineRule="auto"/>
        <w:rPr>
          <w:bCs/>
          <w:lang w:val="ru-RU"/>
        </w:rPr>
      </w:pPr>
      <w:r w:rsidRPr="004C1EBF">
        <w:rPr>
          <w:bCs/>
          <w:lang w:val="ru-RU"/>
        </w:rPr>
        <w:t xml:space="preserve">Группа компаний </w:t>
      </w:r>
      <w:r w:rsidRPr="004C1EBF">
        <w:rPr>
          <w:bCs/>
          <w:lang w:val="en-GB"/>
        </w:rPr>
        <w:t>Liebherr</w:t>
      </w:r>
      <w:r w:rsidRPr="004C1EBF">
        <w:rPr>
          <w:bCs/>
          <w:lang w:val="ru-RU"/>
        </w:rPr>
        <w:t xml:space="preserve"> – высокотехнологичный концерн, специализирующийся на широком ассортименте продукции и услуг. </w:t>
      </w:r>
      <w:r w:rsidRPr="004C1EBF">
        <w:rPr>
          <w:bCs/>
          <w:lang w:val="en-GB"/>
        </w:rPr>
        <w:t>Liebherr</w:t>
      </w:r>
      <w:r w:rsidRPr="004C1EBF">
        <w:rPr>
          <w:bCs/>
          <w:lang w:val="ru-RU"/>
        </w:rPr>
        <w:t xml:space="preserve"> входит в число крупнейших производителей строительной и горной спецтехники. Одновременно с этим группа зарекомендовала себя как поставщик качественных решений и сервисов для множества других отраслей. </w:t>
      </w:r>
      <w:r w:rsidR="00197805" w:rsidRPr="004C1EBF">
        <w:rPr>
          <w:bCs/>
          <w:lang w:val="ru-RU"/>
        </w:rPr>
        <w:t xml:space="preserve">Во всём мире </w:t>
      </w:r>
      <w:r w:rsidRPr="004C1EBF">
        <w:rPr>
          <w:bCs/>
          <w:lang w:val="de-DE"/>
        </w:rPr>
        <w:t>Liebherr</w:t>
      </w:r>
      <w:r w:rsidRPr="004C1EBF">
        <w:rPr>
          <w:bCs/>
          <w:lang w:val="ru-RU"/>
        </w:rPr>
        <w:t xml:space="preserve"> объединяет более 140 предприятий и около 48 000 сотрудников. Совокупный оборот группы в 2020 году превысил 10,3 млрд евро. Первое предприятие </w:t>
      </w:r>
      <w:r w:rsidRPr="004C1EBF">
        <w:rPr>
          <w:bCs/>
          <w:lang w:val="de-DE"/>
        </w:rPr>
        <w:t>Liebherr</w:t>
      </w:r>
      <w:r w:rsidRPr="004C1EBF">
        <w:rPr>
          <w:bCs/>
          <w:lang w:val="ru-RU"/>
        </w:rPr>
        <w:t xml:space="preserve"> было основано в 1949 году в городе Кирхдорф-на-Иллере на юге Германии. На протяжении всей своей истории концерн разрабатывал передовые технологии и всячески способствовал техническом прогрессу.</w:t>
      </w:r>
    </w:p>
    <w:p w14:paraId="6B9B3197" w14:textId="4AE16061" w:rsidR="009A3D17" w:rsidRPr="00B443C5" w:rsidRDefault="00B443C5" w:rsidP="00B443C5">
      <w:pPr>
        <w:pStyle w:val="Copyhead11Pt"/>
        <w:rPr>
          <w:lang w:val="ru-RU"/>
        </w:rPr>
      </w:pPr>
      <w:r w:rsidRPr="004C1EBF"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60425337" wp14:editId="2B625332">
            <wp:simplePos x="0" y="0"/>
            <wp:positionH relativeFrom="margin">
              <wp:posOffset>-635</wp:posOffset>
            </wp:positionH>
            <wp:positionV relativeFrom="paragraph">
              <wp:posOffset>405765</wp:posOffset>
            </wp:positionV>
            <wp:extent cx="2879725" cy="194945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anding page Assistance systems - truck recognition v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752" w:rsidRPr="004C1EBF">
        <w:rPr>
          <w:lang w:val="ru-RU"/>
        </w:rPr>
        <w:t>Подписи к фотографиям</w:t>
      </w:r>
    </w:p>
    <w:p w14:paraId="3BCA551B" w14:textId="14721009" w:rsidR="009A3D17" w:rsidRPr="004C1EBF" w:rsidRDefault="00443A92" w:rsidP="009A3D17">
      <w:pPr>
        <w:pStyle w:val="Caption9Pt"/>
        <w:rPr>
          <w:lang w:val="ru-RU" w:eastAsia="en-AU"/>
        </w:rPr>
      </w:pPr>
      <w:r w:rsidRPr="004C1EBF">
        <w:rPr>
          <w:lang w:val="en-US"/>
        </w:rPr>
        <w:t>Liebherr</w:t>
      </w:r>
      <w:r w:rsidRPr="004C1EBF">
        <w:rPr>
          <w:lang w:val="ru-RU"/>
        </w:rPr>
        <w:t>-</w:t>
      </w:r>
      <w:r w:rsidRPr="004C1EBF">
        <w:rPr>
          <w:lang w:val="en-US"/>
        </w:rPr>
        <w:t>TLA</w:t>
      </w:r>
      <w:r w:rsidRPr="004C1EBF">
        <w:rPr>
          <w:lang w:val="ru-RU"/>
        </w:rPr>
        <w:t>.</w:t>
      </w:r>
      <w:r w:rsidRPr="004C1EBF">
        <w:rPr>
          <w:lang w:val="en-US"/>
        </w:rPr>
        <w:t>jpg</w:t>
      </w:r>
      <w:r w:rsidRPr="004C1EBF">
        <w:rPr>
          <w:lang w:val="ru-RU"/>
        </w:rPr>
        <w:br/>
      </w:r>
      <w:r w:rsidR="00197805" w:rsidRPr="004C1EBF">
        <w:rPr>
          <w:lang w:val="ru-RU" w:eastAsia="en-AU"/>
        </w:rPr>
        <w:t>Смарт-помощник Truck Loading Assistant облегчает работу оператора экскаватора, контролируя загрузку самосвала и предотвращая его пере- и недогрузку.</w:t>
      </w:r>
    </w:p>
    <w:p w14:paraId="32514521" w14:textId="095D7F6F" w:rsidR="0094271F" w:rsidRPr="00B443C5" w:rsidRDefault="00443A92" w:rsidP="00B443C5">
      <w:pPr>
        <w:rPr>
          <w:rFonts w:ascii="Arial" w:eastAsiaTheme="minorHAnsi" w:hAnsi="Arial" w:cs="Arial"/>
          <w:sz w:val="18"/>
          <w:szCs w:val="18"/>
          <w:lang w:val="ru-RU" w:eastAsia="en-AU"/>
        </w:rPr>
      </w:pPr>
      <w:r w:rsidRPr="00B443C5">
        <w:rPr>
          <w:rFonts w:ascii="Arial" w:eastAsiaTheme="minorHAnsi" w:hAnsi="Arial" w:cs="Arial"/>
          <w:sz w:val="18"/>
          <w:szCs w:val="18"/>
          <w:lang w:val="ru-RU" w:eastAsia="en-AU"/>
        </w:rPr>
        <w:drawing>
          <wp:anchor distT="0" distB="0" distL="114300" distR="114300" simplePos="0" relativeHeight="251660288" behindDoc="0" locked="0" layoutInCell="1" allowOverlap="1" wp14:anchorId="7E40D596" wp14:editId="10C89E00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2879725" cy="2035810"/>
            <wp:effectExtent l="0" t="0" r="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er landing page Assistance systems v4 larger view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443C5">
        <w:rPr>
          <w:rFonts w:ascii="Arial" w:eastAsiaTheme="minorHAnsi" w:hAnsi="Arial" w:cs="Arial"/>
          <w:sz w:val="18"/>
          <w:szCs w:val="18"/>
          <w:lang w:val="ru-RU" w:eastAsia="en-AU"/>
        </w:rPr>
        <w:t>liebherr</w:t>
      </w:r>
      <w:proofErr w:type="spellEnd"/>
      <w:r w:rsidRPr="00B443C5">
        <w:rPr>
          <w:rFonts w:ascii="Arial" w:eastAsiaTheme="minorHAnsi" w:hAnsi="Arial" w:cs="Arial"/>
          <w:sz w:val="18"/>
          <w:szCs w:val="18"/>
          <w:lang w:val="ru-RU" w:eastAsia="en-AU"/>
        </w:rPr>
        <w:t>-assistance-systems</w:t>
      </w:r>
      <w:r w:rsidR="009A3D17" w:rsidRPr="00B443C5">
        <w:rPr>
          <w:rFonts w:ascii="Arial" w:eastAsiaTheme="minorHAnsi" w:hAnsi="Arial" w:cs="Arial"/>
          <w:sz w:val="18"/>
          <w:szCs w:val="18"/>
          <w:lang w:val="ru-RU" w:eastAsia="en-AU"/>
        </w:rPr>
        <w:t>.jpg</w:t>
      </w:r>
      <w:r w:rsidR="009A3D17" w:rsidRPr="00B443C5">
        <w:rPr>
          <w:rFonts w:ascii="Arial" w:eastAsiaTheme="minorHAnsi" w:hAnsi="Arial" w:cs="Arial"/>
          <w:sz w:val="18"/>
          <w:szCs w:val="18"/>
          <w:lang w:val="ru-RU" w:eastAsia="en-AU"/>
        </w:rPr>
        <w:br/>
      </w:r>
      <w:r w:rsidR="00197805" w:rsidRPr="00B443C5">
        <w:rPr>
          <w:rFonts w:ascii="Arial" w:eastAsiaTheme="minorHAnsi" w:hAnsi="Arial" w:cs="Arial"/>
          <w:sz w:val="18"/>
          <w:szCs w:val="18"/>
          <w:lang w:val="ru-RU" w:eastAsia="en-AU"/>
        </w:rPr>
        <w:t>Смарт-ассистенты</w:t>
      </w:r>
      <w:r w:rsidR="002A0752" w:rsidRPr="00B443C5">
        <w:rPr>
          <w:rFonts w:ascii="Arial" w:eastAsiaTheme="minorHAnsi" w:hAnsi="Arial" w:cs="Arial"/>
          <w:sz w:val="18"/>
          <w:szCs w:val="18"/>
          <w:lang w:val="ru-RU" w:eastAsia="en-AU"/>
        </w:rPr>
        <w:t xml:space="preserve"> Liebherr – это бортовые</w:t>
      </w:r>
      <w:r w:rsidR="00925D0D" w:rsidRPr="00B443C5">
        <w:rPr>
          <w:rFonts w:ascii="Arial" w:eastAsiaTheme="minorHAnsi" w:hAnsi="Arial" w:cs="Arial"/>
          <w:sz w:val="18"/>
          <w:szCs w:val="18"/>
          <w:lang w:val="ru-RU" w:eastAsia="en-AU"/>
        </w:rPr>
        <w:t xml:space="preserve"> аналитические</w:t>
      </w:r>
      <w:r w:rsidR="002A0752" w:rsidRPr="00B443C5">
        <w:rPr>
          <w:rFonts w:ascii="Arial" w:eastAsiaTheme="minorHAnsi" w:hAnsi="Arial" w:cs="Arial"/>
          <w:sz w:val="18"/>
          <w:szCs w:val="18"/>
          <w:lang w:val="ru-RU" w:eastAsia="en-AU"/>
        </w:rPr>
        <w:t xml:space="preserve"> системы</w:t>
      </w:r>
      <w:r w:rsidR="00925D0D" w:rsidRPr="00B443C5">
        <w:rPr>
          <w:rFonts w:ascii="Arial" w:eastAsiaTheme="minorHAnsi" w:hAnsi="Arial" w:cs="Arial"/>
          <w:sz w:val="18"/>
          <w:szCs w:val="18"/>
          <w:lang w:val="ru-RU" w:eastAsia="en-AU"/>
        </w:rPr>
        <w:t>,</w:t>
      </w:r>
      <w:r w:rsidR="002A0752" w:rsidRPr="00B443C5">
        <w:rPr>
          <w:rFonts w:ascii="Arial" w:eastAsiaTheme="minorHAnsi" w:hAnsi="Arial" w:cs="Arial"/>
          <w:sz w:val="18"/>
          <w:szCs w:val="18"/>
          <w:lang w:val="ru-RU" w:eastAsia="en-AU"/>
        </w:rPr>
        <w:t xml:space="preserve"> предназначенные для </w:t>
      </w:r>
      <w:r w:rsidR="00197805" w:rsidRPr="00B443C5">
        <w:rPr>
          <w:rFonts w:ascii="Arial" w:eastAsiaTheme="minorHAnsi" w:hAnsi="Arial" w:cs="Arial"/>
          <w:sz w:val="18"/>
          <w:szCs w:val="18"/>
          <w:lang w:val="ru-RU" w:eastAsia="en-AU"/>
        </w:rPr>
        <w:t>облегчения работы операторов</w:t>
      </w:r>
      <w:r w:rsidR="00925D0D" w:rsidRPr="00B443C5">
        <w:rPr>
          <w:rFonts w:ascii="Arial" w:eastAsiaTheme="minorHAnsi" w:hAnsi="Arial" w:cs="Arial"/>
          <w:sz w:val="18"/>
          <w:szCs w:val="18"/>
          <w:lang w:val="ru-RU" w:eastAsia="en-AU"/>
        </w:rPr>
        <w:t xml:space="preserve"> и повышения эффективности оборудования.</w:t>
      </w:r>
    </w:p>
    <w:p w14:paraId="2DCC4C24" w14:textId="06FFE415" w:rsidR="00B443C5" w:rsidRPr="00B443C5" w:rsidRDefault="00B443C5" w:rsidP="00B443C5">
      <w:pPr>
        <w:rPr>
          <w:lang w:val="ru-RU"/>
        </w:rPr>
      </w:pPr>
      <w:r w:rsidRPr="004C1EBF"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86FCA32" wp14:editId="26135116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2880000" cy="2043716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04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0AC78" w14:textId="51A477F9" w:rsidR="009A3D17" w:rsidRPr="004C1EBF" w:rsidRDefault="0094271F" w:rsidP="0094271F">
      <w:pPr>
        <w:pStyle w:val="Caption9Pt"/>
        <w:rPr>
          <w:lang w:val="ru-RU"/>
        </w:rPr>
      </w:pPr>
      <w:r w:rsidRPr="004C1EBF">
        <w:t>Liebherr</w:t>
      </w:r>
      <w:r w:rsidRPr="004C1EBF">
        <w:rPr>
          <w:lang w:val="ru-RU"/>
        </w:rPr>
        <w:t>-</w:t>
      </w:r>
      <w:r w:rsidRPr="004C1EBF">
        <w:t>t</w:t>
      </w:r>
      <w:r w:rsidRPr="004C1EBF">
        <w:rPr>
          <w:lang w:val="ru-RU"/>
        </w:rPr>
        <w:t>274-</w:t>
      </w:r>
      <w:r w:rsidRPr="004C1EBF">
        <w:t>cab</w:t>
      </w:r>
      <w:r w:rsidRPr="004C1EBF">
        <w:rPr>
          <w:lang w:val="ru-RU"/>
        </w:rPr>
        <w:t>-</w:t>
      </w:r>
      <w:r w:rsidRPr="004C1EBF">
        <w:t>assistance</w:t>
      </w:r>
      <w:r w:rsidRPr="004C1EBF">
        <w:rPr>
          <w:lang w:val="ru-RU"/>
        </w:rPr>
        <w:t>-</w:t>
      </w:r>
      <w:r w:rsidRPr="004C1EBF">
        <w:t>systems</w:t>
      </w:r>
      <w:r w:rsidRPr="004C1EBF">
        <w:rPr>
          <w:lang w:val="ru-RU"/>
        </w:rPr>
        <w:t>.</w:t>
      </w:r>
      <w:r w:rsidRPr="004C1EBF">
        <w:t>jpg</w:t>
      </w:r>
      <w:r w:rsidRPr="004C1EBF">
        <w:rPr>
          <w:lang w:val="ru-RU"/>
        </w:rPr>
        <w:br/>
      </w:r>
      <w:r w:rsidR="00925D0D" w:rsidRPr="004C1EBF">
        <w:rPr>
          <w:lang w:val="ru-RU" w:eastAsia="en-AU"/>
        </w:rPr>
        <w:t xml:space="preserve">Системы ассистирования </w:t>
      </w:r>
      <w:r w:rsidR="00925D0D" w:rsidRPr="004C1EBF">
        <w:rPr>
          <w:lang w:eastAsia="en-AU"/>
        </w:rPr>
        <w:t>Liebherr</w:t>
      </w:r>
      <w:r w:rsidR="00925D0D" w:rsidRPr="004C1EBF">
        <w:rPr>
          <w:lang w:val="ru-RU" w:eastAsia="en-AU"/>
        </w:rPr>
        <w:t xml:space="preserve"> в кабине самосвала </w:t>
      </w:r>
      <w:r w:rsidR="00925D0D" w:rsidRPr="004C1EBF">
        <w:rPr>
          <w:lang w:eastAsia="en-AU"/>
        </w:rPr>
        <w:t>T</w:t>
      </w:r>
      <w:r w:rsidR="00925D0D" w:rsidRPr="004C1EBF">
        <w:rPr>
          <w:lang w:val="ru-RU" w:eastAsia="en-AU"/>
        </w:rPr>
        <w:t xml:space="preserve"> 274.</w:t>
      </w:r>
    </w:p>
    <w:p w14:paraId="25EA4783" w14:textId="6BDD710C" w:rsidR="00925D0D" w:rsidRPr="004C1EBF" w:rsidRDefault="00B443C5" w:rsidP="00B443C5">
      <w:pPr>
        <w:pStyle w:val="paragraph"/>
        <w:shd w:val="clear" w:color="auto" w:fill="FFFFFF"/>
        <w:spacing w:before="24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ru-RU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ru-RU"/>
        </w:rPr>
        <w:t>Дополнительная информация</w:t>
      </w:r>
    </w:p>
    <w:p w14:paraId="27C62576" w14:textId="77777777" w:rsidR="00925D0D" w:rsidRPr="004C1EBF" w:rsidRDefault="00925D0D" w:rsidP="00B443C5">
      <w:pPr>
        <w:pStyle w:val="Copytext11Pt"/>
        <w:spacing w:before="240" w:after="0"/>
        <w:rPr>
          <w:rStyle w:val="normaltextrun"/>
          <w:rFonts w:cs="Arial"/>
          <w:color w:val="000000"/>
          <w:szCs w:val="22"/>
          <w:lang w:val="ru-RU"/>
        </w:rPr>
      </w:pPr>
      <w:r w:rsidRPr="004C1EBF">
        <w:rPr>
          <w:rStyle w:val="normaltextrun"/>
          <w:rFonts w:cs="Arial"/>
          <w:color w:val="000000"/>
          <w:szCs w:val="22"/>
          <w:lang w:val="ru-RU"/>
        </w:rPr>
        <w:t>Свонн Блейз / Swann Blaise</w:t>
      </w:r>
    </w:p>
    <w:p w14:paraId="149D8A2B" w14:textId="07BE88D5" w:rsidR="0046119E" w:rsidRPr="004C1EBF" w:rsidRDefault="00925D0D" w:rsidP="00925D0D">
      <w:pPr>
        <w:pStyle w:val="Copytext11Pt"/>
        <w:spacing w:after="0"/>
        <w:rPr>
          <w:rFonts w:ascii="Segoe UI" w:hAnsi="Segoe UI" w:cs="Segoe UI"/>
          <w:sz w:val="18"/>
          <w:lang w:val="ru-RU"/>
        </w:rPr>
      </w:pPr>
      <w:r w:rsidRPr="004C1EBF">
        <w:rPr>
          <w:rStyle w:val="normaltextrun"/>
          <w:rFonts w:cs="Arial"/>
          <w:color w:val="000000"/>
          <w:szCs w:val="22"/>
          <w:lang w:val="ru-RU"/>
        </w:rPr>
        <w:lastRenderedPageBreak/>
        <w:t>Руководитель направления, маркетинг и бизнес-аналитика </w:t>
      </w:r>
      <w:r w:rsidRPr="004C1EBF">
        <w:rPr>
          <w:rStyle w:val="scxw231939009"/>
          <w:rFonts w:eastAsiaTheme="majorEastAsia" w:cs="Arial"/>
          <w:color w:val="000000"/>
          <w:szCs w:val="22"/>
          <w:lang w:val="en-GB"/>
        </w:rPr>
        <w:t> </w:t>
      </w:r>
      <w:r w:rsidRPr="004C1EBF">
        <w:rPr>
          <w:lang w:val="ru-RU"/>
        </w:rPr>
        <w:br/>
      </w:r>
      <w:r w:rsidRPr="004C1EBF">
        <w:rPr>
          <w:rStyle w:val="normaltextrun"/>
          <w:rFonts w:cs="Arial"/>
          <w:color w:val="000000"/>
          <w:szCs w:val="22"/>
          <w:lang w:val="ru-RU"/>
        </w:rPr>
        <w:t>Тел.: +1 757 928 2239 </w:t>
      </w:r>
      <w:r w:rsidRPr="004C1EBF">
        <w:rPr>
          <w:rStyle w:val="scxw231939009"/>
          <w:rFonts w:eastAsiaTheme="majorEastAsia" w:cs="Arial"/>
          <w:color w:val="000000"/>
          <w:szCs w:val="22"/>
          <w:lang w:val="en-GB"/>
        </w:rPr>
        <w:t> </w:t>
      </w:r>
      <w:r w:rsidRPr="004C1EBF">
        <w:rPr>
          <w:lang w:val="ru-RU"/>
        </w:rPr>
        <w:br/>
      </w:r>
      <w:r w:rsidRPr="004C1EBF">
        <w:rPr>
          <w:rStyle w:val="normaltextrun"/>
          <w:rFonts w:cs="Arial"/>
          <w:color w:val="000000"/>
          <w:szCs w:val="22"/>
          <w:lang w:val="ru-RU"/>
        </w:rPr>
        <w:t>Эл. почта: </w:t>
      </w:r>
      <w:proofErr w:type="spellStart"/>
      <w:r w:rsidRPr="004C1EBF">
        <w:rPr>
          <w:rStyle w:val="normaltextrun"/>
          <w:rFonts w:cs="Arial"/>
          <w:color w:val="000000"/>
          <w:szCs w:val="22"/>
          <w:lang w:val="en-GB"/>
        </w:rPr>
        <w:t>swann</w:t>
      </w:r>
      <w:proofErr w:type="spellEnd"/>
      <w:r w:rsidRPr="004C1EBF">
        <w:rPr>
          <w:rStyle w:val="normaltextrun"/>
          <w:rFonts w:cs="Arial"/>
          <w:color w:val="000000"/>
          <w:szCs w:val="22"/>
          <w:lang w:val="ru-RU"/>
        </w:rPr>
        <w:t>.</w:t>
      </w:r>
      <w:proofErr w:type="spellStart"/>
      <w:r w:rsidRPr="004C1EBF">
        <w:rPr>
          <w:rStyle w:val="normaltextrun"/>
          <w:rFonts w:cs="Arial"/>
          <w:color w:val="000000"/>
          <w:szCs w:val="22"/>
          <w:lang w:val="en-GB"/>
        </w:rPr>
        <w:t>blaise</w:t>
      </w:r>
      <w:proofErr w:type="spellEnd"/>
      <w:r w:rsidRPr="004C1EBF">
        <w:rPr>
          <w:rStyle w:val="normaltextrun"/>
          <w:rFonts w:cs="Arial"/>
          <w:color w:val="000000"/>
          <w:szCs w:val="22"/>
          <w:lang w:val="ru-RU"/>
        </w:rPr>
        <w:t>@</w:t>
      </w:r>
      <w:proofErr w:type="spellStart"/>
      <w:r w:rsidRPr="004C1EBF">
        <w:rPr>
          <w:rStyle w:val="normaltextrun"/>
          <w:rFonts w:cs="Arial"/>
          <w:color w:val="000000"/>
          <w:szCs w:val="22"/>
          <w:lang w:val="en-GB"/>
        </w:rPr>
        <w:t>liebherr</w:t>
      </w:r>
      <w:proofErr w:type="spellEnd"/>
      <w:r w:rsidRPr="004C1EBF">
        <w:rPr>
          <w:rStyle w:val="normaltextrun"/>
          <w:rFonts w:cs="Arial"/>
          <w:color w:val="000000"/>
          <w:szCs w:val="22"/>
          <w:lang w:val="ru-RU"/>
        </w:rPr>
        <w:t>.</w:t>
      </w:r>
      <w:r w:rsidRPr="004C1EBF">
        <w:rPr>
          <w:rStyle w:val="normaltextrun"/>
          <w:rFonts w:cs="Arial"/>
          <w:color w:val="000000"/>
          <w:szCs w:val="22"/>
          <w:lang w:val="en-GB"/>
        </w:rPr>
        <w:t>com</w:t>
      </w:r>
      <w:r w:rsidR="0046119E" w:rsidRPr="004C1EBF">
        <w:rPr>
          <w:rStyle w:val="normaltextrun"/>
          <w:rFonts w:cs="Arial"/>
          <w:color w:val="000000"/>
          <w:szCs w:val="22"/>
          <w:lang w:val="ru-RU"/>
        </w:rPr>
        <w:t> </w:t>
      </w:r>
      <w:r w:rsidR="0046119E" w:rsidRPr="004C1EBF">
        <w:rPr>
          <w:rStyle w:val="eop"/>
          <w:rFonts w:cs="Arial"/>
          <w:color w:val="000000"/>
          <w:szCs w:val="22"/>
          <w:lang w:val="en-GB"/>
        </w:rPr>
        <w:t> </w:t>
      </w:r>
    </w:p>
    <w:p w14:paraId="7ACA466B" w14:textId="77777777" w:rsidR="0046119E" w:rsidRPr="004C1EBF" w:rsidRDefault="0046119E" w:rsidP="0046119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ru-RU"/>
        </w:rPr>
      </w:pPr>
    </w:p>
    <w:p w14:paraId="69B30248" w14:textId="4A6444B0" w:rsidR="00925D0D" w:rsidRPr="00B443C5" w:rsidRDefault="00925D0D" w:rsidP="00925D0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ru-RU"/>
        </w:rPr>
      </w:pPr>
      <w:r w:rsidRPr="004C1EBF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ru-RU"/>
        </w:rPr>
        <w:t>Опубликовано</w:t>
      </w:r>
    </w:p>
    <w:p w14:paraId="6B9B3522" w14:textId="726119D0" w:rsidR="00B81ED6" w:rsidRPr="00B443C5" w:rsidRDefault="00925D0D" w:rsidP="00B443C5">
      <w:pPr>
        <w:pStyle w:val="Copytext11Pt"/>
        <w:spacing w:before="240"/>
        <w:rPr>
          <w:rFonts w:ascii="Segoe UI" w:hAnsi="Segoe UI" w:cs="Segoe UI"/>
          <w:sz w:val="18"/>
          <w:lang w:val="ru-RU"/>
        </w:rPr>
      </w:pPr>
      <w:r w:rsidRPr="004C1EBF">
        <w:rPr>
          <w:rStyle w:val="normaltextrun"/>
          <w:rFonts w:cs="Arial"/>
          <w:color w:val="000000"/>
          <w:szCs w:val="22"/>
          <w:shd w:val="clear" w:color="auto" w:fill="FFFFFF"/>
          <w:lang w:val="en-GB"/>
        </w:rPr>
        <w:t>Liebherr</w:t>
      </w:r>
      <w:r w:rsidRPr="00B443C5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>-</w:t>
      </w:r>
      <w:r w:rsidRPr="004C1EBF">
        <w:rPr>
          <w:rStyle w:val="normaltextrun"/>
          <w:rFonts w:cs="Arial"/>
          <w:color w:val="000000"/>
          <w:szCs w:val="22"/>
          <w:shd w:val="clear" w:color="auto" w:fill="FFFFFF"/>
          <w:lang w:val="en-GB"/>
        </w:rPr>
        <w:t>Mining</w:t>
      </w:r>
      <w:r w:rsidRPr="00B443C5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 xml:space="preserve"> </w:t>
      </w:r>
      <w:r w:rsidRPr="004C1EBF">
        <w:rPr>
          <w:rStyle w:val="normaltextrun"/>
          <w:rFonts w:cs="Arial"/>
          <w:color w:val="000000"/>
          <w:szCs w:val="22"/>
          <w:shd w:val="clear" w:color="auto" w:fill="FFFFFF"/>
          <w:lang w:val="en-GB"/>
        </w:rPr>
        <w:t>Equipment</w:t>
      </w:r>
      <w:r w:rsidRPr="00B443C5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> </w:t>
      </w:r>
      <w:r w:rsidRPr="004C1EBF">
        <w:rPr>
          <w:rStyle w:val="normaltextrun"/>
          <w:rFonts w:cs="Arial"/>
          <w:color w:val="000000"/>
          <w:szCs w:val="22"/>
          <w:shd w:val="clear" w:color="auto" w:fill="FFFFFF"/>
          <w:lang w:val="en-GB"/>
        </w:rPr>
        <w:t>Colmar</w:t>
      </w:r>
      <w:r w:rsidRPr="00B443C5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 xml:space="preserve"> </w:t>
      </w:r>
      <w:r w:rsidRPr="004C1EBF">
        <w:rPr>
          <w:rStyle w:val="normaltextrun"/>
          <w:rFonts w:cs="Arial"/>
          <w:color w:val="000000"/>
          <w:szCs w:val="22"/>
          <w:shd w:val="clear" w:color="auto" w:fill="FFFFFF"/>
          <w:lang w:val="en-GB"/>
        </w:rPr>
        <w:t>SAS</w:t>
      </w:r>
      <w:r w:rsidRPr="00B443C5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>  </w:t>
      </w:r>
      <w:r w:rsidRPr="004C1EBF">
        <w:rPr>
          <w:rStyle w:val="scxw231939009"/>
          <w:rFonts w:eastAsiaTheme="majorEastAsia" w:cs="Arial"/>
          <w:color w:val="000000"/>
          <w:szCs w:val="22"/>
          <w:lang w:val="en-GB"/>
        </w:rPr>
        <w:t> </w:t>
      </w:r>
      <w:r w:rsidRPr="00B443C5">
        <w:rPr>
          <w:lang w:val="ru-RU"/>
        </w:rPr>
        <w:br/>
      </w:r>
      <w:r w:rsidRPr="004C1EBF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>Кольмар</w:t>
      </w:r>
      <w:r w:rsidRPr="00B443C5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 xml:space="preserve"> / </w:t>
      </w:r>
      <w:r w:rsidRPr="004C1EBF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>Франция</w:t>
      </w:r>
      <w:r w:rsidRPr="004C1EBF">
        <w:rPr>
          <w:rStyle w:val="scxw231939009"/>
          <w:rFonts w:eastAsiaTheme="majorEastAsia" w:cs="Arial"/>
          <w:color w:val="000000"/>
          <w:szCs w:val="22"/>
          <w:lang w:val="en-GB"/>
        </w:rPr>
        <w:t> </w:t>
      </w:r>
      <w:r w:rsidRPr="00B443C5">
        <w:rPr>
          <w:lang w:val="ru-RU"/>
        </w:rPr>
        <w:br/>
      </w:r>
      <w:r w:rsidRPr="004C1EBF">
        <w:rPr>
          <w:rStyle w:val="normaltextrun"/>
          <w:rFonts w:cs="Arial"/>
          <w:color w:val="000000"/>
          <w:szCs w:val="22"/>
          <w:shd w:val="clear" w:color="auto" w:fill="FFFFFF"/>
          <w:lang w:val="en-GB"/>
        </w:rPr>
        <w:t>www</w:t>
      </w:r>
      <w:r w:rsidRPr="00B443C5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>.</w:t>
      </w:r>
      <w:proofErr w:type="spellStart"/>
      <w:r w:rsidRPr="004C1EBF">
        <w:rPr>
          <w:rStyle w:val="normaltextrun"/>
          <w:rFonts w:cs="Arial"/>
          <w:color w:val="000000"/>
          <w:szCs w:val="22"/>
          <w:shd w:val="clear" w:color="auto" w:fill="FFFFFF"/>
          <w:lang w:val="en-GB"/>
        </w:rPr>
        <w:t>liebherr</w:t>
      </w:r>
      <w:proofErr w:type="spellEnd"/>
      <w:r w:rsidRPr="00B443C5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>.</w:t>
      </w:r>
      <w:r w:rsidRPr="004C1EBF">
        <w:rPr>
          <w:rStyle w:val="normaltextrun"/>
          <w:rFonts w:cs="Arial"/>
          <w:color w:val="000000"/>
          <w:szCs w:val="22"/>
          <w:shd w:val="clear" w:color="auto" w:fill="FFFFFF"/>
          <w:lang w:val="en-GB"/>
        </w:rPr>
        <w:t>com</w:t>
      </w:r>
      <w:r w:rsidRPr="00B443C5">
        <w:rPr>
          <w:rStyle w:val="normaltextrun"/>
          <w:rFonts w:cs="Arial"/>
          <w:color w:val="000000"/>
          <w:szCs w:val="22"/>
          <w:shd w:val="clear" w:color="auto" w:fill="FFFFFF"/>
          <w:lang w:val="ru-RU"/>
        </w:rPr>
        <w:t> </w:t>
      </w:r>
      <w:bookmarkStart w:id="0" w:name="_GoBack"/>
      <w:bookmarkEnd w:id="0"/>
    </w:p>
    <w:sectPr w:rsidR="00B81ED6" w:rsidRPr="00B443C5" w:rsidSect="009169F9">
      <w:footerReference w:type="default" r:id="rId15"/>
      <w:pgSz w:w="11906" w:h="16838"/>
      <w:pgMar w:top="851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ADBA7" w14:textId="77777777" w:rsidR="00B97E4A" w:rsidRDefault="00B97E4A" w:rsidP="00B81ED6">
      <w:pPr>
        <w:spacing w:after="0" w:line="240" w:lineRule="auto"/>
      </w:pPr>
      <w:r>
        <w:separator/>
      </w:r>
    </w:p>
  </w:endnote>
  <w:endnote w:type="continuationSeparator" w:id="0">
    <w:p w14:paraId="1535BEF1" w14:textId="77777777" w:rsidR="00B97E4A" w:rsidRDefault="00B97E4A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66D40" w14:textId="604F5564" w:rsidR="00965077" w:rsidRPr="00652E53" w:rsidRDefault="0093605C" w:rsidP="00652E53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D9708F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D9708F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D9708F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D9708F">
      <w:rPr>
        <w:rFonts w:ascii="Arial" w:hAnsi="Arial" w:cs="Arial"/>
      </w:rPr>
      <w:fldChar w:fldCharType="separate"/>
    </w:r>
    <w:r w:rsidR="00D9708F">
      <w:rPr>
        <w:rFonts w:ascii="Arial" w:hAnsi="Arial" w:cs="Arial"/>
        <w:noProof/>
      </w:rPr>
      <w:t>4</w:t>
    </w:r>
    <w:r w:rsidR="00D9708F" w:rsidRPr="0093605C">
      <w:rPr>
        <w:rFonts w:ascii="Arial" w:hAnsi="Arial" w:cs="Arial"/>
        <w:noProof/>
      </w:rPr>
      <w:t>/</w:t>
    </w:r>
    <w:r w:rsidR="00D9708F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A537C" w14:textId="77777777" w:rsidR="00B97E4A" w:rsidRDefault="00B97E4A" w:rsidP="00B81ED6">
      <w:pPr>
        <w:spacing w:after="0" w:line="240" w:lineRule="auto"/>
      </w:pPr>
      <w:r>
        <w:separator/>
      </w:r>
    </w:p>
  </w:footnote>
  <w:footnote w:type="continuationSeparator" w:id="0">
    <w:p w14:paraId="2702B7CD" w14:textId="77777777" w:rsidR="00B97E4A" w:rsidRDefault="00B97E4A" w:rsidP="00B8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4F07577"/>
    <w:multiLevelType w:val="hybridMultilevel"/>
    <w:tmpl w:val="464C5566"/>
    <w:lvl w:ilvl="0" w:tplc="80689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35182"/>
    <w:multiLevelType w:val="multilevel"/>
    <w:tmpl w:val="52C8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64E0D"/>
    <w:multiLevelType w:val="hybridMultilevel"/>
    <w:tmpl w:val="2228AAB0"/>
    <w:lvl w:ilvl="0" w:tplc="80689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B1D4F6A"/>
    <w:multiLevelType w:val="hybridMultilevel"/>
    <w:tmpl w:val="A0D80BB0"/>
    <w:lvl w:ilvl="0" w:tplc="80689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1358A"/>
    <w:multiLevelType w:val="hybridMultilevel"/>
    <w:tmpl w:val="6E0ADC58"/>
    <w:lvl w:ilvl="0" w:tplc="80689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20C85"/>
    <w:multiLevelType w:val="multilevel"/>
    <w:tmpl w:val="0CF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513EFA"/>
    <w:multiLevelType w:val="multilevel"/>
    <w:tmpl w:val="A12230F4"/>
    <w:numStyleLink w:val="TitleRuleListStyleLH"/>
  </w:abstractNum>
  <w:abstractNum w:abstractNumId="9" w15:restartNumberingAfterBreak="0">
    <w:nsid w:val="5D125176"/>
    <w:multiLevelType w:val="multilevel"/>
    <w:tmpl w:val="B6E0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EF5097"/>
    <w:multiLevelType w:val="multilevel"/>
    <w:tmpl w:val="1192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6F1CFB"/>
    <w:multiLevelType w:val="multilevel"/>
    <w:tmpl w:val="F6B0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4"/>
  </w:num>
  <w:num w:numId="4">
    <w:abstractNumId w:val="9"/>
  </w:num>
  <w:num w:numId="5">
    <w:abstractNumId w:val="10"/>
  </w:num>
  <w:num w:numId="6">
    <w:abstractNumId w:val="11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51D8"/>
    <w:rsid w:val="000305C8"/>
    <w:rsid w:val="00033002"/>
    <w:rsid w:val="00066E54"/>
    <w:rsid w:val="000B711E"/>
    <w:rsid w:val="000B7226"/>
    <w:rsid w:val="000C25D5"/>
    <w:rsid w:val="000C7339"/>
    <w:rsid w:val="000D6EAC"/>
    <w:rsid w:val="0010177B"/>
    <w:rsid w:val="00107D79"/>
    <w:rsid w:val="00131B47"/>
    <w:rsid w:val="00133F8F"/>
    <w:rsid w:val="001419B4"/>
    <w:rsid w:val="00145DB7"/>
    <w:rsid w:val="00197805"/>
    <w:rsid w:val="00285977"/>
    <w:rsid w:val="0029569E"/>
    <w:rsid w:val="002A031E"/>
    <w:rsid w:val="002A0752"/>
    <w:rsid w:val="002B421B"/>
    <w:rsid w:val="002D1A7C"/>
    <w:rsid w:val="002D4E86"/>
    <w:rsid w:val="002E5AB8"/>
    <w:rsid w:val="0031239C"/>
    <w:rsid w:val="003524D2"/>
    <w:rsid w:val="00352E86"/>
    <w:rsid w:val="00356D27"/>
    <w:rsid w:val="00424FF9"/>
    <w:rsid w:val="00443A92"/>
    <w:rsid w:val="004527F9"/>
    <w:rsid w:val="0046119E"/>
    <w:rsid w:val="00494EAA"/>
    <w:rsid w:val="004B2B0F"/>
    <w:rsid w:val="004C1EBF"/>
    <w:rsid w:val="004F305E"/>
    <w:rsid w:val="004F611C"/>
    <w:rsid w:val="00556698"/>
    <w:rsid w:val="005626DD"/>
    <w:rsid w:val="00573D94"/>
    <w:rsid w:val="00594394"/>
    <w:rsid w:val="005A4DA5"/>
    <w:rsid w:val="005F25DF"/>
    <w:rsid w:val="005F3E37"/>
    <w:rsid w:val="00600502"/>
    <w:rsid w:val="006037CE"/>
    <w:rsid w:val="006178FC"/>
    <w:rsid w:val="00650C19"/>
    <w:rsid w:val="00652E53"/>
    <w:rsid w:val="00665834"/>
    <w:rsid w:val="0066736C"/>
    <w:rsid w:val="00680386"/>
    <w:rsid w:val="006904AF"/>
    <w:rsid w:val="00690CC1"/>
    <w:rsid w:val="00692DF5"/>
    <w:rsid w:val="006E0CCF"/>
    <w:rsid w:val="006E124D"/>
    <w:rsid w:val="006E61F1"/>
    <w:rsid w:val="006F533A"/>
    <w:rsid w:val="007016F0"/>
    <w:rsid w:val="00711A2F"/>
    <w:rsid w:val="00712603"/>
    <w:rsid w:val="00730878"/>
    <w:rsid w:val="007D2C76"/>
    <w:rsid w:val="007F2586"/>
    <w:rsid w:val="008062B1"/>
    <w:rsid w:val="00811C02"/>
    <w:rsid w:val="00875DBF"/>
    <w:rsid w:val="00876130"/>
    <w:rsid w:val="008A3A1C"/>
    <w:rsid w:val="00902BEE"/>
    <w:rsid w:val="009169F9"/>
    <w:rsid w:val="00925D0D"/>
    <w:rsid w:val="0093605C"/>
    <w:rsid w:val="0094271F"/>
    <w:rsid w:val="009620F5"/>
    <w:rsid w:val="00965077"/>
    <w:rsid w:val="009A3D17"/>
    <w:rsid w:val="009C4F71"/>
    <w:rsid w:val="00A24EAD"/>
    <w:rsid w:val="00A3128B"/>
    <w:rsid w:val="00A61791"/>
    <w:rsid w:val="00A628E7"/>
    <w:rsid w:val="00AA2915"/>
    <w:rsid w:val="00AA5750"/>
    <w:rsid w:val="00AC2129"/>
    <w:rsid w:val="00AF1F99"/>
    <w:rsid w:val="00B443C5"/>
    <w:rsid w:val="00B81ED6"/>
    <w:rsid w:val="00B97E4A"/>
    <w:rsid w:val="00BC406D"/>
    <w:rsid w:val="00BC5106"/>
    <w:rsid w:val="00BD7045"/>
    <w:rsid w:val="00BE1733"/>
    <w:rsid w:val="00C62EC1"/>
    <w:rsid w:val="00C71177"/>
    <w:rsid w:val="00D46436"/>
    <w:rsid w:val="00D52535"/>
    <w:rsid w:val="00D53117"/>
    <w:rsid w:val="00D87F90"/>
    <w:rsid w:val="00D932A6"/>
    <w:rsid w:val="00D9708F"/>
    <w:rsid w:val="00DD5B70"/>
    <w:rsid w:val="00DE3D8D"/>
    <w:rsid w:val="00E025AE"/>
    <w:rsid w:val="00E37F64"/>
    <w:rsid w:val="00E70E1D"/>
    <w:rsid w:val="00E810EF"/>
    <w:rsid w:val="00E81C4B"/>
    <w:rsid w:val="00EA26F3"/>
    <w:rsid w:val="00EB2E5A"/>
    <w:rsid w:val="00EB7A09"/>
    <w:rsid w:val="00F03C8E"/>
    <w:rsid w:val="00F63E0D"/>
    <w:rsid w:val="00F739D3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5DCF7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customStyle="1" w:styleId="paragraph">
    <w:name w:val="paragraph"/>
    <w:basedOn w:val="Standard"/>
    <w:rsid w:val="0046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Absatz-Standardschriftart"/>
    <w:rsid w:val="0046119E"/>
  </w:style>
  <w:style w:type="character" w:customStyle="1" w:styleId="eop">
    <w:name w:val="eop"/>
    <w:basedOn w:val="Absatz-Standardschriftart"/>
    <w:rsid w:val="0046119E"/>
  </w:style>
  <w:style w:type="character" w:customStyle="1" w:styleId="scxw231939009">
    <w:name w:val="scxw231939009"/>
    <w:basedOn w:val="Absatz-Standardschriftart"/>
    <w:rsid w:val="0046119E"/>
  </w:style>
  <w:style w:type="character" w:styleId="Kommentarzeichen">
    <w:name w:val="annotation reference"/>
    <w:basedOn w:val="Absatz-Standardschriftart"/>
    <w:uiPriority w:val="99"/>
    <w:semiHidden/>
    <w:unhideWhenUsed/>
    <w:rsid w:val="00F63E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3E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3E0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3E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3E0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A9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2D8E68428B422EA668CB81D7B29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28853-16A1-4652-A3C2-1A9F96BD23D9}"/>
      </w:docPartPr>
      <w:docPartBody>
        <w:p w:rsidR="00281395" w:rsidRDefault="00C67096" w:rsidP="00C67096">
          <w:pPr>
            <w:pStyle w:val="832D8E68428B422EA668CB81D7B29564"/>
          </w:pPr>
          <w:r w:rsidRPr="00FB14A8">
            <w:rPr>
              <w:rStyle w:val="Platzhaltertext"/>
            </w:rPr>
            <w:t>[Category]</w:t>
          </w:r>
        </w:p>
      </w:docPartBody>
    </w:docPart>
    <w:docPart>
      <w:docPartPr>
        <w:name w:val="8FFACF0FF6B74D0AB72C7E22A553B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995CB-CCCE-42D6-BE42-FA7FC8D7229F}"/>
      </w:docPartPr>
      <w:docPartBody>
        <w:p w:rsidR="00262509" w:rsidRDefault="009F1174" w:rsidP="009F1174">
          <w:pPr>
            <w:pStyle w:val="8FFACF0FF6B74D0AB72C7E22A553B99B"/>
          </w:pPr>
          <w:r w:rsidRPr="00B44D27">
            <w:rPr>
              <w:rStyle w:val="Platzhaltertext"/>
              <w:lang w:val="en-US"/>
            </w:rPr>
            <w:t>[</w:t>
          </w:r>
          <w:r>
            <w:rPr>
              <w:rStyle w:val="Platzhaltertext"/>
              <w:lang w:val="en-US"/>
            </w:rPr>
            <w:t>Title</w:t>
          </w:r>
          <w:r w:rsidRPr="00B44D27">
            <w:rPr>
              <w:rStyle w:val="Platzhaltertext"/>
              <w:lang w:val="en-US"/>
            </w:rPr>
            <w:t xml:space="preserve"> (Title property; carriage re</w:t>
          </w:r>
          <w:r>
            <w:rPr>
              <w:rStyle w:val="Platzhaltertext"/>
              <w:lang w:val="en-US"/>
            </w:rPr>
            <w:t>turns permitted</w:t>
          </w:r>
          <w:r w:rsidRPr="00B44D27">
            <w:rPr>
              <w:rStyle w:val="Platzhaltertext"/>
              <w:lang w:val="en-US"/>
            </w:rPr>
            <w:t xml:space="preserve">, </w:t>
          </w:r>
          <w:r>
            <w:rPr>
              <w:rStyle w:val="Platzhaltertext"/>
              <w:lang w:val="en-US"/>
            </w:rPr>
            <w:t>but subsequent lines are ignored</w:t>
          </w:r>
          <w:r w:rsidRPr="00B44D27">
            <w:rPr>
              <w:rStyle w:val="Platzhaltertext"/>
              <w:lang w:val="en-US"/>
            </w:rPr>
            <w:t>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96"/>
    <w:rsid w:val="000860D1"/>
    <w:rsid w:val="000E7285"/>
    <w:rsid w:val="001534B2"/>
    <w:rsid w:val="00163E2B"/>
    <w:rsid w:val="001A66E1"/>
    <w:rsid w:val="00262509"/>
    <w:rsid w:val="00281395"/>
    <w:rsid w:val="002A397C"/>
    <w:rsid w:val="002C3AB4"/>
    <w:rsid w:val="002F5A78"/>
    <w:rsid w:val="003B6B35"/>
    <w:rsid w:val="00557DFF"/>
    <w:rsid w:val="00727229"/>
    <w:rsid w:val="007D5A15"/>
    <w:rsid w:val="008942FC"/>
    <w:rsid w:val="008C2187"/>
    <w:rsid w:val="0098460B"/>
    <w:rsid w:val="00993134"/>
    <w:rsid w:val="009F1174"/>
    <w:rsid w:val="00A46C13"/>
    <w:rsid w:val="00AF580B"/>
    <w:rsid w:val="00B119D6"/>
    <w:rsid w:val="00B975EE"/>
    <w:rsid w:val="00C67096"/>
    <w:rsid w:val="00D31EDA"/>
    <w:rsid w:val="00E52368"/>
    <w:rsid w:val="00EA4FF9"/>
    <w:rsid w:val="00F9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1174"/>
    <w:rPr>
      <w:color w:val="808080"/>
    </w:rPr>
  </w:style>
  <w:style w:type="paragraph" w:customStyle="1" w:styleId="832D8E68428B422EA668CB81D7B29564">
    <w:name w:val="832D8E68428B422EA668CB81D7B29564"/>
    <w:rsid w:val="00C67096"/>
  </w:style>
  <w:style w:type="paragraph" w:customStyle="1" w:styleId="8FFACF0FF6B74D0AB72C7E22A553B99B">
    <w:name w:val="8FFACF0FF6B74D0AB72C7E22A553B99B"/>
    <w:rsid w:val="009F11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1168B22952C44942D60193C052BC3" ma:contentTypeVersion="4" ma:contentTypeDescription="Create a new document." ma:contentTypeScope="" ma:versionID="15b19fb42331668975aceeb426117623">
  <xsd:schema xmlns:xsd="http://www.w3.org/2001/XMLSchema" xmlns:xs="http://www.w3.org/2001/XMLSchema" xmlns:p="http://schemas.microsoft.com/office/2006/metadata/properties" xmlns:ns2="384a6a60-a062-4108-9e07-01a55bc722ae" targetNamespace="http://schemas.microsoft.com/office/2006/metadata/properties" ma:root="true" ma:fieldsID="3921c2a335e21d753f0bd236d3d4c733" ns2:_="">
    <xsd:import namespace="384a6a60-a062-4108-9e07-01a55bc72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6a60-a062-4108-9e07-01a55bc72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577B9-30D1-45BA-9380-84A063CC2449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84a6a60-a062-4108-9e07-01a55bc722a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8F5618-B7FB-40F4-9490-9332AA5AB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a6a60-a062-4108-9e07-01a55bc72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A5D07-1CC5-4D0E-B616-2CC4A75A72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017BE7-1944-40E6-B133-78A573F8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6557</Characters>
  <Application>Microsoft Office Word</Application>
  <DocSecurity>0</DocSecurity>
  <Lines>54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Новые смарт-функции 
и бортовые системы 
для горной техники Liebherr</vt:lpstr>
      <vt:lpstr>Новые смарт-функции 
и бортовые системы 
горной техники Liebherr</vt:lpstr>
      <vt:lpstr>Liebherr Mining introduces advanced Assistance Systems &amp; On-board Analytics</vt:lpstr>
    </vt:vector>
  </TitlesOfParts>
  <Company>Liebherr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смарт-функции 
и бортовые системы 
для горной техники Liebherr</dc:title>
  <dc:subject/>
  <dc:creator>Goetz Manuel (LHO)</dc:creator>
  <cp:keywords/>
  <dc:description/>
  <cp:lastModifiedBy>Lunitz Larissa (LHO)</cp:lastModifiedBy>
  <cp:revision>3</cp:revision>
  <cp:lastPrinted>2021-11-09T09:55:00Z</cp:lastPrinted>
  <dcterms:created xsi:type="dcterms:W3CDTF">2021-11-09T09:55:00Z</dcterms:created>
  <dcterms:modified xsi:type="dcterms:W3CDTF">2021-11-09T09:56:00Z</dcterms:modified>
  <cp:category>Пресс-релиз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0x0101003DE1168B22952C44942D60193C052BC3</vt:lpwstr>
  </property>
</Properties>
</file>