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631F9" w:rsidRDefault="005F3539"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7631F9">
            <w:rPr>
              <w:lang w:val="fr-FR"/>
            </w:rPr>
            <w:t>Communiqué de presse</w:t>
          </w:r>
        </w:sdtContent>
      </w:sdt>
      <w:r w:rsidR="00B81ED6" w:rsidRPr="007631F9">
        <w:rPr>
          <w:lang w:val="fr-FR"/>
        </w:rPr>
        <w:t xml:space="preserve"> </w:t>
      </w:r>
    </w:p>
    <w:p w:rsidR="00F62892" w:rsidRPr="006D4F87" w:rsidRDefault="006D4F87" w:rsidP="00AC2129">
      <w:pPr>
        <w:pStyle w:val="Titel"/>
        <w:spacing w:line="660" w:lineRule="exact"/>
        <w:rPr>
          <w:lang w:val="fr-FR"/>
        </w:rPr>
      </w:pPr>
      <w:proofErr w:type="spellStart"/>
      <w:r w:rsidRPr="006D4F87">
        <w:rPr>
          <w:lang w:val="fr-FR"/>
        </w:rPr>
        <w:t>Allamanno</w:t>
      </w:r>
      <w:proofErr w:type="spellEnd"/>
      <w:r w:rsidRPr="006D4F87">
        <w:rPr>
          <w:lang w:val="fr-FR"/>
        </w:rPr>
        <w:t xml:space="preserve"> : </w:t>
      </w:r>
      <w:r w:rsidR="002F2029">
        <w:rPr>
          <w:lang w:val="fr-FR"/>
        </w:rPr>
        <w:t>chargeuses sur pneus et pelles sur chenilles Liebherr</w:t>
      </w:r>
      <w:r w:rsidRPr="006D4F87">
        <w:rPr>
          <w:lang w:val="fr-FR"/>
        </w:rPr>
        <w:t xml:space="preserve"> dans les Hautes-Alpes</w:t>
      </w:r>
    </w:p>
    <w:p w:rsidR="00B81ED6" w:rsidRPr="007631F9" w:rsidRDefault="00B81ED6" w:rsidP="00B81ED6">
      <w:pPr>
        <w:pStyle w:val="HeadlineH233Pt"/>
        <w:spacing w:before="240" w:after="240" w:line="140" w:lineRule="exact"/>
        <w:rPr>
          <w:rFonts w:ascii="Tahoma" w:hAnsi="Tahoma" w:cs="Tahoma"/>
          <w:lang w:val="fr-FR"/>
        </w:rPr>
      </w:pPr>
      <w:r w:rsidRPr="007631F9">
        <w:rPr>
          <w:rFonts w:ascii="Tahoma" w:hAnsi="Tahoma" w:cs="Tahoma"/>
          <w:lang w:val="fr-FR"/>
        </w:rPr>
        <w:t>⸺</w:t>
      </w:r>
    </w:p>
    <w:p w:rsidR="002F2029" w:rsidRDefault="002F2029" w:rsidP="006D4F87">
      <w:pPr>
        <w:pStyle w:val="Bulletpoints11Pt"/>
        <w:rPr>
          <w:lang w:val="fr-FR"/>
        </w:rPr>
      </w:pPr>
      <w:r>
        <w:rPr>
          <w:lang w:val="fr-FR"/>
        </w:rPr>
        <w:t>Chargeuse sur pneus L 538 : Sécurité, Fiabilité et performance</w:t>
      </w:r>
    </w:p>
    <w:p w:rsidR="006D4F87" w:rsidRPr="006D4F87" w:rsidRDefault="002F2029" w:rsidP="006D4F87">
      <w:pPr>
        <w:pStyle w:val="Bulletpoints11Pt"/>
        <w:rPr>
          <w:lang w:val="fr-FR"/>
        </w:rPr>
      </w:pPr>
      <w:r>
        <w:rPr>
          <w:lang w:val="fr-FR"/>
        </w:rPr>
        <w:t>La pelle sur chenilles R 922 G8 :</w:t>
      </w:r>
      <w:r w:rsidR="006D4F87" w:rsidRPr="006D4F87">
        <w:rPr>
          <w:lang w:val="fr-FR"/>
        </w:rPr>
        <w:t xml:space="preserve"> un gage de qualité et de performance </w:t>
      </w:r>
    </w:p>
    <w:p w:rsidR="006D4F87" w:rsidRPr="006D4F87" w:rsidRDefault="006D4F87" w:rsidP="006D4F87">
      <w:pPr>
        <w:pStyle w:val="Bulletpoints11Pt"/>
        <w:rPr>
          <w:lang w:val="fr-FR"/>
        </w:rPr>
      </w:pPr>
      <w:r w:rsidRPr="006D4F87">
        <w:rPr>
          <w:lang w:val="fr-FR"/>
        </w:rPr>
        <w:t>Le LIKUFIX, l’</w:t>
      </w:r>
      <w:r w:rsidR="00B87E48" w:rsidRPr="006D4F87">
        <w:rPr>
          <w:lang w:val="fr-FR"/>
        </w:rPr>
        <w:t>équipement</w:t>
      </w:r>
      <w:r w:rsidRPr="006D4F87">
        <w:rPr>
          <w:lang w:val="fr-FR"/>
        </w:rPr>
        <w:t xml:space="preserve"> devenu la norme chez </w:t>
      </w:r>
      <w:proofErr w:type="spellStart"/>
      <w:r w:rsidRPr="006D4F87">
        <w:rPr>
          <w:lang w:val="fr-FR"/>
        </w:rPr>
        <w:t>Allamanno</w:t>
      </w:r>
      <w:proofErr w:type="spellEnd"/>
    </w:p>
    <w:p w:rsidR="006D4F87" w:rsidRPr="006D4F87" w:rsidRDefault="006D4F87" w:rsidP="006D4F87">
      <w:pPr>
        <w:pStyle w:val="Bulletpoints11Pt"/>
        <w:numPr>
          <w:ilvl w:val="0"/>
          <w:numId w:val="0"/>
        </w:numPr>
        <w:ind w:left="284"/>
        <w:rPr>
          <w:lang w:val="fr-FR"/>
        </w:rPr>
      </w:pPr>
    </w:p>
    <w:p w:rsidR="006D4F87" w:rsidRPr="006D4F87" w:rsidRDefault="006D4F87" w:rsidP="00257591">
      <w:pPr>
        <w:pStyle w:val="Copytext11Pt"/>
        <w:jc w:val="both"/>
        <w:rPr>
          <w:b/>
          <w:noProof/>
          <w:lang w:val="fr-FR"/>
        </w:rPr>
      </w:pPr>
      <w:r w:rsidRPr="006D4F87">
        <w:rPr>
          <w:b/>
          <w:noProof/>
          <w:lang w:val="fr-FR"/>
        </w:rPr>
        <w:t xml:space="preserve">Allamanno a récemment acquis une chargeuse L 538 ainsi qu’une pelle sur chenilles R 922. Ces </w:t>
      </w:r>
      <w:r w:rsidR="00B87E48">
        <w:rPr>
          <w:b/>
          <w:noProof/>
          <w:lang w:val="fr-FR"/>
        </w:rPr>
        <w:t>engins de terrassement</w:t>
      </w:r>
      <w:r w:rsidRPr="006D4F87">
        <w:rPr>
          <w:b/>
          <w:noProof/>
          <w:lang w:val="fr-FR"/>
        </w:rPr>
        <w:t xml:space="preserve"> complètent une flotte de 80 machines toutes marques et répondent parfaitement aux exigences de sécurité et de qualité d’un client qui évolue aussi bien dans des travaux urbains qu’en altitude dans la préparation des pistes de ski. </w:t>
      </w:r>
    </w:p>
    <w:p w:rsidR="006D4F87" w:rsidRPr="002F2029" w:rsidRDefault="0068320B" w:rsidP="00257591">
      <w:pPr>
        <w:pStyle w:val="Copytext11Pt"/>
        <w:jc w:val="both"/>
        <w:rPr>
          <w:lang w:val="fr-FR"/>
        </w:rPr>
      </w:pPr>
      <w:r w:rsidRPr="00B40D95">
        <w:rPr>
          <w:lang w:val="fr-FR"/>
        </w:rPr>
        <w:t>C</w:t>
      </w:r>
      <w:r w:rsidR="004D4A59">
        <w:rPr>
          <w:lang w:val="fr-FR"/>
        </w:rPr>
        <w:t>olmar</w:t>
      </w:r>
      <w:r w:rsidRPr="00B40D95">
        <w:rPr>
          <w:lang w:val="fr-FR"/>
        </w:rPr>
        <w:t xml:space="preserve"> (France), </w:t>
      </w:r>
      <w:r w:rsidR="004D4A59">
        <w:rPr>
          <w:lang w:val="fr-FR"/>
        </w:rPr>
        <w:t>9</w:t>
      </w:r>
      <w:r w:rsidRPr="00B40D95">
        <w:rPr>
          <w:lang w:val="fr-FR"/>
        </w:rPr>
        <w:t xml:space="preserve"> septembre 2021</w:t>
      </w:r>
      <w:r>
        <w:rPr>
          <w:lang w:val="fr-FR"/>
        </w:rPr>
        <w:t xml:space="preserve"> </w:t>
      </w:r>
      <w:r w:rsidRPr="00B40D95">
        <w:rPr>
          <w:lang w:val="fr-FR"/>
        </w:rPr>
        <w:t>–</w:t>
      </w:r>
      <w:r w:rsidRPr="00F034D1">
        <w:rPr>
          <w:lang w:val="fr-FR"/>
        </w:rPr>
        <w:t xml:space="preserve"> </w:t>
      </w:r>
      <w:r w:rsidR="006D4F87" w:rsidRPr="006D4F87">
        <w:rPr>
          <w:lang w:val="fr-FR"/>
        </w:rPr>
        <w:t xml:space="preserve">En plus de sa performance et de sa fiabilité, la chargeuse sur pneus L 538 Liebherr a convaincu </w:t>
      </w:r>
      <w:proofErr w:type="spellStart"/>
      <w:r w:rsidR="006D4F87" w:rsidRPr="006D4F87">
        <w:rPr>
          <w:lang w:val="fr-FR"/>
        </w:rPr>
        <w:t>Allamanno</w:t>
      </w:r>
      <w:proofErr w:type="spellEnd"/>
      <w:r w:rsidR="006D4F87" w:rsidRPr="006D4F87">
        <w:rPr>
          <w:lang w:val="fr-FR"/>
        </w:rPr>
        <w:t xml:space="preserve"> par son aspect sécuritaire, un point très important pour chacun des partenaires. </w:t>
      </w:r>
      <w:r w:rsidR="006D4F87" w:rsidRPr="002F2029">
        <w:rPr>
          <w:lang w:val="fr-FR"/>
        </w:rPr>
        <w:t xml:space="preserve">La chargeuse sur pneus L 538 est, en effet, équipée du système d’assistance de détection active des personnes. Cette solution conçue par Liebherr est complètement intégrée à la commande de la machine. Son objectif est d’optimiser la sécurité et le confort du conducteur de la machine en alertant de la présence de personnes situées à l’arrière de la machine via des signaux acoustiques et avertissements sur l’écran. Le système d’assistance active de personnes distingue les personnes en danger des objets à l’aide de capteurs et évite les signaux d’avertissement inutiles. Cela réduit la sollicitation du conducteur et diminue le risque d’accidents sur des chantiers de construction en ville au milieu des citoyens et en montagne où le terrain ne permet pas toujours une bonne visibilité. </w:t>
      </w:r>
    </w:p>
    <w:p w:rsidR="006D4F87" w:rsidRPr="006D4F87" w:rsidRDefault="00567C8B" w:rsidP="00257591">
      <w:pPr>
        <w:pStyle w:val="Copytext11Pt"/>
        <w:jc w:val="both"/>
        <w:rPr>
          <w:b/>
          <w:lang w:val="fr-FR"/>
        </w:rPr>
      </w:pPr>
      <w:r>
        <w:rPr>
          <w:b/>
          <w:lang w:val="fr-FR"/>
        </w:rPr>
        <w:t xml:space="preserve">La R 922 G8 </w:t>
      </w:r>
      <w:r w:rsidR="006D4F87" w:rsidRPr="006D4F87">
        <w:rPr>
          <w:b/>
          <w:lang w:val="fr-FR"/>
        </w:rPr>
        <w:t xml:space="preserve">: polyvalence et productivité grâce au système </w:t>
      </w:r>
      <w:proofErr w:type="spellStart"/>
      <w:r w:rsidR="006D4F87" w:rsidRPr="006D4F87">
        <w:rPr>
          <w:b/>
          <w:lang w:val="fr-FR"/>
        </w:rPr>
        <w:t>LiKUFIX</w:t>
      </w:r>
      <w:proofErr w:type="spellEnd"/>
    </w:p>
    <w:p w:rsidR="006D4F87" w:rsidRPr="006D4F87" w:rsidRDefault="006D4F87" w:rsidP="00257591">
      <w:pPr>
        <w:pStyle w:val="Copytext11Pt"/>
        <w:jc w:val="both"/>
        <w:rPr>
          <w:lang w:val="fr-FR"/>
        </w:rPr>
      </w:pPr>
      <w:r w:rsidRPr="006D4F87">
        <w:rPr>
          <w:lang w:val="fr-FR"/>
        </w:rPr>
        <w:t xml:space="preserve">La R 922 G8 a récemment rejoint la flotte </w:t>
      </w:r>
      <w:proofErr w:type="spellStart"/>
      <w:r w:rsidRPr="006D4F87">
        <w:rPr>
          <w:lang w:val="fr-FR"/>
        </w:rPr>
        <w:t>Allamanno</w:t>
      </w:r>
      <w:proofErr w:type="spellEnd"/>
      <w:r w:rsidRPr="006D4F87">
        <w:rPr>
          <w:lang w:val="fr-FR"/>
        </w:rPr>
        <w:t xml:space="preserve">. Les pelles sur chenilles de la génération 8 se démarquent par leur grande force de traction et d’excavation et une puissance augmentée grâce à un moteur puissant en phase V. Pour plus de sécurité, elles sont équipées d’un éclairage LED. Chez </w:t>
      </w:r>
      <w:proofErr w:type="spellStart"/>
      <w:r w:rsidRPr="006D4F87">
        <w:rPr>
          <w:lang w:val="fr-FR"/>
        </w:rPr>
        <w:t>Allamanno</w:t>
      </w:r>
      <w:proofErr w:type="spellEnd"/>
      <w:r w:rsidRPr="006D4F87">
        <w:rPr>
          <w:lang w:val="fr-FR"/>
        </w:rPr>
        <w:t>, le conf</w:t>
      </w:r>
      <w:r w:rsidR="00567C8B">
        <w:rPr>
          <w:lang w:val="fr-FR"/>
        </w:rPr>
        <w:t>ort et l’accessibilité</w:t>
      </w:r>
      <w:r w:rsidRPr="006D4F87">
        <w:rPr>
          <w:lang w:val="fr-FR"/>
        </w:rPr>
        <w:t xml:space="preserve"> de la R 92</w:t>
      </w:r>
      <w:r w:rsidR="00567C8B">
        <w:rPr>
          <w:lang w:val="fr-FR"/>
        </w:rPr>
        <w:t>2 G8 de près de 2 000 heures sont</w:t>
      </w:r>
      <w:r w:rsidRPr="006D4F87">
        <w:rPr>
          <w:lang w:val="fr-FR"/>
        </w:rPr>
        <w:t xml:space="preserve"> particulièrement apprécié</w:t>
      </w:r>
      <w:r w:rsidR="00567C8B">
        <w:rPr>
          <w:lang w:val="fr-FR"/>
        </w:rPr>
        <w:t>s</w:t>
      </w:r>
      <w:r w:rsidRPr="006D4F87">
        <w:rPr>
          <w:lang w:val="fr-FR"/>
        </w:rPr>
        <w:t xml:space="preserve">. Souple et rapide, elle s’adapte aux différentes applications de terrassement classique allant jusqu’à la préparation des </w:t>
      </w:r>
      <w:r w:rsidR="008F2463">
        <w:rPr>
          <w:lang w:val="fr-FR"/>
        </w:rPr>
        <w:t>pistes avant la saison d’hiver.</w:t>
      </w:r>
    </w:p>
    <w:p w:rsidR="006D4F87" w:rsidRDefault="006D4F87" w:rsidP="00257591">
      <w:pPr>
        <w:pStyle w:val="Copytext11Pt"/>
        <w:jc w:val="both"/>
        <w:rPr>
          <w:lang w:val="fr-FR"/>
        </w:rPr>
      </w:pPr>
      <w:r w:rsidRPr="006D4F87">
        <w:rPr>
          <w:lang w:val="fr-FR"/>
        </w:rPr>
        <w:t>Equipée du système LIKUFIX composé d’une attache rapide hydraulique comme toutes les autres pelles Liebherr d’</w:t>
      </w:r>
      <w:proofErr w:type="spellStart"/>
      <w:r w:rsidRPr="006D4F87">
        <w:rPr>
          <w:lang w:val="fr-FR"/>
        </w:rPr>
        <w:t>Allamanno</w:t>
      </w:r>
      <w:proofErr w:type="spellEnd"/>
      <w:r w:rsidRPr="006D4F87">
        <w:rPr>
          <w:lang w:val="fr-FR"/>
        </w:rPr>
        <w:t>, la R 922 G8 maximise la productivité du conducteur qui change facilement, rapidement et en toute sécurité les outils mécaniques et hydrauliques depuis sa cabine. Des godets de terrassement et curage complètent la panoplie de la R 922 G8 sur les chantiers.</w:t>
      </w:r>
    </w:p>
    <w:p w:rsidR="002F2029" w:rsidRPr="006D4F87" w:rsidRDefault="002F2029" w:rsidP="002F2029">
      <w:pPr>
        <w:pStyle w:val="Copyhead11Pt"/>
        <w:jc w:val="both"/>
        <w:rPr>
          <w:lang w:val="fr-FR"/>
        </w:rPr>
      </w:pPr>
      <w:r w:rsidRPr="006D4F87">
        <w:rPr>
          <w:lang w:val="fr-FR"/>
        </w:rPr>
        <w:lastRenderedPageBreak/>
        <w:t>Un partenariat solide et de</w:t>
      </w:r>
      <w:r>
        <w:rPr>
          <w:lang w:val="fr-FR"/>
        </w:rPr>
        <w:t xml:space="preserve"> proximité</w:t>
      </w:r>
    </w:p>
    <w:p w:rsidR="002F2029" w:rsidRPr="006D4F87" w:rsidRDefault="002F2029" w:rsidP="002F2029">
      <w:pPr>
        <w:pStyle w:val="Copyhead11Pt"/>
        <w:jc w:val="both"/>
        <w:rPr>
          <w:b w:val="0"/>
          <w:lang w:val="fr-FR"/>
        </w:rPr>
      </w:pPr>
      <w:r w:rsidRPr="006D4F87">
        <w:rPr>
          <w:b w:val="0"/>
          <w:lang w:val="fr-FR"/>
        </w:rPr>
        <w:t xml:space="preserve">« La coopération avec Liebherr se fait via les engins de terrassement tout comme les toupies béton et grues mobiles. En travaillant avec plusieurs divisions du groupe, on peut vraiment parler de partenariat. » confirme Aymeric </w:t>
      </w:r>
      <w:proofErr w:type="spellStart"/>
      <w:r w:rsidRPr="006D4F87">
        <w:rPr>
          <w:b w:val="0"/>
          <w:lang w:val="fr-FR"/>
        </w:rPr>
        <w:t>Cuvelier</w:t>
      </w:r>
      <w:proofErr w:type="spellEnd"/>
      <w:r w:rsidRPr="006D4F87">
        <w:rPr>
          <w:b w:val="0"/>
          <w:lang w:val="fr-FR"/>
        </w:rPr>
        <w:t xml:space="preserve">, responsable matériels chez </w:t>
      </w:r>
      <w:proofErr w:type="spellStart"/>
      <w:r w:rsidRPr="006D4F87">
        <w:rPr>
          <w:b w:val="0"/>
          <w:lang w:val="fr-FR"/>
        </w:rPr>
        <w:t>Allamano</w:t>
      </w:r>
      <w:proofErr w:type="spellEnd"/>
      <w:r w:rsidRPr="006D4F87">
        <w:rPr>
          <w:b w:val="0"/>
          <w:lang w:val="fr-FR"/>
        </w:rPr>
        <w:t xml:space="preserve">. Ce partenariat repose sur des valeurs partagées entre l’entreprise Haute-alpine et le Groupe international Liebherr ainsi que sur une relation de proximité avec un sens aigu de l’humain. « Le fait d’avoir de vrais interlocuteurs au bout du fil, c’est très important. » énonce Aymeric </w:t>
      </w:r>
      <w:proofErr w:type="spellStart"/>
      <w:r w:rsidRPr="006D4F87">
        <w:rPr>
          <w:b w:val="0"/>
          <w:lang w:val="fr-FR"/>
        </w:rPr>
        <w:t>Cuvelier</w:t>
      </w:r>
      <w:proofErr w:type="spellEnd"/>
      <w:r w:rsidRPr="006D4F87">
        <w:rPr>
          <w:b w:val="0"/>
          <w:lang w:val="fr-FR"/>
        </w:rPr>
        <w:t xml:space="preserve">. L’origine française et européenne des produits Liebherr est aussi déterminant pour </w:t>
      </w:r>
      <w:proofErr w:type="spellStart"/>
      <w:r w:rsidRPr="006D4F87">
        <w:rPr>
          <w:b w:val="0"/>
          <w:lang w:val="fr-FR"/>
        </w:rPr>
        <w:t>Allamanno</w:t>
      </w:r>
      <w:proofErr w:type="spellEnd"/>
      <w:r w:rsidRPr="006D4F87">
        <w:rPr>
          <w:b w:val="0"/>
          <w:lang w:val="fr-FR"/>
        </w:rPr>
        <w:t xml:space="preserve">. </w:t>
      </w:r>
    </w:p>
    <w:p w:rsidR="002F2029" w:rsidRPr="002D7715" w:rsidRDefault="002F2029" w:rsidP="002D7715">
      <w:pPr>
        <w:pStyle w:val="Copyhead11Pt"/>
        <w:jc w:val="both"/>
        <w:rPr>
          <w:b w:val="0"/>
          <w:lang w:val="fr-FR"/>
        </w:rPr>
      </w:pPr>
      <w:r w:rsidRPr="006D4F87">
        <w:rPr>
          <w:b w:val="0"/>
          <w:lang w:val="fr-FR"/>
        </w:rPr>
        <w:t xml:space="preserve">La marque Liebherr est également réputée pour la qualité et la réactivité de son Service Après-Vente. </w:t>
      </w:r>
      <w:proofErr w:type="spellStart"/>
      <w:r w:rsidRPr="006D4F87">
        <w:rPr>
          <w:b w:val="0"/>
          <w:lang w:val="fr-FR"/>
        </w:rPr>
        <w:t>Allamanno</w:t>
      </w:r>
      <w:proofErr w:type="spellEnd"/>
      <w:r w:rsidRPr="006D4F87">
        <w:rPr>
          <w:b w:val="0"/>
          <w:lang w:val="fr-FR"/>
        </w:rPr>
        <w:t xml:space="preserve"> confirme l’efficacité de son organisation. « Le SAV, que cela soit Liebherr ou Ets PIC, est très bien structuré, compétent et réactif. Les machines sont aussi bien étudiées, notamment pour nos applications en montagne. »</w:t>
      </w:r>
    </w:p>
    <w:p w:rsidR="001E5B74" w:rsidRPr="001E5B74" w:rsidRDefault="001E5B74" w:rsidP="00257591">
      <w:pPr>
        <w:pStyle w:val="BoilerplateCopyhead9Pt"/>
        <w:jc w:val="both"/>
        <w:rPr>
          <w:lang w:val="fr-FR"/>
        </w:rPr>
      </w:pPr>
      <w:r w:rsidRPr="001E5B74">
        <w:rPr>
          <w:lang w:val="fr-FR"/>
        </w:rPr>
        <w:t>À propos du Groupe Liebherr</w:t>
      </w:r>
    </w:p>
    <w:p w:rsidR="001E5B74" w:rsidRPr="001E3EA7" w:rsidRDefault="001E5B74" w:rsidP="00257591">
      <w:pPr>
        <w:pStyle w:val="BoilerplateCopytext9Pt"/>
        <w:jc w:val="both"/>
        <w:rPr>
          <w:lang w:val="fr-FR"/>
        </w:rPr>
      </w:pPr>
      <w:r w:rsidRPr="001E3EA7">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1E3EA7">
        <w:rPr>
          <w:lang w:val="fr-FR"/>
        </w:rPr>
        <w:t>Kirchdorf</w:t>
      </w:r>
      <w:proofErr w:type="spellEnd"/>
      <w:r w:rsidRPr="001E3EA7">
        <w:rPr>
          <w:lang w:val="fr-FR"/>
        </w:rPr>
        <w:t xml:space="preserve"> an der Iller, dans le sud de l'Allemagne. Depuis, les employés ont pour objectif de convaincre leurs clients par des solutions exigeantes tout en contribuant au progrès technique. </w:t>
      </w:r>
    </w:p>
    <w:p w:rsidR="005F3539" w:rsidRDefault="005F3539" w:rsidP="009A3D17">
      <w:pPr>
        <w:pStyle w:val="Copyhead11Pt"/>
        <w:rPr>
          <w:lang w:val="de-DE"/>
        </w:rPr>
      </w:pPr>
    </w:p>
    <w:p w:rsidR="009A3D17" w:rsidRPr="008B5AF8" w:rsidRDefault="001E5B74" w:rsidP="009A3D17">
      <w:pPr>
        <w:pStyle w:val="Copyhead11Pt"/>
        <w:rPr>
          <w:lang w:val="de-DE"/>
        </w:rPr>
      </w:pPr>
      <w:proofErr w:type="spellStart"/>
      <w:r w:rsidRPr="00460C77">
        <w:rPr>
          <w:lang w:val="de-DE"/>
        </w:rPr>
        <w:t>Photos</w:t>
      </w:r>
      <w:proofErr w:type="spellEnd"/>
    </w:p>
    <w:p w:rsidR="009A3D17" w:rsidRPr="008B5AF8" w:rsidRDefault="006D4F87" w:rsidP="009A3D17">
      <w:r>
        <w:rPr>
          <w:noProof/>
          <w:lang w:eastAsia="de-DE"/>
        </w:rPr>
        <w:drawing>
          <wp:inline distT="0" distB="0" distL="0" distR="0" wp14:anchorId="3743F43F" wp14:editId="44FDE4FC">
            <wp:extent cx="2658110" cy="177419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1774190"/>
                    </a:xfrm>
                    <a:prstGeom prst="rect">
                      <a:avLst/>
                    </a:prstGeom>
                    <a:noFill/>
                  </pic:spPr>
                </pic:pic>
              </a:graphicData>
            </a:graphic>
          </wp:inline>
        </w:drawing>
      </w:r>
    </w:p>
    <w:p w:rsidR="009A3D17" w:rsidRDefault="009A3D17" w:rsidP="009A3D17">
      <w:pPr>
        <w:pStyle w:val="Caption9Pt"/>
        <w:rPr>
          <w:lang w:val="fr-FR"/>
        </w:rPr>
      </w:pPr>
      <w:r w:rsidRPr="006D4F87">
        <w:rPr>
          <w:lang w:val="fr-FR"/>
        </w:rPr>
        <w:t>liebherr-</w:t>
      </w:r>
      <w:r w:rsidR="006D4F87" w:rsidRPr="006D4F87">
        <w:rPr>
          <w:lang w:val="fr-FR"/>
        </w:rPr>
        <w:t>crawler-excavator-r-922-</w:t>
      </w:r>
      <w:r w:rsidR="005368B8">
        <w:rPr>
          <w:lang w:val="fr-FR"/>
        </w:rPr>
        <w:t>g</w:t>
      </w:r>
      <w:r w:rsidR="006D4F87" w:rsidRPr="006D4F87">
        <w:rPr>
          <w:lang w:val="fr-FR"/>
        </w:rPr>
        <w:t>8</w:t>
      </w:r>
      <w:r w:rsidRPr="006D4F87">
        <w:rPr>
          <w:lang w:val="fr-FR"/>
        </w:rPr>
        <w:t>.jpg</w:t>
      </w:r>
      <w:r w:rsidRPr="006D4F87">
        <w:rPr>
          <w:lang w:val="fr-FR"/>
        </w:rPr>
        <w:br/>
      </w:r>
      <w:r w:rsidR="006D4F87" w:rsidRPr="006D4F87">
        <w:rPr>
          <w:lang w:val="fr-FR"/>
        </w:rPr>
        <w:t xml:space="preserve">La pelle sur chenilles Liebherr R 922 G8 au </w:t>
      </w:r>
      <w:proofErr w:type="spellStart"/>
      <w:r w:rsidR="006D4F87" w:rsidRPr="006D4F87">
        <w:rPr>
          <w:lang w:val="fr-FR"/>
        </w:rPr>
        <w:t>coeur</w:t>
      </w:r>
      <w:proofErr w:type="spellEnd"/>
      <w:r w:rsidR="006D4F87" w:rsidRPr="006D4F87">
        <w:rPr>
          <w:lang w:val="fr-FR"/>
        </w:rPr>
        <w:t xml:space="preserve"> d’un chantier immobilier sur les hauteurs d’Embrun dans les Hautes-Alpes.</w:t>
      </w:r>
    </w:p>
    <w:p w:rsidR="005F3539" w:rsidRDefault="005F3539">
      <w:pPr>
        <w:rPr>
          <w:rFonts w:ascii="Arial" w:eastAsiaTheme="minorHAnsi" w:hAnsi="Arial" w:cs="Arial"/>
          <w:sz w:val="18"/>
          <w:szCs w:val="18"/>
          <w:lang w:val="fr-FR" w:eastAsia="en-US"/>
        </w:rPr>
      </w:pPr>
      <w:r>
        <w:rPr>
          <w:lang w:val="fr-FR"/>
        </w:rPr>
        <w:br w:type="page"/>
      </w:r>
    </w:p>
    <w:p w:rsidR="009A3D17" w:rsidRPr="006D4F87" w:rsidRDefault="006D4F87" w:rsidP="009A3D17">
      <w:pPr>
        <w:rPr>
          <w:lang w:val="fr-FR"/>
        </w:rPr>
      </w:pPr>
      <w:r>
        <w:rPr>
          <w:noProof/>
          <w:color w:val="000000" w:themeColor="text1"/>
          <w:lang w:eastAsia="de-DE"/>
        </w:rPr>
        <w:lastRenderedPageBreak/>
        <w:drawing>
          <wp:inline distT="0" distB="0" distL="0" distR="0" wp14:anchorId="03AF6CEE" wp14:editId="7BF29C7B">
            <wp:extent cx="2656936" cy="1777835"/>
            <wp:effectExtent l="0" t="0" r="0" b="0"/>
            <wp:docPr id="5" name="Image 5" descr="C:\Users\lfrjec2\AppData\Local\Microsoft\Windows\INetCache\Content.Word\IMG_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jec2\AppData\Local\Microsoft\Windows\INetCache\Content.Word\IMG_48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8089" cy="1778606"/>
                    </a:xfrm>
                    <a:prstGeom prst="rect">
                      <a:avLst/>
                    </a:prstGeom>
                    <a:noFill/>
                    <a:ln>
                      <a:noFill/>
                    </a:ln>
                  </pic:spPr>
                </pic:pic>
              </a:graphicData>
            </a:graphic>
          </wp:inline>
        </w:drawing>
      </w:r>
    </w:p>
    <w:p w:rsidR="009A3D17" w:rsidRPr="006D4F87" w:rsidRDefault="009A3D17" w:rsidP="009A3D17">
      <w:pPr>
        <w:pStyle w:val="Caption9Pt"/>
        <w:rPr>
          <w:lang w:val="fr-FR"/>
        </w:rPr>
      </w:pPr>
      <w:r w:rsidRPr="006D4F87">
        <w:rPr>
          <w:lang w:val="fr-FR"/>
        </w:rPr>
        <w:t>liebherr-</w:t>
      </w:r>
      <w:r w:rsidR="006D4F87" w:rsidRPr="006D4F87">
        <w:rPr>
          <w:lang w:val="fr-FR"/>
        </w:rPr>
        <w:t>crawler</w:t>
      </w:r>
      <w:r w:rsidRPr="006D4F87">
        <w:rPr>
          <w:lang w:val="fr-FR"/>
        </w:rPr>
        <w:t>-</w:t>
      </w:r>
      <w:r w:rsidR="006D4F87" w:rsidRPr="006D4F87">
        <w:rPr>
          <w:lang w:val="fr-FR"/>
        </w:rPr>
        <w:t>excavator-r-922-</w:t>
      </w:r>
      <w:r w:rsidR="005368B8">
        <w:rPr>
          <w:lang w:val="fr-FR"/>
        </w:rPr>
        <w:t>g</w:t>
      </w:r>
      <w:r w:rsidR="006D4F87" w:rsidRPr="006D4F87">
        <w:rPr>
          <w:lang w:val="fr-FR"/>
        </w:rPr>
        <w:t>8-2</w:t>
      </w:r>
      <w:r w:rsidRPr="006D4F87">
        <w:rPr>
          <w:lang w:val="fr-FR"/>
        </w:rPr>
        <w:t>.jpg</w:t>
      </w:r>
      <w:r w:rsidRPr="006D4F87">
        <w:rPr>
          <w:lang w:val="fr-FR"/>
        </w:rPr>
        <w:br/>
      </w:r>
      <w:r w:rsidR="006D4F87">
        <w:rPr>
          <w:lang w:val="fr-FR"/>
        </w:rPr>
        <w:t>La R 922 G8 accroît sa production grâce au système LIKUFIX.</w:t>
      </w:r>
    </w:p>
    <w:p w:rsidR="009A3D17" w:rsidRPr="006D4F87" w:rsidRDefault="009A3D17" w:rsidP="00123CA7">
      <w:pPr>
        <w:pStyle w:val="Caption9Pt"/>
        <w:rPr>
          <w:lang w:val="fr-FR"/>
        </w:rPr>
      </w:pPr>
    </w:p>
    <w:p w:rsidR="006D4F87" w:rsidRPr="006D4F87" w:rsidRDefault="006D4F87" w:rsidP="006D4F87">
      <w:pPr>
        <w:pStyle w:val="Caption9Pt"/>
      </w:pPr>
      <w:r>
        <w:rPr>
          <w:noProof/>
          <w:color w:val="000000" w:themeColor="text1"/>
          <w:szCs w:val="22"/>
          <w:lang w:eastAsia="de-DE"/>
        </w:rPr>
        <w:drawing>
          <wp:inline distT="0" distB="0" distL="0" distR="0" wp14:anchorId="17426F4C" wp14:editId="6AB46849">
            <wp:extent cx="2563201" cy="1708801"/>
            <wp:effectExtent l="0" t="0" r="889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frjec2\AppData\Local\Microsoft\Windows\INetCache\Content.Word\IMG_4674.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63201" cy="1708801"/>
                    </a:xfrm>
                    <a:prstGeom prst="rect">
                      <a:avLst/>
                    </a:prstGeom>
                    <a:noFill/>
                    <a:ln>
                      <a:noFill/>
                    </a:ln>
                  </pic:spPr>
                </pic:pic>
              </a:graphicData>
            </a:graphic>
          </wp:inline>
        </w:drawing>
      </w:r>
    </w:p>
    <w:p w:rsidR="006D4F87" w:rsidRDefault="006D4F87" w:rsidP="006D4F87">
      <w:pPr>
        <w:pStyle w:val="Caption9Pt"/>
        <w:rPr>
          <w:lang w:val="fr-FR"/>
        </w:rPr>
      </w:pPr>
      <w:r w:rsidRPr="006D4F87">
        <w:rPr>
          <w:lang w:val="fr-FR"/>
        </w:rPr>
        <w:t>liebherr-crawler-</w:t>
      </w:r>
      <w:r>
        <w:rPr>
          <w:lang w:val="fr-FR"/>
        </w:rPr>
        <w:t>excavator-r-922-</w:t>
      </w:r>
      <w:r w:rsidR="005368B8">
        <w:rPr>
          <w:lang w:val="fr-FR"/>
        </w:rPr>
        <w:t>g</w:t>
      </w:r>
      <w:r>
        <w:rPr>
          <w:lang w:val="fr-FR"/>
        </w:rPr>
        <w:t>8-3</w:t>
      </w:r>
      <w:r w:rsidRPr="006D4F87">
        <w:rPr>
          <w:lang w:val="fr-FR"/>
        </w:rPr>
        <w:t>.jpg</w:t>
      </w:r>
      <w:r w:rsidRPr="006D4F87">
        <w:rPr>
          <w:lang w:val="fr-FR"/>
        </w:rPr>
        <w:br/>
      </w:r>
      <w:r>
        <w:rPr>
          <w:lang w:val="fr-FR"/>
        </w:rPr>
        <w:t>Grâce à ses forces d’excavation et de traction élevées , les performances de la R 922 G8 sont augmentées.</w:t>
      </w:r>
    </w:p>
    <w:p w:rsidR="00D94187" w:rsidRDefault="00D94187">
      <w:pPr>
        <w:rPr>
          <w:rFonts w:ascii="Arial" w:eastAsiaTheme="minorHAnsi" w:hAnsi="Arial" w:cs="Arial"/>
          <w:sz w:val="18"/>
          <w:szCs w:val="18"/>
          <w:lang w:val="fr-FR" w:eastAsia="en-US"/>
        </w:rPr>
      </w:pPr>
    </w:p>
    <w:p w:rsidR="006D4F87" w:rsidRPr="002F2029" w:rsidRDefault="00D94187" w:rsidP="006D4F87">
      <w:pPr>
        <w:pStyle w:val="Caption9Pt"/>
        <w:rPr>
          <w:lang w:val="fr-FR"/>
        </w:rPr>
      </w:pPr>
      <w:r w:rsidRPr="00BC57FD">
        <w:rPr>
          <w:noProof/>
          <w:lang w:eastAsia="de-DE"/>
        </w:rPr>
        <w:drawing>
          <wp:anchor distT="0" distB="0" distL="114300" distR="114300" simplePos="0" relativeHeight="251659264" behindDoc="0" locked="0" layoutInCell="1" allowOverlap="1" wp14:anchorId="61C4E1A8" wp14:editId="5911DAF2">
            <wp:simplePos x="0" y="0"/>
            <wp:positionH relativeFrom="column">
              <wp:posOffset>0</wp:posOffset>
            </wp:positionH>
            <wp:positionV relativeFrom="paragraph">
              <wp:posOffset>23495</wp:posOffset>
            </wp:positionV>
            <wp:extent cx="2417103" cy="1708785"/>
            <wp:effectExtent l="0" t="0" r="2540" b="5715"/>
            <wp:wrapNone/>
            <wp:docPr id="1" name="Imag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17103"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48" w:rsidRDefault="00B87E48" w:rsidP="006D4F87">
      <w:pPr>
        <w:pStyle w:val="Caption9Pt"/>
        <w:rPr>
          <w:lang w:val="fr-FR"/>
        </w:rPr>
      </w:pPr>
    </w:p>
    <w:p w:rsidR="00B87E48" w:rsidRDefault="00B87E48" w:rsidP="006D4F87">
      <w:pPr>
        <w:pStyle w:val="Caption9Pt"/>
        <w:rPr>
          <w:lang w:val="fr-FR"/>
        </w:rPr>
      </w:pPr>
    </w:p>
    <w:p w:rsidR="00B87E48" w:rsidRDefault="00B87E48" w:rsidP="006D4F87">
      <w:pPr>
        <w:pStyle w:val="Caption9Pt"/>
        <w:rPr>
          <w:lang w:val="fr-FR"/>
        </w:rPr>
      </w:pPr>
    </w:p>
    <w:p w:rsidR="00B87E48" w:rsidRDefault="00B87E48" w:rsidP="006D4F87">
      <w:pPr>
        <w:pStyle w:val="Caption9Pt"/>
        <w:rPr>
          <w:lang w:val="fr-FR"/>
        </w:rPr>
      </w:pPr>
    </w:p>
    <w:p w:rsidR="00B87E48" w:rsidRDefault="00B87E48" w:rsidP="006D4F87">
      <w:pPr>
        <w:pStyle w:val="Caption9Pt"/>
        <w:rPr>
          <w:lang w:val="fr-FR"/>
        </w:rPr>
      </w:pPr>
    </w:p>
    <w:p w:rsidR="00D94187" w:rsidRDefault="00D94187" w:rsidP="006D4F87">
      <w:pPr>
        <w:pStyle w:val="Caption9Pt"/>
        <w:rPr>
          <w:lang w:val="fr-FR"/>
        </w:rPr>
      </w:pPr>
    </w:p>
    <w:p w:rsidR="006D4F87" w:rsidRDefault="006D4F87" w:rsidP="006D4F87">
      <w:pPr>
        <w:pStyle w:val="Caption9Pt"/>
        <w:rPr>
          <w:b/>
          <w:lang w:val="fr-FR"/>
        </w:rPr>
      </w:pPr>
    </w:p>
    <w:p w:rsidR="00B87E48" w:rsidRPr="00B87E48" w:rsidRDefault="005368B8" w:rsidP="00D94187">
      <w:pPr>
        <w:pStyle w:val="Caption9Pt"/>
        <w:rPr>
          <w:color w:val="000000"/>
          <w:shd w:val="clear" w:color="auto" w:fill="FFFFFF"/>
          <w:lang w:val="fr-FR"/>
        </w:rPr>
      </w:pPr>
      <w:proofErr w:type="gramStart"/>
      <w:r>
        <w:rPr>
          <w:lang w:val="en-US"/>
        </w:rPr>
        <w:t>liebherr-</w:t>
      </w:r>
      <w:r w:rsidR="00B87E48" w:rsidRPr="00B87E48">
        <w:rPr>
          <w:lang w:val="en-US"/>
        </w:rPr>
        <w:t>wheel-loader-active-rear-personnel-detection.jpg</w:t>
      </w:r>
      <w:proofErr w:type="gramEnd"/>
      <w:r w:rsidR="00D94187">
        <w:rPr>
          <w:lang w:val="en-US"/>
        </w:rPr>
        <w:br/>
      </w:r>
      <w:r w:rsidR="00B87E48" w:rsidRPr="00B87E48">
        <w:rPr>
          <w:color w:val="000000"/>
          <w:shd w:val="clear" w:color="auto" w:fill="FFFFFF"/>
          <w:lang w:val="fr-FR"/>
        </w:rPr>
        <w:t>La détection active des personnes à l’arrière de la machine évite les accidents impliquant des personnes.</w:t>
      </w:r>
    </w:p>
    <w:p w:rsidR="005F3539" w:rsidRDefault="005F3539">
      <w:pPr>
        <w:rPr>
          <w:rFonts w:ascii="Arial" w:eastAsia="Times New Roman" w:hAnsi="Arial" w:cs="Times New Roman"/>
          <w:b/>
          <w:szCs w:val="18"/>
          <w:lang w:val="en-US" w:eastAsia="de-DE"/>
        </w:rPr>
      </w:pPr>
      <w:r>
        <w:br w:type="page"/>
      </w:r>
    </w:p>
    <w:p w:rsidR="001E5B74" w:rsidRPr="001E5B74" w:rsidRDefault="001E5B74" w:rsidP="001E5B74">
      <w:pPr>
        <w:pStyle w:val="Copyhead11Pt"/>
        <w:rPr>
          <w:lang w:val="fr-FR"/>
        </w:rPr>
      </w:pPr>
      <w:bookmarkStart w:id="0" w:name="_GoBack"/>
      <w:bookmarkEnd w:id="0"/>
      <w:r w:rsidRPr="001E5B74">
        <w:rPr>
          <w:lang w:val="fr-FR"/>
        </w:rPr>
        <w:lastRenderedPageBreak/>
        <w:t>Interlocuteur</w:t>
      </w:r>
    </w:p>
    <w:p w:rsidR="001E5B74" w:rsidRPr="001E3EA7" w:rsidRDefault="00257591" w:rsidP="001E5B74">
      <w:pPr>
        <w:pStyle w:val="Copytext11Pt"/>
        <w:rPr>
          <w:lang w:val="fr-FR"/>
        </w:rPr>
      </w:pPr>
      <w:r>
        <w:rPr>
          <w:lang w:val="fr-FR"/>
        </w:rPr>
        <w:t xml:space="preserve">Alban </w:t>
      </w:r>
      <w:proofErr w:type="spellStart"/>
      <w:r>
        <w:rPr>
          <w:lang w:val="fr-FR"/>
        </w:rPr>
        <w:t>Villaumé</w:t>
      </w:r>
      <w:proofErr w:type="spellEnd"/>
      <w:r w:rsidR="001E5B74" w:rsidRPr="001E3EA7">
        <w:rPr>
          <w:lang w:val="fr-FR"/>
        </w:rPr>
        <w:br/>
      </w:r>
      <w:r>
        <w:rPr>
          <w:lang w:val="fr-FR"/>
        </w:rPr>
        <w:t>Responsable Marketing</w:t>
      </w:r>
      <w:r w:rsidR="001E5B74" w:rsidRPr="001E3EA7">
        <w:rPr>
          <w:lang w:val="fr-FR"/>
        </w:rPr>
        <w:br/>
        <w:t xml:space="preserve">Téléphone : </w:t>
      </w:r>
      <w:r w:rsidRPr="00257591">
        <w:rPr>
          <w:lang w:val="fr-FR"/>
        </w:rPr>
        <w:t>+0033 89 21 36 09</w:t>
      </w:r>
      <w:r w:rsidR="001E5B74" w:rsidRPr="001E3EA7">
        <w:rPr>
          <w:lang w:val="fr-FR"/>
        </w:rPr>
        <w:br/>
        <w:t xml:space="preserve">E-mail : </w:t>
      </w:r>
      <w:r>
        <w:rPr>
          <w:lang w:val="fr-FR"/>
        </w:rPr>
        <w:t>alban.villaum</w:t>
      </w:r>
      <w:r w:rsidR="00123CA7">
        <w:rPr>
          <w:lang w:val="fr-FR"/>
        </w:rPr>
        <w:t>e</w:t>
      </w:r>
      <w:r w:rsidR="001E5B74" w:rsidRPr="001E3EA7">
        <w:rPr>
          <w:lang w:val="fr-FR"/>
        </w:rPr>
        <w:t xml:space="preserve">@liebherr.com </w:t>
      </w:r>
    </w:p>
    <w:p w:rsidR="001E5B74" w:rsidRPr="001E5B74" w:rsidRDefault="001E5B74" w:rsidP="001E5B74">
      <w:pPr>
        <w:pStyle w:val="Copyhead11Pt"/>
        <w:rPr>
          <w:lang w:val="fr-FR"/>
        </w:rPr>
      </w:pPr>
      <w:r w:rsidRPr="001E5B74">
        <w:rPr>
          <w:lang w:val="fr-FR"/>
        </w:rPr>
        <w:t>Publié par</w:t>
      </w:r>
    </w:p>
    <w:p w:rsidR="00B81ED6" w:rsidRPr="002F2029" w:rsidRDefault="00257591" w:rsidP="001E5B74">
      <w:pPr>
        <w:pStyle w:val="Copytext11Pt"/>
        <w:rPr>
          <w:lang w:val="fr-FR"/>
        </w:rPr>
      </w:pPr>
      <w:r w:rsidRPr="002F2029">
        <w:rPr>
          <w:lang w:val="fr-FR"/>
        </w:rPr>
        <w:t>Liebherr-France SAS</w:t>
      </w:r>
      <w:r w:rsidR="001E5B74" w:rsidRPr="002F2029">
        <w:rPr>
          <w:lang w:val="fr-FR"/>
        </w:rPr>
        <w:t xml:space="preserve"> </w:t>
      </w:r>
      <w:r w:rsidR="001E5B74" w:rsidRPr="002F2029">
        <w:rPr>
          <w:lang w:val="fr-FR"/>
        </w:rPr>
        <w:br/>
      </w:r>
      <w:r w:rsidRPr="002F2029">
        <w:rPr>
          <w:lang w:val="fr-FR"/>
        </w:rPr>
        <w:t>Colmar / France</w:t>
      </w:r>
      <w:r w:rsidR="001E5B74" w:rsidRPr="002F2029">
        <w:rPr>
          <w:lang w:val="fr-FR"/>
        </w:rPr>
        <w:br/>
        <w:t>www.liebherr.com</w:t>
      </w:r>
    </w:p>
    <w:sectPr w:rsidR="00B81ED6" w:rsidRPr="002F2029"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41" w:rsidRDefault="007A7D41" w:rsidP="00B81ED6">
      <w:pPr>
        <w:spacing w:after="0" w:line="240" w:lineRule="auto"/>
      </w:pPr>
      <w:r>
        <w:separator/>
      </w:r>
    </w:p>
  </w:endnote>
  <w:endnote w:type="continuationSeparator" w:id="0">
    <w:p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F353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F353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F353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68320B">
      <w:rPr>
        <w:rFonts w:ascii="Arial" w:hAnsi="Arial" w:cs="Arial"/>
      </w:rPr>
      <w:fldChar w:fldCharType="separate"/>
    </w:r>
    <w:r w:rsidR="005F3539">
      <w:rPr>
        <w:rFonts w:ascii="Arial" w:hAnsi="Arial" w:cs="Arial"/>
        <w:noProof/>
      </w:rPr>
      <w:t>2</w:t>
    </w:r>
    <w:r w:rsidR="005F3539" w:rsidRPr="0093605C">
      <w:rPr>
        <w:rFonts w:ascii="Arial" w:hAnsi="Arial" w:cs="Arial"/>
        <w:noProof/>
      </w:rPr>
      <w:t>/</w:t>
    </w:r>
    <w:r w:rsidR="005F353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41" w:rsidRDefault="007A7D41" w:rsidP="00B81ED6">
      <w:pPr>
        <w:spacing w:after="0" w:line="240" w:lineRule="auto"/>
      </w:pPr>
      <w:r>
        <w:separator/>
      </w:r>
    </w:p>
  </w:footnote>
  <w:footnote w:type="continuationSeparator" w:id="0">
    <w:p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23CA7"/>
    <w:rsid w:val="001419B4"/>
    <w:rsid w:val="00145DB7"/>
    <w:rsid w:val="001E5B74"/>
    <w:rsid w:val="00217078"/>
    <w:rsid w:val="00257591"/>
    <w:rsid w:val="002D7715"/>
    <w:rsid w:val="002F2029"/>
    <w:rsid w:val="003524D2"/>
    <w:rsid w:val="004D4A59"/>
    <w:rsid w:val="005368B8"/>
    <w:rsid w:val="00556698"/>
    <w:rsid w:val="00567C8B"/>
    <w:rsid w:val="005F3539"/>
    <w:rsid w:val="00652E53"/>
    <w:rsid w:val="0068320B"/>
    <w:rsid w:val="006B28A6"/>
    <w:rsid w:val="006D4F87"/>
    <w:rsid w:val="007631F9"/>
    <w:rsid w:val="007A7D41"/>
    <w:rsid w:val="007F2586"/>
    <w:rsid w:val="008E2DF2"/>
    <w:rsid w:val="008F2463"/>
    <w:rsid w:val="009169F9"/>
    <w:rsid w:val="0093605C"/>
    <w:rsid w:val="00965077"/>
    <w:rsid w:val="009A3D17"/>
    <w:rsid w:val="009B2293"/>
    <w:rsid w:val="009D65D7"/>
    <w:rsid w:val="00AC2129"/>
    <w:rsid w:val="00AF1F99"/>
    <w:rsid w:val="00B81ED6"/>
    <w:rsid w:val="00B87E48"/>
    <w:rsid w:val="00BD7045"/>
    <w:rsid w:val="00D94187"/>
    <w:rsid w:val="00E325D1"/>
    <w:rsid w:val="00EA26F3"/>
    <w:rsid w:val="00F258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A031C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4545-5889-4721-A53A-8B93DA2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7B1B6E-FF64-4A0D-955A-F831EAC5D9D0}">
  <ds:schemaRefs>
    <ds:schemaRef ds:uri="http://schemas.microsoft.com/sharepoint/v3/contenttype/forms"/>
  </ds:schemaRefs>
</ds:datastoreItem>
</file>

<file path=customXml/itemProps3.xml><?xml version="1.0" encoding="utf-8"?>
<ds:datastoreItem xmlns:ds="http://schemas.openxmlformats.org/officeDocument/2006/customXml" ds:itemID="{2FA9AC66-7F09-4A6E-B1F2-F4F9883A9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5B3CC-CDD6-4C5D-8032-1B514596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4563</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Titre</vt:lpstr>
      <vt:lpstr>Titre</vt:lpstr>
    </vt:vector>
  </TitlesOfParts>
  <Company>Liebherr</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Kuzia Astrid (LHO)</cp:lastModifiedBy>
  <cp:revision>13</cp:revision>
  <dcterms:created xsi:type="dcterms:W3CDTF">2021-08-17T11:55:00Z</dcterms:created>
  <dcterms:modified xsi:type="dcterms:W3CDTF">2021-09-09T07:31:00Z</dcterms:modified>
  <cp:category>Communiqué de presse</cp:category>
</cp:coreProperties>
</file>