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F8A" w:rsidRDefault="00785F8A" w:rsidP="00785F8A">
      <w:pPr>
        <w:pStyle w:val="Topline16Pt"/>
        <w:spacing w:before="240"/>
        <w:rPr>
          <w:lang w:val="de-DE"/>
        </w:rPr>
      </w:pPr>
      <w:r w:rsidRPr="00BB26DA">
        <w:rPr>
          <w:lang w:val="de-DE"/>
        </w:rPr>
        <w:t>Press</w:t>
      </w:r>
      <w:r w:rsidR="005618E9" w:rsidRPr="00BB26DA">
        <w:rPr>
          <w:lang w:val="de-DE"/>
        </w:rPr>
        <w:t>einformation</w:t>
      </w:r>
    </w:p>
    <w:p w:rsidR="00EA7704" w:rsidRPr="00BB26DA" w:rsidRDefault="00EA7704" w:rsidP="00785F8A">
      <w:pPr>
        <w:pStyle w:val="Topline16Pt"/>
        <w:spacing w:before="240"/>
        <w:rPr>
          <w:lang w:val="de-DE"/>
        </w:rPr>
      </w:pPr>
    </w:p>
    <w:p w:rsidR="00785F8A" w:rsidRPr="00BB26DA" w:rsidRDefault="006641CC" w:rsidP="00785F8A">
      <w:pPr>
        <w:pStyle w:val="HeadlineH233Pt"/>
        <w:spacing w:line="240" w:lineRule="auto"/>
        <w:rPr>
          <w:rFonts w:cs="Arial"/>
        </w:rPr>
      </w:pPr>
      <w:r w:rsidRPr="00BB26DA">
        <w:rPr>
          <w:rFonts w:cs="Arial"/>
        </w:rPr>
        <w:t>Mukran Port</w:t>
      </w:r>
      <w:r w:rsidR="00E4611C">
        <w:rPr>
          <w:rFonts w:cs="Arial"/>
        </w:rPr>
        <w:t xml:space="preserve"> </w:t>
      </w:r>
      <w:r w:rsidR="00721FAA">
        <w:rPr>
          <w:rFonts w:cs="Arial"/>
        </w:rPr>
        <w:t>setzt auf Liebherr an der Neuen Seidenstraße</w:t>
      </w:r>
    </w:p>
    <w:p w:rsidR="00785F8A" w:rsidRPr="00BB26DA" w:rsidRDefault="00785F8A" w:rsidP="00785F8A">
      <w:pPr>
        <w:pStyle w:val="HeadlineH233Pt"/>
        <w:spacing w:before="240" w:after="240" w:line="140" w:lineRule="exact"/>
        <w:rPr>
          <w:rFonts w:ascii="Tahoma" w:hAnsi="Tahoma" w:cs="Tahoma"/>
        </w:rPr>
      </w:pPr>
      <w:r w:rsidRPr="00BB26DA">
        <w:rPr>
          <w:rFonts w:ascii="Tahoma" w:hAnsi="Tahoma" w:cs="Tahoma"/>
        </w:rPr>
        <w:t>⸺</w:t>
      </w:r>
    </w:p>
    <w:p w:rsidR="00B32F1A" w:rsidRPr="00BB26DA" w:rsidRDefault="007501D7" w:rsidP="00112840">
      <w:pPr>
        <w:pStyle w:val="Bulletpoints11Pt"/>
        <w:rPr>
          <w:lang w:val="de-DE"/>
        </w:rPr>
      </w:pPr>
      <w:r>
        <w:rPr>
          <w:lang w:val="de-DE"/>
        </w:rPr>
        <w:t>Liebherr-Hafenmobilkran</w:t>
      </w:r>
      <w:r w:rsidR="006641CC" w:rsidRPr="00BB26DA">
        <w:rPr>
          <w:lang w:val="de-DE"/>
        </w:rPr>
        <w:t xml:space="preserve"> vom Typ </w:t>
      </w:r>
      <w:r>
        <w:rPr>
          <w:lang w:val="de-DE"/>
        </w:rPr>
        <w:t>LHM 550</w:t>
      </w:r>
      <w:r w:rsidR="006641CC" w:rsidRPr="00BB26DA">
        <w:rPr>
          <w:lang w:val="de-DE"/>
        </w:rPr>
        <w:t xml:space="preserve"> </w:t>
      </w:r>
      <w:r w:rsidR="00C44259">
        <w:rPr>
          <w:lang w:val="de-DE"/>
        </w:rPr>
        <w:t xml:space="preserve">ist bereits der dritte </w:t>
      </w:r>
      <w:r w:rsidR="00810926">
        <w:rPr>
          <w:lang w:val="de-DE"/>
        </w:rPr>
        <w:t xml:space="preserve">LHM </w:t>
      </w:r>
      <w:r w:rsidR="006641CC" w:rsidRPr="00BB26DA">
        <w:rPr>
          <w:lang w:val="de-DE"/>
        </w:rPr>
        <w:t xml:space="preserve">für Mukran Port </w:t>
      </w:r>
      <w:r w:rsidR="00C44259">
        <w:rPr>
          <w:lang w:val="de-DE"/>
        </w:rPr>
        <w:t xml:space="preserve">Terminals GmbH </w:t>
      </w:r>
      <w:r w:rsidR="006641CC" w:rsidRPr="00BB26DA">
        <w:rPr>
          <w:lang w:val="de-DE"/>
        </w:rPr>
        <w:t>in Sassnitz, Rügen</w:t>
      </w:r>
    </w:p>
    <w:p w:rsidR="00B32F1A" w:rsidRPr="00BB26DA" w:rsidRDefault="006641CC" w:rsidP="00112840">
      <w:pPr>
        <w:pStyle w:val="Bulletpoints11Pt"/>
        <w:rPr>
          <w:lang w:val="de-DE"/>
        </w:rPr>
      </w:pPr>
      <w:r w:rsidRPr="00BB26DA">
        <w:rPr>
          <w:lang w:val="de-DE"/>
        </w:rPr>
        <w:t xml:space="preserve">Der Kran </w:t>
      </w:r>
      <w:r w:rsidR="00C44259">
        <w:rPr>
          <w:lang w:val="de-DE"/>
        </w:rPr>
        <w:t xml:space="preserve">hat </w:t>
      </w:r>
      <w:r w:rsidRPr="00BB26DA">
        <w:rPr>
          <w:lang w:val="de-DE"/>
        </w:rPr>
        <w:t>eine</w:t>
      </w:r>
      <w:r w:rsidR="00C44259">
        <w:rPr>
          <w:lang w:val="de-DE"/>
        </w:rPr>
        <w:t xml:space="preserve"> </w:t>
      </w:r>
      <w:r w:rsidRPr="00BB26DA">
        <w:rPr>
          <w:lang w:val="de-DE"/>
        </w:rPr>
        <w:t xml:space="preserve">maximale Hubkapazität von </w:t>
      </w:r>
      <w:r w:rsidR="0092207F">
        <w:rPr>
          <w:lang w:val="de-DE"/>
        </w:rPr>
        <w:t xml:space="preserve">bis zu </w:t>
      </w:r>
      <w:r w:rsidR="007501D7">
        <w:rPr>
          <w:lang w:val="de-DE"/>
        </w:rPr>
        <w:t>144 Tonnen</w:t>
      </w:r>
      <w:r w:rsidRPr="00BB26DA">
        <w:rPr>
          <w:lang w:val="de-DE"/>
        </w:rPr>
        <w:t xml:space="preserve"> </w:t>
      </w:r>
      <w:r w:rsidR="00C44259">
        <w:rPr>
          <w:lang w:val="de-DE"/>
        </w:rPr>
        <w:t>und wir</w:t>
      </w:r>
      <w:r w:rsidR="009033F1">
        <w:rPr>
          <w:lang w:val="de-DE"/>
        </w:rPr>
        <w:t>d</w:t>
      </w:r>
      <w:r w:rsidR="00C44259">
        <w:rPr>
          <w:lang w:val="de-DE"/>
        </w:rPr>
        <w:t xml:space="preserve"> vorrangig für das wachsende Projektgeschäft und den zunehmenden Containerumschlag eingesetzt</w:t>
      </w:r>
    </w:p>
    <w:p w:rsidR="00B32F1A" w:rsidRPr="00BB26DA" w:rsidRDefault="006641CC" w:rsidP="00112840">
      <w:pPr>
        <w:pStyle w:val="Bulletpoints11Pt"/>
        <w:rPr>
          <w:lang w:val="de-DE"/>
        </w:rPr>
      </w:pPr>
      <w:r w:rsidRPr="00BB26DA">
        <w:rPr>
          <w:lang w:val="de-DE"/>
        </w:rPr>
        <w:t xml:space="preserve">Der </w:t>
      </w:r>
      <w:r w:rsidR="007501D7">
        <w:rPr>
          <w:lang w:val="de-DE"/>
        </w:rPr>
        <w:t>LHM 550</w:t>
      </w:r>
      <w:r w:rsidRPr="00BB26DA">
        <w:rPr>
          <w:lang w:val="de-DE"/>
        </w:rPr>
        <w:t xml:space="preserve"> ist das meistverkaufte Gerät des </w:t>
      </w:r>
      <w:r w:rsidR="007501D7">
        <w:rPr>
          <w:lang w:val="de-DE"/>
        </w:rPr>
        <w:t>Liebherr-Hafenmobilkran</w:t>
      </w:r>
      <w:r w:rsidRPr="00BB26DA">
        <w:rPr>
          <w:lang w:val="de-DE"/>
        </w:rPr>
        <w:t xml:space="preserve"> Portfolios</w:t>
      </w:r>
    </w:p>
    <w:p w:rsidR="0092207F" w:rsidRPr="00085C3E" w:rsidRDefault="00BE473E" w:rsidP="005618E9">
      <w:pPr>
        <w:pStyle w:val="Copytext11Pt"/>
        <w:rPr>
          <w:b/>
          <w:lang w:val="de-DE"/>
        </w:rPr>
      </w:pPr>
      <w:r>
        <w:rPr>
          <w:lang w:val="de-DE"/>
        </w:rPr>
        <w:br/>
      </w:r>
      <w:r w:rsidR="00E4611C">
        <w:rPr>
          <w:b/>
          <w:lang w:val="de-DE"/>
        </w:rPr>
        <w:t>Im Fähr</w:t>
      </w:r>
      <w:r w:rsidR="0092207F" w:rsidRPr="00085C3E">
        <w:rPr>
          <w:b/>
          <w:lang w:val="de-DE"/>
        </w:rPr>
        <w:t>hafen Sassnitz hat der Terminalbetreiber Mukran Port</w:t>
      </w:r>
      <w:r>
        <w:rPr>
          <w:b/>
          <w:lang w:val="de-DE"/>
        </w:rPr>
        <w:t xml:space="preserve"> Termi</w:t>
      </w:r>
      <w:r w:rsidR="00EC4314">
        <w:rPr>
          <w:b/>
          <w:lang w:val="de-DE"/>
        </w:rPr>
        <w:t>nals GmbH</w:t>
      </w:r>
      <w:r w:rsidR="0092207F" w:rsidRPr="00085C3E">
        <w:rPr>
          <w:b/>
          <w:lang w:val="de-DE"/>
        </w:rPr>
        <w:t xml:space="preserve"> seinen dritten, bislang lediglich gemieteten </w:t>
      </w:r>
      <w:r w:rsidR="007501D7">
        <w:rPr>
          <w:b/>
          <w:lang w:val="de-DE"/>
        </w:rPr>
        <w:t>Liebherr-Hafenmobilkran</w:t>
      </w:r>
      <w:r w:rsidR="0092207F" w:rsidRPr="00085C3E">
        <w:rPr>
          <w:b/>
          <w:lang w:val="de-DE"/>
        </w:rPr>
        <w:t xml:space="preserve"> vom Typ </w:t>
      </w:r>
      <w:r w:rsidR="007501D7">
        <w:rPr>
          <w:b/>
          <w:lang w:val="de-DE"/>
        </w:rPr>
        <w:t>LHM 550</w:t>
      </w:r>
      <w:r w:rsidR="00085C3E">
        <w:rPr>
          <w:b/>
          <w:lang w:val="de-DE"/>
        </w:rPr>
        <w:t>,</w:t>
      </w:r>
      <w:r w:rsidR="0092207F" w:rsidRPr="00085C3E">
        <w:rPr>
          <w:b/>
          <w:lang w:val="de-DE"/>
        </w:rPr>
        <w:t xml:space="preserve"> gekauft. Die Maschine bietet mit einer maximalen Hubkapazität von bis zu </w:t>
      </w:r>
      <w:r w:rsidR="007501D7">
        <w:rPr>
          <w:b/>
          <w:lang w:val="de-DE"/>
        </w:rPr>
        <w:t>144 Tonnen</w:t>
      </w:r>
      <w:r w:rsidR="00EC4314">
        <w:rPr>
          <w:b/>
          <w:lang w:val="de-DE"/>
        </w:rPr>
        <w:t xml:space="preserve"> vielfältige Einsatzm</w:t>
      </w:r>
      <w:r w:rsidR="0092207F" w:rsidRPr="00085C3E">
        <w:rPr>
          <w:b/>
          <w:lang w:val="de-DE"/>
        </w:rPr>
        <w:t xml:space="preserve">öglichkeiten. Insgesamt ist es der sechste </w:t>
      </w:r>
      <w:r w:rsidR="007501D7">
        <w:rPr>
          <w:b/>
          <w:lang w:val="de-DE"/>
        </w:rPr>
        <w:t>Liebherr-Hafenmobilkran</w:t>
      </w:r>
      <w:r w:rsidR="00085C3E">
        <w:rPr>
          <w:b/>
          <w:lang w:val="de-DE"/>
        </w:rPr>
        <w:t xml:space="preserve"> in Sassnitz. D</w:t>
      </w:r>
      <w:r w:rsidR="0092207F" w:rsidRPr="00085C3E">
        <w:rPr>
          <w:b/>
          <w:lang w:val="de-DE"/>
        </w:rPr>
        <w:t xml:space="preserve">amit </w:t>
      </w:r>
      <w:r w:rsidR="00E4611C">
        <w:rPr>
          <w:b/>
          <w:lang w:val="de-DE"/>
        </w:rPr>
        <w:t>hat</w:t>
      </w:r>
      <w:r w:rsidR="00085C3E" w:rsidRPr="00085C3E">
        <w:rPr>
          <w:b/>
          <w:lang w:val="de-DE"/>
        </w:rPr>
        <w:t xml:space="preserve"> die Hafenstadt auf der Insel Rügen </w:t>
      </w:r>
      <w:r w:rsidR="00EC4314">
        <w:rPr>
          <w:b/>
          <w:lang w:val="de-DE"/>
        </w:rPr>
        <w:t>die höchste LHM-</w:t>
      </w:r>
      <w:r w:rsidR="00E4611C">
        <w:rPr>
          <w:b/>
          <w:lang w:val="de-DE"/>
        </w:rPr>
        <w:t>Dichte</w:t>
      </w:r>
      <w:r w:rsidR="00085C3E" w:rsidRPr="00085C3E">
        <w:rPr>
          <w:b/>
          <w:lang w:val="de-DE"/>
        </w:rPr>
        <w:t xml:space="preserve"> im DACH-Raum. </w:t>
      </w:r>
    </w:p>
    <w:p w:rsidR="00122AD2" w:rsidRDefault="006641CC" w:rsidP="00823195">
      <w:pPr>
        <w:pStyle w:val="Copytext11Pt"/>
        <w:rPr>
          <w:lang w:val="de-DE"/>
        </w:rPr>
      </w:pPr>
      <w:r w:rsidRPr="00BB26DA">
        <w:rPr>
          <w:lang w:val="de-DE"/>
        </w:rPr>
        <w:t>Rostock</w:t>
      </w:r>
      <w:r w:rsidR="005618E9" w:rsidRPr="00BB26DA">
        <w:rPr>
          <w:lang w:val="de-DE"/>
        </w:rPr>
        <w:t xml:space="preserve"> (</w:t>
      </w:r>
      <w:r w:rsidRPr="00BB26DA">
        <w:rPr>
          <w:lang w:val="de-DE"/>
        </w:rPr>
        <w:t>Deutschland</w:t>
      </w:r>
      <w:r w:rsidR="005618E9" w:rsidRPr="00BB26DA">
        <w:rPr>
          <w:lang w:val="de-DE"/>
        </w:rPr>
        <w:t xml:space="preserve">), </w:t>
      </w:r>
      <w:r w:rsidRPr="00BB26DA">
        <w:rPr>
          <w:lang w:val="de-DE"/>
        </w:rPr>
        <w:t>Oktober</w:t>
      </w:r>
      <w:r w:rsidR="005618E9" w:rsidRPr="00BB26DA">
        <w:rPr>
          <w:lang w:val="de-DE"/>
        </w:rPr>
        <w:t xml:space="preserve"> </w:t>
      </w:r>
      <w:r w:rsidRPr="00BB26DA">
        <w:rPr>
          <w:lang w:val="de-DE"/>
        </w:rPr>
        <w:t>2021</w:t>
      </w:r>
      <w:r w:rsidR="005618E9" w:rsidRPr="00BB26DA">
        <w:rPr>
          <w:lang w:val="de-DE"/>
        </w:rPr>
        <w:t xml:space="preserve"> </w:t>
      </w:r>
      <w:r w:rsidR="00785F8A" w:rsidRPr="00BB26DA">
        <w:rPr>
          <w:lang w:val="de-DE"/>
        </w:rPr>
        <w:t xml:space="preserve">– </w:t>
      </w:r>
      <w:r w:rsidR="0070425E" w:rsidRPr="00BB26DA">
        <w:rPr>
          <w:lang w:val="de-DE"/>
        </w:rPr>
        <w:t xml:space="preserve">Mukran Port ist ein entscheidendes Bindeglied in der Neuen Seidenstraße. Der Hafen agiert als Schnittstelle internationaler Transportketten für Schiene, Seeweg und Straße. Dank der engen Anbindung an die Neue Seidenstraße erreichen Waren </w:t>
      </w:r>
      <w:r w:rsidR="00C578F7">
        <w:rPr>
          <w:lang w:val="de-DE"/>
        </w:rPr>
        <w:t xml:space="preserve">das Land </w:t>
      </w:r>
      <w:r w:rsidR="0070425E" w:rsidRPr="00BB26DA">
        <w:rPr>
          <w:lang w:val="de-DE"/>
        </w:rPr>
        <w:t xml:space="preserve">China in nur </w:t>
      </w:r>
      <w:r w:rsidR="007501D7">
        <w:rPr>
          <w:lang w:val="de-DE"/>
        </w:rPr>
        <w:t>zwölf</w:t>
      </w:r>
      <w:r w:rsidR="0070425E" w:rsidRPr="00BB26DA">
        <w:rPr>
          <w:lang w:val="de-DE"/>
        </w:rPr>
        <w:t xml:space="preserve"> Tagen. Auch infrastrukturell ist Mukran Port bestens für die Logistik, selbst für Schwerlasten, ausgestattet.</w:t>
      </w:r>
      <w:r w:rsidR="0070425E">
        <w:rPr>
          <w:lang w:val="de-DE"/>
        </w:rPr>
        <w:t xml:space="preserve"> </w:t>
      </w:r>
      <w:r w:rsidR="0070425E" w:rsidRPr="00BB26DA">
        <w:rPr>
          <w:lang w:val="de-DE"/>
        </w:rPr>
        <w:t xml:space="preserve">Mukran Port </w:t>
      </w:r>
      <w:r w:rsidR="0070425E">
        <w:rPr>
          <w:lang w:val="de-DE"/>
        </w:rPr>
        <w:t xml:space="preserve">Terminals betreibt seit Jahren erfolgreich zwei Hafenmobilkrane vom Typ </w:t>
      </w:r>
      <w:r w:rsidR="007501D7">
        <w:rPr>
          <w:lang w:val="de-DE"/>
        </w:rPr>
        <w:t>LHM 400</w:t>
      </w:r>
      <w:r w:rsidR="009E6E64">
        <w:rPr>
          <w:lang w:val="de-DE"/>
        </w:rPr>
        <w:t>. Der Terminalbetreiber</w:t>
      </w:r>
      <w:r w:rsidR="00C578F7">
        <w:rPr>
          <w:lang w:val="de-DE"/>
        </w:rPr>
        <w:t xml:space="preserve"> hat seine Kranflotte nun erneut aufgestockt, um der wachsenden Nachfrage seiner Kunden gerecht zu werden</w:t>
      </w:r>
      <w:r w:rsidR="0070425E">
        <w:rPr>
          <w:lang w:val="de-DE"/>
        </w:rPr>
        <w:t xml:space="preserve">. </w:t>
      </w:r>
      <w:r w:rsidR="007D0657">
        <w:rPr>
          <w:lang w:val="de-DE"/>
        </w:rPr>
        <w:t>„Mit dem neuen Hafenmo</w:t>
      </w:r>
      <w:r w:rsidR="007D0657" w:rsidRPr="007D0657">
        <w:rPr>
          <w:lang w:val="de-DE"/>
        </w:rPr>
        <w:t xml:space="preserve">bilkran stärken wir unsere </w:t>
      </w:r>
      <w:r w:rsidR="007D0657">
        <w:rPr>
          <w:lang w:val="de-DE"/>
        </w:rPr>
        <w:t>Position als Multi-</w:t>
      </w:r>
      <w:proofErr w:type="spellStart"/>
      <w:r w:rsidR="007D0657">
        <w:rPr>
          <w:lang w:val="de-DE"/>
        </w:rPr>
        <w:t>Purpose</w:t>
      </w:r>
      <w:proofErr w:type="spellEnd"/>
      <w:r w:rsidR="007D0657">
        <w:rPr>
          <w:lang w:val="de-DE"/>
        </w:rPr>
        <w:t>-Hafen für zukünftiges Projektla</w:t>
      </w:r>
      <w:r w:rsidR="007D0657" w:rsidRPr="007D0657">
        <w:rPr>
          <w:lang w:val="de-DE"/>
        </w:rPr>
        <w:t>dungsgeschäft und b</w:t>
      </w:r>
      <w:r w:rsidR="007D0657">
        <w:rPr>
          <w:lang w:val="de-DE"/>
        </w:rPr>
        <w:t>erücksich</w:t>
      </w:r>
      <w:r w:rsidR="007D0657" w:rsidRPr="007D0657">
        <w:rPr>
          <w:lang w:val="de-DE"/>
        </w:rPr>
        <w:t>tigen die rasante Entwicklung der Verkehre auf der Neuen</w:t>
      </w:r>
      <w:r w:rsidR="007D0657">
        <w:rPr>
          <w:lang w:val="de-DE"/>
        </w:rPr>
        <w:t xml:space="preserve"> Seidenstraße über den Standort Mukran als entscheiden</w:t>
      </w:r>
      <w:r w:rsidR="007D0657" w:rsidRPr="007D0657">
        <w:rPr>
          <w:lang w:val="de-DE"/>
        </w:rPr>
        <w:t xml:space="preserve">des Bindeglied“, berichtet </w:t>
      </w:r>
      <w:r w:rsidR="007D0657">
        <w:rPr>
          <w:lang w:val="de-DE"/>
        </w:rPr>
        <w:t>Harm Sievers, Geschäftsfüh</w:t>
      </w:r>
      <w:r w:rsidR="007D0657" w:rsidRPr="007D0657">
        <w:rPr>
          <w:lang w:val="de-DE"/>
        </w:rPr>
        <w:t>rer der Betreibergesellschaft Mukran Port Terminals.</w:t>
      </w:r>
    </w:p>
    <w:p w:rsidR="009033F1" w:rsidRPr="009033F1" w:rsidRDefault="009033F1" w:rsidP="00823195">
      <w:pPr>
        <w:pStyle w:val="Copytext11Pt"/>
        <w:rPr>
          <w:b/>
          <w:lang w:val="de-DE"/>
        </w:rPr>
      </w:pPr>
      <w:r w:rsidRPr="009033F1">
        <w:rPr>
          <w:b/>
          <w:lang w:val="de-DE"/>
        </w:rPr>
        <w:t>Geeignet für jede Anwendung</w:t>
      </w:r>
    </w:p>
    <w:p w:rsidR="007D0657" w:rsidRDefault="0070425E" w:rsidP="001E6D7E">
      <w:pPr>
        <w:pStyle w:val="Copytext11Pt"/>
        <w:rPr>
          <w:lang w:val="de-DE"/>
        </w:rPr>
      </w:pPr>
      <w:r>
        <w:rPr>
          <w:lang w:val="de-DE"/>
        </w:rPr>
        <w:t xml:space="preserve">Vor einem Jahr hat Mukran Port Terminals einen weiteren </w:t>
      </w:r>
      <w:r w:rsidR="007501D7">
        <w:rPr>
          <w:lang w:val="de-DE"/>
        </w:rPr>
        <w:t>Liebherr-Hafenmobilkran</w:t>
      </w:r>
      <w:r>
        <w:rPr>
          <w:lang w:val="de-DE"/>
        </w:rPr>
        <w:t xml:space="preserve"> vom Typ </w:t>
      </w:r>
      <w:r w:rsidR="007501D7">
        <w:rPr>
          <w:lang w:val="de-DE"/>
        </w:rPr>
        <w:t>LHM 550</w:t>
      </w:r>
      <w:r>
        <w:rPr>
          <w:lang w:val="de-DE"/>
        </w:rPr>
        <w:t xml:space="preserve"> </w:t>
      </w:r>
      <w:r w:rsidR="007D0657">
        <w:rPr>
          <w:lang w:val="de-DE"/>
        </w:rPr>
        <w:t>an</w:t>
      </w:r>
      <w:r w:rsidR="00C578F7">
        <w:rPr>
          <w:lang w:val="de-DE"/>
        </w:rPr>
        <w:t>gemietet</w:t>
      </w:r>
      <w:r w:rsidR="00810926">
        <w:rPr>
          <w:lang w:val="de-DE"/>
        </w:rPr>
        <w:t xml:space="preserve">. </w:t>
      </w:r>
      <w:r w:rsidR="001E6D7E">
        <w:rPr>
          <w:lang w:val="de-DE"/>
        </w:rPr>
        <w:t>Die Performance der Multi-</w:t>
      </w:r>
      <w:proofErr w:type="spellStart"/>
      <w:r w:rsidR="001E6D7E">
        <w:rPr>
          <w:lang w:val="de-DE"/>
        </w:rPr>
        <w:t>Purpose</w:t>
      </w:r>
      <w:proofErr w:type="spellEnd"/>
      <w:r w:rsidR="001E6D7E">
        <w:rPr>
          <w:lang w:val="de-DE"/>
        </w:rPr>
        <w:t xml:space="preserve"> Umschlagsmaschine </w:t>
      </w:r>
      <w:r w:rsidR="007D0657">
        <w:rPr>
          <w:lang w:val="de-DE"/>
        </w:rPr>
        <w:t>hat</w:t>
      </w:r>
      <w:r w:rsidR="00122AD2">
        <w:rPr>
          <w:lang w:val="de-DE"/>
        </w:rPr>
        <w:t xml:space="preserve"> </w:t>
      </w:r>
      <w:r w:rsidR="007D0657">
        <w:rPr>
          <w:lang w:val="de-DE"/>
        </w:rPr>
        <w:t>Mukran Port Terminals überzeugt</w:t>
      </w:r>
      <w:r w:rsidR="001E6D7E">
        <w:rPr>
          <w:lang w:val="de-DE"/>
        </w:rPr>
        <w:t xml:space="preserve">. Vor allem die Flexibilität war ein entscheidender Faktor für die nun erfolgte Übernahme des Geräts. </w:t>
      </w:r>
      <w:r w:rsidR="001E6D7E" w:rsidRPr="001E6D7E">
        <w:rPr>
          <w:lang w:val="de-DE"/>
        </w:rPr>
        <w:t xml:space="preserve">„Für </w:t>
      </w:r>
      <w:r w:rsidR="001E6D7E">
        <w:rPr>
          <w:lang w:val="de-DE"/>
        </w:rPr>
        <w:t>die steigenden Anforderun</w:t>
      </w:r>
      <w:r w:rsidR="001E6D7E" w:rsidRPr="001E6D7E">
        <w:rPr>
          <w:lang w:val="de-DE"/>
        </w:rPr>
        <w:t>gen der Zukunft sind wir mit unserem Liebherr-Kran-Trio bestens gerüstet.</w:t>
      </w:r>
      <w:r w:rsidR="001E6D7E">
        <w:rPr>
          <w:lang w:val="de-DE"/>
        </w:rPr>
        <w:t xml:space="preserve"> Die Multifunktionalität des </w:t>
      </w:r>
      <w:r w:rsidR="009E6E64">
        <w:rPr>
          <w:lang w:val="de-DE"/>
        </w:rPr>
        <w:t>LHM 550</w:t>
      </w:r>
      <w:r w:rsidR="001E6D7E">
        <w:rPr>
          <w:lang w:val="de-DE"/>
        </w:rPr>
        <w:t xml:space="preserve"> passt </w:t>
      </w:r>
      <w:r w:rsidR="00810926">
        <w:rPr>
          <w:lang w:val="de-DE"/>
        </w:rPr>
        <w:t>perfekt</w:t>
      </w:r>
      <w:r w:rsidR="001E6D7E">
        <w:rPr>
          <w:lang w:val="de-DE"/>
        </w:rPr>
        <w:t xml:space="preserve"> zu den täglichen Anforderungen an unserem Terminal,</w:t>
      </w:r>
      <w:r w:rsidR="001E6D7E" w:rsidRPr="001E6D7E">
        <w:rPr>
          <w:lang w:val="de-DE"/>
        </w:rPr>
        <w:t>“</w:t>
      </w:r>
      <w:r w:rsidR="001E6D7E">
        <w:rPr>
          <w:lang w:val="de-DE"/>
        </w:rPr>
        <w:t xml:space="preserve"> ergänzt Harm Sievers.</w:t>
      </w:r>
    </w:p>
    <w:p w:rsidR="001E6D7E" w:rsidRDefault="001E6D7E" w:rsidP="001E6D7E">
      <w:pPr>
        <w:pStyle w:val="Copytext11Pt"/>
        <w:rPr>
          <w:lang w:val="de-DE"/>
        </w:rPr>
      </w:pPr>
      <w:r w:rsidRPr="00BB26DA">
        <w:rPr>
          <w:lang w:val="de-DE"/>
        </w:rPr>
        <w:t xml:space="preserve">Die Multifunktionalität der Liebherr-Hafenmobilkrane macht sie für alle Einsatzbereiche im Hafen attraktiv. Dank des einfachen modularen Aufbaus können Hubvorrichtungen innerhalb </w:t>
      </w:r>
      <w:r w:rsidR="009E6E64">
        <w:rPr>
          <w:lang w:val="de-DE"/>
        </w:rPr>
        <w:t>kurzer Zeit</w:t>
      </w:r>
      <w:r w:rsidRPr="00BB26DA">
        <w:rPr>
          <w:lang w:val="de-DE"/>
        </w:rPr>
        <w:t xml:space="preserve"> ausgetau</w:t>
      </w:r>
      <w:r w:rsidR="0005579D">
        <w:rPr>
          <w:lang w:val="de-DE"/>
        </w:rPr>
        <w:t>scht werden.</w:t>
      </w:r>
    </w:p>
    <w:p w:rsidR="001E6D7E" w:rsidRDefault="001E6D7E" w:rsidP="001E6D7E">
      <w:pPr>
        <w:pStyle w:val="Copytext11Pt"/>
        <w:rPr>
          <w:lang w:val="de-DE"/>
        </w:rPr>
      </w:pPr>
    </w:p>
    <w:p w:rsidR="001E6D7E" w:rsidRPr="00122AD2" w:rsidRDefault="009E6E64" w:rsidP="001E6D7E">
      <w:pPr>
        <w:pStyle w:val="Copytext11Pt"/>
        <w:rPr>
          <w:b/>
          <w:lang w:val="de-DE"/>
        </w:rPr>
      </w:pPr>
      <w:r>
        <w:rPr>
          <w:b/>
          <w:lang w:val="de-DE"/>
        </w:rPr>
        <w:t>LHM 550</w:t>
      </w:r>
      <w:r w:rsidR="004453C2">
        <w:rPr>
          <w:b/>
          <w:lang w:val="de-DE"/>
        </w:rPr>
        <w:t xml:space="preserve"> </w:t>
      </w:r>
      <w:r w:rsidR="0013381F">
        <w:rPr>
          <w:b/>
          <w:lang w:val="de-DE"/>
        </w:rPr>
        <w:t>- E</w:t>
      </w:r>
      <w:bookmarkStart w:id="0" w:name="_GoBack"/>
      <w:bookmarkEnd w:id="0"/>
      <w:r w:rsidR="009033F1">
        <w:rPr>
          <w:b/>
          <w:lang w:val="de-DE"/>
        </w:rPr>
        <w:t>in</w:t>
      </w:r>
      <w:r w:rsidR="001E6D7E" w:rsidRPr="00122AD2">
        <w:rPr>
          <w:b/>
          <w:lang w:val="de-DE"/>
        </w:rPr>
        <w:t xml:space="preserve"> </w:t>
      </w:r>
      <w:r w:rsidR="009033F1">
        <w:rPr>
          <w:b/>
          <w:lang w:val="de-DE"/>
        </w:rPr>
        <w:t>Bestseller</w:t>
      </w:r>
    </w:p>
    <w:p w:rsidR="0092207F" w:rsidRDefault="0092207F" w:rsidP="00122AD2">
      <w:pPr>
        <w:pStyle w:val="Copytext11Pt"/>
        <w:rPr>
          <w:lang w:val="de-DE"/>
        </w:rPr>
      </w:pPr>
      <w:r w:rsidRPr="00BB26DA">
        <w:rPr>
          <w:lang w:val="de-DE"/>
        </w:rPr>
        <w:t xml:space="preserve">Der </w:t>
      </w:r>
      <w:r w:rsidR="007501D7">
        <w:rPr>
          <w:lang w:val="de-DE"/>
        </w:rPr>
        <w:t>LHM 550</w:t>
      </w:r>
      <w:r w:rsidRPr="00BB26DA">
        <w:rPr>
          <w:lang w:val="de-DE"/>
        </w:rPr>
        <w:t xml:space="preserve"> ist </w:t>
      </w:r>
      <w:r>
        <w:rPr>
          <w:lang w:val="de-DE"/>
        </w:rPr>
        <w:t xml:space="preserve">mit über 300 verkauften Einheiten </w:t>
      </w:r>
      <w:r w:rsidRPr="00BB26DA">
        <w:rPr>
          <w:lang w:val="de-DE"/>
        </w:rPr>
        <w:t xml:space="preserve">der Bestseller des </w:t>
      </w:r>
      <w:r w:rsidR="007501D7">
        <w:rPr>
          <w:lang w:val="de-DE"/>
        </w:rPr>
        <w:t>Liebherr-Hafenmobilkran</w:t>
      </w:r>
      <w:r w:rsidRPr="00BB26DA">
        <w:rPr>
          <w:lang w:val="de-DE"/>
        </w:rPr>
        <w:t xml:space="preserve"> Produktpor</w:t>
      </w:r>
      <w:r>
        <w:rPr>
          <w:lang w:val="de-DE"/>
        </w:rPr>
        <w:t>t</w:t>
      </w:r>
      <w:r w:rsidRPr="00BB26DA">
        <w:rPr>
          <w:lang w:val="de-DE"/>
        </w:rPr>
        <w:t>folios.</w:t>
      </w:r>
      <w:r>
        <w:rPr>
          <w:lang w:val="de-DE"/>
        </w:rPr>
        <w:t xml:space="preserve"> </w:t>
      </w:r>
      <w:r w:rsidR="00122AD2" w:rsidRPr="00BB26DA">
        <w:rPr>
          <w:lang w:val="de-DE"/>
        </w:rPr>
        <w:t xml:space="preserve">Der kürzlich </w:t>
      </w:r>
      <w:r>
        <w:rPr>
          <w:lang w:val="de-DE"/>
        </w:rPr>
        <w:t xml:space="preserve">von Mukran Port </w:t>
      </w:r>
      <w:r w:rsidR="00122AD2" w:rsidRPr="00BB26DA">
        <w:rPr>
          <w:lang w:val="de-DE"/>
        </w:rPr>
        <w:t xml:space="preserve">erworbene </w:t>
      </w:r>
      <w:r w:rsidR="007501D7">
        <w:rPr>
          <w:lang w:val="de-DE"/>
        </w:rPr>
        <w:t>LHM 550</w:t>
      </w:r>
      <w:r w:rsidR="00122AD2" w:rsidRPr="00BB26DA">
        <w:rPr>
          <w:lang w:val="de-DE"/>
        </w:rPr>
        <w:t xml:space="preserve"> ist der sechste </w:t>
      </w:r>
      <w:r w:rsidR="009E6E64">
        <w:rPr>
          <w:lang w:val="de-DE"/>
        </w:rPr>
        <w:br/>
      </w:r>
      <w:r w:rsidR="007501D7">
        <w:rPr>
          <w:lang w:val="de-DE"/>
        </w:rPr>
        <w:t>Liebherr-Hafenmobilkran</w:t>
      </w:r>
      <w:r w:rsidR="00122AD2" w:rsidRPr="00BB26DA">
        <w:rPr>
          <w:lang w:val="de-DE"/>
        </w:rPr>
        <w:t xml:space="preserve">, der im </w:t>
      </w:r>
      <w:r w:rsidR="00122AD2">
        <w:rPr>
          <w:lang w:val="de-DE"/>
        </w:rPr>
        <w:t xml:space="preserve">Fährhafen Sassnitz im Einsatz ist. </w:t>
      </w:r>
      <w:r>
        <w:rPr>
          <w:lang w:val="de-DE"/>
        </w:rPr>
        <w:t xml:space="preserve">Die Hafenstadt Sassnitz </w:t>
      </w:r>
      <w:r w:rsidRPr="0092207F">
        <w:rPr>
          <w:lang w:val="de-DE"/>
        </w:rPr>
        <w:t>auf der Halbinsel </w:t>
      </w:r>
      <w:proofErr w:type="spellStart"/>
      <w:r w:rsidRPr="0092207F">
        <w:rPr>
          <w:lang w:val="de-DE"/>
        </w:rPr>
        <w:t>Jasmund</w:t>
      </w:r>
      <w:proofErr w:type="spellEnd"/>
      <w:r w:rsidRPr="0092207F">
        <w:rPr>
          <w:lang w:val="de-DE"/>
        </w:rPr>
        <w:t xml:space="preserve"> im Nordosten der Insel Rügen </w:t>
      </w:r>
      <w:r>
        <w:rPr>
          <w:lang w:val="de-DE"/>
        </w:rPr>
        <w:t xml:space="preserve">hat damit die höchste </w:t>
      </w:r>
      <w:r w:rsidR="007501D7">
        <w:rPr>
          <w:lang w:val="de-DE"/>
        </w:rPr>
        <w:t>Liebherr-Hafenmobilkran-Dichte</w:t>
      </w:r>
      <w:r>
        <w:rPr>
          <w:lang w:val="de-DE"/>
        </w:rPr>
        <w:t xml:space="preserve"> im gesamten DACH-Raum.</w:t>
      </w:r>
    </w:p>
    <w:p w:rsidR="001E6D7E" w:rsidRDefault="006641CC" w:rsidP="00823195">
      <w:pPr>
        <w:pStyle w:val="Copytext11Pt"/>
        <w:rPr>
          <w:lang w:val="de-DE"/>
        </w:rPr>
      </w:pPr>
      <w:r w:rsidRPr="00BB26DA">
        <w:rPr>
          <w:lang w:val="de-DE"/>
        </w:rPr>
        <w:t xml:space="preserve">Mit einer Ausladung von </w:t>
      </w:r>
      <w:r w:rsidR="007501D7">
        <w:rPr>
          <w:lang w:val="de-DE"/>
        </w:rPr>
        <w:t>54 Meter</w:t>
      </w:r>
      <w:r w:rsidRPr="00BB26DA">
        <w:rPr>
          <w:lang w:val="de-DE"/>
        </w:rPr>
        <w:t xml:space="preserve"> ist der </w:t>
      </w:r>
      <w:r w:rsidR="007501D7">
        <w:rPr>
          <w:lang w:val="de-DE"/>
        </w:rPr>
        <w:t>LHM 550</w:t>
      </w:r>
      <w:r w:rsidRPr="00BB26DA">
        <w:rPr>
          <w:lang w:val="de-DE"/>
        </w:rPr>
        <w:t xml:space="preserve"> der perfekte Kran für den Schüttgutumschlag in der </w:t>
      </w:r>
      <w:proofErr w:type="spellStart"/>
      <w:r w:rsidRPr="00BB26DA">
        <w:rPr>
          <w:lang w:val="de-DE"/>
        </w:rPr>
        <w:t>Capesize</w:t>
      </w:r>
      <w:proofErr w:type="spellEnd"/>
      <w:r w:rsidRPr="00BB26DA">
        <w:rPr>
          <w:lang w:val="de-DE"/>
        </w:rPr>
        <w:t>-Schiffsklasse. Im Containerumschlag sind Schiffe der New-</w:t>
      </w:r>
      <w:proofErr w:type="spellStart"/>
      <w:r w:rsidRPr="00BB26DA">
        <w:rPr>
          <w:lang w:val="de-DE"/>
        </w:rPr>
        <w:t>Panamax</w:t>
      </w:r>
      <w:proofErr w:type="spellEnd"/>
      <w:r w:rsidRPr="00BB26DA">
        <w:rPr>
          <w:lang w:val="de-DE"/>
        </w:rPr>
        <w:t xml:space="preserve">-Klasse die optimale Arbeitsumgebung für den </w:t>
      </w:r>
      <w:r w:rsidR="007501D7">
        <w:rPr>
          <w:lang w:val="de-DE"/>
        </w:rPr>
        <w:t>LHM 550</w:t>
      </w:r>
      <w:r w:rsidRPr="00BB26DA">
        <w:rPr>
          <w:lang w:val="de-DE"/>
        </w:rPr>
        <w:t xml:space="preserve">. Stückgut- und Schwerlasthübe ergänzen das Einsatzgebiet dieses </w:t>
      </w:r>
      <w:proofErr w:type="spellStart"/>
      <w:r w:rsidRPr="00BB26DA">
        <w:rPr>
          <w:lang w:val="de-DE"/>
        </w:rPr>
        <w:t>Krantyps</w:t>
      </w:r>
      <w:proofErr w:type="spellEnd"/>
      <w:r w:rsidRPr="00BB26DA">
        <w:rPr>
          <w:lang w:val="de-DE"/>
        </w:rPr>
        <w:t xml:space="preserve">. </w:t>
      </w:r>
      <w:r w:rsidR="001A3459">
        <w:rPr>
          <w:lang w:val="de-DE"/>
        </w:rPr>
        <w:t xml:space="preserve">Das innovative hydrostatische Antriebskonzept sorgt für erhöhte Effizienz und </w:t>
      </w:r>
      <w:r w:rsidR="007501D7">
        <w:rPr>
          <w:lang w:val="de-DE"/>
        </w:rPr>
        <w:t>verringerten</w:t>
      </w:r>
      <w:r w:rsidR="001A3459">
        <w:rPr>
          <w:lang w:val="de-DE"/>
        </w:rPr>
        <w:t xml:space="preserve"> Kraftstoffverbrauch</w:t>
      </w:r>
      <w:r w:rsidR="007501D7">
        <w:rPr>
          <w:lang w:val="de-DE"/>
        </w:rPr>
        <w:t>,</w:t>
      </w:r>
      <w:r w:rsidR="001A3459">
        <w:rPr>
          <w:lang w:val="de-DE"/>
        </w:rPr>
        <w:t xml:space="preserve"> verglichen zu konventionellen Antriebsarten auf dem Markt. </w:t>
      </w:r>
    </w:p>
    <w:p w:rsidR="0092207F" w:rsidRDefault="0092207F" w:rsidP="00122AD2">
      <w:pPr>
        <w:pStyle w:val="Copytext11Pt"/>
        <w:rPr>
          <w:lang w:val="de-DE"/>
        </w:rPr>
      </w:pPr>
    </w:p>
    <w:p w:rsidR="001E6D7E" w:rsidRDefault="001E6D7E" w:rsidP="00122AD2">
      <w:pPr>
        <w:pStyle w:val="Copytext11Pt"/>
        <w:rPr>
          <w:lang w:val="de-DE"/>
        </w:rPr>
      </w:pPr>
    </w:p>
    <w:p w:rsidR="001E6D7E" w:rsidRDefault="001E6D7E" w:rsidP="00122AD2">
      <w:pPr>
        <w:pStyle w:val="Copytext11Pt"/>
        <w:rPr>
          <w:lang w:val="de-DE"/>
        </w:rPr>
      </w:pPr>
    </w:p>
    <w:p w:rsidR="001E6D7E" w:rsidRDefault="001E6D7E" w:rsidP="00122AD2">
      <w:pPr>
        <w:pStyle w:val="Copytext11Pt"/>
        <w:rPr>
          <w:lang w:val="de-DE"/>
        </w:rPr>
      </w:pPr>
    </w:p>
    <w:p w:rsidR="001E6D7E" w:rsidRDefault="001E6D7E" w:rsidP="00122AD2">
      <w:pPr>
        <w:pStyle w:val="Copytext11Pt"/>
        <w:rPr>
          <w:lang w:val="de-DE"/>
        </w:rPr>
      </w:pPr>
    </w:p>
    <w:p w:rsidR="001E6D7E" w:rsidRDefault="001E6D7E" w:rsidP="00122AD2">
      <w:pPr>
        <w:pStyle w:val="Copytext11Pt"/>
        <w:rPr>
          <w:lang w:val="de-DE"/>
        </w:rPr>
      </w:pPr>
    </w:p>
    <w:p w:rsidR="001E6D7E" w:rsidRDefault="001E6D7E" w:rsidP="00122AD2">
      <w:pPr>
        <w:pStyle w:val="Copytext11Pt"/>
        <w:rPr>
          <w:lang w:val="de-DE"/>
        </w:rPr>
      </w:pPr>
    </w:p>
    <w:p w:rsidR="001E6D7E" w:rsidRDefault="001E6D7E" w:rsidP="00122AD2">
      <w:pPr>
        <w:pStyle w:val="Copytext11Pt"/>
        <w:rPr>
          <w:lang w:val="de-DE"/>
        </w:rPr>
      </w:pPr>
    </w:p>
    <w:p w:rsidR="0092207F" w:rsidRDefault="0092207F" w:rsidP="00122AD2">
      <w:pPr>
        <w:pStyle w:val="Copytext11Pt"/>
        <w:rPr>
          <w:lang w:val="de-DE"/>
        </w:rPr>
      </w:pPr>
    </w:p>
    <w:p w:rsidR="0092207F" w:rsidRPr="00BB26DA" w:rsidRDefault="0092207F" w:rsidP="00122AD2">
      <w:pPr>
        <w:pStyle w:val="Copytext11Pt"/>
        <w:rPr>
          <w:lang w:val="de-DE"/>
        </w:rPr>
      </w:pPr>
    </w:p>
    <w:p w:rsidR="00BB26DA" w:rsidRPr="00BB26DA" w:rsidRDefault="00BB26DA" w:rsidP="00BB26DA">
      <w:pPr>
        <w:pStyle w:val="BoilerplateCopyhead9Pt"/>
        <w:rPr>
          <w:lang w:val="de-DE"/>
        </w:rPr>
      </w:pPr>
      <w:r w:rsidRPr="00BB26DA">
        <w:rPr>
          <w:lang w:val="de-DE"/>
        </w:rPr>
        <w:t>Über die Liebherr-MCCtec Rostock GmbH</w:t>
      </w:r>
    </w:p>
    <w:p w:rsidR="00BB26DA" w:rsidRPr="00BB26DA" w:rsidRDefault="00BB26DA" w:rsidP="00BB26DA">
      <w:pPr>
        <w:pStyle w:val="BoilerplateCopyhead9Pt"/>
        <w:rPr>
          <w:b w:val="0"/>
          <w:lang w:val="de-DE"/>
        </w:rPr>
      </w:pPr>
      <w:r w:rsidRPr="00BB26DA">
        <w:rPr>
          <w:b w:val="0"/>
          <w:lang w:val="de-DE"/>
        </w:rPr>
        <w:t xml:space="preserve">Die Liebherr-MCCtec Rostock GmbH ist einer der führenden europäischen Hersteller von maritimen Umschlaglösungen. Die Produktpalette umfasst Schiffs-, Hafenmobil- und </w:t>
      </w:r>
      <w:proofErr w:type="spellStart"/>
      <w:r w:rsidRPr="00BB26DA">
        <w:rPr>
          <w:b w:val="0"/>
          <w:lang w:val="de-DE"/>
        </w:rPr>
        <w:t>Offshorekrane</w:t>
      </w:r>
      <w:proofErr w:type="spellEnd"/>
      <w:r w:rsidRPr="00BB26DA">
        <w:rPr>
          <w:b w:val="0"/>
          <w:lang w:val="de-DE"/>
        </w:rPr>
        <w:t>. Auch Reachstacker und Komponenten für Containerkrane sind im Produktportfolio enthalten.</w:t>
      </w:r>
    </w:p>
    <w:p w:rsidR="00785F8A" w:rsidRPr="00BB26DA" w:rsidRDefault="00785F8A" w:rsidP="00785F8A">
      <w:pPr>
        <w:pStyle w:val="BoilerplateCopyhead9Pt"/>
        <w:rPr>
          <w:lang w:val="de-DE"/>
        </w:rPr>
      </w:pPr>
      <w:r w:rsidRPr="00BB26DA">
        <w:rPr>
          <w:lang w:val="de-DE"/>
        </w:rPr>
        <w:t>Über die Firmengruppe Liebherr</w:t>
      </w:r>
    </w:p>
    <w:p w:rsidR="00785F8A" w:rsidRDefault="00785F8A" w:rsidP="00785F8A">
      <w:pPr>
        <w:pStyle w:val="BoilerplateCopytext9Pt"/>
        <w:rPr>
          <w:lang w:val="de-DE"/>
        </w:rPr>
      </w:pPr>
      <w:r w:rsidRPr="00BB26DA">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rsidR="00B32F1A" w:rsidRDefault="00810926" w:rsidP="00785F8A">
      <w:pPr>
        <w:pStyle w:val="Copyhead11Pt"/>
        <w:rPr>
          <w:lang w:val="de-DE"/>
        </w:rPr>
      </w:pPr>
      <w:r>
        <w:rPr>
          <w:noProof/>
          <w:lang w:val="en-GB" w:eastAsia="en-GB"/>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304800</wp:posOffset>
            </wp:positionV>
            <wp:extent cx="2353310" cy="3505200"/>
            <wp:effectExtent l="0" t="0" r="889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3310" cy="3505200"/>
                    </a:xfrm>
                    <a:prstGeom prst="rect">
                      <a:avLst/>
                    </a:prstGeom>
                  </pic:spPr>
                </pic:pic>
              </a:graphicData>
            </a:graphic>
            <wp14:sizeRelH relativeFrom="page">
              <wp14:pctWidth>0</wp14:pctWidth>
            </wp14:sizeRelH>
            <wp14:sizeRelV relativeFrom="page">
              <wp14:pctHeight>0</wp14:pctHeight>
            </wp14:sizeRelV>
          </wp:anchor>
        </w:drawing>
      </w:r>
      <w:r w:rsidR="009033F1">
        <w:rPr>
          <w:lang w:val="de-DE"/>
        </w:rPr>
        <w:t>Bild</w:t>
      </w:r>
    </w:p>
    <w:p w:rsidR="00EA7704" w:rsidRDefault="0096049E" w:rsidP="009033F1">
      <w:pPr>
        <w:pStyle w:val="Copytext11Pt"/>
        <w:rPr>
          <w:lang w:val="de-DE"/>
        </w:rPr>
      </w:pPr>
      <w:r w:rsidRPr="0096049E">
        <w:rPr>
          <w:sz w:val="18"/>
          <w:lang w:val="de-DE"/>
        </w:rPr>
        <w:t>liebherr-lhm-550-mobile-harbour-crane-mukran-port-germany-europe-1.jpg</w:t>
      </w:r>
      <w:r>
        <w:rPr>
          <w:lang w:val="de-DE"/>
        </w:rPr>
        <w:br/>
      </w:r>
      <w:r w:rsidR="009033F1">
        <w:rPr>
          <w:lang w:val="de-DE"/>
        </w:rPr>
        <w:t>Der aus einem Mietverhältnis übernommene Liebherr Hafenmobilkran vom Typ LHM 550 wird vorrangig für das wachsende Projektgeschäft und den zunehmenden Containerumschlag am Mukran Port eingesetzt.</w:t>
      </w:r>
    </w:p>
    <w:p w:rsidR="00EA7704" w:rsidRPr="00BB26DA" w:rsidRDefault="00EA7704" w:rsidP="00EA7704">
      <w:pPr>
        <w:pStyle w:val="Bulletpoints11Pt"/>
        <w:numPr>
          <w:ilvl w:val="0"/>
          <w:numId w:val="0"/>
        </w:numPr>
        <w:ind w:left="284" w:hanging="284"/>
        <w:rPr>
          <w:lang w:val="de-DE"/>
        </w:rPr>
      </w:pPr>
    </w:p>
    <w:p w:rsidR="00BB26DA" w:rsidRPr="00BB26DA" w:rsidRDefault="005618E9" w:rsidP="00122AD2">
      <w:pPr>
        <w:pStyle w:val="Copyhead11Pt"/>
        <w:spacing w:after="120"/>
        <w:rPr>
          <w:lang w:val="de-DE"/>
        </w:rPr>
      </w:pPr>
      <w:r w:rsidRPr="00BB26DA">
        <w:rPr>
          <w:lang w:val="de-DE"/>
        </w:rPr>
        <w:t>Ansprechpartner</w:t>
      </w:r>
    </w:p>
    <w:p w:rsidR="00BB26DA" w:rsidRPr="00BB26DA" w:rsidRDefault="00BB26DA" w:rsidP="00122AD2">
      <w:pPr>
        <w:pStyle w:val="Copytext11Pt"/>
        <w:spacing w:after="120"/>
        <w:rPr>
          <w:lang w:val="de-DE"/>
        </w:rPr>
      </w:pPr>
      <w:r w:rsidRPr="00BB26DA">
        <w:rPr>
          <w:lang w:val="de-DE"/>
        </w:rPr>
        <w:t>Philipp Helberg</w:t>
      </w:r>
    </w:p>
    <w:p w:rsidR="00BB26DA" w:rsidRPr="00BB26DA" w:rsidRDefault="00BB26DA" w:rsidP="00122AD2">
      <w:pPr>
        <w:pStyle w:val="Copytext11Pt"/>
        <w:spacing w:after="120"/>
        <w:rPr>
          <w:lang w:val="de-DE"/>
        </w:rPr>
      </w:pPr>
      <w:r w:rsidRPr="00BB26DA">
        <w:rPr>
          <w:lang w:val="de-DE"/>
        </w:rPr>
        <w:t>Tel: +49 381 6006 5024</w:t>
      </w:r>
    </w:p>
    <w:p w:rsidR="00BB26DA" w:rsidRPr="00BB26DA" w:rsidRDefault="00BB26DA" w:rsidP="00122AD2">
      <w:pPr>
        <w:pStyle w:val="Copytext11Pt"/>
        <w:spacing w:after="120"/>
        <w:rPr>
          <w:lang w:val="de-DE"/>
        </w:rPr>
      </w:pPr>
      <w:r w:rsidRPr="00BB26DA">
        <w:rPr>
          <w:lang w:val="de-DE"/>
        </w:rPr>
        <w:t xml:space="preserve">E-Mail: philipp.helberg@liebherr.com </w:t>
      </w:r>
    </w:p>
    <w:p w:rsidR="00122AD2" w:rsidRDefault="00122AD2" w:rsidP="00122AD2">
      <w:pPr>
        <w:pStyle w:val="Copyhead11Pt"/>
        <w:spacing w:after="120"/>
        <w:rPr>
          <w:lang w:val="de-DE"/>
        </w:rPr>
      </w:pPr>
    </w:p>
    <w:p w:rsidR="005618E9" w:rsidRPr="00BB26DA" w:rsidRDefault="005618E9" w:rsidP="00122AD2">
      <w:pPr>
        <w:pStyle w:val="Copyhead11Pt"/>
        <w:spacing w:after="120"/>
        <w:rPr>
          <w:lang w:val="de-DE"/>
        </w:rPr>
      </w:pPr>
      <w:r w:rsidRPr="00BB26DA">
        <w:rPr>
          <w:lang w:val="de-DE"/>
        </w:rPr>
        <w:t>Veröffentlicht von</w:t>
      </w:r>
    </w:p>
    <w:p w:rsidR="00BB26DA" w:rsidRPr="009033F1" w:rsidRDefault="00BB26DA" w:rsidP="00122AD2">
      <w:pPr>
        <w:pStyle w:val="Copytext11Pt"/>
        <w:spacing w:after="120"/>
        <w:rPr>
          <w:lang w:val="de-DE"/>
        </w:rPr>
      </w:pPr>
      <w:r w:rsidRPr="009033F1">
        <w:rPr>
          <w:lang w:val="de-DE"/>
        </w:rPr>
        <w:t xml:space="preserve">Liebherr-MCCtec Rostock GmbH </w:t>
      </w:r>
    </w:p>
    <w:p w:rsidR="00BB26DA" w:rsidRPr="00810926" w:rsidRDefault="00BB26DA" w:rsidP="00122AD2">
      <w:pPr>
        <w:pStyle w:val="Copytext11Pt"/>
        <w:spacing w:after="120"/>
        <w:rPr>
          <w:lang w:val="de-DE"/>
        </w:rPr>
      </w:pPr>
      <w:r w:rsidRPr="00810926">
        <w:rPr>
          <w:lang w:val="de-DE"/>
        </w:rPr>
        <w:t>Rostock / Deutschland</w:t>
      </w:r>
    </w:p>
    <w:p w:rsidR="00785F8A" w:rsidRPr="00EA7704" w:rsidRDefault="00BB26DA" w:rsidP="00122AD2">
      <w:pPr>
        <w:pStyle w:val="Copytext11Pt"/>
        <w:spacing w:after="120"/>
        <w:rPr>
          <w:lang w:val="en-GB"/>
        </w:rPr>
      </w:pPr>
      <w:r w:rsidRPr="00EA7704">
        <w:rPr>
          <w:lang w:val="en-GB"/>
        </w:rPr>
        <w:t>www.liebherr.com</w:t>
      </w:r>
    </w:p>
    <w:sectPr w:rsidR="00785F8A" w:rsidRPr="00EA7704" w:rsidSect="00785F8A">
      <w:headerReference w:type="default" r:id="rId8"/>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D1B" w:rsidRDefault="00D43D1B" w:rsidP="00785F8A">
      <w:pPr>
        <w:spacing w:after="0" w:line="240" w:lineRule="auto"/>
      </w:pPr>
      <w:r>
        <w:separator/>
      </w:r>
    </w:p>
    <w:p w:rsidR="00D43D1B" w:rsidRDefault="00D43D1B"/>
  </w:endnote>
  <w:endnote w:type="continuationSeparator" w:id="0">
    <w:p w:rsidR="00D43D1B" w:rsidRDefault="00D43D1B" w:rsidP="00785F8A">
      <w:pPr>
        <w:spacing w:after="0" w:line="240" w:lineRule="auto"/>
      </w:pPr>
      <w:r>
        <w:continuationSeparator/>
      </w:r>
    </w:p>
    <w:p w:rsidR="00D43D1B" w:rsidRDefault="00D43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D1B" w:rsidRDefault="00D43D1B" w:rsidP="00785F8A">
      <w:pPr>
        <w:spacing w:after="0" w:line="240" w:lineRule="auto"/>
      </w:pPr>
      <w:r>
        <w:separator/>
      </w:r>
    </w:p>
    <w:p w:rsidR="00D43D1B" w:rsidRDefault="00D43D1B"/>
  </w:footnote>
  <w:footnote w:type="continuationSeparator" w:id="0">
    <w:p w:rsidR="00D43D1B" w:rsidRDefault="00D43D1B" w:rsidP="00785F8A">
      <w:pPr>
        <w:spacing w:after="0" w:line="240" w:lineRule="auto"/>
      </w:pPr>
      <w:r>
        <w:continuationSeparator/>
      </w:r>
    </w:p>
    <w:p w:rsidR="00D43D1B" w:rsidRDefault="00D43D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1A" w:rsidRDefault="00B32F1A">
    <w:pPr>
      <w:pStyle w:val="Kopfzeile"/>
    </w:pPr>
    <w:r>
      <w:rPr>
        <w:noProof/>
        <w:lang w:eastAsia="de-DE"/>
      </w:rPr>
      <w:ptab w:relativeTo="margin" w:alignment="right" w:leader="none"/>
    </w:r>
    <w:r w:rsidR="00EA7704">
      <w:rPr>
        <w:noProof/>
        <w:lang w:val="en-GB" w:eastAsia="en-GB"/>
      </w:rPr>
      <w:drawing>
        <wp:inline distT="0" distB="0" distL="0" distR="0" wp14:anchorId="6458CF3C" wp14:editId="3E1328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231A3"/>
    <w:rsid w:val="0005579D"/>
    <w:rsid w:val="00085C3E"/>
    <w:rsid w:val="00112840"/>
    <w:rsid w:val="00122AD2"/>
    <w:rsid w:val="0013381F"/>
    <w:rsid w:val="00145DB7"/>
    <w:rsid w:val="001A3459"/>
    <w:rsid w:val="001E520C"/>
    <w:rsid w:val="001E6D7E"/>
    <w:rsid w:val="00241F40"/>
    <w:rsid w:val="004453C2"/>
    <w:rsid w:val="004C3B8D"/>
    <w:rsid w:val="005618E9"/>
    <w:rsid w:val="006641CC"/>
    <w:rsid w:val="0070425E"/>
    <w:rsid w:val="00721FAA"/>
    <w:rsid w:val="007501D7"/>
    <w:rsid w:val="00785F8A"/>
    <w:rsid w:val="007D0657"/>
    <w:rsid w:val="00810926"/>
    <w:rsid w:val="00823195"/>
    <w:rsid w:val="008B5AF8"/>
    <w:rsid w:val="009033F1"/>
    <w:rsid w:val="0092207F"/>
    <w:rsid w:val="0096049E"/>
    <w:rsid w:val="009E6E64"/>
    <w:rsid w:val="00AF1F99"/>
    <w:rsid w:val="00B32F1A"/>
    <w:rsid w:val="00BA3CD2"/>
    <w:rsid w:val="00BB26DA"/>
    <w:rsid w:val="00BC503E"/>
    <w:rsid w:val="00BE473E"/>
    <w:rsid w:val="00C44259"/>
    <w:rsid w:val="00C578F7"/>
    <w:rsid w:val="00C7072F"/>
    <w:rsid w:val="00D33F59"/>
    <w:rsid w:val="00D43D1B"/>
    <w:rsid w:val="00DB41B0"/>
    <w:rsid w:val="00E169ED"/>
    <w:rsid w:val="00E4611C"/>
    <w:rsid w:val="00EA7704"/>
    <w:rsid w:val="00EC43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A7BECE"/>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character" w:styleId="Hyperlink">
    <w:name w:val="Hyperlink"/>
    <w:basedOn w:val="Absatz-Standardschriftart"/>
    <w:uiPriority w:val="99"/>
    <w:semiHidden/>
    <w:unhideWhenUsed/>
    <w:rsid w:val="0092207F"/>
    <w:rPr>
      <w:color w:val="0000FF"/>
      <w:u w:val="single"/>
    </w:rPr>
  </w:style>
  <w:style w:type="paragraph" w:styleId="Sprechblasentext">
    <w:name w:val="Balloon Text"/>
    <w:basedOn w:val="Standard"/>
    <w:link w:val="SprechblasentextZchn"/>
    <w:uiPriority w:val="99"/>
    <w:semiHidden/>
    <w:unhideWhenUsed/>
    <w:rsid w:val="008109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0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B6D06A-96FC-499C-BD63-167908DE4C67}"/>
</file>

<file path=customXml/itemProps2.xml><?xml version="1.0" encoding="utf-8"?>
<ds:datastoreItem xmlns:ds="http://schemas.openxmlformats.org/officeDocument/2006/customXml" ds:itemID="{9318967C-3ED8-41A5-8970-B9CFF176226F}"/>
</file>

<file path=customXml/itemProps3.xml><?xml version="1.0" encoding="utf-8"?>
<ds:datastoreItem xmlns:ds="http://schemas.openxmlformats.org/officeDocument/2006/customXml" ds:itemID="{DE79A509-BC1C-440E-B48C-A790CD6BA4B3}"/>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4300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Helberg Philipp (MCR)</cp:lastModifiedBy>
  <cp:revision>12</cp:revision>
  <cp:lastPrinted>2021-10-19T12:42:00Z</cp:lastPrinted>
  <dcterms:created xsi:type="dcterms:W3CDTF">2021-10-07T11:45:00Z</dcterms:created>
  <dcterms:modified xsi:type="dcterms:W3CDTF">2021-10-19T15:07:00Z</dcterms:modified>
</cp:coreProperties>
</file>