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E32363" w:rsidRDefault="0041044B"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rsidR="00F62892" w:rsidRPr="00B81ED6" w:rsidRDefault="0041044B" w:rsidP="00AC2129">
      <w:pPr>
        <w:pStyle w:val="Titel"/>
        <w:spacing w:line="660" w:lineRule="exact"/>
        <w:rPr>
          <w:lang w:val="de-DE"/>
        </w:rPr>
      </w:pPr>
      <w:sdt>
        <w:sdtPr>
          <w:rPr>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86E01">
            <w:rPr>
              <w:lang w:val="de-DE"/>
            </w:rPr>
            <w:t xml:space="preserve">Einzigartig: </w:t>
          </w:r>
          <w:proofErr w:type="spellStart"/>
          <w:r w:rsidR="00086E01">
            <w:rPr>
              <w:lang w:val="de-DE"/>
            </w:rPr>
            <w:t>Dźwig</w:t>
          </w:r>
          <w:proofErr w:type="spellEnd"/>
          <w:r w:rsidR="00086E01">
            <w:rPr>
              <w:lang w:val="de-DE"/>
            </w:rPr>
            <w:t>-Mar übernimmt ersten LTM 1650-8.1 in Polen</w:t>
          </w:r>
        </w:sdtContent>
      </w:sdt>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7E4F06" w:rsidRDefault="00914AA7" w:rsidP="007E4F06">
      <w:pPr>
        <w:pStyle w:val="Bulletpoints11Pt"/>
        <w:rPr>
          <w:lang w:val="de-DE"/>
        </w:rPr>
      </w:pPr>
      <w:r>
        <w:rPr>
          <w:lang w:val="de-DE"/>
        </w:rPr>
        <w:t xml:space="preserve">Polnisches Kran- und Schwerlastunternehmen </w:t>
      </w:r>
      <w:proofErr w:type="spellStart"/>
      <w:r w:rsidRPr="00035ABB">
        <w:rPr>
          <w:lang w:val="de-DE"/>
        </w:rPr>
        <w:t>Dźwig</w:t>
      </w:r>
      <w:proofErr w:type="spellEnd"/>
      <w:r w:rsidRPr="00035ABB">
        <w:rPr>
          <w:lang w:val="de-DE"/>
        </w:rPr>
        <w:t xml:space="preserve">-Mar </w:t>
      </w:r>
      <w:proofErr w:type="spellStart"/>
      <w:r w:rsidRPr="00035ABB">
        <w:rPr>
          <w:lang w:val="de-DE"/>
        </w:rPr>
        <w:t>s.c</w:t>
      </w:r>
      <w:proofErr w:type="spellEnd"/>
      <w:r>
        <w:rPr>
          <w:lang w:val="de-DE"/>
        </w:rPr>
        <w:t>. verstärkt Fuhrpark mit Liebherr LTM</w:t>
      </w:r>
      <w:r w:rsidR="00923E73">
        <w:rPr>
          <w:lang w:val="de-DE"/>
        </w:rPr>
        <w:t> </w:t>
      </w:r>
      <w:r>
        <w:rPr>
          <w:lang w:val="de-DE"/>
        </w:rPr>
        <w:t>1650-8.1</w:t>
      </w:r>
    </w:p>
    <w:p w:rsidR="00914AA7" w:rsidRDefault="00923E73" w:rsidP="007E4F06">
      <w:pPr>
        <w:pStyle w:val="Bulletpoints11Pt"/>
        <w:rPr>
          <w:lang w:val="de-DE"/>
        </w:rPr>
      </w:pPr>
      <w:r>
        <w:rPr>
          <w:lang w:val="de-DE"/>
        </w:rPr>
        <w:t>Enorme Traglasten und moderne Technik ausschlaggeben für Kaufentscheidung</w:t>
      </w:r>
    </w:p>
    <w:p w:rsidR="00BB0930" w:rsidRPr="00BB0930" w:rsidRDefault="00923E73" w:rsidP="00BB0930">
      <w:pPr>
        <w:pStyle w:val="Bulletpoints11Pt"/>
        <w:rPr>
          <w:lang w:val="de-DE"/>
        </w:rPr>
      </w:pPr>
      <w:r>
        <w:rPr>
          <w:lang w:val="de-DE"/>
        </w:rPr>
        <w:t xml:space="preserve">Zuverlässiger Liebherr-Kundenservice in Polen wichtig für </w:t>
      </w:r>
      <w:proofErr w:type="spellStart"/>
      <w:r w:rsidRPr="00035ABB">
        <w:rPr>
          <w:lang w:val="de-DE"/>
        </w:rPr>
        <w:t>Dźwig</w:t>
      </w:r>
      <w:proofErr w:type="spellEnd"/>
      <w:r w:rsidRPr="00035ABB">
        <w:rPr>
          <w:lang w:val="de-DE"/>
        </w:rPr>
        <w:t>-Mar</w:t>
      </w:r>
    </w:p>
    <w:p w:rsidR="009A3D17" w:rsidRPr="00381A3A" w:rsidRDefault="00035ABB" w:rsidP="00BB0930">
      <w:pPr>
        <w:pStyle w:val="Teaser11Pt"/>
        <w:rPr>
          <w:lang w:val="de-DE"/>
        </w:rPr>
      </w:pPr>
      <w:r>
        <w:rPr>
          <w:lang w:val="de-DE"/>
        </w:rPr>
        <w:t>„</w:t>
      </w:r>
      <w:r w:rsidR="00DD5824">
        <w:rPr>
          <w:lang w:val="de-DE"/>
        </w:rPr>
        <w:t>Der LTM </w:t>
      </w:r>
      <w:r>
        <w:rPr>
          <w:lang w:val="de-DE"/>
        </w:rPr>
        <w:t xml:space="preserve">1650-8.1 ist hinsichtlich Bauart und Krankonzept einzigartig. Er ist variabel, stark und gleichzeitig kompakt“, </w:t>
      </w:r>
      <w:r w:rsidR="0028381F">
        <w:rPr>
          <w:lang w:val="de-DE"/>
        </w:rPr>
        <w:t>erklärt</w:t>
      </w:r>
      <w:r>
        <w:rPr>
          <w:lang w:val="de-DE"/>
        </w:rPr>
        <w:t xml:space="preserve"> </w:t>
      </w:r>
      <w:r w:rsidR="0028381F" w:rsidRPr="0028381F">
        <w:rPr>
          <w:lang w:val="de-DE"/>
        </w:rPr>
        <w:t>Marcin Zielonka</w:t>
      </w:r>
      <w:r w:rsidR="0028381F">
        <w:rPr>
          <w:lang w:val="de-DE"/>
        </w:rPr>
        <w:t>,</w:t>
      </w:r>
      <w:r w:rsidR="0028381F" w:rsidRPr="0028381F">
        <w:rPr>
          <w:lang w:val="de-DE"/>
        </w:rPr>
        <w:t xml:space="preserve"> Geschäftsführer </w:t>
      </w:r>
      <w:r>
        <w:rPr>
          <w:lang w:val="de-DE"/>
        </w:rPr>
        <w:t xml:space="preserve">bei </w:t>
      </w:r>
      <w:r w:rsidRPr="00035ABB">
        <w:rPr>
          <w:lang w:val="de-DE"/>
        </w:rPr>
        <w:t>Dźwig-Mar s.c.</w:t>
      </w:r>
      <w:r>
        <w:rPr>
          <w:lang w:val="de-DE"/>
        </w:rPr>
        <w:t xml:space="preserve"> Das polnische Kran- und Schwerlastunternehmen </w:t>
      </w:r>
      <w:r w:rsidR="00DD5824">
        <w:rPr>
          <w:lang w:val="de-DE"/>
        </w:rPr>
        <w:t xml:space="preserve">hat im September den ersten Mobilkran LTM 1650-8.1 von Liebherr in Polen erhalten. Der Neukran </w:t>
      </w:r>
      <w:r w:rsidR="00CC6C3A">
        <w:rPr>
          <w:lang w:val="de-DE"/>
        </w:rPr>
        <w:t>verstärkt</w:t>
      </w:r>
      <w:r w:rsidR="00DD5824">
        <w:rPr>
          <w:lang w:val="de-DE"/>
        </w:rPr>
        <w:t xml:space="preserve"> die Kranpalette des Unternehmens mit über dreißig Liebherr-Kranen.</w:t>
      </w:r>
    </w:p>
    <w:p w:rsidR="00DD5824" w:rsidRDefault="00BB0930" w:rsidP="00BB0930">
      <w:pPr>
        <w:pStyle w:val="Copytext11Pt"/>
        <w:rPr>
          <w:lang w:val="de-DE"/>
        </w:rPr>
      </w:pPr>
      <w:r w:rsidRPr="00ED76AB">
        <w:rPr>
          <w:lang w:val="de-DE"/>
        </w:rPr>
        <w:t>Ehingen (Donau), (Deutschland),</w:t>
      </w:r>
      <w:r w:rsidR="0041044B">
        <w:rPr>
          <w:lang w:val="de-DE"/>
        </w:rPr>
        <w:t xml:space="preserve"> 27</w:t>
      </w:r>
      <w:bookmarkStart w:id="0" w:name="_GoBack"/>
      <w:bookmarkEnd w:id="0"/>
      <w:r>
        <w:rPr>
          <w:lang w:val="de-DE"/>
        </w:rPr>
        <w:t>.</w:t>
      </w:r>
      <w:r w:rsidRPr="00ED76AB">
        <w:rPr>
          <w:lang w:val="de-DE"/>
        </w:rPr>
        <w:t xml:space="preserve"> </w:t>
      </w:r>
      <w:r w:rsidR="00DD5824">
        <w:rPr>
          <w:lang w:val="de-DE"/>
        </w:rPr>
        <w:t>Oktober</w:t>
      </w:r>
      <w:r w:rsidRPr="006E0244">
        <w:rPr>
          <w:lang w:val="de-DE"/>
        </w:rPr>
        <w:t xml:space="preserve"> 2021 –</w:t>
      </w:r>
      <w:r>
        <w:rPr>
          <w:lang w:val="de-DE"/>
        </w:rPr>
        <w:t xml:space="preserve"> </w:t>
      </w:r>
      <w:r w:rsidR="0028381F">
        <w:rPr>
          <w:lang w:val="de-DE"/>
        </w:rPr>
        <w:t xml:space="preserve">Der Ausbau von Windkraftanlagen in Polen schreitet stetig voran. Für </w:t>
      </w:r>
      <w:r w:rsidR="0028381F" w:rsidRPr="0028381F">
        <w:rPr>
          <w:lang w:val="de-DE"/>
        </w:rPr>
        <w:t xml:space="preserve">Marcin </w:t>
      </w:r>
      <w:proofErr w:type="spellStart"/>
      <w:r w:rsidR="0028381F" w:rsidRPr="0028381F">
        <w:rPr>
          <w:lang w:val="de-DE"/>
        </w:rPr>
        <w:t>Zielonka</w:t>
      </w:r>
      <w:proofErr w:type="spellEnd"/>
      <w:r w:rsidR="0028381F">
        <w:rPr>
          <w:lang w:val="de-DE"/>
        </w:rPr>
        <w:t xml:space="preserve"> und sein Unternehmen </w:t>
      </w:r>
      <w:proofErr w:type="spellStart"/>
      <w:r w:rsidR="0028381F" w:rsidRPr="00035ABB">
        <w:rPr>
          <w:lang w:val="de-DE"/>
        </w:rPr>
        <w:t>Dźwig</w:t>
      </w:r>
      <w:proofErr w:type="spellEnd"/>
      <w:r w:rsidR="0028381F" w:rsidRPr="00035ABB">
        <w:rPr>
          <w:lang w:val="de-DE"/>
        </w:rPr>
        <w:t xml:space="preserve">-Mar </w:t>
      </w:r>
      <w:proofErr w:type="spellStart"/>
      <w:r w:rsidR="0028381F" w:rsidRPr="00035ABB">
        <w:rPr>
          <w:lang w:val="de-DE"/>
        </w:rPr>
        <w:t>s.c</w:t>
      </w:r>
      <w:proofErr w:type="spellEnd"/>
      <w:r w:rsidR="0028381F" w:rsidRPr="00035ABB">
        <w:rPr>
          <w:lang w:val="de-DE"/>
        </w:rPr>
        <w:t>.</w:t>
      </w:r>
      <w:r w:rsidR="0028381F">
        <w:rPr>
          <w:lang w:val="de-DE"/>
        </w:rPr>
        <w:t xml:space="preserve"> bedeutet das</w:t>
      </w:r>
      <w:r w:rsidR="00FF0D70">
        <w:rPr>
          <w:lang w:val="de-DE"/>
        </w:rPr>
        <w:t xml:space="preserve">: „Wir haben </w:t>
      </w:r>
      <w:r w:rsidR="009F58EA">
        <w:rPr>
          <w:lang w:val="de-DE"/>
        </w:rPr>
        <w:t xml:space="preserve">einen höheren Bedarf an großen Kranen. Der 8-Achser </w:t>
      </w:r>
      <w:r w:rsidR="00CC6C3A">
        <w:rPr>
          <w:lang w:val="de-DE"/>
        </w:rPr>
        <w:t>erweitert</w:t>
      </w:r>
      <w:r w:rsidR="009F58EA">
        <w:rPr>
          <w:lang w:val="de-DE"/>
        </w:rPr>
        <w:t xml:space="preserve"> unseren Fuhrpark, um der gesteigerten Nachfragen nach Kranen in dieser Klasse gerecht zu werden. Er ist nun unser größter Mobilkran.“ Neben der Installation vo</w:t>
      </w:r>
      <w:r w:rsidR="00923E73">
        <w:rPr>
          <w:lang w:val="de-DE"/>
        </w:rPr>
        <w:t>n Windkraftanlagen wird der LTM </w:t>
      </w:r>
      <w:r w:rsidR="009F58EA">
        <w:rPr>
          <w:lang w:val="de-DE"/>
        </w:rPr>
        <w:t>1650-8.1 auch bei Hubaufgaben in der Schwerlastindustrie, beispielsweise in Raffinerien, eingesetzt werden.</w:t>
      </w:r>
    </w:p>
    <w:p w:rsidR="00CD2D61" w:rsidRDefault="00923E73" w:rsidP="009F58EA">
      <w:pPr>
        <w:pStyle w:val="Copytext11Pt"/>
        <w:rPr>
          <w:lang w:val="de-DE"/>
        </w:rPr>
      </w:pPr>
      <w:r>
        <w:rPr>
          <w:lang w:val="de-DE"/>
        </w:rPr>
        <w:t>Der LTM </w:t>
      </w:r>
      <w:r w:rsidR="009F58EA">
        <w:rPr>
          <w:lang w:val="de-DE"/>
        </w:rPr>
        <w:t xml:space="preserve">1650-8.1 bietet modernste Technik und ist auf maximale Leistung bei hoher Flexibilität und Wirtschaftlichkeit ausgelegt. „Der Schwerlastkran </w:t>
      </w:r>
      <w:r w:rsidR="009F58EA" w:rsidRPr="009F58EA">
        <w:rPr>
          <w:lang w:val="de-DE"/>
        </w:rPr>
        <w:t>absolviert mühelos Hubarbeiten in der 700-Tonnen</w:t>
      </w:r>
      <w:r w:rsidR="009F58EA">
        <w:rPr>
          <w:lang w:val="de-DE"/>
        </w:rPr>
        <w:t>-K</w:t>
      </w:r>
      <w:r w:rsidR="009F58EA" w:rsidRPr="009F58EA">
        <w:rPr>
          <w:lang w:val="de-DE"/>
        </w:rPr>
        <w:t>lasse</w:t>
      </w:r>
      <w:r w:rsidR="009F58EA">
        <w:rPr>
          <w:lang w:val="de-DE"/>
        </w:rPr>
        <w:t xml:space="preserve"> bei Abmessungen eines 500-Tonners“, betont </w:t>
      </w:r>
      <w:r w:rsidR="009F58EA" w:rsidRPr="0028381F">
        <w:rPr>
          <w:lang w:val="de-DE"/>
        </w:rPr>
        <w:t xml:space="preserve">Marcin </w:t>
      </w:r>
      <w:proofErr w:type="spellStart"/>
      <w:r w:rsidR="009F58EA" w:rsidRPr="0028381F">
        <w:rPr>
          <w:lang w:val="de-DE"/>
        </w:rPr>
        <w:t>Zielonka</w:t>
      </w:r>
      <w:proofErr w:type="spellEnd"/>
      <w:r w:rsidR="00CD2D61">
        <w:rPr>
          <w:lang w:val="de-DE"/>
        </w:rPr>
        <w:t xml:space="preserve">. „Zudem bringt der </w:t>
      </w:r>
      <w:proofErr w:type="spellStart"/>
      <w:r w:rsidR="00CD2D61">
        <w:rPr>
          <w:lang w:val="de-DE"/>
        </w:rPr>
        <w:t>VarioBallast</w:t>
      </w:r>
      <w:proofErr w:type="spellEnd"/>
      <w:r w:rsidR="00CD2D61" w:rsidRPr="00CD2D61">
        <w:rPr>
          <w:vertAlign w:val="superscript"/>
          <w:lang w:val="de-DE"/>
        </w:rPr>
        <w:t>®</w:t>
      </w:r>
      <w:r w:rsidR="00CD2D61">
        <w:rPr>
          <w:lang w:val="de-DE"/>
        </w:rPr>
        <w:t xml:space="preserve"> enorme Vorteile mit sich.“ Durch die hy</w:t>
      </w:r>
      <w:r w:rsidR="009F58EA" w:rsidRPr="009F58EA">
        <w:rPr>
          <w:lang w:val="de-DE"/>
        </w:rPr>
        <w:t>draulische variable Verstel</w:t>
      </w:r>
      <w:r w:rsidR="00CD2D61">
        <w:rPr>
          <w:lang w:val="de-DE"/>
        </w:rPr>
        <w:t>lung des Ballastradius von 6,</w:t>
      </w:r>
      <w:r w:rsidR="00455EA3">
        <w:rPr>
          <w:lang w:val="de-DE"/>
        </w:rPr>
        <w:t>4 </w:t>
      </w:r>
      <w:r w:rsidR="00CD2D61">
        <w:rPr>
          <w:lang w:val="de-DE"/>
        </w:rPr>
        <w:t>Metern</w:t>
      </w:r>
      <w:r w:rsidR="009F58EA" w:rsidRPr="009F58EA">
        <w:rPr>
          <w:lang w:val="de-DE"/>
        </w:rPr>
        <w:t xml:space="preserve"> auf 8,</w:t>
      </w:r>
      <w:r w:rsidR="00455EA3" w:rsidRPr="009F58EA">
        <w:rPr>
          <w:lang w:val="de-DE"/>
        </w:rPr>
        <w:t>4</w:t>
      </w:r>
      <w:r w:rsidR="00455EA3">
        <w:rPr>
          <w:lang w:val="de-DE"/>
        </w:rPr>
        <w:t> </w:t>
      </w:r>
      <w:r w:rsidR="00CD2D61">
        <w:rPr>
          <w:lang w:val="de-DE"/>
        </w:rPr>
        <w:t>Meter können Ballasttransporte eingespart werden, wenn ausreichend Platz vorhanden ist. Ebenso sind Einsätze mit hoher Tragkraft bei beengten Baustellenverhältnissen möglich. Gleichzeitig ist der 8-Achser dank intelligenter Rüstvorgänge auf eine schnelle Einsatzbereitschaft ausgelegt und bietet wirtschaftliche Transportkonzepte.</w:t>
      </w:r>
    </w:p>
    <w:p w:rsidR="00CD2D61" w:rsidRDefault="00CD2D61" w:rsidP="009F58EA">
      <w:pPr>
        <w:pStyle w:val="Copytext11Pt"/>
        <w:rPr>
          <w:lang w:val="de-DE"/>
        </w:rPr>
      </w:pPr>
      <w:r>
        <w:rPr>
          <w:lang w:val="de-DE"/>
        </w:rPr>
        <w:t xml:space="preserve">Für das Unternehmen </w:t>
      </w:r>
      <w:proofErr w:type="spellStart"/>
      <w:r w:rsidRPr="00035ABB">
        <w:rPr>
          <w:lang w:val="de-DE"/>
        </w:rPr>
        <w:t>Dźwig</w:t>
      </w:r>
      <w:proofErr w:type="spellEnd"/>
      <w:r w:rsidRPr="00035ABB">
        <w:rPr>
          <w:lang w:val="de-DE"/>
        </w:rPr>
        <w:t>-Mar</w:t>
      </w:r>
      <w:r>
        <w:rPr>
          <w:lang w:val="de-DE"/>
        </w:rPr>
        <w:t xml:space="preserve"> mit r</w:t>
      </w:r>
      <w:r w:rsidR="00923E73">
        <w:rPr>
          <w:lang w:val="de-DE"/>
        </w:rPr>
        <w:t>und 50 Mitarbeitern ist der LTM </w:t>
      </w:r>
      <w:r>
        <w:rPr>
          <w:lang w:val="de-DE"/>
        </w:rPr>
        <w:t>1650-8.1 einer von drei Neukranen im Jah</w:t>
      </w:r>
      <w:r w:rsidR="00CC6C3A">
        <w:rPr>
          <w:lang w:val="de-DE"/>
        </w:rPr>
        <w:t>r 2021:</w:t>
      </w:r>
      <w:r>
        <w:rPr>
          <w:lang w:val="de-DE"/>
        </w:rPr>
        <w:t xml:space="preserve"> Mit de</w:t>
      </w:r>
      <w:r w:rsidR="00923E73">
        <w:rPr>
          <w:lang w:val="de-DE"/>
        </w:rPr>
        <w:t>r Investition in einen LTM 1130-5.1 und in einen LTM </w:t>
      </w:r>
      <w:r>
        <w:rPr>
          <w:lang w:val="de-DE"/>
        </w:rPr>
        <w:t>1</w:t>
      </w:r>
      <w:r w:rsidR="00634D53">
        <w:rPr>
          <w:lang w:val="de-DE"/>
        </w:rPr>
        <w:t>35</w:t>
      </w:r>
      <w:r>
        <w:rPr>
          <w:lang w:val="de-DE"/>
        </w:rPr>
        <w:t>0-</w:t>
      </w:r>
      <w:r w:rsidR="00634D53">
        <w:rPr>
          <w:lang w:val="de-DE"/>
        </w:rPr>
        <w:t>6</w:t>
      </w:r>
      <w:r>
        <w:rPr>
          <w:lang w:val="de-DE"/>
        </w:rPr>
        <w:t xml:space="preserve">.1 hat das Unternehmen bereits </w:t>
      </w:r>
      <w:r w:rsidR="00CC6C3A">
        <w:rPr>
          <w:lang w:val="de-DE"/>
        </w:rPr>
        <w:t xml:space="preserve">seinen </w:t>
      </w:r>
      <w:r>
        <w:rPr>
          <w:lang w:val="de-DE"/>
        </w:rPr>
        <w:t>Fuhrpark</w:t>
      </w:r>
      <w:r w:rsidR="00CC6C3A">
        <w:rPr>
          <w:lang w:val="de-DE"/>
        </w:rPr>
        <w:t xml:space="preserve"> modernisiert</w:t>
      </w:r>
      <w:r>
        <w:rPr>
          <w:lang w:val="de-DE"/>
        </w:rPr>
        <w:t xml:space="preserve">. „Wir setzen auf Liebherr, weil </w:t>
      </w:r>
      <w:r w:rsidR="00CC6C3A">
        <w:rPr>
          <w:lang w:val="de-DE"/>
        </w:rPr>
        <w:t>uns</w:t>
      </w:r>
      <w:r>
        <w:rPr>
          <w:lang w:val="de-DE"/>
        </w:rPr>
        <w:t xml:space="preserve"> </w:t>
      </w:r>
      <w:r w:rsidR="00CC6C3A">
        <w:rPr>
          <w:lang w:val="de-DE"/>
        </w:rPr>
        <w:t>seit vielen</w:t>
      </w:r>
      <w:r>
        <w:rPr>
          <w:lang w:val="de-DE"/>
        </w:rPr>
        <w:t xml:space="preserve"> Jahre</w:t>
      </w:r>
      <w:r w:rsidR="00455EA3">
        <w:rPr>
          <w:lang w:val="de-DE"/>
        </w:rPr>
        <w:t>n</w:t>
      </w:r>
      <w:r>
        <w:rPr>
          <w:lang w:val="de-DE"/>
        </w:rPr>
        <w:t xml:space="preserve"> eine gute und partnerschaftliche Geschäftsbeziehung </w:t>
      </w:r>
      <w:r w:rsidR="00CC6C3A">
        <w:rPr>
          <w:lang w:val="de-DE"/>
        </w:rPr>
        <w:t>verbindet</w:t>
      </w:r>
      <w:r>
        <w:rPr>
          <w:lang w:val="de-DE"/>
        </w:rPr>
        <w:t xml:space="preserve">. Zudem ist der Service von Liebherr in Polen ausgezeichnet und </w:t>
      </w:r>
      <w:r w:rsidR="00CC6C3A">
        <w:rPr>
          <w:lang w:val="de-DE"/>
        </w:rPr>
        <w:t xml:space="preserve">absolut </w:t>
      </w:r>
      <w:r>
        <w:rPr>
          <w:lang w:val="de-DE"/>
        </w:rPr>
        <w:t>zuverlässig“, erklärt</w:t>
      </w:r>
      <w:r w:rsidRPr="00CD2D61">
        <w:rPr>
          <w:lang w:val="de-DE"/>
        </w:rPr>
        <w:t xml:space="preserve"> </w:t>
      </w:r>
      <w:r w:rsidRPr="0028381F">
        <w:rPr>
          <w:lang w:val="de-DE"/>
        </w:rPr>
        <w:t xml:space="preserve">Marcin </w:t>
      </w:r>
      <w:proofErr w:type="spellStart"/>
      <w:r w:rsidRPr="0028381F">
        <w:rPr>
          <w:lang w:val="de-DE"/>
        </w:rPr>
        <w:t>Zielonka</w:t>
      </w:r>
      <w:proofErr w:type="spellEnd"/>
      <w:r>
        <w:rPr>
          <w:lang w:val="de-DE"/>
        </w:rPr>
        <w:t>.</w:t>
      </w:r>
    </w:p>
    <w:p w:rsidR="005811D8" w:rsidRDefault="005811D8" w:rsidP="00F31407">
      <w:pPr>
        <w:pStyle w:val="BoilerplateCopyhead9Pt"/>
        <w:rPr>
          <w:lang w:val="de-DE"/>
        </w:rPr>
      </w:pPr>
    </w:p>
    <w:p w:rsidR="00F31407" w:rsidRDefault="00F31407" w:rsidP="00F31407">
      <w:pPr>
        <w:pStyle w:val="BoilerplateCopyhead9Pt"/>
        <w:rPr>
          <w:lang w:val="de-DE"/>
        </w:rPr>
      </w:pPr>
      <w:r w:rsidRPr="00FB1531">
        <w:rPr>
          <w:lang w:val="de-DE"/>
        </w:rPr>
        <w:lastRenderedPageBreak/>
        <w:t>Über die Liebherr-Werk Ehingen GmbH</w:t>
      </w:r>
    </w:p>
    <w:p w:rsidR="00F31407" w:rsidRDefault="00F31407" w:rsidP="00F31407">
      <w:pPr>
        <w:pStyle w:val="BoilerplateCopyhead9Pt"/>
        <w:rPr>
          <w:b w:val="0"/>
          <w:lang w:val="de-DE"/>
        </w:rPr>
      </w:pPr>
      <w:r w:rsidRPr="00FB1531">
        <w:rPr>
          <w:b w:val="0"/>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FB1531">
        <w:rPr>
          <w:b w:val="0"/>
          <w:lang w:val="de-DE"/>
        </w:rPr>
        <w:t>Die</w:t>
      </w:r>
      <w:r>
        <w:rPr>
          <w:b w:val="0"/>
          <w:lang w:val="de-DE"/>
        </w:rPr>
        <w:t xml:space="preserve"> </w:t>
      </w:r>
      <w:r w:rsidRPr="00FB1531">
        <w:rPr>
          <w:b w:val="0"/>
          <w:lang w:val="de-DE"/>
        </w:rPr>
        <w:t>Gittermastkrane</w:t>
      </w:r>
      <w:proofErr w:type="gramEnd"/>
      <w:r w:rsidRPr="00FB1531">
        <w:rPr>
          <w:b w:val="0"/>
          <w:lang w:val="de-DE"/>
        </w:rPr>
        <w:t xml:space="preserve"> auf Mobil- oder Raupenfahrwerken erreichen Traglasten bis 3.000 Tonnen. Mit universellen Auslegersystemen und umfangreicher Zusatzausrüstung sind sie auf den Baustellen in der ganzen Welt im Einsatz. 3.</w:t>
      </w:r>
      <w:r>
        <w:rPr>
          <w:b w:val="0"/>
          <w:lang w:val="de-DE"/>
        </w:rPr>
        <w:t>6</w:t>
      </w:r>
      <w:r w:rsidRPr="00FB1531">
        <w:rPr>
          <w:b w:val="0"/>
          <w:lang w:val="de-DE"/>
        </w:rPr>
        <w:t>00 Mitarbeiter sind am Standort in Ehingen beschäftigt. Ein umfassender, weltweiter Service garantiert eine hohe Verfügbarkeit der Mobil- und Raupenkrane. Im Jahr 20</w:t>
      </w:r>
      <w:r>
        <w:rPr>
          <w:b w:val="0"/>
          <w:lang w:val="de-DE"/>
        </w:rPr>
        <w:t>20</w:t>
      </w:r>
      <w:r w:rsidRPr="00FB1531">
        <w:rPr>
          <w:b w:val="0"/>
          <w:lang w:val="de-DE"/>
        </w:rPr>
        <w:t xml:space="preserve"> wurde ein Umsatz von 2 Milliarden Euro im Ehinger Liebherr-Werk erwirtschaftet.</w:t>
      </w:r>
    </w:p>
    <w:p w:rsidR="009A3D17" w:rsidRPr="00DE6E5C" w:rsidRDefault="009A3D17" w:rsidP="009A3D17">
      <w:pPr>
        <w:pStyle w:val="BoilerplateCopyhead9Pt"/>
        <w:rPr>
          <w:lang w:val="de-DE"/>
        </w:rPr>
      </w:pPr>
      <w:r w:rsidRPr="00DE6E5C">
        <w:rPr>
          <w:lang w:val="de-DE"/>
        </w:rPr>
        <w:t>Über die Firmengruppe Liebherr</w:t>
      </w:r>
    </w:p>
    <w:p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9A3D17" w:rsidRPr="008B5AF8" w:rsidRDefault="009A3D17" w:rsidP="009A3D17">
      <w:pPr>
        <w:pStyle w:val="Copyhead11Pt"/>
        <w:rPr>
          <w:lang w:val="de-DE"/>
        </w:rPr>
      </w:pPr>
      <w:r w:rsidRPr="008B5AF8">
        <w:rPr>
          <w:lang w:val="de-DE"/>
        </w:rPr>
        <w:t>Bild</w:t>
      </w:r>
    </w:p>
    <w:p w:rsidR="009A3D17" w:rsidRPr="008B5AF8" w:rsidRDefault="00634D53" w:rsidP="009A3D17">
      <w:r>
        <w:rPr>
          <w:noProof/>
          <w:lang w:eastAsia="de-DE"/>
        </w:rPr>
        <w:drawing>
          <wp:inline distT="0" distB="0" distL="0" distR="0">
            <wp:extent cx="5263763" cy="2916965"/>
            <wp:effectExtent l="0" t="0" r="0" b="0"/>
            <wp:docPr id="2" name="Grafik 2" descr="C:\Users\lwescaa\AppData\Local\Microsoft\Windows\INetCache\Content.Word\Bild Übergab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escaa\AppData\Local\Microsoft\Windows\INetCache\Content.Word\Bild Übergabe 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2" r="6965"/>
                    <a:stretch/>
                  </pic:blipFill>
                  <pic:spPr bwMode="auto">
                    <a:xfrm>
                      <a:off x="0" y="0"/>
                      <a:ext cx="5264798" cy="2917539"/>
                    </a:xfrm>
                    <a:prstGeom prst="rect">
                      <a:avLst/>
                    </a:prstGeom>
                    <a:noFill/>
                    <a:ln>
                      <a:noFill/>
                    </a:ln>
                    <a:extLst>
                      <a:ext uri="{53640926-AAD7-44D8-BBD7-CCE9431645EC}">
                        <a14:shadowObscured xmlns:a14="http://schemas.microsoft.com/office/drawing/2010/main"/>
                      </a:ext>
                    </a:extLst>
                  </pic:spPr>
                </pic:pic>
              </a:graphicData>
            </a:graphic>
          </wp:inline>
        </w:drawing>
      </w:r>
    </w:p>
    <w:p w:rsidR="009A3D17" w:rsidRPr="005618E9" w:rsidRDefault="009A3D17" w:rsidP="009A3D17">
      <w:pPr>
        <w:pStyle w:val="Caption9Pt"/>
      </w:pPr>
      <w:r w:rsidRPr="005618E9">
        <w:t>liebherr-</w:t>
      </w:r>
      <w:r w:rsidR="00634D53">
        <w:t>dzwig-mar-ltm-1650-8-1</w:t>
      </w:r>
      <w:r w:rsidRPr="005618E9">
        <w:t>.jpg</w:t>
      </w:r>
      <w:r w:rsidRPr="005618E9">
        <w:br/>
      </w:r>
      <w:r w:rsidR="00634D53">
        <w:t xml:space="preserve">Kranübergabe in Polen (v.l.n.r.): </w:t>
      </w:r>
      <w:r w:rsidR="00634D53" w:rsidRPr="00634D53">
        <w:t xml:space="preserve">Artur </w:t>
      </w:r>
      <w:proofErr w:type="spellStart"/>
      <w:r w:rsidR="00634D53" w:rsidRPr="00634D53">
        <w:t>Heiduk</w:t>
      </w:r>
      <w:proofErr w:type="spellEnd"/>
      <w:r w:rsidR="00634D53" w:rsidRPr="00634D53">
        <w:t xml:space="preserve"> (Liebherr-</w:t>
      </w:r>
      <w:proofErr w:type="spellStart"/>
      <w:r w:rsidR="00634D53" w:rsidRPr="00634D53">
        <w:t>Polska</w:t>
      </w:r>
      <w:proofErr w:type="spellEnd"/>
      <w:r w:rsidR="00634D53" w:rsidRPr="00634D53">
        <w:t xml:space="preserve"> </w:t>
      </w:r>
      <w:proofErr w:type="spellStart"/>
      <w:r w:rsidR="00634D53" w:rsidRPr="00634D53">
        <w:t>Sp</w:t>
      </w:r>
      <w:proofErr w:type="spellEnd"/>
      <w:r w:rsidR="00634D53" w:rsidRPr="00634D53">
        <w:t xml:space="preserve">. z </w:t>
      </w:r>
      <w:proofErr w:type="spellStart"/>
      <w:r w:rsidR="00634D53" w:rsidRPr="00634D53">
        <w:t>o.o.</w:t>
      </w:r>
      <w:proofErr w:type="spellEnd"/>
      <w:r w:rsidR="00634D53" w:rsidRPr="00634D53">
        <w:t>)</w:t>
      </w:r>
      <w:r w:rsidR="00634D53">
        <w:t xml:space="preserve">, </w:t>
      </w:r>
      <w:r w:rsidR="00381A3A" w:rsidRPr="00381A3A">
        <w:t xml:space="preserve">Bartosz </w:t>
      </w:r>
      <w:proofErr w:type="spellStart"/>
      <w:r w:rsidR="00381A3A" w:rsidRPr="00381A3A">
        <w:t>Rybarczyk</w:t>
      </w:r>
      <w:proofErr w:type="spellEnd"/>
      <w:r w:rsidR="00381A3A" w:rsidRPr="00381A3A">
        <w:t xml:space="preserve"> (</w:t>
      </w:r>
      <w:proofErr w:type="spellStart"/>
      <w:r w:rsidR="00381A3A" w:rsidRPr="00381A3A">
        <w:t>Dźwig</w:t>
      </w:r>
      <w:proofErr w:type="spellEnd"/>
      <w:r w:rsidR="00381A3A" w:rsidRPr="00381A3A">
        <w:t xml:space="preserve">-Mar </w:t>
      </w:r>
      <w:proofErr w:type="spellStart"/>
      <w:r w:rsidR="00381A3A" w:rsidRPr="00381A3A">
        <w:t>s.c</w:t>
      </w:r>
      <w:proofErr w:type="spellEnd"/>
      <w:r w:rsidR="00381A3A" w:rsidRPr="00381A3A">
        <w:t xml:space="preserve">.), Florian Floess (Liebherr-Werk Ehingen GmbH), Marcin </w:t>
      </w:r>
      <w:proofErr w:type="spellStart"/>
      <w:r w:rsidR="00381A3A" w:rsidRPr="00381A3A">
        <w:t>Zielonka</w:t>
      </w:r>
      <w:proofErr w:type="spellEnd"/>
      <w:r w:rsidR="00381A3A" w:rsidRPr="00381A3A">
        <w:t xml:space="preserve"> (</w:t>
      </w:r>
      <w:proofErr w:type="spellStart"/>
      <w:r w:rsidR="00381A3A" w:rsidRPr="00381A3A">
        <w:t>Dźwig</w:t>
      </w:r>
      <w:proofErr w:type="spellEnd"/>
      <w:r w:rsidR="00381A3A" w:rsidRPr="00381A3A">
        <w:t xml:space="preserve">-Mar </w:t>
      </w:r>
      <w:proofErr w:type="spellStart"/>
      <w:r w:rsidR="00381A3A" w:rsidRPr="00381A3A">
        <w:t>s.c</w:t>
      </w:r>
      <w:proofErr w:type="spellEnd"/>
      <w:r w:rsidR="00381A3A" w:rsidRPr="00381A3A">
        <w:t>.)</w:t>
      </w:r>
      <w:r w:rsidR="00381A3A">
        <w:t>. Das Foto wurde entsprechend der 3G-Regel erstellt.</w:t>
      </w:r>
    </w:p>
    <w:p w:rsidR="00086E01" w:rsidRPr="005618E9" w:rsidRDefault="00086E01" w:rsidP="009A3D17">
      <w:pPr>
        <w:pStyle w:val="Copytext11Pt"/>
        <w:rPr>
          <w:lang w:val="de-DE"/>
        </w:rPr>
      </w:pPr>
    </w:p>
    <w:p w:rsidR="00A47356" w:rsidRPr="0043511C" w:rsidRDefault="00A47356" w:rsidP="00A47356">
      <w:pPr>
        <w:spacing w:after="300" w:line="300" w:lineRule="exact"/>
        <w:rPr>
          <w:rFonts w:ascii="Arial" w:eastAsia="Times New Roman" w:hAnsi="Arial" w:cs="Times New Roman"/>
          <w:b/>
          <w:szCs w:val="18"/>
          <w:lang w:eastAsia="de-DE"/>
        </w:rPr>
      </w:pPr>
      <w:r w:rsidRPr="0043511C">
        <w:rPr>
          <w:rFonts w:ascii="Arial" w:eastAsia="Times New Roman" w:hAnsi="Arial" w:cs="Times New Roman"/>
          <w:b/>
          <w:szCs w:val="18"/>
          <w:lang w:eastAsia="de-DE"/>
        </w:rPr>
        <w:t>Ansprechpartner</w:t>
      </w:r>
    </w:p>
    <w:p w:rsidR="00A47356" w:rsidRPr="0043511C" w:rsidRDefault="00A47356" w:rsidP="00A47356">
      <w:pPr>
        <w:spacing w:after="300" w:line="300" w:lineRule="exact"/>
        <w:rPr>
          <w:rFonts w:ascii="Arial" w:eastAsia="Times New Roman" w:hAnsi="Arial" w:cs="Times New Roman"/>
          <w:szCs w:val="18"/>
          <w:lang w:eastAsia="de-DE"/>
        </w:rPr>
      </w:pPr>
      <w:r w:rsidRPr="0043511C">
        <w:rPr>
          <w:rFonts w:ascii="Arial" w:eastAsia="Times New Roman" w:hAnsi="Arial" w:cs="Times New Roman"/>
          <w:szCs w:val="18"/>
          <w:lang w:eastAsia="de-DE"/>
        </w:rPr>
        <w:t>Wolfgang Beringer</w:t>
      </w:r>
      <w:r w:rsidRPr="0043511C">
        <w:rPr>
          <w:rFonts w:ascii="Arial" w:eastAsia="Times New Roman" w:hAnsi="Arial" w:cs="Times New Roman"/>
          <w:szCs w:val="18"/>
          <w:lang w:eastAsia="de-DE"/>
        </w:rPr>
        <w:br/>
        <w:t xml:space="preserve">Marketing </w:t>
      </w:r>
      <w:proofErr w:type="spellStart"/>
      <w:r w:rsidRPr="0043511C">
        <w:rPr>
          <w:rFonts w:ascii="Arial" w:eastAsia="Times New Roman" w:hAnsi="Arial" w:cs="Times New Roman"/>
          <w:szCs w:val="18"/>
          <w:lang w:eastAsia="de-DE"/>
        </w:rPr>
        <w:t>and</w:t>
      </w:r>
      <w:proofErr w:type="spellEnd"/>
      <w:r w:rsidRPr="0043511C">
        <w:rPr>
          <w:rFonts w:ascii="Arial" w:eastAsia="Times New Roman" w:hAnsi="Arial" w:cs="Times New Roman"/>
          <w:szCs w:val="18"/>
          <w:lang w:eastAsia="de-DE"/>
        </w:rPr>
        <w:t xml:space="preserve"> Communication</w:t>
      </w:r>
      <w:r w:rsidRPr="0043511C">
        <w:rPr>
          <w:rFonts w:ascii="Arial" w:eastAsia="Times New Roman" w:hAnsi="Arial" w:cs="Times New Roman"/>
          <w:szCs w:val="18"/>
          <w:lang w:eastAsia="de-DE"/>
        </w:rPr>
        <w:br/>
        <w:t>Telefon: +49 7391/502-3663</w:t>
      </w:r>
      <w:r w:rsidRPr="0043511C">
        <w:rPr>
          <w:rFonts w:ascii="Arial" w:eastAsia="Times New Roman" w:hAnsi="Arial" w:cs="Times New Roman"/>
          <w:szCs w:val="18"/>
          <w:lang w:eastAsia="de-DE"/>
        </w:rPr>
        <w:br/>
        <w:t>E-Mail: wolfgang.beringer@liebherr.com</w:t>
      </w:r>
    </w:p>
    <w:p w:rsidR="00086E01" w:rsidRDefault="00086E01">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rsidR="00A47356" w:rsidRPr="0043511C" w:rsidRDefault="00A47356" w:rsidP="00A47356">
      <w:pPr>
        <w:spacing w:after="300" w:line="300" w:lineRule="exact"/>
        <w:rPr>
          <w:rFonts w:ascii="Arial" w:eastAsia="Times New Roman" w:hAnsi="Arial" w:cs="Times New Roman"/>
          <w:b/>
          <w:szCs w:val="18"/>
          <w:lang w:eastAsia="de-DE"/>
        </w:rPr>
      </w:pPr>
      <w:r w:rsidRPr="0043511C">
        <w:rPr>
          <w:rFonts w:ascii="Arial" w:eastAsia="Times New Roman" w:hAnsi="Arial" w:cs="Times New Roman"/>
          <w:b/>
          <w:szCs w:val="18"/>
          <w:lang w:eastAsia="de-DE"/>
        </w:rPr>
        <w:lastRenderedPageBreak/>
        <w:t>Veröffentlicht von</w:t>
      </w:r>
    </w:p>
    <w:p w:rsidR="00A47356" w:rsidRPr="0043511C" w:rsidRDefault="00A47356" w:rsidP="00A47356">
      <w:pPr>
        <w:spacing w:after="300" w:line="300" w:lineRule="exact"/>
        <w:rPr>
          <w:rFonts w:ascii="Arial" w:eastAsia="Times New Roman" w:hAnsi="Arial" w:cs="Times New Roman"/>
          <w:szCs w:val="18"/>
          <w:lang w:eastAsia="de-DE"/>
        </w:rPr>
      </w:pPr>
      <w:r w:rsidRPr="0043511C">
        <w:rPr>
          <w:rFonts w:ascii="Arial" w:eastAsia="Times New Roman" w:hAnsi="Arial" w:cs="Times New Roman"/>
          <w:szCs w:val="18"/>
          <w:lang w:eastAsia="de-DE"/>
        </w:rPr>
        <w:t xml:space="preserve">Liebherr-Werk Ehingen GmbH </w:t>
      </w:r>
      <w:r w:rsidRPr="0043511C">
        <w:rPr>
          <w:rFonts w:ascii="Arial" w:eastAsia="Times New Roman" w:hAnsi="Arial" w:cs="Times New Roman"/>
          <w:szCs w:val="18"/>
          <w:lang w:eastAsia="de-DE"/>
        </w:rPr>
        <w:br/>
        <w:t>Ehingen (Donau) / Deutschland</w:t>
      </w:r>
      <w:r w:rsidRPr="0043511C">
        <w:rPr>
          <w:rFonts w:ascii="Arial" w:eastAsia="Times New Roman" w:hAnsi="Arial" w:cs="Times New Roman"/>
          <w:szCs w:val="18"/>
          <w:lang w:eastAsia="de-DE"/>
        </w:rPr>
        <w:br/>
      </w:r>
      <w:hyperlink r:id="rId13" w:history="1">
        <w:r w:rsidRPr="0043511C">
          <w:rPr>
            <w:rFonts w:ascii="Arial" w:eastAsia="Times New Roman" w:hAnsi="Arial" w:cs="Times New Roman"/>
            <w:color w:val="0563C1" w:themeColor="hyperlink"/>
            <w:szCs w:val="18"/>
            <w:u w:val="single"/>
            <w:lang w:eastAsia="de-DE"/>
          </w:rPr>
          <w:t>www.liebherr.com</w:t>
        </w:r>
      </w:hyperlink>
    </w:p>
    <w:p w:rsidR="009A3D17" w:rsidRDefault="009A3D17" w:rsidP="009A3D17">
      <w:pPr>
        <w:pStyle w:val="Copyhead11Pt"/>
        <w:rPr>
          <w:b w:val="0"/>
          <w:lang w:val="de-DE"/>
        </w:rPr>
      </w:pPr>
    </w:p>
    <w:sectPr w:rsidR="009A3D17"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F2" w:rsidRDefault="008B7BF2" w:rsidP="00B81ED6">
      <w:pPr>
        <w:spacing w:after="0" w:line="240" w:lineRule="auto"/>
      </w:pPr>
      <w:r>
        <w:separator/>
      </w:r>
    </w:p>
  </w:endnote>
  <w:endnote w:type="continuationSeparator" w:id="0">
    <w:p w:rsidR="008B7BF2" w:rsidRDefault="008B7BF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044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1044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044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1044B">
      <w:rPr>
        <w:rFonts w:ascii="Arial" w:hAnsi="Arial" w:cs="Arial"/>
      </w:rPr>
      <w:fldChar w:fldCharType="separate"/>
    </w:r>
    <w:r w:rsidR="0041044B">
      <w:rPr>
        <w:rFonts w:ascii="Arial" w:hAnsi="Arial" w:cs="Arial"/>
        <w:noProof/>
      </w:rPr>
      <w:t>3</w:t>
    </w:r>
    <w:r w:rsidR="0041044B" w:rsidRPr="0093605C">
      <w:rPr>
        <w:rFonts w:ascii="Arial" w:hAnsi="Arial" w:cs="Arial"/>
        <w:noProof/>
      </w:rPr>
      <w:t>/</w:t>
    </w:r>
    <w:r w:rsidR="0041044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F2" w:rsidRDefault="008B7BF2" w:rsidP="00B81ED6">
      <w:pPr>
        <w:spacing w:after="0" w:line="240" w:lineRule="auto"/>
      </w:pPr>
      <w:r>
        <w:separator/>
      </w:r>
    </w:p>
  </w:footnote>
  <w:footnote w:type="continuationSeparator" w:id="0">
    <w:p w:rsidR="008B7BF2" w:rsidRDefault="008B7BF2"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ABB"/>
    <w:rsid w:val="000405EC"/>
    <w:rsid w:val="00066E54"/>
    <w:rsid w:val="00086E01"/>
    <w:rsid w:val="000B6D7A"/>
    <w:rsid w:val="001312D6"/>
    <w:rsid w:val="001419B4"/>
    <w:rsid w:val="00145DB7"/>
    <w:rsid w:val="00162C06"/>
    <w:rsid w:val="001C2698"/>
    <w:rsid w:val="001D0BC3"/>
    <w:rsid w:val="0028381F"/>
    <w:rsid w:val="002B05D2"/>
    <w:rsid w:val="002E00FC"/>
    <w:rsid w:val="003524D2"/>
    <w:rsid w:val="00381A3A"/>
    <w:rsid w:val="0041044B"/>
    <w:rsid w:val="00455EA3"/>
    <w:rsid w:val="00481E75"/>
    <w:rsid w:val="00515F3D"/>
    <w:rsid w:val="00556698"/>
    <w:rsid w:val="005811D8"/>
    <w:rsid w:val="005D2262"/>
    <w:rsid w:val="00634D53"/>
    <w:rsid w:val="00652E53"/>
    <w:rsid w:val="0068098C"/>
    <w:rsid w:val="00714F8B"/>
    <w:rsid w:val="007B3B7C"/>
    <w:rsid w:val="007E4F06"/>
    <w:rsid w:val="007F2586"/>
    <w:rsid w:val="00862139"/>
    <w:rsid w:val="0087655B"/>
    <w:rsid w:val="008B7BF2"/>
    <w:rsid w:val="00914AA7"/>
    <w:rsid w:val="009169F9"/>
    <w:rsid w:val="00923E73"/>
    <w:rsid w:val="0093605C"/>
    <w:rsid w:val="00965077"/>
    <w:rsid w:val="009A3D17"/>
    <w:rsid w:val="009F58EA"/>
    <w:rsid w:val="00A47356"/>
    <w:rsid w:val="00AC2129"/>
    <w:rsid w:val="00AF1F99"/>
    <w:rsid w:val="00B03D4B"/>
    <w:rsid w:val="00B81ED6"/>
    <w:rsid w:val="00BB0930"/>
    <w:rsid w:val="00BB0BFF"/>
    <w:rsid w:val="00BD7045"/>
    <w:rsid w:val="00BF5D22"/>
    <w:rsid w:val="00C464EC"/>
    <w:rsid w:val="00CC6C3A"/>
    <w:rsid w:val="00CD2D61"/>
    <w:rsid w:val="00DD5824"/>
    <w:rsid w:val="00E231A6"/>
    <w:rsid w:val="00E32363"/>
    <w:rsid w:val="00EA26F3"/>
    <w:rsid w:val="00ED64DF"/>
    <w:rsid w:val="00F06BAC"/>
    <w:rsid w:val="00F31407"/>
    <w:rsid w:val="00FF0D70"/>
    <w:rsid w:val="00FF64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54A36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86E01"/>
    <w:rPr>
      <w:sz w:val="16"/>
      <w:szCs w:val="16"/>
    </w:rPr>
  </w:style>
  <w:style w:type="paragraph" w:styleId="Kommentartext">
    <w:name w:val="annotation text"/>
    <w:basedOn w:val="Standard"/>
    <w:link w:val="KommentartextZchn"/>
    <w:uiPriority w:val="99"/>
    <w:semiHidden/>
    <w:unhideWhenUsed/>
    <w:rsid w:val="00086E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E01"/>
    <w:rPr>
      <w:sz w:val="20"/>
      <w:szCs w:val="20"/>
    </w:rPr>
  </w:style>
  <w:style w:type="paragraph" w:styleId="Kommentarthema">
    <w:name w:val="annotation subject"/>
    <w:basedOn w:val="Kommentartext"/>
    <w:next w:val="Kommentartext"/>
    <w:link w:val="KommentarthemaZchn"/>
    <w:uiPriority w:val="99"/>
    <w:semiHidden/>
    <w:unhideWhenUsed/>
    <w:rsid w:val="00086E01"/>
    <w:rPr>
      <w:b/>
      <w:bCs/>
    </w:rPr>
  </w:style>
  <w:style w:type="character" w:customStyle="1" w:styleId="KommentarthemaZchn">
    <w:name w:val="Kommentarthema Zchn"/>
    <w:basedOn w:val="KommentartextZchn"/>
    <w:link w:val="Kommentarthema"/>
    <w:uiPriority w:val="99"/>
    <w:semiHidden/>
    <w:rsid w:val="00086E01"/>
    <w:rPr>
      <w:b/>
      <w:bCs/>
      <w:sz w:val="20"/>
      <w:szCs w:val="20"/>
    </w:rPr>
  </w:style>
  <w:style w:type="paragraph" w:styleId="Sprechblasentext">
    <w:name w:val="Balloon Text"/>
    <w:basedOn w:val="Standard"/>
    <w:link w:val="SprechblasentextZchn"/>
    <w:uiPriority w:val="99"/>
    <w:semiHidden/>
    <w:unhideWhenUsed/>
    <w:rsid w:val="00086E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590242"/>
    <w:rsid w:val="00804AC0"/>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D318-51AE-4DEE-B88E-DC06822BE0B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E51CF8-A061-476F-9AA0-8B3B27CE8945}">
  <ds:schemaRefs>
    <ds:schemaRef ds:uri="http://schemas.microsoft.com/sharepoint/v3/contenttype/forms"/>
  </ds:schemaRefs>
</ds:datastoreItem>
</file>

<file path=customXml/itemProps3.xml><?xml version="1.0" encoding="utf-8"?>
<ds:datastoreItem xmlns:ds="http://schemas.openxmlformats.org/officeDocument/2006/customXml" ds:itemID="{CCB2658D-6B6A-406C-8F1C-9CF8B9AE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961B7E-707E-48AB-A4E9-00AACAE1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Einzigartig: Dźwig-Mar übernimmt ersten LTM 1650-8.1 in Polen</vt:lpstr>
    </vt:vector>
  </TitlesOfParts>
  <Company>Liebherr</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Einzigartig: Dźwig-Mar übernimmt ersten LTM 1650-8.1 in Polen</dc:title>
  <dc:subject/>
  <dc:creator>Goetz Manuel (LHO)</dc:creator>
  <cp:keywords/>
  <dc:description/>
  <cp:lastModifiedBy>Merker Anja (LHO)</cp:lastModifiedBy>
  <cp:revision>4</cp:revision>
  <cp:lastPrinted>2021-10-11T06:52:00Z</cp:lastPrinted>
  <dcterms:created xsi:type="dcterms:W3CDTF">2021-10-11T07:21:00Z</dcterms:created>
  <dcterms:modified xsi:type="dcterms:W3CDTF">2021-10-27T05:43:00Z</dcterms:modified>
  <cp:category>Presseinformation</cp:category>
</cp:coreProperties>
</file>