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66C02" w14:textId="36DE2633" w:rsidR="00927344" w:rsidRPr="007F40C7" w:rsidRDefault="007F40C7" w:rsidP="00E847CC">
      <w:pPr>
        <w:pStyle w:val="Topline16Pt"/>
        <w:rPr>
          <w:lang w:val="ru-RU"/>
        </w:rPr>
      </w:pPr>
      <w:r>
        <w:rPr>
          <w:lang w:val="ru-RU"/>
        </w:rPr>
        <w:t>Пресс-релиз</w:t>
      </w:r>
    </w:p>
    <w:p w14:paraId="6E0A54A0" w14:textId="447D11BF" w:rsidR="00E847CC" w:rsidRPr="007F40C7" w:rsidRDefault="007F40C7" w:rsidP="00E847CC">
      <w:pPr>
        <w:pStyle w:val="HeadlineH233Pt"/>
        <w:spacing w:line="240" w:lineRule="auto"/>
        <w:rPr>
          <w:rFonts w:cs="Arial"/>
          <w:lang w:val="ru-RU"/>
        </w:rPr>
      </w:pPr>
      <w:r>
        <w:rPr>
          <w:rFonts w:cs="Arial"/>
          <w:lang w:val="ru-RU"/>
        </w:rPr>
        <w:t>Новый тяжеловес</w:t>
      </w:r>
      <w:r w:rsidR="000829E7" w:rsidRPr="007F40C7">
        <w:rPr>
          <w:rFonts w:cs="Arial"/>
          <w:lang w:val="ru-RU"/>
        </w:rPr>
        <w:t>:</w:t>
      </w:r>
      <w:r w:rsidR="000829E7" w:rsidRPr="007F40C7">
        <w:rPr>
          <w:rFonts w:cs="Arial"/>
          <w:lang w:val="ru-RU"/>
        </w:rPr>
        <w:br/>
      </w:r>
      <w:r w:rsidR="0092765A">
        <w:rPr>
          <w:rFonts w:cs="Arial"/>
          <w:lang w:val="ru-RU"/>
        </w:rPr>
        <w:t xml:space="preserve">гусеничный кран </w:t>
      </w:r>
      <w:r w:rsidR="000829E7" w:rsidRPr="000829E7">
        <w:rPr>
          <w:rFonts w:cs="Arial"/>
          <w:lang w:val="de-AT"/>
        </w:rPr>
        <w:t>LR</w:t>
      </w:r>
      <w:r w:rsidR="00FD04F5">
        <w:rPr>
          <w:rFonts w:cs="Arial"/>
          <w:lang w:val="en-US"/>
        </w:rPr>
        <w:t> </w:t>
      </w:r>
      <w:r w:rsidR="000829E7" w:rsidRPr="007F40C7">
        <w:rPr>
          <w:rFonts w:cs="Arial"/>
          <w:lang w:val="ru-RU"/>
        </w:rPr>
        <w:t>1400</w:t>
      </w:r>
      <w:r w:rsidR="00FD04F5">
        <w:rPr>
          <w:rFonts w:cs="Arial"/>
          <w:lang w:val="en-US"/>
        </w:rPr>
        <w:t> </w:t>
      </w:r>
      <w:r w:rsidR="000829E7">
        <w:rPr>
          <w:rFonts w:cs="Arial"/>
          <w:lang w:val="de-AT"/>
        </w:rPr>
        <w:t>SX</w:t>
      </w:r>
    </w:p>
    <w:p w14:paraId="1D5D7E68" w14:textId="7D9E7B63" w:rsidR="00B81ED6" w:rsidRPr="00A84C50" w:rsidRDefault="00E012CB" w:rsidP="00B81ED6">
      <w:pPr>
        <w:pStyle w:val="HeadlineH233Pt"/>
        <w:spacing w:before="240" w:after="240" w:line="140" w:lineRule="exact"/>
        <w:rPr>
          <w:rFonts w:ascii="Tahoma" w:hAnsi="Tahoma" w:cs="Tahoma"/>
          <w:lang w:val="ru-RU"/>
        </w:rPr>
      </w:pPr>
      <w:r w:rsidRPr="00681DB3">
        <w:rPr>
          <w:rFonts w:ascii="Liebherr Head Office" w:hAnsi="Liebherr Head Office"/>
          <w:b w:val="0"/>
          <w:noProof/>
          <w:sz w:val="42"/>
          <w:szCs w:val="42"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C3D85F" wp14:editId="6C01C7D0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914400" cy="52070"/>
                <wp:effectExtent l="0" t="0" r="0" b="5080"/>
                <wp:wrapNone/>
                <wp:docPr id="2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207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4CAF1E" id="Rechteck 4" o:spid="_x0000_s1026" style="position:absolute;margin-left:0;margin-top:3.75pt;width:1in;height:4.1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" fillcolor="black [3213]" stroked="f" strokeweight="1pt">
                <w10:wrap anchorx="margin"/>
              </v:rect>
            </w:pict>
          </mc:Fallback>
        </mc:AlternateContent>
      </w:r>
    </w:p>
    <w:p w14:paraId="26C70E0F" w14:textId="69DBBA0B" w:rsidR="003B2FA3" w:rsidRDefault="0092765A" w:rsidP="00F40F49">
      <w:pPr>
        <w:pStyle w:val="Teaser11Pt"/>
        <w:jc w:val="both"/>
        <w:rPr>
          <w:lang w:val="ru-RU"/>
        </w:rPr>
      </w:pPr>
      <w:r>
        <w:rPr>
          <w:lang w:val="ru-RU"/>
        </w:rPr>
        <w:t>«</w:t>
      </w:r>
      <w:r w:rsidR="009A5CC9">
        <w:rPr>
          <w:lang w:val="ru-RU"/>
        </w:rPr>
        <w:t>Это</w:t>
      </w:r>
      <w:r w:rsidR="009A5CC9" w:rsidRPr="009A5CC9">
        <w:rPr>
          <w:lang w:val="ru-RU"/>
        </w:rPr>
        <w:t xml:space="preserve"> </w:t>
      </w:r>
      <w:r w:rsidR="009A5CC9">
        <w:rPr>
          <w:lang w:val="ru-RU"/>
        </w:rPr>
        <w:t>большое событие</w:t>
      </w:r>
      <w:r w:rsidR="009A5CC9" w:rsidRPr="009A5CC9">
        <w:rPr>
          <w:lang w:val="ru-RU"/>
        </w:rPr>
        <w:t xml:space="preserve"> </w:t>
      </w:r>
      <w:r w:rsidR="009A5CC9">
        <w:rPr>
          <w:lang w:val="ru-RU"/>
        </w:rPr>
        <w:t>для</w:t>
      </w:r>
      <w:r w:rsidR="009A5CC9" w:rsidRPr="009A5CC9">
        <w:rPr>
          <w:lang w:val="ru-RU"/>
        </w:rPr>
        <w:t xml:space="preserve"> </w:t>
      </w:r>
      <w:r w:rsidR="00A87FBA">
        <w:rPr>
          <w:lang w:val="de-DE"/>
        </w:rPr>
        <w:t>Liebherr</w:t>
      </w:r>
      <w:r>
        <w:rPr>
          <w:lang w:val="ru-RU"/>
        </w:rPr>
        <w:t>»</w:t>
      </w:r>
      <w:r w:rsidR="009A5CC9" w:rsidRPr="009A5CC9">
        <w:rPr>
          <w:lang w:val="ru-RU"/>
        </w:rPr>
        <w:t>,</w:t>
      </w:r>
      <w:r w:rsidR="00A84C50">
        <w:rPr>
          <w:lang w:val="ru-RU"/>
        </w:rPr>
        <w:t xml:space="preserve"> </w:t>
      </w:r>
      <w:r>
        <w:rPr>
          <w:rFonts w:cs="Arial"/>
          <w:lang w:val="ru-RU"/>
        </w:rPr>
        <w:t>‒</w:t>
      </w:r>
      <w:r w:rsidR="00A84C50">
        <w:rPr>
          <w:lang w:val="ru-RU"/>
        </w:rPr>
        <w:t xml:space="preserve"> </w:t>
      </w:r>
      <w:r w:rsidR="00A87FBA">
        <w:rPr>
          <w:lang w:val="ru-RU"/>
        </w:rPr>
        <w:t>говорит</w:t>
      </w:r>
      <w:r w:rsidR="009A5CC9" w:rsidRPr="009A5CC9">
        <w:rPr>
          <w:lang w:val="ru-RU"/>
        </w:rPr>
        <w:t xml:space="preserve"> </w:t>
      </w:r>
      <w:r w:rsidR="009A5CC9">
        <w:rPr>
          <w:lang w:val="ru-RU"/>
        </w:rPr>
        <w:t>управляющий директор по продажам Герхард Фрайнер (</w:t>
      </w:r>
      <w:r w:rsidR="007843AA" w:rsidRPr="001E15AB">
        <w:rPr>
          <w:lang w:val="de-AT"/>
        </w:rPr>
        <w:t>Gerhard</w:t>
      </w:r>
      <w:r w:rsidR="007843AA" w:rsidRPr="009A5CC9">
        <w:rPr>
          <w:lang w:val="ru-RU"/>
        </w:rPr>
        <w:t xml:space="preserve"> </w:t>
      </w:r>
      <w:r w:rsidR="007843AA" w:rsidRPr="001E15AB">
        <w:rPr>
          <w:lang w:val="de-AT"/>
        </w:rPr>
        <w:t>F</w:t>
      </w:r>
      <w:r w:rsidR="001063A2" w:rsidRPr="001E15AB">
        <w:rPr>
          <w:lang w:val="de-AT"/>
        </w:rPr>
        <w:t>rainer</w:t>
      </w:r>
      <w:r w:rsidR="009A5CC9">
        <w:rPr>
          <w:lang w:val="ru-RU"/>
        </w:rPr>
        <w:t>)</w:t>
      </w:r>
      <w:r w:rsidR="00FD04F5">
        <w:rPr>
          <w:lang w:val="ru-RU"/>
        </w:rPr>
        <w:t>:</w:t>
      </w:r>
      <w:r w:rsidR="001063A2" w:rsidRPr="009A5CC9">
        <w:rPr>
          <w:lang w:val="ru-RU"/>
        </w:rPr>
        <w:t xml:space="preserve"> </w:t>
      </w:r>
      <w:r w:rsidR="00FD04F5">
        <w:rPr>
          <w:lang w:val="ru-RU"/>
        </w:rPr>
        <w:t>«</w:t>
      </w:r>
      <w:r w:rsidR="00A87FBA">
        <w:rPr>
          <w:lang w:val="ru-RU"/>
        </w:rPr>
        <w:t>Рынку нужны краны большой мощности</w:t>
      </w:r>
      <w:r w:rsidR="00FD04F5">
        <w:rPr>
          <w:lang w:val="ru-RU"/>
        </w:rPr>
        <w:t>»</w:t>
      </w:r>
      <w:r w:rsidR="009A5CC9" w:rsidRPr="00A84C50">
        <w:rPr>
          <w:lang w:val="ru-RU"/>
        </w:rPr>
        <w:t>.</w:t>
      </w:r>
      <w:r w:rsidR="007843AA" w:rsidRPr="00A84C50">
        <w:rPr>
          <w:lang w:val="ru-RU"/>
        </w:rPr>
        <w:t xml:space="preserve"> </w:t>
      </w:r>
      <w:r w:rsidR="009A5CC9">
        <w:rPr>
          <w:lang w:val="ru-RU"/>
        </w:rPr>
        <w:t>С</w:t>
      </w:r>
      <w:r w:rsidR="009A5CC9" w:rsidRPr="00305947">
        <w:rPr>
          <w:lang w:val="ru-RU"/>
        </w:rPr>
        <w:t xml:space="preserve"> </w:t>
      </w:r>
      <w:r w:rsidR="009A5CC9">
        <w:rPr>
          <w:lang w:val="ru-RU"/>
        </w:rPr>
        <w:t>новым</w:t>
      </w:r>
      <w:r w:rsidR="007843AA" w:rsidRPr="00305947">
        <w:rPr>
          <w:lang w:val="ru-RU"/>
        </w:rPr>
        <w:t xml:space="preserve"> </w:t>
      </w:r>
      <w:r w:rsidR="007843AA">
        <w:rPr>
          <w:lang w:val="de-AT"/>
        </w:rPr>
        <w:t>LR </w:t>
      </w:r>
      <w:r w:rsidR="007843AA" w:rsidRPr="00305947">
        <w:rPr>
          <w:lang w:val="ru-RU"/>
        </w:rPr>
        <w:t>1400</w:t>
      </w:r>
      <w:r w:rsidR="007843AA">
        <w:rPr>
          <w:lang w:val="de-AT"/>
        </w:rPr>
        <w:t> SX</w:t>
      </w:r>
      <w:r w:rsidR="007843AA" w:rsidRPr="00305947">
        <w:rPr>
          <w:lang w:val="ru-RU"/>
        </w:rPr>
        <w:t xml:space="preserve"> </w:t>
      </w:r>
      <w:r w:rsidR="00FD04F5">
        <w:rPr>
          <w:lang w:val="ru-RU"/>
        </w:rPr>
        <w:t>завод</w:t>
      </w:r>
      <w:r w:rsidR="007843AA" w:rsidRPr="00305947">
        <w:rPr>
          <w:lang w:val="ru-RU"/>
        </w:rPr>
        <w:t xml:space="preserve"> </w:t>
      </w:r>
      <w:r w:rsidR="007843AA">
        <w:rPr>
          <w:lang w:val="de-AT"/>
        </w:rPr>
        <w:t>Liebherr</w:t>
      </w:r>
      <w:r w:rsidR="007843AA" w:rsidRPr="00305947">
        <w:rPr>
          <w:lang w:val="ru-RU"/>
        </w:rPr>
        <w:t>-</w:t>
      </w:r>
      <w:r w:rsidR="007843AA">
        <w:rPr>
          <w:lang w:val="de-AT"/>
        </w:rPr>
        <w:t>Werk</w:t>
      </w:r>
      <w:r w:rsidR="007843AA" w:rsidRPr="00305947">
        <w:rPr>
          <w:lang w:val="ru-RU"/>
        </w:rPr>
        <w:t xml:space="preserve"> </w:t>
      </w:r>
      <w:r w:rsidR="007843AA">
        <w:rPr>
          <w:lang w:val="de-AT"/>
        </w:rPr>
        <w:t>Nenzing</w:t>
      </w:r>
      <w:r w:rsidR="007843AA" w:rsidRPr="00305947">
        <w:rPr>
          <w:lang w:val="ru-RU"/>
        </w:rPr>
        <w:t xml:space="preserve"> </w:t>
      </w:r>
      <w:r w:rsidR="007843AA">
        <w:rPr>
          <w:lang w:val="de-AT"/>
        </w:rPr>
        <w:t>GmbH</w:t>
      </w:r>
      <w:r w:rsidR="007843AA" w:rsidRPr="00305947">
        <w:rPr>
          <w:lang w:val="ru-RU"/>
        </w:rPr>
        <w:t xml:space="preserve"> </w:t>
      </w:r>
      <w:r w:rsidR="009A5CC9">
        <w:rPr>
          <w:lang w:val="ru-RU"/>
        </w:rPr>
        <w:t>расширяет</w:t>
      </w:r>
      <w:r w:rsidR="009A5CC9" w:rsidRPr="00305947">
        <w:rPr>
          <w:lang w:val="ru-RU"/>
        </w:rPr>
        <w:t xml:space="preserve"> </w:t>
      </w:r>
      <w:r w:rsidR="009A5CC9">
        <w:rPr>
          <w:lang w:val="ru-RU"/>
        </w:rPr>
        <w:t>ассортимент</w:t>
      </w:r>
      <w:r w:rsidR="009A5CC9" w:rsidRPr="00305947">
        <w:rPr>
          <w:lang w:val="ru-RU"/>
        </w:rPr>
        <w:t xml:space="preserve"> </w:t>
      </w:r>
      <w:r w:rsidR="009A5CC9">
        <w:rPr>
          <w:lang w:val="ru-RU"/>
        </w:rPr>
        <w:t>гусеничны</w:t>
      </w:r>
      <w:r w:rsidR="00FD04F5">
        <w:rPr>
          <w:lang w:val="ru-RU"/>
        </w:rPr>
        <w:t>х</w:t>
      </w:r>
      <w:r w:rsidR="00305947" w:rsidRPr="00305947">
        <w:rPr>
          <w:lang w:val="ru-RU"/>
        </w:rPr>
        <w:t xml:space="preserve"> </w:t>
      </w:r>
      <w:r w:rsidR="00C337E0">
        <w:rPr>
          <w:lang w:val="ru-RU"/>
        </w:rPr>
        <w:t>кран</w:t>
      </w:r>
      <w:r w:rsidR="00FD04F5">
        <w:rPr>
          <w:lang w:val="ru-RU"/>
        </w:rPr>
        <w:t xml:space="preserve">ов </w:t>
      </w:r>
      <w:r w:rsidR="00A87FBA">
        <w:rPr>
          <w:lang w:val="ru-RU"/>
        </w:rPr>
        <w:t>в сегменте</w:t>
      </w:r>
      <w:r w:rsidR="00FD04F5" w:rsidRPr="00305947">
        <w:rPr>
          <w:lang w:val="ru-RU"/>
        </w:rPr>
        <w:t xml:space="preserve"> 400 </w:t>
      </w:r>
      <w:r w:rsidR="00FD04F5">
        <w:rPr>
          <w:lang w:val="ru-RU"/>
        </w:rPr>
        <w:t>т</w:t>
      </w:r>
      <w:r w:rsidR="00A87FBA">
        <w:rPr>
          <w:lang w:val="ru-RU"/>
        </w:rPr>
        <w:t>онн</w:t>
      </w:r>
      <w:r w:rsidR="001063A2" w:rsidRPr="00305947">
        <w:rPr>
          <w:lang w:val="ru-RU"/>
        </w:rPr>
        <w:t xml:space="preserve">. </w:t>
      </w:r>
      <w:r w:rsidR="008A0824">
        <w:rPr>
          <w:lang w:val="ru-RU"/>
        </w:rPr>
        <w:t>П</w:t>
      </w:r>
      <w:r w:rsidR="00305947">
        <w:rPr>
          <w:lang w:val="ru-RU"/>
        </w:rPr>
        <w:t>ервы</w:t>
      </w:r>
      <w:r w:rsidR="00FD04F5">
        <w:rPr>
          <w:lang w:val="ru-RU"/>
        </w:rPr>
        <w:t>е</w:t>
      </w:r>
      <w:r w:rsidR="00305947" w:rsidRPr="00305947">
        <w:rPr>
          <w:lang w:val="ru-RU"/>
        </w:rPr>
        <w:t xml:space="preserve"> </w:t>
      </w:r>
      <w:r w:rsidR="00FD04F5">
        <w:rPr>
          <w:lang w:val="ru-RU"/>
        </w:rPr>
        <w:t>заказчики</w:t>
      </w:r>
      <w:r w:rsidR="00305947" w:rsidRPr="00305947">
        <w:rPr>
          <w:lang w:val="ru-RU"/>
        </w:rPr>
        <w:t xml:space="preserve"> </w:t>
      </w:r>
      <w:r w:rsidR="00A84C50">
        <w:rPr>
          <w:lang w:val="ru-RU"/>
        </w:rPr>
        <w:t xml:space="preserve">уже </w:t>
      </w:r>
      <w:r w:rsidR="00FD04F5">
        <w:rPr>
          <w:lang w:val="ru-RU"/>
        </w:rPr>
        <w:t>активно применяют новую</w:t>
      </w:r>
      <w:r w:rsidR="00FD04F5" w:rsidRPr="00305947">
        <w:rPr>
          <w:lang w:val="ru-RU"/>
        </w:rPr>
        <w:t xml:space="preserve"> </w:t>
      </w:r>
      <w:r w:rsidR="00FD04F5">
        <w:rPr>
          <w:lang w:val="ru-RU"/>
        </w:rPr>
        <w:t>модель</w:t>
      </w:r>
      <w:r w:rsidR="003B2FA3" w:rsidRPr="00305947">
        <w:rPr>
          <w:lang w:val="ru-RU"/>
        </w:rPr>
        <w:t>.</w:t>
      </w:r>
    </w:p>
    <w:p w14:paraId="712720D3" w14:textId="67956AEE" w:rsidR="00A102CC" w:rsidRDefault="00305947" w:rsidP="00F40F49">
      <w:pPr>
        <w:pStyle w:val="Copytext11Pt"/>
        <w:jc w:val="both"/>
        <w:rPr>
          <w:lang w:val="ru-RU"/>
        </w:rPr>
      </w:pPr>
      <w:proofErr w:type="spellStart"/>
      <w:r>
        <w:rPr>
          <w:lang w:val="ru-RU"/>
        </w:rPr>
        <w:t>Ненцинг</w:t>
      </w:r>
      <w:proofErr w:type="spellEnd"/>
      <w:r w:rsidR="00B86A6D" w:rsidRPr="00A102CC">
        <w:rPr>
          <w:lang w:val="ru-RU"/>
        </w:rPr>
        <w:t xml:space="preserve"> (</w:t>
      </w:r>
      <w:r>
        <w:rPr>
          <w:lang w:val="ru-RU"/>
        </w:rPr>
        <w:t>Австрия</w:t>
      </w:r>
      <w:r w:rsidR="00B86A6D" w:rsidRPr="00A102CC">
        <w:rPr>
          <w:lang w:val="ru-RU"/>
        </w:rPr>
        <w:t xml:space="preserve">), </w:t>
      </w:r>
      <w:r w:rsidR="00A102CC" w:rsidRPr="00A102CC">
        <w:rPr>
          <w:lang w:val="ru-RU"/>
        </w:rPr>
        <w:t xml:space="preserve">9 </w:t>
      </w:r>
      <w:r w:rsidR="00A102CC">
        <w:rPr>
          <w:lang w:val="ru-RU"/>
        </w:rPr>
        <w:t>ноября</w:t>
      </w:r>
      <w:r w:rsidR="00A102CC" w:rsidRPr="00A102CC">
        <w:rPr>
          <w:lang w:val="ru-RU"/>
        </w:rPr>
        <w:t xml:space="preserve"> 2021 </w:t>
      </w:r>
      <w:r w:rsidR="00A102CC">
        <w:rPr>
          <w:lang w:val="ru-RU"/>
        </w:rPr>
        <w:t>г</w:t>
      </w:r>
      <w:r w:rsidR="00A102CC" w:rsidRPr="00A102CC">
        <w:rPr>
          <w:lang w:val="ru-RU"/>
        </w:rPr>
        <w:t xml:space="preserve">. – </w:t>
      </w:r>
      <w:r w:rsidR="00A102CC">
        <w:rPr>
          <w:lang w:val="ru-RU"/>
        </w:rPr>
        <w:t>Первые</w:t>
      </w:r>
      <w:r w:rsidR="00A102CC" w:rsidRPr="00A102CC">
        <w:rPr>
          <w:lang w:val="ru-RU"/>
        </w:rPr>
        <w:t xml:space="preserve"> </w:t>
      </w:r>
      <w:r w:rsidR="00A102CC">
        <w:rPr>
          <w:lang w:val="ru-RU"/>
        </w:rPr>
        <w:t>гусеничные</w:t>
      </w:r>
      <w:r w:rsidR="00A102CC" w:rsidRPr="00A102CC">
        <w:rPr>
          <w:lang w:val="ru-RU"/>
        </w:rPr>
        <w:t xml:space="preserve"> </w:t>
      </w:r>
      <w:r w:rsidR="00A102CC">
        <w:rPr>
          <w:lang w:val="ru-RU"/>
        </w:rPr>
        <w:t>краны</w:t>
      </w:r>
      <w:r w:rsidR="00A102CC" w:rsidRPr="00A102CC">
        <w:rPr>
          <w:lang w:val="ru-RU"/>
        </w:rPr>
        <w:t xml:space="preserve"> </w:t>
      </w:r>
      <w:r w:rsidR="00A102CC">
        <w:rPr>
          <w:lang w:val="de-AT"/>
        </w:rPr>
        <w:t>LR</w:t>
      </w:r>
      <w:r w:rsidR="00FD04F5">
        <w:rPr>
          <w:lang w:val="ru-RU"/>
        </w:rPr>
        <w:t> </w:t>
      </w:r>
      <w:r w:rsidR="00A102CC" w:rsidRPr="00A102CC">
        <w:rPr>
          <w:lang w:val="ru-RU"/>
        </w:rPr>
        <w:t>1400</w:t>
      </w:r>
      <w:r w:rsidR="00FD04F5">
        <w:rPr>
          <w:lang w:val="ru-RU"/>
        </w:rPr>
        <w:t> </w:t>
      </w:r>
      <w:r w:rsidR="00A102CC">
        <w:rPr>
          <w:lang w:val="de-AT"/>
        </w:rPr>
        <w:t>SX</w:t>
      </w:r>
      <w:r w:rsidR="00A102CC" w:rsidRPr="00A102CC">
        <w:rPr>
          <w:lang w:val="ru-RU"/>
        </w:rPr>
        <w:t xml:space="preserve"> </w:t>
      </w:r>
      <w:r w:rsidR="00A102CC">
        <w:rPr>
          <w:lang w:val="ru-RU"/>
        </w:rPr>
        <w:t>покинули</w:t>
      </w:r>
      <w:r w:rsidR="00A102CC" w:rsidRPr="00A102CC">
        <w:rPr>
          <w:lang w:val="ru-RU"/>
        </w:rPr>
        <w:t xml:space="preserve"> </w:t>
      </w:r>
      <w:r w:rsidR="00A102CC">
        <w:rPr>
          <w:lang w:val="ru-RU"/>
        </w:rPr>
        <w:t>завод</w:t>
      </w:r>
      <w:r w:rsidR="00A102CC" w:rsidRPr="00A102CC">
        <w:rPr>
          <w:lang w:val="ru-RU"/>
        </w:rPr>
        <w:t xml:space="preserve"> </w:t>
      </w:r>
      <w:r w:rsidR="00A102CC">
        <w:rPr>
          <w:lang w:val="de-AT"/>
        </w:rPr>
        <w:t>Liebherr</w:t>
      </w:r>
      <w:r w:rsidR="00A102CC" w:rsidRPr="00A102CC">
        <w:rPr>
          <w:lang w:val="ru-RU"/>
        </w:rPr>
        <w:t xml:space="preserve">. </w:t>
      </w:r>
      <w:r w:rsidR="00A102CC">
        <w:rPr>
          <w:lang w:val="ru-RU"/>
        </w:rPr>
        <w:t>Благодаря</w:t>
      </w:r>
      <w:r w:rsidR="00A102CC" w:rsidRPr="00AC0403">
        <w:rPr>
          <w:lang w:val="ru-RU"/>
        </w:rPr>
        <w:t xml:space="preserve"> </w:t>
      </w:r>
      <w:r w:rsidR="00F1731B">
        <w:rPr>
          <w:lang w:val="ru-RU"/>
        </w:rPr>
        <w:t xml:space="preserve">компактным размерам и </w:t>
      </w:r>
      <w:r w:rsidR="00A102CC">
        <w:rPr>
          <w:lang w:val="ru-RU"/>
        </w:rPr>
        <w:t>транспортному</w:t>
      </w:r>
      <w:r w:rsidR="00A102CC" w:rsidRPr="00AC0403">
        <w:rPr>
          <w:lang w:val="ru-RU"/>
        </w:rPr>
        <w:t xml:space="preserve"> </w:t>
      </w:r>
      <w:r w:rsidR="00A102CC">
        <w:rPr>
          <w:lang w:val="ru-RU"/>
        </w:rPr>
        <w:t>весу</w:t>
      </w:r>
      <w:r w:rsidR="004D79E4">
        <w:rPr>
          <w:lang w:val="ru-RU"/>
        </w:rPr>
        <w:t xml:space="preserve"> </w:t>
      </w:r>
      <w:r w:rsidR="00A102CC" w:rsidRPr="00AC0403">
        <w:rPr>
          <w:lang w:val="ru-RU"/>
        </w:rPr>
        <w:t>46</w:t>
      </w:r>
      <w:r w:rsidR="00A102CC">
        <w:rPr>
          <w:lang w:val="de-AT"/>
        </w:rPr>
        <w:t> </w:t>
      </w:r>
      <w:r w:rsidR="00A102CC">
        <w:rPr>
          <w:lang w:val="ru-RU"/>
        </w:rPr>
        <w:t>т</w:t>
      </w:r>
      <w:r w:rsidR="00C337E0">
        <w:rPr>
          <w:lang w:val="ru-RU"/>
        </w:rPr>
        <w:t>,</w:t>
      </w:r>
      <w:r w:rsidR="00A102CC" w:rsidRPr="00AC0403">
        <w:rPr>
          <w:lang w:val="ru-RU"/>
        </w:rPr>
        <w:t xml:space="preserve"> </w:t>
      </w:r>
      <w:r w:rsidR="00A87FBA">
        <w:rPr>
          <w:lang w:val="ru-RU"/>
        </w:rPr>
        <w:t>эт</w:t>
      </w:r>
      <w:r w:rsidR="003F2FBD">
        <w:rPr>
          <w:lang w:val="ru-RU"/>
        </w:rPr>
        <w:t>у</w:t>
      </w:r>
      <w:r w:rsidR="00A87FBA">
        <w:rPr>
          <w:lang w:val="ru-RU"/>
        </w:rPr>
        <w:t xml:space="preserve"> модель </w:t>
      </w:r>
      <w:r w:rsidR="00A102CC">
        <w:rPr>
          <w:lang w:val="ru-RU"/>
        </w:rPr>
        <w:t>мож</w:t>
      </w:r>
      <w:r w:rsidR="00A87FBA">
        <w:rPr>
          <w:lang w:val="ru-RU"/>
        </w:rPr>
        <w:t>но</w:t>
      </w:r>
      <w:r w:rsidR="00A102CC" w:rsidRPr="00AC0403">
        <w:rPr>
          <w:lang w:val="ru-RU"/>
        </w:rPr>
        <w:t xml:space="preserve"> </w:t>
      </w:r>
      <w:r w:rsidR="00A102CC">
        <w:rPr>
          <w:lang w:val="ru-RU"/>
        </w:rPr>
        <w:t>легко</w:t>
      </w:r>
      <w:r w:rsidR="00A87FBA">
        <w:rPr>
          <w:lang w:val="ru-RU"/>
        </w:rPr>
        <w:t xml:space="preserve"> и быстро</w:t>
      </w:r>
      <w:r w:rsidR="00A102CC" w:rsidRPr="00AC0403">
        <w:rPr>
          <w:lang w:val="ru-RU"/>
        </w:rPr>
        <w:t xml:space="preserve"> </w:t>
      </w:r>
      <w:r w:rsidR="00A102CC">
        <w:rPr>
          <w:lang w:val="ru-RU"/>
        </w:rPr>
        <w:t>п</w:t>
      </w:r>
      <w:r w:rsidR="00A87FBA">
        <w:rPr>
          <w:lang w:val="ru-RU"/>
        </w:rPr>
        <w:t>еребрасывать</w:t>
      </w:r>
      <w:r w:rsidR="00A102CC" w:rsidRPr="00AC0403">
        <w:rPr>
          <w:lang w:val="ru-RU"/>
        </w:rPr>
        <w:t xml:space="preserve"> </w:t>
      </w:r>
      <w:r w:rsidR="00A102CC">
        <w:rPr>
          <w:lang w:val="ru-RU"/>
        </w:rPr>
        <w:t>между</w:t>
      </w:r>
      <w:r w:rsidR="00A102CC" w:rsidRPr="00AC0403">
        <w:rPr>
          <w:lang w:val="ru-RU"/>
        </w:rPr>
        <w:t xml:space="preserve"> </w:t>
      </w:r>
      <w:r w:rsidR="00A102CC">
        <w:rPr>
          <w:lang w:val="ru-RU"/>
        </w:rPr>
        <w:t>площадками</w:t>
      </w:r>
      <w:r w:rsidR="00A102CC" w:rsidRPr="00AC0403">
        <w:rPr>
          <w:lang w:val="ru-RU"/>
        </w:rPr>
        <w:t xml:space="preserve">. </w:t>
      </w:r>
      <w:r w:rsidR="00780520">
        <w:rPr>
          <w:lang w:val="ru-RU"/>
        </w:rPr>
        <w:t>Мостики</w:t>
      </w:r>
      <w:r w:rsidR="00A102CC" w:rsidRPr="00AC0403">
        <w:rPr>
          <w:lang w:val="ru-RU"/>
        </w:rPr>
        <w:t xml:space="preserve"> </w:t>
      </w:r>
      <w:r w:rsidR="00A102CC">
        <w:rPr>
          <w:lang w:val="ru-RU"/>
        </w:rPr>
        <w:t>и</w:t>
      </w:r>
      <w:r w:rsidR="00A102CC" w:rsidRPr="00AC0403">
        <w:rPr>
          <w:lang w:val="ru-RU"/>
        </w:rPr>
        <w:t xml:space="preserve"> </w:t>
      </w:r>
      <w:r w:rsidR="00780520">
        <w:rPr>
          <w:lang w:val="ru-RU"/>
        </w:rPr>
        <w:t>поручни</w:t>
      </w:r>
      <w:r w:rsidR="004D79E4">
        <w:rPr>
          <w:lang w:val="ru-RU"/>
        </w:rPr>
        <w:t xml:space="preserve"> не требуют демонтажа</w:t>
      </w:r>
      <w:r w:rsidR="00A102CC" w:rsidRPr="00AC0403">
        <w:rPr>
          <w:lang w:val="ru-RU"/>
        </w:rPr>
        <w:t xml:space="preserve"> </w:t>
      </w:r>
      <w:r w:rsidR="00A102CC">
        <w:rPr>
          <w:lang w:val="ru-RU"/>
        </w:rPr>
        <w:t>во</w:t>
      </w:r>
      <w:r w:rsidR="00A102CC" w:rsidRPr="00AC0403">
        <w:rPr>
          <w:lang w:val="ru-RU"/>
        </w:rPr>
        <w:t xml:space="preserve"> </w:t>
      </w:r>
      <w:r w:rsidR="00A102CC">
        <w:rPr>
          <w:lang w:val="ru-RU"/>
        </w:rPr>
        <w:t>время</w:t>
      </w:r>
      <w:r w:rsidR="00A102CC" w:rsidRPr="00AC0403">
        <w:rPr>
          <w:lang w:val="ru-RU"/>
        </w:rPr>
        <w:t xml:space="preserve"> </w:t>
      </w:r>
      <w:r w:rsidR="00A102CC">
        <w:rPr>
          <w:lang w:val="ru-RU"/>
        </w:rPr>
        <w:t>транспортировки</w:t>
      </w:r>
      <w:r w:rsidR="004D79E4">
        <w:rPr>
          <w:lang w:val="ru-RU"/>
        </w:rPr>
        <w:t>:</w:t>
      </w:r>
      <w:r w:rsidR="00A102CC" w:rsidRPr="00AC0403">
        <w:rPr>
          <w:lang w:val="ru-RU"/>
        </w:rPr>
        <w:t xml:space="preserve"> </w:t>
      </w:r>
      <w:r w:rsidR="004D79E4">
        <w:rPr>
          <w:lang w:val="ru-RU"/>
        </w:rPr>
        <w:t xml:space="preserve">они </w:t>
      </w:r>
      <w:r w:rsidR="00A102CC">
        <w:rPr>
          <w:lang w:val="ru-RU"/>
        </w:rPr>
        <w:t>остаются</w:t>
      </w:r>
      <w:r w:rsidR="00A102CC" w:rsidRPr="00AC0403">
        <w:rPr>
          <w:lang w:val="ru-RU"/>
        </w:rPr>
        <w:t xml:space="preserve"> </w:t>
      </w:r>
      <w:r w:rsidR="00A102CC">
        <w:rPr>
          <w:lang w:val="ru-RU"/>
        </w:rPr>
        <w:t>на</w:t>
      </w:r>
      <w:r w:rsidR="00A102CC" w:rsidRPr="00AC0403">
        <w:rPr>
          <w:lang w:val="ru-RU"/>
        </w:rPr>
        <w:t xml:space="preserve"> </w:t>
      </w:r>
      <w:r w:rsidR="00A102CC">
        <w:rPr>
          <w:lang w:val="ru-RU"/>
        </w:rPr>
        <w:t>поворотной платформе</w:t>
      </w:r>
      <w:r w:rsidR="004D79E4">
        <w:rPr>
          <w:lang w:val="ru-RU"/>
        </w:rPr>
        <w:t xml:space="preserve"> в сложенном виде</w:t>
      </w:r>
      <w:r w:rsidR="00A102CC" w:rsidRPr="00AC0403">
        <w:rPr>
          <w:lang w:val="ru-RU"/>
        </w:rPr>
        <w:t>.</w:t>
      </w:r>
    </w:p>
    <w:p w14:paraId="063AA373" w14:textId="150723E5" w:rsidR="00C208EF" w:rsidRPr="00A84C50" w:rsidRDefault="00D75BC7" w:rsidP="00F40F49">
      <w:pPr>
        <w:pStyle w:val="Copytext11Pt"/>
        <w:jc w:val="both"/>
        <w:rPr>
          <w:lang w:val="ru-RU"/>
        </w:rPr>
      </w:pPr>
      <w:r>
        <w:rPr>
          <w:lang w:val="ru-RU"/>
        </w:rPr>
        <w:t>С</w:t>
      </w:r>
      <w:r w:rsidR="00927344">
        <w:rPr>
          <w:lang w:val="ru-RU"/>
        </w:rPr>
        <w:t>истем</w:t>
      </w:r>
      <w:r>
        <w:rPr>
          <w:lang w:val="ru-RU"/>
        </w:rPr>
        <w:t>а</w:t>
      </w:r>
      <w:r w:rsidR="00927344">
        <w:rPr>
          <w:lang w:val="ru-RU"/>
        </w:rPr>
        <w:t xml:space="preserve"> само</w:t>
      </w:r>
      <w:r w:rsidR="00621915">
        <w:rPr>
          <w:lang w:val="ru-RU"/>
        </w:rPr>
        <w:t>с</w:t>
      </w:r>
      <w:r w:rsidR="007B3A4A">
        <w:rPr>
          <w:lang w:val="ru-RU"/>
        </w:rPr>
        <w:t>тоятельно</w:t>
      </w:r>
      <w:r w:rsidR="004D79E4">
        <w:rPr>
          <w:lang w:val="ru-RU"/>
        </w:rPr>
        <w:t>го</w:t>
      </w:r>
      <w:r w:rsidR="007B3A4A">
        <w:rPr>
          <w:lang w:val="ru-RU"/>
        </w:rPr>
        <w:t xml:space="preserve"> </w:t>
      </w:r>
      <w:r w:rsidR="00621915">
        <w:rPr>
          <w:lang w:val="ru-RU"/>
        </w:rPr>
        <w:t>монтаж</w:t>
      </w:r>
      <w:r w:rsidR="008A0824">
        <w:rPr>
          <w:lang w:val="ru-RU"/>
        </w:rPr>
        <w:t>а</w:t>
      </w:r>
      <w:r>
        <w:rPr>
          <w:lang w:val="ru-RU"/>
        </w:rPr>
        <w:t xml:space="preserve"> обеспечивает </w:t>
      </w:r>
      <w:r w:rsidR="00A87FBA">
        <w:rPr>
          <w:lang w:val="ru-RU"/>
        </w:rPr>
        <w:t>быструю готовность</w:t>
      </w:r>
      <w:r w:rsidR="00927344">
        <w:rPr>
          <w:lang w:val="ru-RU"/>
        </w:rPr>
        <w:t xml:space="preserve"> кран</w:t>
      </w:r>
      <w:r>
        <w:rPr>
          <w:lang w:val="ru-RU"/>
        </w:rPr>
        <w:t>а</w:t>
      </w:r>
      <w:r w:rsidR="004D79E4">
        <w:rPr>
          <w:lang w:val="ru-RU"/>
        </w:rPr>
        <w:t xml:space="preserve"> </w:t>
      </w:r>
      <w:r w:rsidR="00A87FBA">
        <w:rPr>
          <w:lang w:val="ru-RU"/>
        </w:rPr>
        <w:t>к работе</w:t>
      </w:r>
      <w:r w:rsidR="00927344">
        <w:rPr>
          <w:lang w:val="ru-RU"/>
        </w:rPr>
        <w:t xml:space="preserve">. </w:t>
      </w:r>
      <w:r w:rsidR="008A0824">
        <w:rPr>
          <w:lang w:val="ru-RU"/>
        </w:rPr>
        <w:t>«</w:t>
      </w:r>
      <w:r w:rsidR="00F63560">
        <w:rPr>
          <w:lang w:val="ru-RU"/>
        </w:rPr>
        <w:t>Им м</w:t>
      </w:r>
      <w:r w:rsidR="00927344">
        <w:rPr>
          <w:lang w:val="ru-RU"/>
        </w:rPr>
        <w:t>ож</w:t>
      </w:r>
      <w:r w:rsidR="00780520">
        <w:rPr>
          <w:lang w:val="ru-RU"/>
        </w:rPr>
        <w:t xml:space="preserve">но </w:t>
      </w:r>
      <w:r w:rsidR="00927344">
        <w:rPr>
          <w:lang w:val="ru-RU"/>
        </w:rPr>
        <w:t>управлять</w:t>
      </w:r>
      <w:r w:rsidR="00927344" w:rsidRPr="00927344">
        <w:rPr>
          <w:lang w:val="ru-RU"/>
        </w:rPr>
        <w:t xml:space="preserve"> </w:t>
      </w:r>
      <w:r w:rsidR="00927344">
        <w:rPr>
          <w:lang w:val="ru-RU"/>
        </w:rPr>
        <w:t>с</w:t>
      </w:r>
      <w:r w:rsidR="00927344" w:rsidRPr="00927344">
        <w:rPr>
          <w:lang w:val="ru-RU"/>
        </w:rPr>
        <w:t xml:space="preserve"> </w:t>
      </w:r>
      <w:r w:rsidR="00927344">
        <w:rPr>
          <w:lang w:val="ru-RU"/>
        </w:rPr>
        <w:t>помощью</w:t>
      </w:r>
      <w:r w:rsidR="00927344" w:rsidRPr="00927344">
        <w:rPr>
          <w:lang w:val="ru-RU"/>
        </w:rPr>
        <w:t xml:space="preserve"> </w:t>
      </w:r>
      <w:r w:rsidR="00F63560">
        <w:rPr>
          <w:lang w:val="ru-RU"/>
        </w:rPr>
        <w:t xml:space="preserve">дистанционного </w:t>
      </w:r>
      <w:r w:rsidR="00927344">
        <w:rPr>
          <w:lang w:val="ru-RU"/>
        </w:rPr>
        <w:t>пульта</w:t>
      </w:r>
      <w:r w:rsidR="008A0824">
        <w:rPr>
          <w:lang w:val="ru-RU"/>
        </w:rPr>
        <w:t>»</w:t>
      </w:r>
      <w:r w:rsidR="00927344">
        <w:rPr>
          <w:lang w:val="ru-RU"/>
        </w:rPr>
        <w:t xml:space="preserve">, </w:t>
      </w:r>
      <w:r w:rsidR="008A0824">
        <w:rPr>
          <w:rFonts w:cs="Arial"/>
          <w:lang w:val="ru-RU"/>
        </w:rPr>
        <w:t>‒</w:t>
      </w:r>
      <w:r w:rsidR="00FD1917" w:rsidRPr="00927344">
        <w:rPr>
          <w:lang w:val="ru-RU"/>
        </w:rPr>
        <w:t xml:space="preserve"> </w:t>
      </w:r>
      <w:r w:rsidR="00927344">
        <w:rPr>
          <w:lang w:val="ru-RU"/>
        </w:rPr>
        <w:t>сказ</w:t>
      </w:r>
      <w:r w:rsidR="001F0FE4">
        <w:rPr>
          <w:lang w:val="ru-RU"/>
        </w:rPr>
        <w:t>ал</w:t>
      </w:r>
      <w:r w:rsidR="00927344">
        <w:rPr>
          <w:lang w:val="ru-RU"/>
        </w:rPr>
        <w:t xml:space="preserve"> Пауль </w:t>
      </w:r>
      <w:proofErr w:type="spellStart"/>
      <w:r w:rsidR="00927344">
        <w:rPr>
          <w:lang w:val="ru-RU"/>
        </w:rPr>
        <w:t>Бельхер</w:t>
      </w:r>
      <w:proofErr w:type="spellEnd"/>
      <w:r w:rsidR="00927344">
        <w:rPr>
          <w:lang w:val="ru-RU"/>
        </w:rPr>
        <w:t xml:space="preserve"> (</w:t>
      </w:r>
      <w:r w:rsidR="00FD1917" w:rsidRPr="00FD1917">
        <w:rPr>
          <w:lang w:val="de-AT"/>
        </w:rPr>
        <w:t>Paul</w:t>
      </w:r>
      <w:r w:rsidR="00FD1917" w:rsidRPr="00927344">
        <w:rPr>
          <w:lang w:val="ru-RU"/>
        </w:rPr>
        <w:t xml:space="preserve"> </w:t>
      </w:r>
      <w:proofErr w:type="spellStart"/>
      <w:r w:rsidR="00FD1917" w:rsidRPr="00FD1917">
        <w:rPr>
          <w:lang w:val="de-AT"/>
        </w:rPr>
        <w:t>Belcher</w:t>
      </w:r>
      <w:proofErr w:type="spellEnd"/>
      <w:r w:rsidR="00927344">
        <w:rPr>
          <w:lang w:val="ru-RU"/>
        </w:rPr>
        <w:t>)</w:t>
      </w:r>
      <w:r w:rsidR="00FD1917" w:rsidRPr="00927344">
        <w:rPr>
          <w:lang w:val="ru-RU"/>
        </w:rPr>
        <w:t xml:space="preserve">, </w:t>
      </w:r>
      <w:r w:rsidR="00927344">
        <w:rPr>
          <w:lang w:val="ru-RU"/>
        </w:rPr>
        <w:t>владелец и управляющий директор компании</w:t>
      </w:r>
      <w:r w:rsidR="00FD1917" w:rsidRPr="00927344">
        <w:rPr>
          <w:lang w:val="ru-RU"/>
        </w:rPr>
        <w:t xml:space="preserve"> </w:t>
      </w:r>
      <w:r w:rsidR="00FD1917" w:rsidRPr="00FD1917">
        <w:rPr>
          <w:lang w:val="de-AT"/>
        </w:rPr>
        <w:t>Mountain</w:t>
      </w:r>
      <w:r w:rsidR="00FD1917" w:rsidRPr="00927344">
        <w:rPr>
          <w:lang w:val="ru-RU"/>
        </w:rPr>
        <w:t xml:space="preserve"> </w:t>
      </w:r>
      <w:r w:rsidR="00FD1917" w:rsidRPr="00FD1917">
        <w:rPr>
          <w:lang w:val="de-AT"/>
        </w:rPr>
        <w:t>Crane</w:t>
      </w:r>
      <w:r w:rsidR="00FD1917" w:rsidRPr="00927344">
        <w:rPr>
          <w:lang w:val="ru-RU"/>
        </w:rPr>
        <w:t xml:space="preserve"> </w:t>
      </w:r>
      <w:r w:rsidR="00FD1917" w:rsidRPr="00FD1917">
        <w:rPr>
          <w:lang w:val="de-AT"/>
        </w:rPr>
        <w:t>Service</w:t>
      </w:r>
      <w:r w:rsidR="00FE417A" w:rsidRPr="00927344">
        <w:rPr>
          <w:lang w:val="ru-RU"/>
        </w:rPr>
        <w:t xml:space="preserve">, </w:t>
      </w:r>
      <w:r w:rsidR="00927344">
        <w:rPr>
          <w:lang w:val="ru-RU"/>
        </w:rPr>
        <w:t>США</w:t>
      </w:r>
      <w:r w:rsidR="00FD1917" w:rsidRPr="00927344">
        <w:rPr>
          <w:lang w:val="ru-RU"/>
        </w:rPr>
        <w:t xml:space="preserve">. </w:t>
      </w:r>
      <w:r w:rsidR="00927344">
        <w:rPr>
          <w:lang w:val="ru-RU"/>
        </w:rPr>
        <w:t>Это</w:t>
      </w:r>
      <w:r w:rsidR="00927344" w:rsidRPr="00A84C50">
        <w:rPr>
          <w:lang w:val="ru-RU"/>
        </w:rPr>
        <w:t xml:space="preserve"> </w:t>
      </w:r>
      <w:r w:rsidR="00F63560">
        <w:rPr>
          <w:lang w:val="ru-RU"/>
        </w:rPr>
        <w:t>облегчает</w:t>
      </w:r>
      <w:r w:rsidR="00927344" w:rsidRPr="00A84C50">
        <w:rPr>
          <w:lang w:val="ru-RU"/>
        </w:rPr>
        <w:t xml:space="preserve"> </w:t>
      </w:r>
      <w:r w:rsidR="00927344">
        <w:rPr>
          <w:lang w:val="ru-RU"/>
        </w:rPr>
        <w:t>обзор</w:t>
      </w:r>
      <w:r w:rsidR="00780520">
        <w:rPr>
          <w:lang w:val="ru-RU"/>
        </w:rPr>
        <w:t xml:space="preserve"> </w:t>
      </w:r>
      <w:r w:rsidR="00F63560">
        <w:rPr>
          <w:lang w:val="ru-RU"/>
        </w:rPr>
        <w:t xml:space="preserve">грузов </w:t>
      </w:r>
      <w:r w:rsidR="00927344">
        <w:rPr>
          <w:lang w:val="ru-RU"/>
        </w:rPr>
        <w:t>и</w:t>
      </w:r>
      <w:r w:rsidR="00927344" w:rsidRPr="00A84C50">
        <w:rPr>
          <w:lang w:val="ru-RU"/>
        </w:rPr>
        <w:t xml:space="preserve"> </w:t>
      </w:r>
      <w:r w:rsidR="00927344">
        <w:rPr>
          <w:lang w:val="ru-RU"/>
        </w:rPr>
        <w:t>повышает</w:t>
      </w:r>
      <w:r w:rsidR="00927344" w:rsidRPr="00A84C50">
        <w:rPr>
          <w:lang w:val="ru-RU"/>
        </w:rPr>
        <w:t xml:space="preserve"> </w:t>
      </w:r>
      <w:r w:rsidR="00927344">
        <w:rPr>
          <w:lang w:val="ru-RU"/>
        </w:rPr>
        <w:t>безопасность</w:t>
      </w:r>
      <w:r w:rsidR="00927344" w:rsidRPr="00A84C50">
        <w:rPr>
          <w:lang w:val="ru-RU"/>
        </w:rPr>
        <w:t xml:space="preserve"> </w:t>
      </w:r>
      <w:r w:rsidR="00927344">
        <w:rPr>
          <w:lang w:val="ru-RU"/>
        </w:rPr>
        <w:t>на</w:t>
      </w:r>
      <w:r w:rsidR="00927344" w:rsidRPr="00A84C50">
        <w:rPr>
          <w:lang w:val="ru-RU"/>
        </w:rPr>
        <w:t xml:space="preserve"> </w:t>
      </w:r>
      <w:r w:rsidR="008A0824">
        <w:rPr>
          <w:lang w:val="ru-RU"/>
        </w:rPr>
        <w:t xml:space="preserve">строительной </w:t>
      </w:r>
      <w:r w:rsidR="00927344">
        <w:rPr>
          <w:lang w:val="ru-RU"/>
        </w:rPr>
        <w:t>площадке</w:t>
      </w:r>
      <w:r w:rsidR="00C208EF" w:rsidRPr="00A84C50">
        <w:rPr>
          <w:lang w:val="ru-RU"/>
        </w:rPr>
        <w:t>.</w:t>
      </w:r>
    </w:p>
    <w:p w14:paraId="10B3E8D2" w14:textId="1EE82CFA" w:rsidR="000D74F5" w:rsidRPr="007C4417" w:rsidRDefault="00927344" w:rsidP="00F40F49">
      <w:pPr>
        <w:pStyle w:val="Copytext11Pt"/>
        <w:jc w:val="both"/>
        <w:rPr>
          <w:lang w:val="ru-RU"/>
        </w:rPr>
      </w:pPr>
      <w:r>
        <w:rPr>
          <w:lang w:val="ru-RU"/>
        </w:rPr>
        <w:t>Несмотря</w:t>
      </w:r>
      <w:r w:rsidRPr="00927344">
        <w:rPr>
          <w:lang w:val="ru-RU"/>
        </w:rPr>
        <w:t xml:space="preserve"> </w:t>
      </w:r>
      <w:r>
        <w:rPr>
          <w:lang w:val="ru-RU"/>
        </w:rPr>
        <w:t>на</w:t>
      </w:r>
      <w:r w:rsidRPr="00927344">
        <w:rPr>
          <w:lang w:val="ru-RU"/>
        </w:rPr>
        <w:t xml:space="preserve"> </w:t>
      </w:r>
      <w:r w:rsidR="00F63560">
        <w:rPr>
          <w:lang w:val="ru-RU"/>
        </w:rPr>
        <w:t>компактные размеры</w:t>
      </w:r>
      <w:r w:rsidRPr="00927344">
        <w:rPr>
          <w:lang w:val="ru-RU"/>
        </w:rPr>
        <w:t xml:space="preserve">, </w:t>
      </w:r>
      <w:r w:rsidR="00264F9E">
        <w:rPr>
          <w:lang w:val="de-AT"/>
        </w:rPr>
        <w:t>LR </w:t>
      </w:r>
      <w:r w:rsidR="00264F9E" w:rsidRPr="00927344">
        <w:rPr>
          <w:lang w:val="ru-RU"/>
        </w:rPr>
        <w:t>1400</w:t>
      </w:r>
      <w:r w:rsidR="008A0824">
        <w:rPr>
          <w:lang w:val="ru-RU"/>
        </w:rPr>
        <w:t> </w:t>
      </w:r>
      <w:r w:rsidR="00264F9E">
        <w:rPr>
          <w:lang w:val="de-AT"/>
        </w:rPr>
        <w:t>SX</w:t>
      </w:r>
      <w:r w:rsidR="00264F9E" w:rsidRPr="00927344">
        <w:rPr>
          <w:lang w:val="ru-RU"/>
        </w:rPr>
        <w:t xml:space="preserve"> </w:t>
      </w:r>
      <w:r>
        <w:rPr>
          <w:lang w:val="ru-RU"/>
        </w:rPr>
        <w:t>имеет</w:t>
      </w:r>
      <w:r w:rsidRPr="00927344">
        <w:rPr>
          <w:lang w:val="ru-RU"/>
        </w:rPr>
        <w:t xml:space="preserve"> </w:t>
      </w:r>
      <w:r>
        <w:rPr>
          <w:lang w:val="ru-RU"/>
        </w:rPr>
        <w:t>широкий</w:t>
      </w:r>
      <w:r w:rsidRPr="00927344">
        <w:rPr>
          <w:lang w:val="ru-RU"/>
        </w:rPr>
        <w:t xml:space="preserve"> </w:t>
      </w:r>
      <w:r>
        <w:rPr>
          <w:lang w:val="ru-RU"/>
        </w:rPr>
        <w:t>спектр</w:t>
      </w:r>
      <w:r w:rsidRPr="00927344">
        <w:rPr>
          <w:lang w:val="ru-RU"/>
        </w:rPr>
        <w:t xml:space="preserve"> </w:t>
      </w:r>
      <w:r>
        <w:rPr>
          <w:lang w:val="ru-RU"/>
        </w:rPr>
        <w:t>применени</w:t>
      </w:r>
      <w:r w:rsidR="00F63560">
        <w:rPr>
          <w:lang w:val="ru-RU"/>
        </w:rPr>
        <w:t>й. У</w:t>
      </w:r>
      <w:r>
        <w:rPr>
          <w:lang w:val="ru-RU"/>
        </w:rPr>
        <w:t>ниверсальность</w:t>
      </w:r>
      <w:r w:rsidR="00F63560">
        <w:rPr>
          <w:lang w:val="ru-RU"/>
        </w:rPr>
        <w:t xml:space="preserve"> крана впечатлила</w:t>
      </w:r>
      <w:r w:rsidRPr="00927344">
        <w:rPr>
          <w:lang w:val="ru-RU"/>
        </w:rPr>
        <w:t xml:space="preserve"> </w:t>
      </w:r>
      <w:r>
        <w:rPr>
          <w:lang w:val="ru-RU"/>
        </w:rPr>
        <w:t>первого</w:t>
      </w:r>
      <w:r w:rsidRPr="00927344">
        <w:rPr>
          <w:lang w:val="ru-RU"/>
        </w:rPr>
        <w:t xml:space="preserve"> </w:t>
      </w:r>
      <w:r w:rsidR="00621915">
        <w:rPr>
          <w:lang w:val="ru-RU"/>
        </w:rPr>
        <w:t>заказчика</w:t>
      </w:r>
      <w:r w:rsidR="003C1B55">
        <w:rPr>
          <w:lang w:val="ru-RU"/>
        </w:rPr>
        <w:t xml:space="preserve"> в Германии</w:t>
      </w:r>
      <w:r w:rsidRPr="00927344">
        <w:rPr>
          <w:lang w:val="ru-RU"/>
        </w:rPr>
        <w:t xml:space="preserve"> – </w:t>
      </w:r>
      <w:r>
        <w:rPr>
          <w:lang w:val="ru-RU"/>
        </w:rPr>
        <w:t xml:space="preserve">компанию </w:t>
      </w:r>
      <w:r w:rsidR="00682109" w:rsidRPr="001E15AB">
        <w:rPr>
          <w:lang w:val="de-AT"/>
        </w:rPr>
        <w:t>Depenbrock</w:t>
      </w:r>
      <w:r w:rsidR="00AB6A27" w:rsidRPr="00A84C50">
        <w:rPr>
          <w:lang w:val="ru-RU"/>
        </w:rPr>
        <w:t xml:space="preserve">. </w:t>
      </w:r>
      <w:r w:rsidR="008A0824">
        <w:rPr>
          <w:lang w:val="ru-RU"/>
        </w:rPr>
        <w:t>«</w:t>
      </w:r>
      <w:r w:rsidR="00886664">
        <w:rPr>
          <w:lang w:val="ru-RU"/>
        </w:rPr>
        <w:t>Для работы</w:t>
      </w:r>
      <w:r w:rsidR="00562EF0">
        <w:rPr>
          <w:lang w:val="ru-RU"/>
        </w:rPr>
        <w:t xml:space="preserve"> </w:t>
      </w:r>
      <w:r w:rsidR="00A84C50">
        <w:rPr>
          <w:lang w:val="ru-RU"/>
        </w:rPr>
        <w:t xml:space="preserve">на </w:t>
      </w:r>
      <w:r w:rsidR="003C7951">
        <w:rPr>
          <w:lang w:val="ru-RU"/>
        </w:rPr>
        <w:t>барж</w:t>
      </w:r>
      <w:r w:rsidR="003C1B55">
        <w:rPr>
          <w:lang w:val="ru-RU"/>
        </w:rPr>
        <w:t>ах в памяти крана</w:t>
      </w:r>
      <w:r w:rsidR="003C7951" w:rsidRPr="003C7951">
        <w:rPr>
          <w:lang w:val="ru-RU"/>
        </w:rPr>
        <w:t xml:space="preserve"> </w:t>
      </w:r>
      <w:r w:rsidR="00886664">
        <w:rPr>
          <w:lang w:val="ru-RU"/>
        </w:rPr>
        <w:t>предусмотрены специальные</w:t>
      </w:r>
      <w:r w:rsidR="003C7951" w:rsidRPr="003C7951">
        <w:rPr>
          <w:lang w:val="ru-RU"/>
        </w:rPr>
        <w:t xml:space="preserve"> </w:t>
      </w:r>
      <w:r w:rsidR="003C7951">
        <w:rPr>
          <w:lang w:val="ru-RU"/>
        </w:rPr>
        <w:t>таблицы</w:t>
      </w:r>
      <w:r w:rsidR="003C7951" w:rsidRPr="003C7951">
        <w:rPr>
          <w:lang w:val="ru-RU"/>
        </w:rPr>
        <w:t xml:space="preserve"> </w:t>
      </w:r>
      <w:r w:rsidR="003C7951">
        <w:rPr>
          <w:lang w:val="ru-RU"/>
        </w:rPr>
        <w:t>грузоподъ</w:t>
      </w:r>
      <w:r w:rsidR="00886664">
        <w:rPr>
          <w:lang w:val="ru-RU"/>
        </w:rPr>
        <w:t>ё</w:t>
      </w:r>
      <w:r w:rsidR="003C7951">
        <w:rPr>
          <w:lang w:val="ru-RU"/>
        </w:rPr>
        <w:t>мности</w:t>
      </w:r>
      <w:r w:rsidR="003C1B55">
        <w:rPr>
          <w:lang w:val="ru-RU"/>
        </w:rPr>
        <w:t>. Они</w:t>
      </w:r>
      <w:r w:rsidR="00886664">
        <w:rPr>
          <w:lang w:val="ru-RU"/>
        </w:rPr>
        <w:t xml:space="preserve"> учитываю</w:t>
      </w:r>
      <w:r w:rsidR="003C1B55">
        <w:rPr>
          <w:lang w:val="ru-RU"/>
        </w:rPr>
        <w:t>т</w:t>
      </w:r>
      <w:r w:rsidR="00886664">
        <w:rPr>
          <w:lang w:val="ru-RU"/>
        </w:rPr>
        <w:t xml:space="preserve"> конкретную конфигурацию </w:t>
      </w:r>
      <w:r w:rsidR="003C1B55">
        <w:rPr>
          <w:lang w:val="ru-RU"/>
        </w:rPr>
        <w:t>стрелы</w:t>
      </w:r>
      <w:r w:rsidR="00886664">
        <w:rPr>
          <w:lang w:val="ru-RU"/>
        </w:rPr>
        <w:t xml:space="preserve"> и противовеса</w:t>
      </w:r>
      <w:r w:rsidR="00AB6A27" w:rsidRPr="003C7951">
        <w:rPr>
          <w:lang w:val="ru-RU"/>
        </w:rPr>
        <w:t xml:space="preserve">. </w:t>
      </w:r>
      <w:r w:rsidR="00A84C50">
        <w:rPr>
          <w:lang w:val="ru-RU"/>
        </w:rPr>
        <w:t>В данном случае</w:t>
      </w:r>
      <w:r w:rsidR="003C7951" w:rsidRPr="003C7951">
        <w:rPr>
          <w:lang w:val="ru-RU"/>
        </w:rPr>
        <w:t xml:space="preserve"> </w:t>
      </w:r>
      <w:r w:rsidR="003C7951">
        <w:rPr>
          <w:lang w:val="ru-RU"/>
        </w:rPr>
        <w:t>мы</w:t>
      </w:r>
      <w:r w:rsidR="003C7951" w:rsidRPr="003C7951">
        <w:rPr>
          <w:lang w:val="ru-RU"/>
        </w:rPr>
        <w:t xml:space="preserve"> </w:t>
      </w:r>
      <w:r w:rsidR="003C7951">
        <w:rPr>
          <w:lang w:val="ru-RU"/>
        </w:rPr>
        <w:t>имеем</w:t>
      </w:r>
      <w:r w:rsidR="003C7951" w:rsidRPr="003C7951">
        <w:rPr>
          <w:lang w:val="ru-RU"/>
        </w:rPr>
        <w:t xml:space="preserve"> </w:t>
      </w:r>
      <w:r w:rsidR="003C7951">
        <w:rPr>
          <w:lang w:val="ru-RU"/>
        </w:rPr>
        <w:t>дело</w:t>
      </w:r>
      <w:r w:rsidR="003C7951" w:rsidRPr="003C7951">
        <w:rPr>
          <w:lang w:val="ru-RU"/>
        </w:rPr>
        <w:t xml:space="preserve"> </w:t>
      </w:r>
      <w:r w:rsidR="003C7951">
        <w:rPr>
          <w:lang w:val="ru-RU"/>
        </w:rPr>
        <w:t>с</w:t>
      </w:r>
      <w:r w:rsidR="003C7951" w:rsidRPr="003C7951">
        <w:rPr>
          <w:lang w:val="ru-RU"/>
        </w:rPr>
        <w:t xml:space="preserve"> </w:t>
      </w:r>
      <w:r w:rsidR="003C7951">
        <w:rPr>
          <w:lang w:val="ru-RU"/>
        </w:rPr>
        <w:t>очень</w:t>
      </w:r>
      <w:r w:rsidR="003C7951" w:rsidRPr="003C7951">
        <w:rPr>
          <w:lang w:val="ru-RU"/>
        </w:rPr>
        <w:t xml:space="preserve"> </w:t>
      </w:r>
      <w:r w:rsidR="003C7951">
        <w:rPr>
          <w:lang w:val="ru-RU"/>
        </w:rPr>
        <w:t>хорошей</w:t>
      </w:r>
      <w:r w:rsidR="003C7951" w:rsidRPr="003C7951">
        <w:rPr>
          <w:lang w:val="ru-RU"/>
        </w:rPr>
        <w:t xml:space="preserve"> </w:t>
      </w:r>
      <w:r w:rsidR="003C7951">
        <w:rPr>
          <w:lang w:val="ru-RU"/>
        </w:rPr>
        <w:t xml:space="preserve">модульной балластной системой. </w:t>
      </w:r>
      <w:r w:rsidR="00FB2D01">
        <w:rPr>
          <w:lang w:val="ru-RU"/>
        </w:rPr>
        <w:t>Кран может работать даже на компактных баржах</w:t>
      </w:r>
      <w:r w:rsidR="003C1B55">
        <w:rPr>
          <w:lang w:val="ru-RU"/>
        </w:rPr>
        <w:t xml:space="preserve"> –</w:t>
      </w:r>
      <w:r w:rsidR="00FB2D01">
        <w:rPr>
          <w:lang w:val="ru-RU"/>
        </w:rPr>
        <w:t xml:space="preserve"> для этого его можно балластировать облегчённым противовесом</w:t>
      </w:r>
      <w:r w:rsidR="007C4417" w:rsidRPr="00DF66FE">
        <w:rPr>
          <w:color w:val="000000" w:themeColor="text1"/>
          <w:lang w:val="ru-RU"/>
        </w:rPr>
        <w:t>.</w:t>
      </w:r>
      <w:r w:rsidR="00AB6A27" w:rsidRPr="007C4417">
        <w:rPr>
          <w:lang w:val="ru-RU"/>
        </w:rPr>
        <w:t xml:space="preserve"> </w:t>
      </w:r>
      <w:r w:rsidR="00FB2D01">
        <w:rPr>
          <w:lang w:val="ru-RU"/>
        </w:rPr>
        <w:t>Поэтому</w:t>
      </w:r>
      <w:r w:rsidR="007C4417" w:rsidRPr="007C4417">
        <w:rPr>
          <w:lang w:val="ru-RU"/>
        </w:rPr>
        <w:t xml:space="preserve"> </w:t>
      </w:r>
      <w:r w:rsidR="00AB6A27" w:rsidRPr="001E15AB">
        <w:rPr>
          <w:lang w:val="de-AT"/>
        </w:rPr>
        <w:t>LR </w:t>
      </w:r>
      <w:r w:rsidR="00AB6A27" w:rsidRPr="007C4417">
        <w:rPr>
          <w:lang w:val="ru-RU"/>
        </w:rPr>
        <w:t>1400</w:t>
      </w:r>
      <w:r w:rsidR="00AB6A27" w:rsidRPr="001E15AB">
        <w:rPr>
          <w:lang w:val="de-AT"/>
        </w:rPr>
        <w:t> SX</w:t>
      </w:r>
      <w:r w:rsidR="00AB6A27" w:rsidRPr="007C4417">
        <w:rPr>
          <w:lang w:val="ru-RU"/>
        </w:rPr>
        <w:t xml:space="preserve"> </w:t>
      </w:r>
      <w:r w:rsidR="00886664">
        <w:rPr>
          <w:lang w:val="ru-RU"/>
        </w:rPr>
        <w:t>универсал</w:t>
      </w:r>
      <w:r w:rsidR="00FB2D01">
        <w:rPr>
          <w:lang w:val="ru-RU"/>
        </w:rPr>
        <w:t>ен</w:t>
      </w:r>
      <w:r w:rsidR="00886664">
        <w:rPr>
          <w:lang w:val="ru-RU"/>
        </w:rPr>
        <w:t>»</w:t>
      </w:r>
      <w:r w:rsidR="007C4417">
        <w:rPr>
          <w:lang w:val="ru-RU"/>
        </w:rPr>
        <w:t xml:space="preserve">, </w:t>
      </w:r>
      <w:r w:rsidR="00886664">
        <w:rPr>
          <w:rFonts w:cs="Arial"/>
          <w:lang w:val="ru-RU"/>
        </w:rPr>
        <w:t>‒</w:t>
      </w:r>
      <w:r w:rsidR="007C4417">
        <w:rPr>
          <w:lang w:val="ru-RU"/>
        </w:rPr>
        <w:t xml:space="preserve"> объясн</w:t>
      </w:r>
      <w:r w:rsidR="001F0FE4">
        <w:rPr>
          <w:lang w:val="ru-RU"/>
        </w:rPr>
        <w:t>ил</w:t>
      </w:r>
      <w:r w:rsidR="007C4417">
        <w:rPr>
          <w:lang w:val="ru-RU"/>
        </w:rPr>
        <w:t xml:space="preserve"> Андреас </w:t>
      </w:r>
      <w:proofErr w:type="spellStart"/>
      <w:r w:rsidR="007C4417">
        <w:rPr>
          <w:lang w:val="ru-RU"/>
        </w:rPr>
        <w:t>Хандель</w:t>
      </w:r>
      <w:proofErr w:type="spellEnd"/>
      <w:r w:rsidR="00C00A3E" w:rsidRPr="007C4417">
        <w:rPr>
          <w:lang w:val="ru-RU"/>
        </w:rPr>
        <w:t xml:space="preserve"> </w:t>
      </w:r>
      <w:r w:rsidR="007C4417">
        <w:rPr>
          <w:lang w:val="ru-RU"/>
        </w:rPr>
        <w:t>(</w:t>
      </w:r>
      <w:r w:rsidR="00C00A3E" w:rsidRPr="001E15AB">
        <w:rPr>
          <w:lang w:val="de-AT"/>
        </w:rPr>
        <w:t>Andreas</w:t>
      </w:r>
      <w:r w:rsidR="00C00A3E" w:rsidRPr="007C4417">
        <w:rPr>
          <w:lang w:val="ru-RU"/>
        </w:rPr>
        <w:t xml:space="preserve"> </w:t>
      </w:r>
      <w:r w:rsidR="00C00A3E" w:rsidRPr="001E15AB">
        <w:rPr>
          <w:lang w:val="de-AT"/>
        </w:rPr>
        <w:t>Handel</w:t>
      </w:r>
      <w:r w:rsidR="007C4417">
        <w:rPr>
          <w:lang w:val="ru-RU"/>
        </w:rPr>
        <w:t>)</w:t>
      </w:r>
      <w:r w:rsidR="00682109" w:rsidRPr="007C4417">
        <w:rPr>
          <w:lang w:val="ru-RU"/>
        </w:rPr>
        <w:t>,</w:t>
      </w:r>
      <w:r w:rsidR="00C00A3E" w:rsidRPr="007C4417">
        <w:rPr>
          <w:lang w:val="ru-RU"/>
        </w:rPr>
        <w:t xml:space="preserve"> </w:t>
      </w:r>
      <w:r w:rsidR="007C4417">
        <w:rPr>
          <w:lang w:val="ru-RU"/>
        </w:rPr>
        <w:t>руководитель отдела</w:t>
      </w:r>
      <w:r w:rsidR="00886664">
        <w:rPr>
          <w:lang w:val="ru-RU"/>
        </w:rPr>
        <w:t xml:space="preserve"> проектирования оборудования для</w:t>
      </w:r>
      <w:r w:rsidR="00ED1976">
        <w:rPr>
          <w:lang w:val="ru-RU"/>
        </w:rPr>
        <w:t xml:space="preserve"> работ</w:t>
      </w:r>
      <w:r w:rsidR="00886664">
        <w:rPr>
          <w:lang w:val="ru-RU"/>
        </w:rPr>
        <w:t xml:space="preserve"> на воде</w:t>
      </w:r>
      <w:r w:rsidR="00682109" w:rsidRPr="007C4417">
        <w:rPr>
          <w:lang w:val="ru-RU"/>
        </w:rPr>
        <w:t>.</w:t>
      </w:r>
    </w:p>
    <w:p w14:paraId="15BFF052" w14:textId="0B6FFCF2" w:rsidR="0077327C" w:rsidRDefault="00FB2D01" w:rsidP="00F40F49">
      <w:pPr>
        <w:pStyle w:val="Copytext11Pt"/>
        <w:jc w:val="both"/>
        <w:rPr>
          <w:lang w:val="ru-RU"/>
        </w:rPr>
      </w:pPr>
      <w:r>
        <w:rPr>
          <w:lang w:val="ru-RU"/>
        </w:rPr>
        <w:t>К</w:t>
      </w:r>
      <w:r w:rsidR="007C4417">
        <w:rPr>
          <w:lang w:val="ru-RU"/>
        </w:rPr>
        <w:t>ран</w:t>
      </w:r>
      <w:r w:rsidR="00B76F2C">
        <w:rPr>
          <w:lang w:val="ru-RU"/>
        </w:rPr>
        <w:t xml:space="preserve"> многофункционален</w:t>
      </w:r>
      <w:r>
        <w:rPr>
          <w:lang w:val="ru-RU"/>
        </w:rPr>
        <w:t xml:space="preserve">, </w:t>
      </w:r>
      <w:r w:rsidR="001837E4">
        <w:rPr>
          <w:lang w:val="ru-RU"/>
        </w:rPr>
        <w:t>подвижен</w:t>
      </w:r>
      <w:r>
        <w:rPr>
          <w:lang w:val="ru-RU"/>
        </w:rPr>
        <w:t xml:space="preserve"> и отлично </w:t>
      </w:r>
      <w:r w:rsidR="001837E4">
        <w:rPr>
          <w:lang w:val="ru-RU"/>
        </w:rPr>
        <w:t>подходит</w:t>
      </w:r>
      <w:r>
        <w:rPr>
          <w:lang w:val="ru-RU"/>
        </w:rPr>
        <w:t xml:space="preserve"> </w:t>
      </w:r>
      <w:r w:rsidR="001837E4">
        <w:rPr>
          <w:lang w:val="ru-RU"/>
        </w:rPr>
        <w:t xml:space="preserve">для работы в </w:t>
      </w:r>
      <w:r w:rsidR="00ED1976">
        <w:rPr>
          <w:lang w:val="ru-RU"/>
        </w:rPr>
        <w:t>ограниченном пространстве</w:t>
      </w:r>
      <w:r w:rsidR="00F3604A">
        <w:rPr>
          <w:lang w:val="ru-RU"/>
        </w:rPr>
        <w:t>. Четыре</w:t>
      </w:r>
      <w:r w:rsidR="00F3604A" w:rsidRPr="00F3604A">
        <w:rPr>
          <w:lang w:val="ru-RU"/>
        </w:rPr>
        <w:t xml:space="preserve"> </w:t>
      </w:r>
      <w:r w:rsidR="00ED1976">
        <w:rPr>
          <w:lang w:val="ru-RU"/>
        </w:rPr>
        <w:t>гидромотора</w:t>
      </w:r>
      <w:r w:rsidR="001837E4">
        <w:rPr>
          <w:lang w:val="ru-RU"/>
        </w:rPr>
        <w:t xml:space="preserve"> хода</w:t>
      </w:r>
      <w:r w:rsidR="00F3604A" w:rsidRPr="00F3604A">
        <w:rPr>
          <w:lang w:val="ru-RU"/>
        </w:rPr>
        <w:t xml:space="preserve"> </w:t>
      </w:r>
      <w:r w:rsidR="00F3604A">
        <w:rPr>
          <w:lang w:val="ru-RU"/>
        </w:rPr>
        <w:t>облегчают</w:t>
      </w:r>
      <w:r w:rsidR="00F3604A" w:rsidRPr="00F3604A">
        <w:rPr>
          <w:lang w:val="ru-RU"/>
        </w:rPr>
        <w:t xml:space="preserve"> </w:t>
      </w:r>
      <w:r w:rsidR="00F3604A">
        <w:rPr>
          <w:lang w:val="ru-RU"/>
        </w:rPr>
        <w:t>маневрирование</w:t>
      </w:r>
      <w:r w:rsidR="001837E4">
        <w:rPr>
          <w:lang w:val="ru-RU"/>
        </w:rPr>
        <w:t xml:space="preserve">, а </w:t>
      </w:r>
      <w:r w:rsidR="001837E4">
        <w:rPr>
          <w:rFonts w:cs="Arial"/>
          <w:color w:val="000000"/>
          <w:shd w:val="clear" w:color="auto" w:fill="FFFFFF"/>
          <w:lang w:val="ru-RU"/>
        </w:rPr>
        <w:t>ф</w:t>
      </w:r>
      <w:r w:rsidR="00FB6C87" w:rsidRPr="00FB6C87">
        <w:rPr>
          <w:rFonts w:cs="Arial"/>
          <w:color w:val="000000"/>
          <w:shd w:val="clear" w:color="auto" w:fill="FFFFFF"/>
          <w:lang w:val="ru-RU"/>
        </w:rPr>
        <w:t xml:space="preserve">ункция </w:t>
      </w:r>
      <w:r w:rsidR="001837E4">
        <w:rPr>
          <w:rFonts w:cs="Arial"/>
          <w:color w:val="000000"/>
          <w:shd w:val="clear" w:color="auto" w:fill="FFFFFF"/>
          <w:lang w:val="ru-RU"/>
        </w:rPr>
        <w:t>регулировки</w:t>
      </w:r>
      <w:r w:rsidR="00FB6C87" w:rsidRPr="00FB6C87">
        <w:rPr>
          <w:rFonts w:cs="Arial"/>
          <w:color w:val="000000"/>
          <w:shd w:val="clear" w:color="auto" w:fill="FFFFFF"/>
          <w:lang w:val="ru-RU"/>
        </w:rPr>
        <w:t xml:space="preserve"> ширины ходовой тележки позволяет уменьшить колею крана до минимума </w:t>
      </w:r>
      <w:r w:rsidR="00FB6C87">
        <w:rPr>
          <w:rFonts w:cs="Arial"/>
          <w:color w:val="000000"/>
          <w:shd w:val="clear" w:color="auto" w:fill="FFFFFF"/>
          <w:lang w:val="ru-RU"/>
        </w:rPr>
        <w:t>и преодолеть даже очень узкие участки</w:t>
      </w:r>
      <w:r w:rsidR="00FB6C87" w:rsidRPr="00FB6C87">
        <w:rPr>
          <w:rFonts w:cs="Arial"/>
          <w:color w:val="000000"/>
          <w:shd w:val="clear" w:color="auto" w:fill="FFFFFF"/>
          <w:lang w:val="ru-RU"/>
        </w:rPr>
        <w:t>.</w:t>
      </w:r>
    </w:p>
    <w:p w14:paraId="0D515E9B" w14:textId="0F2A602D" w:rsidR="004175AF" w:rsidRPr="00F3604A" w:rsidRDefault="00F3604A" w:rsidP="004175AF">
      <w:pPr>
        <w:pStyle w:val="Copyhead11Pt"/>
        <w:rPr>
          <w:lang w:val="ru-RU"/>
        </w:rPr>
      </w:pPr>
      <w:r>
        <w:rPr>
          <w:lang w:val="ru-RU"/>
        </w:rPr>
        <w:t>Высо</w:t>
      </w:r>
      <w:r w:rsidR="00161973">
        <w:rPr>
          <w:lang w:val="ru-RU"/>
        </w:rPr>
        <w:t>к</w:t>
      </w:r>
      <w:r w:rsidR="001837E4">
        <w:rPr>
          <w:lang w:val="ru-RU"/>
        </w:rPr>
        <w:t>ая</w:t>
      </w:r>
      <w:r w:rsidR="00B76F2C">
        <w:rPr>
          <w:lang w:val="ru-RU"/>
        </w:rPr>
        <w:t xml:space="preserve"> </w:t>
      </w:r>
      <w:r>
        <w:rPr>
          <w:lang w:val="ru-RU"/>
        </w:rPr>
        <w:t>безопасност</w:t>
      </w:r>
      <w:r w:rsidR="001837E4">
        <w:rPr>
          <w:lang w:val="ru-RU"/>
        </w:rPr>
        <w:t>ь</w:t>
      </w:r>
    </w:p>
    <w:p w14:paraId="05A72339" w14:textId="28C86726" w:rsidR="00B62CC3" w:rsidRPr="00161973" w:rsidRDefault="00F3604A" w:rsidP="00F40F49">
      <w:pPr>
        <w:pStyle w:val="Copytext11Pt"/>
        <w:jc w:val="both"/>
        <w:rPr>
          <w:lang w:val="ru-RU"/>
        </w:rPr>
      </w:pPr>
      <w:r>
        <w:rPr>
          <w:lang w:val="ru-RU"/>
        </w:rPr>
        <w:t>Особое</w:t>
      </w:r>
      <w:r w:rsidRPr="00F3604A">
        <w:rPr>
          <w:lang w:val="ru-RU"/>
        </w:rPr>
        <w:t xml:space="preserve"> </w:t>
      </w:r>
      <w:r>
        <w:rPr>
          <w:lang w:val="ru-RU"/>
        </w:rPr>
        <w:t>внимание</w:t>
      </w:r>
      <w:r w:rsidRPr="00F3604A">
        <w:rPr>
          <w:lang w:val="ru-RU"/>
        </w:rPr>
        <w:t xml:space="preserve"> </w:t>
      </w:r>
      <w:r w:rsidR="00ED1976">
        <w:rPr>
          <w:lang w:val="ru-RU"/>
        </w:rPr>
        <w:t xml:space="preserve">инженеры </w:t>
      </w:r>
      <w:r w:rsidR="001837E4">
        <w:rPr>
          <w:lang w:val="de-DE"/>
        </w:rPr>
        <w:t>Liebherr</w:t>
      </w:r>
      <w:r w:rsidR="001837E4" w:rsidRPr="003F2FBD">
        <w:rPr>
          <w:lang w:val="ru-RU"/>
        </w:rPr>
        <w:t xml:space="preserve"> </w:t>
      </w:r>
      <w:r>
        <w:rPr>
          <w:lang w:val="ru-RU"/>
        </w:rPr>
        <w:t>уделили</w:t>
      </w:r>
      <w:r w:rsidRPr="00F3604A">
        <w:rPr>
          <w:lang w:val="ru-RU"/>
        </w:rPr>
        <w:t xml:space="preserve"> </w:t>
      </w:r>
      <w:r>
        <w:rPr>
          <w:lang w:val="ru-RU"/>
        </w:rPr>
        <w:t>безопасности</w:t>
      </w:r>
      <w:r w:rsidR="001837E4">
        <w:rPr>
          <w:lang w:val="ru-RU"/>
        </w:rPr>
        <w:t xml:space="preserve"> крана</w:t>
      </w:r>
      <w:r w:rsidR="00AB6A27" w:rsidRPr="00F3604A">
        <w:rPr>
          <w:lang w:val="ru-RU"/>
        </w:rPr>
        <w:t xml:space="preserve">. </w:t>
      </w:r>
      <w:r>
        <w:rPr>
          <w:lang w:val="ru-RU"/>
        </w:rPr>
        <w:t>Система</w:t>
      </w:r>
      <w:r w:rsidRPr="00161973">
        <w:rPr>
          <w:lang w:val="ru-RU"/>
        </w:rPr>
        <w:t xml:space="preserve"> </w:t>
      </w:r>
      <w:r>
        <w:rPr>
          <w:lang w:val="ru-RU"/>
        </w:rPr>
        <w:t>ассистирования</w:t>
      </w:r>
      <w:r w:rsidR="006C54A5" w:rsidRPr="00161973">
        <w:rPr>
          <w:lang w:val="ru-RU"/>
        </w:rPr>
        <w:t xml:space="preserve"> </w:t>
      </w:r>
      <w:r w:rsidR="00ED1976">
        <w:rPr>
          <w:lang w:val="ru-RU"/>
        </w:rPr>
        <w:t>«</w:t>
      </w:r>
      <w:r w:rsidR="006C54A5">
        <w:rPr>
          <w:lang w:val="de-AT"/>
        </w:rPr>
        <w:t>Gradient</w:t>
      </w:r>
      <w:r w:rsidR="006C54A5" w:rsidRPr="00161973">
        <w:rPr>
          <w:lang w:val="ru-RU"/>
        </w:rPr>
        <w:t xml:space="preserve"> </w:t>
      </w:r>
      <w:r w:rsidR="006C54A5">
        <w:rPr>
          <w:lang w:val="de-AT"/>
        </w:rPr>
        <w:t>Travel</w:t>
      </w:r>
      <w:r w:rsidR="006C54A5" w:rsidRPr="00161973">
        <w:rPr>
          <w:lang w:val="ru-RU"/>
        </w:rPr>
        <w:t xml:space="preserve"> </w:t>
      </w:r>
      <w:r w:rsidR="006C54A5">
        <w:rPr>
          <w:lang w:val="de-AT"/>
        </w:rPr>
        <w:t>Aid</w:t>
      </w:r>
      <w:r w:rsidR="00ED1976">
        <w:rPr>
          <w:lang w:val="ru-RU"/>
        </w:rPr>
        <w:t>»</w:t>
      </w:r>
      <w:r w:rsidR="006C54A5" w:rsidRPr="00161973">
        <w:rPr>
          <w:lang w:val="ru-RU"/>
        </w:rPr>
        <w:t xml:space="preserve"> </w:t>
      </w:r>
      <w:r w:rsidR="00161973">
        <w:rPr>
          <w:lang w:val="ru-RU"/>
        </w:rPr>
        <w:t>помогает</w:t>
      </w:r>
      <w:r w:rsidR="00161973" w:rsidRPr="00161973">
        <w:rPr>
          <w:lang w:val="ru-RU"/>
        </w:rPr>
        <w:t xml:space="preserve"> </w:t>
      </w:r>
      <w:r w:rsidR="00161973">
        <w:rPr>
          <w:lang w:val="ru-RU"/>
        </w:rPr>
        <w:t>преодолевать склоны и подъ</w:t>
      </w:r>
      <w:r w:rsidR="00ED1976">
        <w:rPr>
          <w:lang w:val="ru-RU"/>
        </w:rPr>
        <w:t>ё</w:t>
      </w:r>
      <w:r w:rsidR="00161973">
        <w:rPr>
          <w:lang w:val="ru-RU"/>
        </w:rPr>
        <w:t>мы</w:t>
      </w:r>
      <w:r w:rsidR="006C54A5" w:rsidRPr="00161973">
        <w:rPr>
          <w:lang w:val="ru-RU"/>
        </w:rPr>
        <w:t xml:space="preserve">. </w:t>
      </w:r>
      <w:r w:rsidR="00161973">
        <w:rPr>
          <w:lang w:val="ru-RU"/>
        </w:rPr>
        <w:t>Она</w:t>
      </w:r>
      <w:r w:rsidR="00161973" w:rsidRPr="00161973">
        <w:rPr>
          <w:lang w:val="ru-RU"/>
        </w:rPr>
        <w:t xml:space="preserve"> </w:t>
      </w:r>
      <w:r w:rsidR="001837E4">
        <w:rPr>
          <w:lang w:val="ru-RU"/>
        </w:rPr>
        <w:t>определяет</w:t>
      </w:r>
      <w:r w:rsidR="00161973" w:rsidRPr="00161973">
        <w:rPr>
          <w:lang w:val="ru-RU"/>
        </w:rPr>
        <w:t xml:space="preserve"> </w:t>
      </w:r>
      <w:r w:rsidR="00161973">
        <w:rPr>
          <w:lang w:val="ru-RU"/>
        </w:rPr>
        <w:t>центр</w:t>
      </w:r>
      <w:r w:rsidR="00161973" w:rsidRPr="00161973">
        <w:rPr>
          <w:lang w:val="ru-RU"/>
        </w:rPr>
        <w:t xml:space="preserve"> </w:t>
      </w:r>
      <w:r w:rsidR="00161973">
        <w:rPr>
          <w:lang w:val="ru-RU"/>
        </w:rPr>
        <w:t>тяжести</w:t>
      </w:r>
      <w:r w:rsidR="00161973" w:rsidRPr="00161973">
        <w:rPr>
          <w:lang w:val="ru-RU"/>
        </w:rPr>
        <w:t xml:space="preserve"> </w:t>
      </w:r>
      <w:r w:rsidR="00161973">
        <w:rPr>
          <w:lang w:val="ru-RU"/>
        </w:rPr>
        <w:t>машины</w:t>
      </w:r>
      <w:r w:rsidR="00161973" w:rsidRPr="00161973">
        <w:rPr>
          <w:lang w:val="ru-RU"/>
        </w:rPr>
        <w:t xml:space="preserve"> </w:t>
      </w:r>
      <w:r w:rsidR="00161973">
        <w:rPr>
          <w:lang w:val="ru-RU"/>
        </w:rPr>
        <w:t>и</w:t>
      </w:r>
      <w:r w:rsidR="00161973" w:rsidRPr="00161973">
        <w:rPr>
          <w:lang w:val="ru-RU"/>
        </w:rPr>
        <w:t xml:space="preserve"> </w:t>
      </w:r>
      <w:r w:rsidR="00161973">
        <w:rPr>
          <w:lang w:val="ru-RU"/>
        </w:rPr>
        <w:t>предупреждает</w:t>
      </w:r>
      <w:r w:rsidR="00161973" w:rsidRPr="00161973">
        <w:rPr>
          <w:lang w:val="ru-RU"/>
        </w:rPr>
        <w:t xml:space="preserve"> </w:t>
      </w:r>
      <w:r w:rsidR="00161973">
        <w:rPr>
          <w:lang w:val="ru-RU"/>
        </w:rPr>
        <w:t>оператора</w:t>
      </w:r>
      <w:r w:rsidR="00FF53EB">
        <w:rPr>
          <w:lang w:val="ru-RU"/>
        </w:rPr>
        <w:t xml:space="preserve">, </w:t>
      </w:r>
      <w:r w:rsidR="001837E4">
        <w:rPr>
          <w:lang w:val="ru-RU"/>
        </w:rPr>
        <w:t>если</w:t>
      </w:r>
      <w:r w:rsidR="00FF53EB">
        <w:rPr>
          <w:lang w:val="ru-RU"/>
        </w:rPr>
        <w:t xml:space="preserve"> кран </w:t>
      </w:r>
      <w:r w:rsidR="001837E4">
        <w:rPr>
          <w:lang w:val="ru-RU"/>
        </w:rPr>
        <w:t>слишком сильно наклонился во время движения по склону</w:t>
      </w:r>
      <w:r w:rsidR="006C54A5" w:rsidRPr="00161973">
        <w:rPr>
          <w:lang w:val="ru-RU"/>
        </w:rPr>
        <w:t>.</w:t>
      </w:r>
    </w:p>
    <w:p w14:paraId="77FEFD0C" w14:textId="29174334" w:rsidR="00623931" w:rsidRPr="00A84C50" w:rsidRDefault="00063211" w:rsidP="00F40F49">
      <w:pPr>
        <w:pStyle w:val="Copytext11Pt"/>
        <w:jc w:val="both"/>
        <w:rPr>
          <w:lang w:val="ru-RU"/>
        </w:rPr>
      </w:pPr>
      <w:r>
        <w:rPr>
          <w:lang w:val="ru-RU"/>
        </w:rPr>
        <w:lastRenderedPageBreak/>
        <w:t>Функция</w:t>
      </w:r>
      <w:r w:rsidR="001F0FE4">
        <w:rPr>
          <w:lang w:val="ru-RU"/>
        </w:rPr>
        <w:t xml:space="preserve"> </w:t>
      </w:r>
      <w:r w:rsidR="001837E4">
        <w:rPr>
          <w:lang w:val="ru-RU"/>
        </w:rPr>
        <w:t>«</w:t>
      </w:r>
      <w:r w:rsidR="001F0FE4">
        <w:rPr>
          <w:lang w:val="en-GB"/>
        </w:rPr>
        <w:t>Ground</w:t>
      </w:r>
      <w:r w:rsidR="001F0FE4" w:rsidRPr="001F0FE4">
        <w:rPr>
          <w:lang w:val="ru-RU"/>
        </w:rPr>
        <w:t xml:space="preserve"> </w:t>
      </w:r>
      <w:r w:rsidR="001F0FE4">
        <w:rPr>
          <w:lang w:val="en-GB"/>
        </w:rPr>
        <w:t>Pressure</w:t>
      </w:r>
      <w:r w:rsidR="001F0FE4" w:rsidRPr="001F0FE4">
        <w:rPr>
          <w:lang w:val="ru-RU"/>
        </w:rPr>
        <w:t xml:space="preserve"> </w:t>
      </w:r>
      <w:r w:rsidR="001F0FE4">
        <w:rPr>
          <w:lang w:val="en-GB"/>
        </w:rPr>
        <w:t>Visualization</w:t>
      </w:r>
      <w:r w:rsidR="001837E4">
        <w:rPr>
          <w:lang w:val="ru-RU"/>
        </w:rPr>
        <w:t>»</w:t>
      </w:r>
      <w:r w:rsidR="00161973" w:rsidRPr="00161973">
        <w:rPr>
          <w:lang w:val="ru-RU"/>
        </w:rPr>
        <w:t xml:space="preserve"> </w:t>
      </w:r>
      <w:r>
        <w:rPr>
          <w:lang w:val="ru-RU"/>
        </w:rPr>
        <w:t xml:space="preserve">в режиме реального времени </w:t>
      </w:r>
      <w:r w:rsidR="00161973">
        <w:rPr>
          <w:lang w:val="ru-RU"/>
        </w:rPr>
        <w:t>рассчитывает</w:t>
      </w:r>
      <w:r w:rsidR="00161973" w:rsidRPr="00161973">
        <w:rPr>
          <w:lang w:val="ru-RU"/>
        </w:rPr>
        <w:t xml:space="preserve"> </w:t>
      </w:r>
      <w:r w:rsidR="00161973">
        <w:rPr>
          <w:lang w:val="ru-RU"/>
        </w:rPr>
        <w:t>давление</w:t>
      </w:r>
      <w:r>
        <w:rPr>
          <w:lang w:val="ru-RU"/>
        </w:rPr>
        <w:t xml:space="preserve"> </w:t>
      </w:r>
      <w:r w:rsidR="00161973">
        <w:rPr>
          <w:lang w:val="ru-RU"/>
        </w:rPr>
        <w:t>на</w:t>
      </w:r>
      <w:r w:rsidR="00161973" w:rsidRPr="00161973">
        <w:rPr>
          <w:lang w:val="ru-RU"/>
        </w:rPr>
        <w:t xml:space="preserve"> </w:t>
      </w:r>
      <w:r w:rsidR="00161973">
        <w:rPr>
          <w:lang w:val="ru-RU"/>
        </w:rPr>
        <w:t>грунт</w:t>
      </w:r>
      <w:r w:rsidR="00161973" w:rsidRPr="00161973">
        <w:rPr>
          <w:lang w:val="ru-RU"/>
        </w:rPr>
        <w:t xml:space="preserve"> </w:t>
      </w:r>
      <w:r w:rsidR="00161973">
        <w:rPr>
          <w:lang w:val="ru-RU"/>
        </w:rPr>
        <w:t xml:space="preserve">и сравнивает его с </w:t>
      </w:r>
      <w:r w:rsidR="001F0FE4">
        <w:rPr>
          <w:lang w:val="ru-RU"/>
        </w:rPr>
        <w:t>предельными</w:t>
      </w:r>
      <w:r w:rsidR="00780520">
        <w:rPr>
          <w:lang w:val="ru-RU"/>
        </w:rPr>
        <w:t xml:space="preserve"> значениями</w:t>
      </w:r>
      <w:r w:rsidR="001F0FE4">
        <w:rPr>
          <w:lang w:val="ru-RU"/>
        </w:rPr>
        <w:t xml:space="preserve"> </w:t>
      </w:r>
      <w:r w:rsidR="00161973">
        <w:rPr>
          <w:lang w:val="ru-RU"/>
        </w:rPr>
        <w:t xml:space="preserve">для строительной площадки. </w:t>
      </w:r>
      <w:r w:rsidR="00562EF0">
        <w:rPr>
          <w:lang w:val="ru-RU"/>
        </w:rPr>
        <w:t>Показатели</w:t>
      </w:r>
      <w:r w:rsidR="00161973" w:rsidRPr="00A84C50">
        <w:rPr>
          <w:lang w:val="ru-RU"/>
        </w:rPr>
        <w:t xml:space="preserve"> </w:t>
      </w:r>
      <w:r w:rsidR="00161973">
        <w:rPr>
          <w:lang w:val="ru-RU"/>
        </w:rPr>
        <w:t>давления</w:t>
      </w:r>
      <w:r w:rsidR="00161973" w:rsidRPr="00A84C50">
        <w:rPr>
          <w:lang w:val="ru-RU"/>
        </w:rPr>
        <w:t xml:space="preserve"> </w:t>
      </w:r>
      <w:r w:rsidR="00161973">
        <w:rPr>
          <w:lang w:val="ru-RU"/>
        </w:rPr>
        <w:t>на</w:t>
      </w:r>
      <w:r w:rsidR="00161973" w:rsidRPr="00A84C50">
        <w:rPr>
          <w:lang w:val="ru-RU"/>
        </w:rPr>
        <w:t xml:space="preserve"> </w:t>
      </w:r>
      <w:r w:rsidR="00161973">
        <w:rPr>
          <w:lang w:val="ru-RU"/>
        </w:rPr>
        <w:t>грунт</w:t>
      </w:r>
      <w:r w:rsidR="00161973" w:rsidRPr="00A84C50">
        <w:rPr>
          <w:lang w:val="ru-RU"/>
        </w:rPr>
        <w:t xml:space="preserve"> </w:t>
      </w:r>
      <w:r w:rsidR="00161973">
        <w:rPr>
          <w:lang w:val="ru-RU"/>
        </w:rPr>
        <w:t>отображаются</w:t>
      </w:r>
      <w:r w:rsidR="00161973" w:rsidRPr="00A84C50">
        <w:rPr>
          <w:lang w:val="ru-RU"/>
        </w:rPr>
        <w:t xml:space="preserve"> </w:t>
      </w:r>
      <w:r>
        <w:rPr>
          <w:lang w:val="ru-RU"/>
        </w:rPr>
        <w:t xml:space="preserve">на дисплее </w:t>
      </w:r>
      <w:r w:rsidR="00161973">
        <w:rPr>
          <w:lang w:val="ru-RU"/>
        </w:rPr>
        <w:t>в</w:t>
      </w:r>
      <w:r w:rsidR="00161973" w:rsidRPr="00A84C50">
        <w:rPr>
          <w:lang w:val="ru-RU"/>
        </w:rPr>
        <w:t xml:space="preserve"> </w:t>
      </w:r>
      <w:r w:rsidR="00161973">
        <w:rPr>
          <w:lang w:val="ru-RU"/>
        </w:rPr>
        <w:t>кабине</w:t>
      </w:r>
      <w:r w:rsidR="00B62CC3" w:rsidRPr="00A84C50">
        <w:rPr>
          <w:lang w:val="ru-RU"/>
        </w:rPr>
        <w:t xml:space="preserve">. </w:t>
      </w:r>
      <w:r w:rsidR="00161973">
        <w:rPr>
          <w:lang w:val="ru-RU"/>
        </w:rPr>
        <w:t>Таким</w:t>
      </w:r>
      <w:r w:rsidR="00161973" w:rsidRPr="00161973">
        <w:rPr>
          <w:lang w:val="ru-RU"/>
        </w:rPr>
        <w:t xml:space="preserve"> </w:t>
      </w:r>
      <w:r w:rsidR="00161973">
        <w:rPr>
          <w:lang w:val="ru-RU"/>
        </w:rPr>
        <w:t>образом</w:t>
      </w:r>
      <w:r w:rsidR="00161973" w:rsidRPr="00161973">
        <w:rPr>
          <w:lang w:val="ru-RU"/>
        </w:rPr>
        <w:t xml:space="preserve">, </w:t>
      </w:r>
      <w:r w:rsidR="00161973">
        <w:rPr>
          <w:lang w:val="ru-RU"/>
        </w:rPr>
        <w:t>оператор</w:t>
      </w:r>
      <w:r w:rsidR="00161973" w:rsidRPr="00161973">
        <w:rPr>
          <w:lang w:val="ru-RU"/>
        </w:rPr>
        <w:t xml:space="preserve"> </w:t>
      </w:r>
      <w:r w:rsidR="00161973">
        <w:rPr>
          <w:lang w:val="ru-RU"/>
        </w:rPr>
        <w:t>всегда</w:t>
      </w:r>
      <w:r w:rsidR="00161973" w:rsidRPr="00161973">
        <w:rPr>
          <w:lang w:val="ru-RU"/>
        </w:rPr>
        <w:t xml:space="preserve"> </w:t>
      </w:r>
      <w:r w:rsidR="00161973">
        <w:rPr>
          <w:lang w:val="ru-RU"/>
        </w:rPr>
        <w:t>знает</w:t>
      </w:r>
      <w:r w:rsidR="00161973" w:rsidRPr="00161973">
        <w:rPr>
          <w:lang w:val="ru-RU"/>
        </w:rPr>
        <w:t xml:space="preserve">, </w:t>
      </w:r>
      <w:r>
        <w:rPr>
          <w:lang w:val="ru-RU"/>
        </w:rPr>
        <w:t>приблизилось ли давление на грунт к</w:t>
      </w:r>
      <w:r w:rsidR="00161973" w:rsidRPr="00161973">
        <w:rPr>
          <w:lang w:val="ru-RU"/>
        </w:rPr>
        <w:t xml:space="preserve"> </w:t>
      </w:r>
      <w:r w:rsidR="00161973">
        <w:rPr>
          <w:lang w:val="ru-RU"/>
        </w:rPr>
        <w:t>критическ</w:t>
      </w:r>
      <w:r>
        <w:rPr>
          <w:lang w:val="ru-RU"/>
        </w:rPr>
        <w:t>им</w:t>
      </w:r>
      <w:r w:rsidR="00161973" w:rsidRPr="00161973">
        <w:rPr>
          <w:lang w:val="ru-RU"/>
        </w:rPr>
        <w:t xml:space="preserve"> </w:t>
      </w:r>
      <w:r>
        <w:rPr>
          <w:lang w:val="ru-RU"/>
        </w:rPr>
        <w:t>значениям</w:t>
      </w:r>
      <w:r w:rsidR="00B62CC3" w:rsidRPr="00161973">
        <w:rPr>
          <w:lang w:val="ru-RU"/>
        </w:rPr>
        <w:t xml:space="preserve">. </w:t>
      </w:r>
      <w:r w:rsidR="001F0FE4">
        <w:rPr>
          <w:lang w:val="ru-RU"/>
        </w:rPr>
        <w:t>«</w:t>
      </w:r>
      <w:r w:rsidR="00161973">
        <w:rPr>
          <w:lang w:val="ru-RU"/>
        </w:rPr>
        <w:t>Это</w:t>
      </w:r>
      <w:r w:rsidR="00161973" w:rsidRPr="00A84C50">
        <w:rPr>
          <w:lang w:val="ru-RU"/>
        </w:rPr>
        <w:t xml:space="preserve"> </w:t>
      </w:r>
      <w:r w:rsidR="00161973">
        <w:rPr>
          <w:lang w:val="ru-RU"/>
        </w:rPr>
        <w:t>отличная</w:t>
      </w:r>
      <w:r w:rsidR="00161973" w:rsidRPr="00A84C50">
        <w:rPr>
          <w:lang w:val="ru-RU"/>
        </w:rPr>
        <w:t xml:space="preserve"> </w:t>
      </w:r>
      <w:r w:rsidR="00161973">
        <w:rPr>
          <w:lang w:val="ru-RU"/>
        </w:rPr>
        <w:t>функция</w:t>
      </w:r>
      <w:r w:rsidR="00623931" w:rsidRPr="00A84C50">
        <w:rPr>
          <w:lang w:val="ru-RU"/>
        </w:rPr>
        <w:t xml:space="preserve">. </w:t>
      </w:r>
      <w:r w:rsidR="00161973">
        <w:rPr>
          <w:lang w:val="ru-RU"/>
        </w:rPr>
        <w:t>Мы</w:t>
      </w:r>
      <w:r w:rsidR="00161973" w:rsidRPr="00A84C50">
        <w:rPr>
          <w:lang w:val="ru-RU"/>
        </w:rPr>
        <w:t xml:space="preserve"> </w:t>
      </w:r>
      <w:r w:rsidR="00161973">
        <w:rPr>
          <w:lang w:val="ru-RU"/>
        </w:rPr>
        <w:t>должны</w:t>
      </w:r>
      <w:r w:rsidR="00161973" w:rsidRPr="00A84C50">
        <w:rPr>
          <w:lang w:val="ru-RU"/>
        </w:rPr>
        <w:t xml:space="preserve"> </w:t>
      </w:r>
      <w:r w:rsidR="00161973">
        <w:rPr>
          <w:lang w:val="ru-RU"/>
        </w:rPr>
        <w:t>постоянно</w:t>
      </w:r>
      <w:r w:rsidR="00161973" w:rsidRPr="00A84C50">
        <w:rPr>
          <w:lang w:val="ru-RU"/>
        </w:rPr>
        <w:t xml:space="preserve"> </w:t>
      </w:r>
      <w:r w:rsidR="001F0FE4">
        <w:rPr>
          <w:lang w:val="ru-RU"/>
        </w:rPr>
        <w:t>следить за</w:t>
      </w:r>
      <w:r w:rsidR="00161973" w:rsidRPr="00A84C50">
        <w:rPr>
          <w:lang w:val="ru-RU"/>
        </w:rPr>
        <w:t xml:space="preserve"> </w:t>
      </w:r>
      <w:r w:rsidR="00161973">
        <w:rPr>
          <w:lang w:val="ru-RU"/>
        </w:rPr>
        <w:t>состояние</w:t>
      </w:r>
      <w:r w:rsidR="001F0FE4">
        <w:rPr>
          <w:lang w:val="ru-RU"/>
        </w:rPr>
        <w:t>м</w:t>
      </w:r>
      <w:r w:rsidR="00161973" w:rsidRPr="00A84C50">
        <w:rPr>
          <w:lang w:val="ru-RU"/>
        </w:rPr>
        <w:t xml:space="preserve"> </w:t>
      </w:r>
      <w:r w:rsidR="00161973">
        <w:rPr>
          <w:lang w:val="ru-RU"/>
        </w:rPr>
        <w:t>грунта</w:t>
      </w:r>
      <w:r w:rsidR="001F0FE4">
        <w:rPr>
          <w:lang w:val="ru-RU"/>
        </w:rPr>
        <w:t>»</w:t>
      </w:r>
      <w:r w:rsidR="00F551E2" w:rsidRPr="00A84C50">
        <w:rPr>
          <w:lang w:val="ru-RU"/>
        </w:rPr>
        <w:t xml:space="preserve">, </w:t>
      </w:r>
      <w:r w:rsidR="00780520">
        <w:rPr>
          <w:rFonts w:cs="Arial"/>
          <w:lang w:val="ru-RU"/>
        </w:rPr>
        <w:t>‒</w:t>
      </w:r>
      <w:r w:rsidR="00F551E2" w:rsidRPr="00A84C50">
        <w:rPr>
          <w:lang w:val="ru-RU"/>
        </w:rPr>
        <w:t xml:space="preserve"> </w:t>
      </w:r>
      <w:r w:rsidR="001F0FE4">
        <w:rPr>
          <w:lang w:val="ru-RU"/>
        </w:rPr>
        <w:t>прокомментировал</w:t>
      </w:r>
      <w:r w:rsidR="00F551E2" w:rsidRPr="00A84C50">
        <w:rPr>
          <w:lang w:val="ru-RU"/>
        </w:rPr>
        <w:t xml:space="preserve"> </w:t>
      </w:r>
      <w:r w:rsidR="00F551E2">
        <w:rPr>
          <w:lang w:val="ru-RU"/>
        </w:rPr>
        <w:t>Пауль</w:t>
      </w:r>
      <w:r w:rsidR="00F551E2" w:rsidRPr="00A84C50">
        <w:rPr>
          <w:lang w:val="ru-RU"/>
        </w:rPr>
        <w:t xml:space="preserve"> </w:t>
      </w:r>
      <w:proofErr w:type="spellStart"/>
      <w:r w:rsidR="00F551E2">
        <w:rPr>
          <w:lang w:val="ru-RU"/>
        </w:rPr>
        <w:t>Бельхер</w:t>
      </w:r>
      <w:proofErr w:type="spellEnd"/>
      <w:r w:rsidR="00623931" w:rsidRPr="00A84C50">
        <w:rPr>
          <w:lang w:val="ru-RU"/>
        </w:rPr>
        <w:t>.</w:t>
      </w:r>
    </w:p>
    <w:p w14:paraId="0C3EB02C" w14:textId="30BF2353" w:rsidR="007D692D" w:rsidRPr="00795351" w:rsidRDefault="00F551E2" w:rsidP="00F40F49">
      <w:pPr>
        <w:pStyle w:val="Copytext11Pt"/>
        <w:jc w:val="both"/>
        <w:rPr>
          <w:lang w:val="ru-RU"/>
        </w:rPr>
      </w:pPr>
      <w:r>
        <w:rPr>
          <w:lang w:val="ru-RU"/>
        </w:rPr>
        <w:t>Давление</w:t>
      </w:r>
      <w:r w:rsidRPr="00795351">
        <w:rPr>
          <w:lang w:val="ru-RU"/>
        </w:rPr>
        <w:t xml:space="preserve"> </w:t>
      </w:r>
      <w:r>
        <w:rPr>
          <w:lang w:val="ru-RU"/>
        </w:rPr>
        <w:t>крана</w:t>
      </w:r>
      <w:r w:rsidRPr="00795351">
        <w:rPr>
          <w:lang w:val="ru-RU"/>
        </w:rPr>
        <w:t xml:space="preserve"> </w:t>
      </w:r>
      <w:r>
        <w:rPr>
          <w:lang w:val="ru-RU"/>
        </w:rPr>
        <w:t>на</w:t>
      </w:r>
      <w:r w:rsidRPr="00795351">
        <w:rPr>
          <w:lang w:val="ru-RU"/>
        </w:rPr>
        <w:t xml:space="preserve"> </w:t>
      </w:r>
      <w:r>
        <w:rPr>
          <w:lang w:val="ru-RU"/>
        </w:rPr>
        <w:t>грунт</w:t>
      </w:r>
      <w:r w:rsidRPr="00795351">
        <w:rPr>
          <w:lang w:val="ru-RU"/>
        </w:rPr>
        <w:t xml:space="preserve"> </w:t>
      </w:r>
      <w:r>
        <w:rPr>
          <w:lang w:val="ru-RU"/>
        </w:rPr>
        <w:t>можно</w:t>
      </w:r>
      <w:r w:rsidRPr="00795351">
        <w:rPr>
          <w:lang w:val="ru-RU"/>
        </w:rPr>
        <w:t xml:space="preserve"> </w:t>
      </w:r>
      <w:r>
        <w:rPr>
          <w:lang w:val="ru-RU"/>
        </w:rPr>
        <w:t>уменьшить</w:t>
      </w:r>
      <w:r w:rsidRPr="00795351">
        <w:rPr>
          <w:lang w:val="ru-RU"/>
        </w:rPr>
        <w:t xml:space="preserve"> </w:t>
      </w:r>
      <w:r>
        <w:rPr>
          <w:lang w:val="ru-RU"/>
        </w:rPr>
        <w:t>за</w:t>
      </w:r>
      <w:r w:rsidRPr="00795351">
        <w:rPr>
          <w:lang w:val="ru-RU"/>
        </w:rPr>
        <w:t xml:space="preserve"> </w:t>
      </w:r>
      <w:r>
        <w:rPr>
          <w:lang w:val="ru-RU"/>
        </w:rPr>
        <w:t>сч</w:t>
      </w:r>
      <w:r w:rsidR="001F0FE4">
        <w:rPr>
          <w:lang w:val="ru-RU"/>
        </w:rPr>
        <w:t>ё</w:t>
      </w:r>
      <w:r>
        <w:rPr>
          <w:lang w:val="ru-RU"/>
        </w:rPr>
        <w:t>т</w:t>
      </w:r>
      <w:r w:rsidRPr="00795351">
        <w:rPr>
          <w:lang w:val="ru-RU"/>
        </w:rPr>
        <w:t xml:space="preserve"> </w:t>
      </w:r>
      <w:r>
        <w:rPr>
          <w:lang w:val="ru-RU"/>
        </w:rPr>
        <w:t>дополнительных</w:t>
      </w:r>
      <w:r w:rsidRPr="00795351">
        <w:rPr>
          <w:lang w:val="ru-RU"/>
        </w:rPr>
        <w:t xml:space="preserve"> </w:t>
      </w:r>
      <w:r w:rsidR="007B3A4A">
        <w:rPr>
          <w:lang w:val="ru-RU"/>
        </w:rPr>
        <w:t>опорных</w:t>
      </w:r>
      <w:r w:rsidR="00795351" w:rsidRPr="00621915">
        <w:rPr>
          <w:color w:val="FF0000"/>
          <w:lang w:val="ru-RU"/>
        </w:rPr>
        <w:t xml:space="preserve"> </w:t>
      </w:r>
      <w:r w:rsidR="00795351">
        <w:rPr>
          <w:lang w:val="ru-RU"/>
        </w:rPr>
        <w:t>пл</w:t>
      </w:r>
      <w:r w:rsidR="00063211">
        <w:rPr>
          <w:lang w:val="ru-RU"/>
        </w:rPr>
        <w:t>ит</w:t>
      </w:r>
      <w:r w:rsidR="00795351" w:rsidRPr="00795351">
        <w:rPr>
          <w:lang w:val="ru-RU"/>
        </w:rPr>
        <w:t>.</w:t>
      </w:r>
      <w:r w:rsidR="00795351">
        <w:rPr>
          <w:lang w:val="ru-RU"/>
        </w:rPr>
        <w:t xml:space="preserve"> </w:t>
      </w:r>
      <w:r w:rsidR="009A406B">
        <w:rPr>
          <w:lang w:val="ru-RU"/>
        </w:rPr>
        <w:t>«</w:t>
      </w:r>
      <w:r w:rsidR="00063211">
        <w:rPr>
          <w:lang w:val="ru-RU"/>
        </w:rPr>
        <w:t>Нам особенно понравилась</w:t>
      </w:r>
      <w:r w:rsidR="00795351" w:rsidRPr="00795351">
        <w:rPr>
          <w:lang w:val="ru-RU"/>
        </w:rPr>
        <w:t xml:space="preserve"> </w:t>
      </w:r>
      <w:r w:rsidR="00795351">
        <w:rPr>
          <w:lang w:val="ru-RU"/>
        </w:rPr>
        <w:t>широкая</w:t>
      </w:r>
      <w:r w:rsidR="00795351" w:rsidRPr="00795351">
        <w:rPr>
          <w:lang w:val="ru-RU"/>
        </w:rPr>
        <w:t xml:space="preserve"> </w:t>
      </w:r>
      <w:r w:rsidR="00795351">
        <w:rPr>
          <w:lang w:val="ru-RU"/>
        </w:rPr>
        <w:t>ходовая</w:t>
      </w:r>
      <w:r w:rsidR="00795351" w:rsidRPr="00795351">
        <w:rPr>
          <w:lang w:val="ru-RU"/>
        </w:rPr>
        <w:t xml:space="preserve"> </w:t>
      </w:r>
      <w:r w:rsidR="00795351">
        <w:rPr>
          <w:lang w:val="ru-RU"/>
        </w:rPr>
        <w:t>тележка</w:t>
      </w:r>
      <w:r w:rsidR="00795351" w:rsidRPr="00795351">
        <w:rPr>
          <w:lang w:val="ru-RU"/>
        </w:rPr>
        <w:t xml:space="preserve"> </w:t>
      </w:r>
      <w:r w:rsidR="00795351">
        <w:rPr>
          <w:lang w:val="ru-RU"/>
        </w:rPr>
        <w:t>и</w:t>
      </w:r>
      <w:r w:rsidR="00795351" w:rsidRPr="00795351">
        <w:rPr>
          <w:lang w:val="ru-RU"/>
        </w:rPr>
        <w:t xml:space="preserve"> </w:t>
      </w:r>
      <w:r w:rsidR="00562EF0">
        <w:rPr>
          <w:lang w:val="ru-RU"/>
        </w:rPr>
        <w:t>опорны</w:t>
      </w:r>
      <w:r w:rsidR="00C007C7">
        <w:rPr>
          <w:lang w:val="ru-RU"/>
        </w:rPr>
        <w:t>е</w:t>
      </w:r>
      <w:r w:rsidR="00795351" w:rsidRPr="00795351">
        <w:rPr>
          <w:lang w:val="ru-RU"/>
        </w:rPr>
        <w:t xml:space="preserve"> </w:t>
      </w:r>
      <w:r w:rsidR="00795351">
        <w:rPr>
          <w:lang w:val="ru-RU"/>
        </w:rPr>
        <w:t>пл</w:t>
      </w:r>
      <w:r w:rsidR="00063211">
        <w:rPr>
          <w:lang w:val="ru-RU"/>
        </w:rPr>
        <w:t>ит</w:t>
      </w:r>
      <w:r w:rsidR="00C007C7">
        <w:rPr>
          <w:lang w:val="ru-RU"/>
        </w:rPr>
        <w:t>ы</w:t>
      </w:r>
      <w:r w:rsidR="00795351" w:rsidRPr="00795351">
        <w:rPr>
          <w:lang w:val="ru-RU"/>
        </w:rPr>
        <w:t xml:space="preserve">, </w:t>
      </w:r>
      <w:r w:rsidR="00795351">
        <w:rPr>
          <w:lang w:val="ru-RU"/>
        </w:rPr>
        <w:t>снижающи</w:t>
      </w:r>
      <w:r w:rsidR="00C007C7">
        <w:rPr>
          <w:lang w:val="ru-RU"/>
        </w:rPr>
        <w:t>е</w:t>
      </w:r>
      <w:r w:rsidR="00795351">
        <w:rPr>
          <w:lang w:val="ru-RU"/>
        </w:rPr>
        <w:t xml:space="preserve"> давление на грунт</w:t>
      </w:r>
      <w:r w:rsidR="009A406B">
        <w:rPr>
          <w:lang w:val="ru-RU"/>
        </w:rPr>
        <w:t>»</w:t>
      </w:r>
      <w:r w:rsidR="00795351">
        <w:rPr>
          <w:lang w:val="ru-RU"/>
        </w:rPr>
        <w:t xml:space="preserve">, </w:t>
      </w:r>
      <w:r w:rsidR="00780520">
        <w:rPr>
          <w:rFonts w:cs="Arial"/>
          <w:lang w:val="ru-RU"/>
        </w:rPr>
        <w:t>‒</w:t>
      </w:r>
      <w:r w:rsidR="00795351">
        <w:rPr>
          <w:lang w:val="ru-RU"/>
        </w:rPr>
        <w:t xml:space="preserve"> сказ</w:t>
      </w:r>
      <w:r w:rsidR="009A406B">
        <w:rPr>
          <w:lang w:val="ru-RU"/>
        </w:rPr>
        <w:t>ал</w:t>
      </w:r>
      <w:r w:rsidR="00795351">
        <w:rPr>
          <w:lang w:val="ru-RU"/>
        </w:rPr>
        <w:t xml:space="preserve"> </w:t>
      </w:r>
      <w:proofErr w:type="spellStart"/>
      <w:r w:rsidR="00795351">
        <w:rPr>
          <w:lang w:val="ru-RU"/>
        </w:rPr>
        <w:t>Лудгер</w:t>
      </w:r>
      <w:proofErr w:type="spellEnd"/>
      <w:r w:rsidR="00795351">
        <w:rPr>
          <w:lang w:val="ru-RU"/>
        </w:rPr>
        <w:t xml:space="preserve"> </w:t>
      </w:r>
      <w:proofErr w:type="spellStart"/>
      <w:r w:rsidR="00795351">
        <w:rPr>
          <w:lang w:val="ru-RU"/>
        </w:rPr>
        <w:t>Хольтманн</w:t>
      </w:r>
      <w:proofErr w:type="spellEnd"/>
      <w:r w:rsidR="00795351">
        <w:rPr>
          <w:lang w:val="ru-RU"/>
        </w:rPr>
        <w:t xml:space="preserve"> (</w:t>
      </w:r>
      <w:r w:rsidR="00E1293F" w:rsidRPr="001E15AB">
        <w:rPr>
          <w:lang w:val="de-AT"/>
        </w:rPr>
        <w:t>Ludger</w:t>
      </w:r>
      <w:r w:rsidR="00E1293F" w:rsidRPr="00795351">
        <w:rPr>
          <w:lang w:val="ru-RU"/>
        </w:rPr>
        <w:t xml:space="preserve"> </w:t>
      </w:r>
      <w:r w:rsidR="00E1293F" w:rsidRPr="001E15AB">
        <w:rPr>
          <w:lang w:val="de-AT"/>
        </w:rPr>
        <w:t>Holtmann</w:t>
      </w:r>
      <w:r w:rsidR="00795351">
        <w:rPr>
          <w:lang w:val="ru-RU"/>
        </w:rPr>
        <w:t>)</w:t>
      </w:r>
      <w:r w:rsidR="00E1293F" w:rsidRPr="00795351">
        <w:rPr>
          <w:lang w:val="ru-RU"/>
        </w:rPr>
        <w:t xml:space="preserve">, </w:t>
      </w:r>
      <w:r w:rsidR="00795351">
        <w:rPr>
          <w:lang w:val="ru-RU"/>
        </w:rPr>
        <w:t>технический руководитель компании</w:t>
      </w:r>
      <w:r w:rsidR="00E1293F" w:rsidRPr="00795351">
        <w:rPr>
          <w:lang w:val="ru-RU"/>
        </w:rPr>
        <w:t xml:space="preserve"> </w:t>
      </w:r>
      <w:r w:rsidR="00E1293F">
        <w:rPr>
          <w:lang w:val="de-AT"/>
        </w:rPr>
        <w:t>Depenbrock</w:t>
      </w:r>
      <w:r w:rsidR="00063211">
        <w:rPr>
          <w:lang w:val="ru-RU"/>
        </w:rPr>
        <w:t>.</w:t>
      </w:r>
      <w:r w:rsidR="00E1293F" w:rsidRPr="00795351">
        <w:rPr>
          <w:lang w:val="ru-RU"/>
        </w:rPr>
        <w:t xml:space="preserve"> </w:t>
      </w:r>
      <w:r w:rsidR="00063211">
        <w:rPr>
          <w:lang w:val="ru-RU"/>
        </w:rPr>
        <w:t>Он</w:t>
      </w:r>
      <w:r w:rsidR="00795351">
        <w:rPr>
          <w:lang w:val="ru-RU"/>
        </w:rPr>
        <w:t xml:space="preserve"> добав</w:t>
      </w:r>
      <w:r w:rsidR="009A406B">
        <w:rPr>
          <w:lang w:val="ru-RU"/>
        </w:rPr>
        <w:t>ил</w:t>
      </w:r>
      <w:r w:rsidR="00623931" w:rsidRPr="00795351">
        <w:rPr>
          <w:lang w:val="ru-RU"/>
        </w:rPr>
        <w:t>:</w:t>
      </w:r>
      <w:r w:rsidR="00B62CC3" w:rsidRPr="00795351">
        <w:rPr>
          <w:lang w:val="ru-RU"/>
        </w:rPr>
        <w:t xml:space="preserve"> </w:t>
      </w:r>
      <w:r w:rsidR="009A406B">
        <w:rPr>
          <w:lang w:val="ru-RU"/>
        </w:rPr>
        <w:t>«</w:t>
      </w:r>
      <w:r w:rsidR="007E0FF6">
        <w:rPr>
          <w:lang w:val="ru-RU"/>
        </w:rPr>
        <w:t>Также а</w:t>
      </w:r>
      <w:r w:rsidR="00063211">
        <w:rPr>
          <w:lang w:val="ru-RU"/>
        </w:rPr>
        <w:t xml:space="preserve">ргументом в пользу покупки </w:t>
      </w:r>
      <w:r w:rsidR="007E0FF6">
        <w:rPr>
          <w:lang w:val="ru-RU"/>
        </w:rPr>
        <w:t>к</w:t>
      </w:r>
      <w:r w:rsidR="00063211">
        <w:rPr>
          <w:lang w:val="ru-RU"/>
        </w:rPr>
        <w:t>рана стало наличие</w:t>
      </w:r>
      <w:r w:rsidR="00905BF8">
        <w:rPr>
          <w:lang w:val="ru-RU"/>
        </w:rPr>
        <w:t xml:space="preserve"> л</w:t>
      </w:r>
      <w:r w:rsidR="00795351">
        <w:rPr>
          <w:lang w:val="ru-RU"/>
        </w:rPr>
        <w:t>еб</w:t>
      </w:r>
      <w:r w:rsidR="009A406B">
        <w:rPr>
          <w:lang w:val="ru-RU"/>
        </w:rPr>
        <w:t>ё</w:t>
      </w:r>
      <w:r w:rsidR="00795351">
        <w:rPr>
          <w:lang w:val="ru-RU"/>
        </w:rPr>
        <w:t>д</w:t>
      </w:r>
      <w:r w:rsidR="00905BF8">
        <w:rPr>
          <w:lang w:val="ru-RU"/>
        </w:rPr>
        <w:t>ок</w:t>
      </w:r>
      <w:r w:rsidR="00795351">
        <w:rPr>
          <w:lang w:val="ru-RU"/>
        </w:rPr>
        <w:t xml:space="preserve"> с </w:t>
      </w:r>
      <w:r w:rsidR="007B3A4A">
        <w:rPr>
          <w:lang w:val="ru-RU"/>
        </w:rPr>
        <w:t>функцией</w:t>
      </w:r>
      <w:r w:rsidR="00795351">
        <w:rPr>
          <w:lang w:val="ru-RU"/>
        </w:rPr>
        <w:t xml:space="preserve"> свободного падения</w:t>
      </w:r>
      <w:r w:rsidR="00063211">
        <w:rPr>
          <w:lang w:val="ru-RU"/>
        </w:rPr>
        <w:t xml:space="preserve">. </w:t>
      </w:r>
      <w:r w:rsidR="007E0FF6">
        <w:rPr>
          <w:lang w:val="ru-RU"/>
        </w:rPr>
        <w:t>Она</w:t>
      </w:r>
      <w:r w:rsidR="00063211">
        <w:rPr>
          <w:lang w:val="ru-RU"/>
        </w:rPr>
        <w:t xml:space="preserve"> требуется нам для</w:t>
      </w:r>
      <w:r w:rsidR="00795351">
        <w:rPr>
          <w:lang w:val="ru-RU"/>
        </w:rPr>
        <w:t xml:space="preserve"> </w:t>
      </w:r>
      <w:r w:rsidR="00905BF8">
        <w:rPr>
          <w:lang w:val="ru-RU"/>
        </w:rPr>
        <w:t xml:space="preserve">некоторых </w:t>
      </w:r>
      <w:r w:rsidR="00063211">
        <w:rPr>
          <w:lang w:val="ru-RU"/>
        </w:rPr>
        <w:t>задач</w:t>
      </w:r>
      <w:r w:rsidR="00780520">
        <w:rPr>
          <w:lang w:val="ru-RU"/>
        </w:rPr>
        <w:t>»</w:t>
      </w:r>
      <w:r w:rsidR="00905BF8">
        <w:rPr>
          <w:lang w:val="ru-RU"/>
        </w:rPr>
        <w:t>.</w:t>
      </w:r>
    </w:p>
    <w:p w14:paraId="01C182AF" w14:textId="37DDC3D8" w:rsidR="007D692D" w:rsidRPr="00905BF8" w:rsidRDefault="007E0FF6" w:rsidP="00B847DE">
      <w:pPr>
        <w:pStyle w:val="Copytext11Pt"/>
        <w:rPr>
          <w:lang w:val="ru-RU"/>
        </w:rPr>
      </w:pPr>
      <w:r>
        <w:rPr>
          <w:lang w:val="ru-RU"/>
        </w:rPr>
        <w:t>Преимущества</w:t>
      </w:r>
      <w:r w:rsidR="00905BF8">
        <w:rPr>
          <w:lang w:val="ru-RU"/>
        </w:rPr>
        <w:t xml:space="preserve"> кран</w:t>
      </w:r>
      <w:r>
        <w:rPr>
          <w:lang w:val="ru-RU"/>
        </w:rPr>
        <w:t>а</w:t>
      </w:r>
      <w:r w:rsidR="000E257C" w:rsidRPr="00905BF8">
        <w:rPr>
          <w:lang w:val="ru-RU"/>
        </w:rPr>
        <w:t xml:space="preserve"> </w:t>
      </w:r>
      <w:r w:rsidR="000E257C">
        <w:rPr>
          <w:lang w:val="de-AT"/>
        </w:rPr>
        <w:t>LR </w:t>
      </w:r>
      <w:r w:rsidR="000E257C" w:rsidRPr="00905BF8">
        <w:rPr>
          <w:lang w:val="ru-RU"/>
        </w:rPr>
        <w:t xml:space="preserve">1400 </w:t>
      </w:r>
      <w:r w:rsidR="000E257C">
        <w:rPr>
          <w:lang w:val="de-AT"/>
        </w:rPr>
        <w:t>SX</w:t>
      </w:r>
      <w:r>
        <w:rPr>
          <w:lang w:val="ru-RU"/>
        </w:rPr>
        <w:t xml:space="preserve"> показаны в</w:t>
      </w:r>
      <w:r w:rsidRPr="00905BF8">
        <w:rPr>
          <w:lang w:val="ru-RU"/>
        </w:rPr>
        <w:t xml:space="preserve"> </w:t>
      </w:r>
      <w:r>
        <w:rPr>
          <w:lang w:val="ru-RU"/>
        </w:rPr>
        <w:t>видео</w:t>
      </w:r>
      <w:r w:rsidR="000E257C" w:rsidRPr="00905BF8">
        <w:rPr>
          <w:lang w:val="ru-RU"/>
        </w:rPr>
        <w:t>:</w:t>
      </w:r>
      <w:r w:rsidR="007D692D" w:rsidRPr="00905BF8">
        <w:rPr>
          <w:lang w:val="ru-RU"/>
        </w:rPr>
        <w:br/>
      </w:r>
      <w:hyperlink r:id="rId11" w:history="1">
        <w:r w:rsidR="007D692D" w:rsidRPr="000E257C">
          <w:rPr>
            <w:rStyle w:val="ab"/>
            <w:lang w:val="de-AT"/>
          </w:rPr>
          <w:t>Liebherr</w:t>
        </w:r>
        <w:r w:rsidR="007D692D" w:rsidRPr="00905BF8">
          <w:rPr>
            <w:rStyle w:val="ab"/>
            <w:lang w:val="ru-RU"/>
          </w:rPr>
          <w:t xml:space="preserve"> - </w:t>
        </w:r>
        <w:r w:rsidR="007D692D" w:rsidRPr="000E257C">
          <w:rPr>
            <w:rStyle w:val="ab"/>
            <w:lang w:val="de-AT"/>
          </w:rPr>
          <w:t>Crawler</w:t>
        </w:r>
        <w:r w:rsidR="007D692D" w:rsidRPr="00905BF8">
          <w:rPr>
            <w:rStyle w:val="ab"/>
            <w:lang w:val="ru-RU"/>
          </w:rPr>
          <w:t xml:space="preserve"> </w:t>
        </w:r>
        <w:r w:rsidR="007D692D" w:rsidRPr="000E257C">
          <w:rPr>
            <w:rStyle w:val="ab"/>
            <w:lang w:val="de-AT"/>
          </w:rPr>
          <w:t>Crane</w:t>
        </w:r>
        <w:r w:rsidR="007D692D" w:rsidRPr="00905BF8">
          <w:rPr>
            <w:rStyle w:val="ab"/>
            <w:lang w:val="ru-RU"/>
          </w:rPr>
          <w:t xml:space="preserve"> </w:t>
        </w:r>
        <w:r w:rsidR="007D692D" w:rsidRPr="000E257C">
          <w:rPr>
            <w:rStyle w:val="ab"/>
            <w:lang w:val="de-AT"/>
          </w:rPr>
          <w:t>LR</w:t>
        </w:r>
        <w:r w:rsidR="007D692D" w:rsidRPr="00905BF8">
          <w:rPr>
            <w:rStyle w:val="ab"/>
            <w:lang w:val="ru-RU"/>
          </w:rPr>
          <w:t xml:space="preserve"> 1400 </w:t>
        </w:r>
        <w:r w:rsidR="007D692D" w:rsidRPr="000E257C">
          <w:rPr>
            <w:rStyle w:val="ab"/>
            <w:lang w:val="de-AT"/>
          </w:rPr>
          <w:t>SX</w:t>
        </w:r>
        <w:r w:rsidR="007D692D" w:rsidRPr="00905BF8">
          <w:rPr>
            <w:rStyle w:val="ab"/>
            <w:lang w:val="ru-RU"/>
          </w:rPr>
          <w:t xml:space="preserve"> - </w:t>
        </w:r>
        <w:r w:rsidR="007D692D" w:rsidRPr="000E257C">
          <w:rPr>
            <w:rStyle w:val="ab"/>
            <w:lang w:val="de-AT"/>
          </w:rPr>
          <w:t>YouTube</w:t>
        </w:r>
      </w:hyperlink>
    </w:p>
    <w:p w14:paraId="390DA572" w14:textId="0E9FF987" w:rsidR="00A47FA6" w:rsidRPr="00CC7656" w:rsidRDefault="007E0FF6" w:rsidP="008E2B6D">
      <w:pPr>
        <w:pStyle w:val="Copytext11Pt"/>
        <w:rPr>
          <w:rStyle w:val="ab"/>
          <w:lang w:val="ru-RU"/>
        </w:rPr>
      </w:pPr>
      <w:r>
        <w:rPr>
          <w:lang w:val="ru-RU"/>
        </w:rPr>
        <w:t>И</w:t>
      </w:r>
      <w:r w:rsidR="00905BF8">
        <w:rPr>
          <w:lang w:val="ru-RU"/>
        </w:rPr>
        <w:t>нтервью</w:t>
      </w:r>
      <w:r>
        <w:rPr>
          <w:lang w:val="ru-RU"/>
        </w:rPr>
        <w:t xml:space="preserve"> с</w:t>
      </w:r>
      <w:r w:rsidR="00905BF8" w:rsidRPr="00905BF8">
        <w:rPr>
          <w:lang w:val="ru-RU"/>
        </w:rPr>
        <w:t xml:space="preserve"> </w:t>
      </w:r>
      <w:r>
        <w:rPr>
          <w:lang w:val="ru-RU"/>
        </w:rPr>
        <w:t>представителями</w:t>
      </w:r>
      <w:r w:rsidR="00905BF8" w:rsidRPr="00905BF8">
        <w:rPr>
          <w:lang w:val="ru-RU"/>
        </w:rPr>
        <w:t xml:space="preserve"> </w:t>
      </w:r>
      <w:r w:rsidR="00905BF8">
        <w:rPr>
          <w:lang w:val="ru-RU"/>
        </w:rPr>
        <w:t>компани</w:t>
      </w:r>
      <w:r>
        <w:rPr>
          <w:lang w:val="ru-RU"/>
        </w:rPr>
        <w:t>й</w:t>
      </w:r>
      <w:r w:rsidR="00E1293F" w:rsidRPr="00905BF8">
        <w:rPr>
          <w:lang w:val="ru-RU"/>
        </w:rPr>
        <w:t xml:space="preserve"> </w:t>
      </w:r>
      <w:proofErr w:type="spellStart"/>
      <w:r w:rsidR="00E1293F" w:rsidRPr="00905BF8">
        <w:t>Depenbrock</w:t>
      </w:r>
      <w:proofErr w:type="spellEnd"/>
      <w:r w:rsidR="00E1293F" w:rsidRPr="00905BF8">
        <w:rPr>
          <w:lang w:val="ru-RU"/>
        </w:rPr>
        <w:t xml:space="preserve"> </w:t>
      </w:r>
      <w:r w:rsidR="00905BF8">
        <w:rPr>
          <w:lang w:val="ru-RU"/>
        </w:rPr>
        <w:t>и</w:t>
      </w:r>
      <w:r w:rsidR="00E1293F" w:rsidRPr="00905BF8">
        <w:rPr>
          <w:lang w:val="ru-RU"/>
        </w:rPr>
        <w:t xml:space="preserve"> </w:t>
      </w:r>
      <w:r w:rsidR="00E1293F" w:rsidRPr="00905BF8">
        <w:t>Mountain</w:t>
      </w:r>
      <w:r w:rsidR="00E1293F" w:rsidRPr="00905BF8">
        <w:rPr>
          <w:lang w:val="ru-RU"/>
        </w:rPr>
        <w:t xml:space="preserve"> </w:t>
      </w:r>
      <w:r w:rsidR="00E1293F" w:rsidRPr="00905BF8">
        <w:t>Crane</w:t>
      </w:r>
      <w:r w:rsidR="00E1293F" w:rsidRPr="00905BF8">
        <w:rPr>
          <w:lang w:val="ru-RU"/>
        </w:rPr>
        <w:t xml:space="preserve"> </w:t>
      </w:r>
      <w:r w:rsidR="00E1293F" w:rsidRPr="00905BF8">
        <w:t>Service</w:t>
      </w:r>
      <w:r w:rsidR="00562EF0">
        <w:rPr>
          <w:lang w:val="ru-RU"/>
        </w:rPr>
        <w:t xml:space="preserve"> </w:t>
      </w:r>
      <w:r w:rsidR="006E03FE">
        <w:rPr>
          <w:rFonts w:cs="Arial"/>
          <w:lang w:val="ru-RU"/>
        </w:rPr>
        <w:t>читайте</w:t>
      </w:r>
      <w:r w:rsidR="00905BF8">
        <w:rPr>
          <w:lang w:val="ru-RU"/>
        </w:rPr>
        <w:t xml:space="preserve"> здесь</w:t>
      </w:r>
      <w:r w:rsidR="00E1293F" w:rsidRPr="00905BF8">
        <w:rPr>
          <w:lang w:val="ru-RU"/>
        </w:rPr>
        <w:t>:</w:t>
      </w:r>
      <w:r w:rsidR="001B5C38" w:rsidRPr="00905BF8">
        <w:rPr>
          <w:lang w:val="ru-RU"/>
        </w:rPr>
        <w:br/>
      </w:r>
      <w:hyperlink r:id="rId12" w:history="1">
        <w:r w:rsidR="00A47FA6" w:rsidRPr="00905BF8">
          <w:rPr>
            <w:rStyle w:val="ab"/>
          </w:rPr>
          <w:t>www</w:t>
        </w:r>
        <w:r w:rsidR="00A47FA6" w:rsidRPr="00905BF8">
          <w:rPr>
            <w:rStyle w:val="ab"/>
            <w:lang w:val="ru-RU"/>
          </w:rPr>
          <w:t>.</w:t>
        </w:r>
        <w:proofErr w:type="spellStart"/>
        <w:r w:rsidR="00A47FA6" w:rsidRPr="00905BF8">
          <w:rPr>
            <w:rStyle w:val="ab"/>
          </w:rPr>
          <w:t>liebherr</w:t>
        </w:r>
        <w:proofErr w:type="spellEnd"/>
        <w:r w:rsidR="00A47FA6" w:rsidRPr="00905BF8">
          <w:rPr>
            <w:rStyle w:val="ab"/>
            <w:lang w:val="ru-RU"/>
          </w:rPr>
          <w:t>.</w:t>
        </w:r>
        <w:r w:rsidR="00A47FA6" w:rsidRPr="00905BF8">
          <w:rPr>
            <w:rStyle w:val="ab"/>
          </w:rPr>
          <w:t>com</w:t>
        </w:r>
        <w:r w:rsidR="00A47FA6" w:rsidRPr="00905BF8">
          <w:rPr>
            <w:rStyle w:val="ab"/>
            <w:lang w:val="ru-RU"/>
          </w:rPr>
          <w:t>/</w:t>
        </w:r>
        <w:r w:rsidR="00A47FA6" w:rsidRPr="00905BF8">
          <w:rPr>
            <w:rStyle w:val="ab"/>
          </w:rPr>
          <w:t>LR</w:t>
        </w:r>
        <w:r w:rsidR="00A47FA6" w:rsidRPr="00905BF8">
          <w:rPr>
            <w:rStyle w:val="ab"/>
            <w:lang w:val="ru-RU"/>
          </w:rPr>
          <w:t>1400</w:t>
        </w:r>
        <w:r w:rsidR="00A47FA6" w:rsidRPr="00905BF8">
          <w:rPr>
            <w:rStyle w:val="ab"/>
          </w:rPr>
          <w:t>SX</w:t>
        </w:r>
      </w:hyperlink>
    </w:p>
    <w:p w14:paraId="60FA4AE9" w14:textId="12D90ADF" w:rsidR="00CC7656" w:rsidRDefault="00CC7656" w:rsidP="00562EF0">
      <w:pPr>
        <w:pStyle w:val="Copytext11Pt"/>
        <w:rPr>
          <w:rFonts w:cs="Arial"/>
          <w:color w:val="1F497D"/>
          <w:lang w:val="ru-RU" w:eastAsia="en-US"/>
        </w:rPr>
      </w:pPr>
    </w:p>
    <w:p w14:paraId="627DE880" w14:textId="61A0CBFE" w:rsidR="009A3D17" w:rsidRPr="0077327C" w:rsidRDefault="009F285F" w:rsidP="00562EF0">
      <w:pPr>
        <w:pStyle w:val="Copytext11Pt"/>
        <w:rPr>
          <w:b/>
          <w:bCs/>
          <w:lang w:val="ru-RU"/>
        </w:rPr>
      </w:pPr>
      <w:r w:rsidRPr="0077327C">
        <w:rPr>
          <w:b/>
          <w:bCs/>
          <w:noProof/>
          <w:lang w:val="de-DE"/>
        </w:rPr>
        <w:drawing>
          <wp:anchor distT="0" distB="0" distL="114300" distR="114300" simplePos="0" relativeHeight="251663360" behindDoc="1" locked="0" layoutInCell="1" allowOverlap="1" wp14:anchorId="3C482D92" wp14:editId="38090258">
            <wp:simplePos x="0" y="0"/>
            <wp:positionH relativeFrom="column">
              <wp:posOffset>-34290</wp:posOffset>
            </wp:positionH>
            <wp:positionV relativeFrom="paragraph">
              <wp:posOffset>320789</wp:posOffset>
            </wp:positionV>
            <wp:extent cx="1939290" cy="2713990"/>
            <wp:effectExtent l="0" t="0" r="3810" b="0"/>
            <wp:wrapTight wrapText="bothSides">
              <wp:wrapPolygon edited="0">
                <wp:start x="0" y="0"/>
                <wp:lineTo x="0" y="21378"/>
                <wp:lineTo x="21430" y="21378"/>
                <wp:lineTo x="21430" y="0"/>
                <wp:lineTo x="0" y="0"/>
              </wp:wrapPolygon>
            </wp:wrapTight>
            <wp:docPr id="3" name="Grafik 3" descr="C:\Users\lwngrg1\AppData\Local\Microsoft\Windows\INetCache\Content.Word\LR 1400 SX 1007.01.08 - Bild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wngrg1\AppData\Local\Microsoft\Windows\INetCache\Content.Word\LR 1400 SX 1007.01.08 - Bild 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271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51BA">
        <w:rPr>
          <w:b/>
          <w:bCs/>
          <w:lang w:val="ru-RU"/>
        </w:rPr>
        <w:t>Подписи к изображениям</w:t>
      </w:r>
    </w:p>
    <w:p w14:paraId="134D5357" w14:textId="77777777" w:rsidR="009F285F" w:rsidRPr="00A84C50" w:rsidRDefault="009F285F" w:rsidP="00C35532">
      <w:pPr>
        <w:pStyle w:val="Caption9Pt"/>
        <w:rPr>
          <w:lang w:val="ru-RU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ABCEAC" wp14:editId="76247B1E">
                <wp:simplePos x="0" y="0"/>
                <wp:positionH relativeFrom="margin">
                  <wp:posOffset>-31713</wp:posOffset>
                </wp:positionH>
                <wp:positionV relativeFrom="paragraph">
                  <wp:posOffset>150564</wp:posOffset>
                </wp:positionV>
                <wp:extent cx="1906292" cy="2386739"/>
                <wp:effectExtent l="0" t="0" r="0" b="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6292" cy="238673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ECD83" id="Rechteck 4" o:spid="_x0000_s1026" style="position:absolute;margin-left:-2.5pt;margin-top:11.85pt;width:150.1pt;height:187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" fillcolor="#d8d8d8 [2732]" stroked="f" strokeweight="1pt">
                <w10:wrap anchorx="margin"/>
              </v:rect>
            </w:pict>
          </mc:Fallback>
        </mc:AlternateContent>
      </w:r>
    </w:p>
    <w:p w14:paraId="1882E61B" w14:textId="77777777" w:rsidR="009A3D17" w:rsidRPr="00A84C50" w:rsidRDefault="009A3D17" w:rsidP="009A3D17">
      <w:pPr>
        <w:rPr>
          <w:lang w:val="ru-RU"/>
        </w:rPr>
      </w:pPr>
    </w:p>
    <w:p w14:paraId="70C267CE" w14:textId="77777777" w:rsidR="009A3D17" w:rsidRPr="00A84C50" w:rsidRDefault="009A3D17" w:rsidP="009A3D17">
      <w:pPr>
        <w:rPr>
          <w:lang w:val="ru-RU"/>
        </w:rPr>
      </w:pPr>
    </w:p>
    <w:p w14:paraId="6D154D68" w14:textId="77777777" w:rsidR="009A3D17" w:rsidRPr="00A84C50" w:rsidRDefault="009A3D17" w:rsidP="009A3D17">
      <w:pPr>
        <w:rPr>
          <w:lang w:val="ru-RU"/>
        </w:rPr>
      </w:pPr>
    </w:p>
    <w:p w14:paraId="65478D7C" w14:textId="77777777" w:rsidR="009A3D17" w:rsidRPr="00A84C50" w:rsidRDefault="009A3D17" w:rsidP="009A3D17">
      <w:pPr>
        <w:rPr>
          <w:lang w:val="ru-RU"/>
        </w:rPr>
      </w:pPr>
    </w:p>
    <w:p w14:paraId="050BADE2" w14:textId="77777777" w:rsidR="009A3D17" w:rsidRPr="00A84C50" w:rsidRDefault="009A3D17" w:rsidP="009A3D17">
      <w:pPr>
        <w:rPr>
          <w:lang w:val="ru-RU"/>
        </w:rPr>
      </w:pPr>
    </w:p>
    <w:p w14:paraId="2C1A76CB" w14:textId="77777777" w:rsidR="009A3D17" w:rsidRPr="00A84C50" w:rsidRDefault="009A3D17" w:rsidP="009A3D17">
      <w:pPr>
        <w:rPr>
          <w:lang w:val="ru-RU"/>
        </w:rPr>
      </w:pPr>
    </w:p>
    <w:p w14:paraId="0E4C0C5C" w14:textId="77777777" w:rsidR="009A3D17" w:rsidRPr="00A84C50" w:rsidRDefault="009A3D17" w:rsidP="009A3D17">
      <w:pPr>
        <w:rPr>
          <w:lang w:val="ru-RU"/>
        </w:rPr>
      </w:pPr>
    </w:p>
    <w:p w14:paraId="1682EB42" w14:textId="77777777" w:rsidR="003936A6" w:rsidRPr="00A84C50" w:rsidRDefault="003936A6" w:rsidP="009A3D17">
      <w:pPr>
        <w:rPr>
          <w:lang w:val="ru-RU"/>
        </w:rPr>
      </w:pPr>
    </w:p>
    <w:p w14:paraId="77AFFEAB" w14:textId="1C424D3C" w:rsidR="007D692D" w:rsidRDefault="009F285F" w:rsidP="009A3D17">
      <w:pPr>
        <w:pStyle w:val="Caption9Pt"/>
        <w:rPr>
          <w:lang w:val="ru-RU"/>
        </w:rPr>
      </w:pPr>
      <w:r w:rsidRPr="00905BF8">
        <w:rPr>
          <w:rFonts w:asciiTheme="minorHAnsi" w:eastAsiaTheme="minorEastAsia" w:hAnsiTheme="minorHAnsi" w:cstheme="minorBidi"/>
          <w:sz w:val="22"/>
          <w:szCs w:val="22"/>
          <w:lang w:val="ru-RU" w:eastAsia="zh-CN"/>
        </w:rPr>
        <w:br/>
      </w:r>
      <w:proofErr w:type="spellStart"/>
      <w:r w:rsidR="008E2B6D">
        <w:t>liebherr</w:t>
      </w:r>
      <w:proofErr w:type="spellEnd"/>
      <w:r w:rsidR="008E2B6D" w:rsidRPr="00905BF8">
        <w:rPr>
          <w:lang w:val="ru-RU"/>
        </w:rPr>
        <w:t>-</w:t>
      </w:r>
      <w:proofErr w:type="spellStart"/>
      <w:r w:rsidR="008E2B6D">
        <w:t>lr</w:t>
      </w:r>
      <w:proofErr w:type="spellEnd"/>
      <w:r w:rsidR="008E2B6D" w:rsidRPr="00905BF8">
        <w:rPr>
          <w:lang w:val="ru-RU"/>
        </w:rPr>
        <w:t>1400</w:t>
      </w:r>
      <w:proofErr w:type="spellStart"/>
      <w:r w:rsidR="008E2B6D">
        <w:t>sx</w:t>
      </w:r>
      <w:proofErr w:type="spellEnd"/>
      <w:r w:rsidR="008E2B6D" w:rsidRPr="00905BF8">
        <w:rPr>
          <w:lang w:val="ru-RU"/>
        </w:rPr>
        <w:t>-</w:t>
      </w:r>
      <w:r w:rsidR="00C37EFC" w:rsidRPr="00905BF8">
        <w:rPr>
          <w:lang w:val="ru-RU"/>
        </w:rPr>
        <w:t>1.</w:t>
      </w:r>
      <w:proofErr w:type="spellStart"/>
      <w:r w:rsidR="00C37EFC" w:rsidRPr="00C37EFC">
        <w:t>jpg</w:t>
      </w:r>
      <w:proofErr w:type="spellEnd"/>
      <w:r w:rsidR="009A3D17" w:rsidRPr="00905BF8">
        <w:rPr>
          <w:lang w:val="ru-RU"/>
        </w:rPr>
        <w:br/>
      </w:r>
      <w:r w:rsidR="00905BF8">
        <w:rPr>
          <w:lang w:val="ru-RU"/>
        </w:rPr>
        <w:t xml:space="preserve">Новый тяжеловес в </w:t>
      </w:r>
      <w:r w:rsidR="00CC7656">
        <w:rPr>
          <w:lang w:val="ru-RU"/>
        </w:rPr>
        <w:t xml:space="preserve">классе </w:t>
      </w:r>
      <w:r w:rsidR="008E1FFF" w:rsidRPr="00905BF8">
        <w:rPr>
          <w:lang w:val="ru-RU"/>
        </w:rPr>
        <w:t>400</w:t>
      </w:r>
      <w:r w:rsidR="007E0FF6">
        <w:rPr>
          <w:lang w:val="ru-RU"/>
        </w:rPr>
        <w:t xml:space="preserve"> тонн</w:t>
      </w:r>
      <w:r w:rsidR="008E1FFF" w:rsidRPr="00905BF8">
        <w:rPr>
          <w:lang w:val="ru-RU"/>
        </w:rPr>
        <w:t>.</w:t>
      </w:r>
    </w:p>
    <w:p w14:paraId="550EC22F" w14:textId="77777777" w:rsidR="00CC7656" w:rsidRPr="00905BF8" w:rsidRDefault="00CC7656" w:rsidP="009A3D17">
      <w:pPr>
        <w:pStyle w:val="Caption9Pt"/>
        <w:rPr>
          <w:lang w:val="ru-RU"/>
        </w:rPr>
      </w:pPr>
    </w:p>
    <w:p w14:paraId="35C9E9C5" w14:textId="77777777" w:rsidR="009F285F" w:rsidRPr="00905BF8" w:rsidRDefault="009F285F" w:rsidP="009F285F">
      <w:pPr>
        <w:pStyle w:val="Copyhead11Pt"/>
        <w:rPr>
          <w:lang w:val="ru-RU"/>
        </w:rPr>
      </w:pPr>
      <w:r w:rsidRPr="00B45302">
        <w:rPr>
          <w:noProof/>
          <w:lang w:val="de-DE"/>
        </w:rPr>
        <w:lastRenderedPageBreak/>
        <w:drawing>
          <wp:anchor distT="0" distB="0" distL="114300" distR="114300" simplePos="0" relativeHeight="251666432" behindDoc="1" locked="0" layoutInCell="1" allowOverlap="1" wp14:anchorId="7C0D87F0" wp14:editId="2E25023E">
            <wp:simplePos x="0" y="0"/>
            <wp:positionH relativeFrom="column">
              <wp:posOffset>-1270</wp:posOffset>
            </wp:positionH>
            <wp:positionV relativeFrom="paragraph">
              <wp:posOffset>234315</wp:posOffset>
            </wp:positionV>
            <wp:extent cx="2694305" cy="1797685"/>
            <wp:effectExtent l="0" t="0" r="0" b="0"/>
            <wp:wrapTight wrapText="bothSides">
              <wp:wrapPolygon edited="0">
                <wp:start x="0" y="0"/>
                <wp:lineTo x="0" y="21287"/>
                <wp:lineTo x="21381" y="21287"/>
                <wp:lineTo x="21381" y="0"/>
                <wp:lineTo x="0" y="0"/>
              </wp:wrapPolygon>
            </wp:wrapTight>
            <wp:docPr id="8" name="Grafik 8" descr="C:\Users\lwngrg1\Desktop\LR 1400 SX_Product Launch\Foto verkleinert\IMG_4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wngrg1\Desktop\LR 1400 SX_Product Launch\Foto verkleinert\IMG_409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305" cy="179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2F9F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D3C855" wp14:editId="29E520AE">
                <wp:simplePos x="0" y="0"/>
                <wp:positionH relativeFrom="margin">
                  <wp:align>left</wp:align>
                </wp:positionH>
                <wp:positionV relativeFrom="paragraph">
                  <wp:posOffset>256905</wp:posOffset>
                </wp:positionV>
                <wp:extent cx="2694305" cy="1780309"/>
                <wp:effectExtent l="0" t="0" r="0" b="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4305" cy="178030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CC7CE" id="Rechteck 7" o:spid="_x0000_s1026" style="position:absolute;margin-left:0;margin-top:20.25pt;width:212.15pt;height:140.2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" fillcolor="#d8d8d8 [2732]" stroked="f" strokeweight="1pt">
                <w10:wrap anchorx="margin"/>
              </v:rect>
            </w:pict>
          </mc:Fallback>
        </mc:AlternateContent>
      </w:r>
    </w:p>
    <w:p w14:paraId="1E1A09F4" w14:textId="620A8EB9" w:rsidR="009F285F" w:rsidRPr="00905BF8" w:rsidRDefault="009F285F" w:rsidP="009F285F">
      <w:pPr>
        <w:rPr>
          <w:lang w:val="ru-RU"/>
        </w:rPr>
      </w:pPr>
    </w:p>
    <w:p w14:paraId="67FC91E2" w14:textId="05D882B9" w:rsidR="009F285F" w:rsidRPr="00905BF8" w:rsidRDefault="009F285F" w:rsidP="009F285F">
      <w:pPr>
        <w:rPr>
          <w:lang w:val="ru-RU"/>
        </w:rPr>
      </w:pPr>
    </w:p>
    <w:p w14:paraId="5F756670" w14:textId="77777777" w:rsidR="009F285F" w:rsidRPr="00905BF8" w:rsidRDefault="009F285F" w:rsidP="009F285F">
      <w:pPr>
        <w:rPr>
          <w:lang w:val="ru-RU"/>
        </w:rPr>
      </w:pPr>
    </w:p>
    <w:p w14:paraId="35E7C0A3" w14:textId="77777777" w:rsidR="009F285F" w:rsidRPr="00905BF8" w:rsidRDefault="009F285F" w:rsidP="009F285F">
      <w:pPr>
        <w:rPr>
          <w:lang w:val="ru-RU"/>
        </w:rPr>
      </w:pPr>
    </w:p>
    <w:p w14:paraId="16D600EA" w14:textId="77777777" w:rsidR="009F285F" w:rsidRPr="00905BF8" w:rsidRDefault="009F285F" w:rsidP="009F285F">
      <w:pPr>
        <w:rPr>
          <w:lang w:val="ru-RU"/>
        </w:rPr>
      </w:pPr>
    </w:p>
    <w:p w14:paraId="2AEDC05D" w14:textId="77777777" w:rsidR="009F285F" w:rsidRPr="00905BF8" w:rsidRDefault="009F285F" w:rsidP="009F285F">
      <w:pPr>
        <w:rPr>
          <w:lang w:val="ru-RU"/>
        </w:rPr>
      </w:pPr>
    </w:p>
    <w:p w14:paraId="63CD75FE" w14:textId="67F78897" w:rsidR="008E1FFF" w:rsidRPr="00651615" w:rsidRDefault="008E2B6D" w:rsidP="008E1FFF">
      <w:pPr>
        <w:pStyle w:val="Caption9Pt"/>
        <w:rPr>
          <w:lang w:val="ru-RU"/>
        </w:rPr>
      </w:pPr>
      <w:proofErr w:type="spellStart"/>
      <w:r>
        <w:t>liebherr</w:t>
      </w:r>
      <w:proofErr w:type="spellEnd"/>
      <w:r w:rsidRPr="00905BF8">
        <w:rPr>
          <w:lang w:val="ru-RU"/>
        </w:rPr>
        <w:t>-</w:t>
      </w:r>
      <w:proofErr w:type="spellStart"/>
      <w:r>
        <w:t>lr</w:t>
      </w:r>
      <w:proofErr w:type="spellEnd"/>
      <w:r w:rsidRPr="00905BF8">
        <w:rPr>
          <w:lang w:val="ru-RU"/>
        </w:rPr>
        <w:t>1400</w:t>
      </w:r>
      <w:proofErr w:type="spellStart"/>
      <w:r>
        <w:t>sx</w:t>
      </w:r>
      <w:proofErr w:type="spellEnd"/>
      <w:r w:rsidRPr="00905BF8">
        <w:rPr>
          <w:lang w:val="ru-RU"/>
        </w:rPr>
        <w:t>-</w:t>
      </w:r>
      <w:r w:rsidR="00C37EFC" w:rsidRPr="00905BF8">
        <w:rPr>
          <w:lang w:val="ru-RU"/>
        </w:rPr>
        <w:t>2.</w:t>
      </w:r>
      <w:proofErr w:type="spellStart"/>
      <w:r w:rsidR="00C37EFC" w:rsidRPr="00C37EFC">
        <w:t>jpg</w:t>
      </w:r>
      <w:proofErr w:type="spellEnd"/>
      <w:r w:rsidR="009F285F" w:rsidRPr="00905BF8">
        <w:rPr>
          <w:lang w:val="ru-RU"/>
        </w:rPr>
        <w:br/>
      </w:r>
      <w:r w:rsidR="007E0FF6">
        <w:rPr>
          <w:lang w:val="ru-RU"/>
        </w:rPr>
        <w:t>У</w:t>
      </w:r>
      <w:r w:rsidR="00905BF8">
        <w:rPr>
          <w:lang w:val="ru-RU"/>
        </w:rPr>
        <w:t>правляющий</w:t>
      </w:r>
      <w:r w:rsidR="00905BF8" w:rsidRPr="00651615">
        <w:rPr>
          <w:lang w:val="ru-RU"/>
        </w:rPr>
        <w:t xml:space="preserve"> </w:t>
      </w:r>
      <w:r w:rsidR="00905BF8">
        <w:rPr>
          <w:lang w:val="ru-RU"/>
        </w:rPr>
        <w:t>директор</w:t>
      </w:r>
      <w:r w:rsidR="00905BF8" w:rsidRPr="00651615">
        <w:rPr>
          <w:lang w:val="ru-RU"/>
        </w:rPr>
        <w:t xml:space="preserve"> </w:t>
      </w:r>
      <w:r w:rsidR="00651615">
        <w:rPr>
          <w:lang w:val="ru-RU"/>
        </w:rPr>
        <w:t>Герхард</w:t>
      </w:r>
      <w:r w:rsidR="00651615" w:rsidRPr="00651615">
        <w:rPr>
          <w:lang w:val="ru-RU"/>
        </w:rPr>
        <w:t xml:space="preserve"> </w:t>
      </w:r>
      <w:proofErr w:type="spellStart"/>
      <w:r w:rsidR="00651615">
        <w:rPr>
          <w:lang w:val="ru-RU"/>
        </w:rPr>
        <w:t>Фрайнер</w:t>
      </w:r>
      <w:proofErr w:type="spellEnd"/>
      <w:r w:rsidR="00651615" w:rsidRPr="00651615">
        <w:rPr>
          <w:lang w:val="ru-RU"/>
        </w:rPr>
        <w:t xml:space="preserve"> </w:t>
      </w:r>
      <w:r w:rsidR="007E0FF6">
        <w:rPr>
          <w:lang w:val="ru-RU"/>
        </w:rPr>
        <w:t xml:space="preserve">в кабине первого крана </w:t>
      </w:r>
      <w:r w:rsidR="007E0FF6" w:rsidRPr="00C35532">
        <w:t>LR</w:t>
      </w:r>
      <w:r w:rsidR="007E0FF6" w:rsidRPr="00905BF8">
        <w:rPr>
          <w:lang w:val="ru-RU"/>
        </w:rPr>
        <w:t xml:space="preserve"> 1400 </w:t>
      </w:r>
      <w:r w:rsidR="007E0FF6" w:rsidRPr="00C35532">
        <w:t>SX</w:t>
      </w:r>
      <w:r w:rsidR="007E0FF6">
        <w:rPr>
          <w:lang w:val="ru-RU"/>
        </w:rPr>
        <w:t xml:space="preserve"> выезжает</w:t>
      </w:r>
      <w:r w:rsidR="00651615" w:rsidRPr="00651615">
        <w:rPr>
          <w:lang w:val="ru-RU"/>
        </w:rPr>
        <w:t xml:space="preserve"> </w:t>
      </w:r>
      <w:r w:rsidR="007E0FF6">
        <w:rPr>
          <w:lang w:val="ru-RU"/>
        </w:rPr>
        <w:t>из</w:t>
      </w:r>
      <w:r w:rsidR="00651615">
        <w:rPr>
          <w:lang w:val="ru-RU"/>
        </w:rPr>
        <w:t xml:space="preserve"> цеха</w:t>
      </w:r>
      <w:r w:rsidR="009F285F" w:rsidRPr="00651615">
        <w:rPr>
          <w:lang w:val="ru-RU"/>
        </w:rPr>
        <w:t>.</w:t>
      </w:r>
    </w:p>
    <w:p w14:paraId="5C347228" w14:textId="4B174FA6" w:rsidR="008E1FFF" w:rsidRPr="00651615" w:rsidRDefault="008E1FFF" w:rsidP="008E1FFF">
      <w:pPr>
        <w:pStyle w:val="Copyhead11Pt"/>
        <w:rPr>
          <w:lang w:val="ru-RU"/>
        </w:rPr>
      </w:pPr>
      <w:r w:rsidRPr="00B27AEA">
        <w:rPr>
          <w:noProof/>
          <w:lang w:val="de-DE"/>
        </w:rPr>
        <w:drawing>
          <wp:anchor distT="0" distB="0" distL="114300" distR="114300" simplePos="0" relativeHeight="251670528" behindDoc="1" locked="0" layoutInCell="1" allowOverlap="1" wp14:anchorId="121E626E" wp14:editId="237347AC">
            <wp:simplePos x="0" y="0"/>
            <wp:positionH relativeFrom="column">
              <wp:posOffset>-1905</wp:posOffset>
            </wp:positionH>
            <wp:positionV relativeFrom="paragraph">
              <wp:posOffset>258445</wp:posOffset>
            </wp:positionV>
            <wp:extent cx="2718435" cy="1811655"/>
            <wp:effectExtent l="0" t="0" r="5715" b="0"/>
            <wp:wrapTight wrapText="bothSides">
              <wp:wrapPolygon edited="0">
                <wp:start x="0" y="0"/>
                <wp:lineTo x="0" y="21350"/>
                <wp:lineTo x="21494" y="21350"/>
                <wp:lineTo x="21494" y="0"/>
                <wp:lineTo x="0" y="0"/>
              </wp:wrapPolygon>
            </wp:wrapTight>
            <wp:docPr id="1" name="Grafik 1" descr="N:\user\gbm\PRESSE NEU\BAUMASCHINEN\LR\LR 1400 SX_Product Launch\96 dpi-LR1400SX\liebherr-lr1400sx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user\gbm\PRESSE NEU\BAUMASCHINEN\LR\LR 1400 SX_Product Launch\96 dpi-LR1400SX\liebherr-lr1400sx_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81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2F9F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48B236" wp14:editId="3B8DD3B3">
                <wp:simplePos x="0" y="0"/>
                <wp:positionH relativeFrom="margin">
                  <wp:align>left</wp:align>
                </wp:positionH>
                <wp:positionV relativeFrom="paragraph">
                  <wp:posOffset>256905</wp:posOffset>
                </wp:positionV>
                <wp:extent cx="2694305" cy="1780309"/>
                <wp:effectExtent l="0" t="0" r="0" b="0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4305" cy="178030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49D779" id="Rechteck 12" o:spid="_x0000_s1026" style="position:absolute;margin-left:0;margin-top:20.25pt;width:212.15pt;height:140.2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" fillcolor="#d8d8d8 [2732]" stroked="f" strokeweight="1pt">
                <w10:wrap anchorx="margin"/>
              </v:rect>
            </w:pict>
          </mc:Fallback>
        </mc:AlternateContent>
      </w:r>
    </w:p>
    <w:p w14:paraId="630C3D0C" w14:textId="77777777" w:rsidR="008E1FFF" w:rsidRPr="00651615" w:rsidRDefault="008E1FFF" w:rsidP="008E1FFF">
      <w:pPr>
        <w:rPr>
          <w:lang w:val="ru-RU"/>
        </w:rPr>
      </w:pPr>
    </w:p>
    <w:p w14:paraId="678EF15D" w14:textId="77777777" w:rsidR="008E1FFF" w:rsidRPr="00651615" w:rsidRDefault="008E1FFF" w:rsidP="008E1FFF">
      <w:pPr>
        <w:rPr>
          <w:lang w:val="ru-RU"/>
        </w:rPr>
      </w:pPr>
    </w:p>
    <w:p w14:paraId="71CE6E39" w14:textId="77777777" w:rsidR="008E1FFF" w:rsidRPr="00651615" w:rsidRDefault="008E1FFF" w:rsidP="008E1FFF">
      <w:pPr>
        <w:rPr>
          <w:lang w:val="ru-RU"/>
        </w:rPr>
      </w:pPr>
    </w:p>
    <w:p w14:paraId="17678110" w14:textId="77777777" w:rsidR="008E1FFF" w:rsidRPr="00651615" w:rsidRDefault="008E1FFF" w:rsidP="008E1FFF">
      <w:pPr>
        <w:rPr>
          <w:lang w:val="ru-RU"/>
        </w:rPr>
      </w:pPr>
    </w:p>
    <w:p w14:paraId="78CEFC21" w14:textId="77777777" w:rsidR="008E1FFF" w:rsidRPr="00651615" w:rsidRDefault="008E1FFF" w:rsidP="008E1FFF">
      <w:pPr>
        <w:rPr>
          <w:lang w:val="ru-RU"/>
        </w:rPr>
      </w:pPr>
    </w:p>
    <w:p w14:paraId="37AB7C78" w14:textId="77777777" w:rsidR="008E1FFF" w:rsidRPr="00651615" w:rsidRDefault="008E1FFF" w:rsidP="008E1FFF">
      <w:pPr>
        <w:rPr>
          <w:lang w:val="ru-RU"/>
        </w:rPr>
      </w:pPr>
    </w:p>
    <w:p w14:paraId="48D2D272" w14:textId="15CA3527" w:rsidR="008E1FFF" w:rsidRPr="00651615" w:rsidRDefault="008E2B6D" w:rsidP="008E1FFF">
      <w:pPr>
        <w:pStyle w:val="Caption9Pt"/>
        <w:rPr>
          <w:lang w:val="ru-RU"/>
        </w:rPr>
      </w:pPr>
      <w:proofErr w:type="spellStart"/>
      <w:r>
        <w:t>liebherr</w:t>
      </w:r>
      <w:proofErr w:type="spellEnd"/>
      <w:r w:rsidRPr="00651615">
        <w:rPr>
          <w:lang w:val="ru-RU"/>
        </w:rPr>
        <w:t>-</w:t>
      </w:r>
      <w:proofErr w:type="spellStart"/>
      <w:r>
        <w:t>lr</w:t>
      </w:r>
      <w:proofErr w:type="spellEnd"/>
      <w:r w:rsidRPr="00651615">
        <w:rPr>
          <w:lang w:val="ru-RU"/>
        </w:rPr>
        <w:t>1400</w:t>
      </w:r>
      <w:proofErr w:type="spellStart"/>
      <w:r>
        <w:t>sx</w:t>
      </w:r>
      <w:proofErr w:type="spellEnd"/>
      <w:r w:rsidRPr="00651615">
        <w:rPr>
          <w:lang w:val="ru-RU"/>
        </w:rPr>
        <w:t>-</w:t>
      </w:r>
      <w:r w:rsidR="008E1FFF" w:rsidRPr="00651615">
        <w:rPr>
          <w:lang w:val="ru-RU"/>
        </w:rPr>
        <w:t>3.</w:t>
      </w:r>
      <w:proofErr w:type="spellStart"/>
      <w:r w:rsidR="008E1FFF" w:rsidRPr="00C37EFC">
        <w:t>jpg</w:t>
      </w:r>
      <w:proofErr w:type="spellEnd"/>
      <w:r w:rsidR="008E1FFF" w:rsidRPr="00651615">
        <w:rPr>
          <w:lang w:val="ru-RU"/>
        </w:rPr>
        <w:br/>
      </w:r>
      <w:r w:rsidR="00651615">
        <w:rPr>
          <w:lang w:val="ru-RU"/>
        </w:rPr>
        <w:t xml:space="preserve">Элегантный дизайн </w:t>
      </w:r>
      <w:r w:rsidR="008E1FFF">
        <w:t>LR</w:t>
      </w:r>
      <w:r w:rsidR="008E1FFF" w:rsidRPr="00651615">
        <w:rPr>
          <w:lang w:val="ru-RU"/>
        </w:rPr>
        <w:t xml:space="preserve"> 1400 </w:t>
      </w:r>
      <w:r w:rsidR="008E1FFF">
        <w:t>SX</w:t>
      </w:r>
      <w:r w:rsidR="008E1FFF" w:rsidRPr="00651615">
        <w:rPr>
          <w:lang w:val="ru-RU"/>
        </w:rPr>
        <w:t>.</w:t>
      </w:r>
    </w:p>
    <w:p w14:paraId="7B21B704" w14:textId="346A1E08" w:rsidR="009F285F" w:rsidRPr="00651615" w:rsidRDefault="009F285F" w:rsidP="009A3D17">
      <w:pPr>
        <w:pStyle w:val="Caption9Pt"/>
        <w:rPr>
          <w:lang w:val="ru-RU"/>
        </w:rPr>
      </w:pPr>
    </w:p>
    <w:p w14:paraId="57771661" w14:textId="2FDFEABD" w:rsidR="00762B0F" w:rsidRPr="00A84C50" w:rsidRDefault="00AB51BA" w:rsidP="00762B0F">
      <w:pPr>
        <w:pStyle w:val="Copyhead11Pt"/>
        <w:rPr>
          <w:lang w:val="ru-RU"/>
        </w:rPr>
      </w:pPr>
      <w:r>
        <w:rPr>
          <w:lang w:val="ru-RU"/>
        </w:rPr>
        <w:t>Дополнительная информация</w:t>
      </w:r>
      <w:r w:rsidR="00F74E7D" w:rsidRPr="00A84C50">
        <w:rPr>
          <w:lang w:val="ru-RU"/>
        </w:rPr>
        <w:t>:</w:t>
      </w:r>
    </w:p>
    <w:p w14:paraId="0EA25FE2" w14:textId="1252E3CC" w:rsidR="00762B0F" w:rsidRPr="00F74E7D" w:rsidRDefault="00F74E7D" w:rsidP="00762B0F">
      <w:pPr>
        <w:pStyle w:val="Copytext11Pt"/>
        <w:rPr>
          <w:lang w:val="ru-RU"/>
        </w:rPr>
      </w:pPr>
      <w:proofErr w:type="spellStart"/>
      <w:r>
        <w:rPr>
          <w:lang w:val="ru-RU"/>
        </w:rPr>
        <w:t>Грегор</w:t>
      </w:r>
      <w:proofErr w:type="spellEnd"/>
      <w:r w:rsidRPr="00F74E7D">
        <w:rPr>
          <w:lang w:val="ru-RU"/>
        </w:rPr>
        <w:t xml:space="preserve"> </w:t>
      </w:r>
      <w:proofErr w:type="spellStart"/>
      <w:r>
        <w:rPr>
          <w:lang w:val="ru-RU"/>
        </w:rPr>
        <w:t>Гриссер</w:t>
      </w:r>
      <w:proofErr w:type="spellEnd"/>
      <w:r w:rsidR="00AB51BA">
        <w:rPr>
          <w:lang w:val="ru-RU"/>
        </w:rPr>
        <w:t xml:space="preserve"> </w:t>
      </w:r>
      <w:r w:rsidR="00AB51BA" w:rsidRPr="00AB51BA">
        <w:rPr>
          <w:lang w:val="ru-RU"/>
        </w:rPr>
        <w:t xml:space="preserve">/ </w:t>
      </w:r>
      <w:r w:rsidR="00AB51BA" w:rsidRPr="00CE2403">
        <w:rPr>
          <w:lang w:val="de-DE"/>
        </w:rPr>
        <w:t>Gregor</w:t>
      </w:r>
      <w:r w:rsidR="00AB51BA" w:rsidRPr="00AB51BA">
        <w:rPr>
          <w:lang w:val="ru-RU"/>
        </w:rPr>
        <w:t xml:space="preserve"> </w:t>
      </w:r>
      <w:proofErr w:type="spellStart"/>
      <w:r w:rsidR="00AB51BA" w:rsidRPr="00CE2403">
        <w:rPr>
          <w:lang w:val="de-DE"/>
        </w:rPr>
        <w:t>Grie</w:t>
      </w:r>
      <w:proofErr w:type="spellEnd"/>
      <w:r w:rsidR="00AB51BA" w:rsidRPr="00AB51BA">
        <w:rPr>
          <w:lang w:val="ru-RU"/>
        </w:rPr>
        <w:t>ß</w:t>
      </w:r>
      <w:r w:rsidR="00AB51BA" w:rsidRPr="00CE2403">
        <w:rPr>
          <w:lang w:val="de-DE"/>
        </w:rPr>
        <w:t>er</w:t>
      </w:r>
      <w:r w:rsidR="00762B0F" w:rsidRPr="00F74E7D">
        <w:rPr>
          <w:lang w:val="ru-RU"/>
        </w:rPr>
        <w:br/>
      </w:r>
      <w:r>
        <w:rPr>
          <w:lang w:val="ru-RU"/>
        </w:rPr>
        <w:t>Стратегический</w:t>
      </w:r>
      <w:r w:rsidRPr="00F74E7D">
        <w:rPr>
          <w:lang w:val="ru-RU"/>
        </w:rPr>
        <w:t xml:space="preserve"> </w:t>
      </w:r>
      <w:r>
        <w:rPr>
          <w:lang w:val="ru-RU"/>
        </w:rPr>
        <w:t>маркетинг</w:t>
      </w:r>
      <w:r w:rsidRPr="00F74E7D">
        <w:rPr>
          <w:lang w:val="ru-RU"/>
        </w:rPr>
        <w:t xml:space="preserve"> </w:t>
      </w:r>
      <w:r>
        <w:rPr>
          <w:lang w:val="ru-RU"/>
        </w:rPr>
        <w:t>и</w:t>
      </w:r>
      <w:r w:rsidRPr="00F74E7D">
        <w:rPr>
          <w:lang w:val="ru-RU"/>
        </w:rPr>
        <w:t xml:space="preserve"> </w:t>
      </w:r>
      <w:r>
        <w:rPr>
          <w:lang w:val="ru-RU"/>
        </w:rPr>
        <w:t>коммуникации</w:t>
      </w:r>
      <w:r w:rsidR="00762B0F" w:rsidRPr="00F74E7D">
        <w:rPr>
          <w:lang w:val="ru-RU"/>
        </w:rPr>
        <w:br/>
      </w:r>
      <w:r w:rsidR="00AB51BA">
        <w:rPr>
          <w:lang w:val="ru-RU"/>
        </w:rPr>
        <w:t>Эл. почта</w:t>
      </w:r>
      <w:r w:rsidR="00762B0F" w:rsidRPr="00F74E7D">
        <w:rPr>
          <w:lang w:val="ru-RU"/>
        </w:rPr>
        <w:t xml:space="preserve">: </w:t>
      </w:r>
      <w:hyperlink r:id="rId16" w:history="1">
        <w:r w:rsidR="00762B0F" w:rsidRPr="00CE2403">
          <w:rPr>
            <w:rStyle w:val="ab"/>
            <w:rFonts w:eastAsiaTheme="minorHAnsi"/>
            <w:lang w:val="de-DE"/>
          </w:rPr>
          <w:t>gregor</w:t>
        </w:r>
        <w:r w:rsidR="00762B0F" w:rsidRPr="00F74E7D">
          <w:rPr>
            <w:rStyle w:val="ab"/>
            <w:rFonts w:eastAsiaTheme="minorHAnsi"/>
            <w:lang w:val="ru-RU"/>
          </w:rPr>
          <w:t>.</w:t>
        </w:r>
        <w:r w:rsidR="00762B0F" w:rsidRPr="00CE2403">
          <w:rPr>
            <w:rStyle w:val="ab"/>
            <w:rFonts w:eastAsiaTheme="minorHAnsi"/>
            <w:lang w:val="de-DE"/>
          </w:rPr>
          <w:t>griesser</w:t>
        </w:r>
        <w:r w:rsidR="00762B0F" w:rsidRPr="00F74E7D">
          <w:rPr>
            <w:rStyle w:val="ab"/>
            <w:rFonts w:eastAsiaTheme="minorHAnsi"/>
            <w:lang w:val="ru-RU"/>
          </w:rPr>
          <w:t>@</w:t>
        </w:r>
        <w:r w:rsidR="00762B0F" w:rsidRPr="00CE2403">
          <w:rPr>
            <w:rStyle w:val="ab"/>
            <w:rFonts w:eastAsiaTheme="minorHAnsi"/>
            <w:lang w:val="de-DE"/>
          </w:rPr>
          <w:t>liebherr</w:t>
        </w:r>
        <w:r w:rsidR="00762B0F" w:rsidRPr="00F74E7D">
          <w:rPr>
            <w:rStyle w:val="ab"/>
            <w:rFonts w:eastAsiaTheme="minorHAnsi"/>
            <w:lang w:val="ru-RU"/>
          </w:rPr>
          <w:t>.</w:t>
        </w:r>
        <w:proofErr w:type="spellStart"/>
        <w:r w:rsidR="00762B0F" w:rsidRPr="00CE2403">
          <w:rPr>
            <w:rStyle w:val="ab"/>
            <w:rFonts w:eastAsiaTheme="minorHAnsi"/>
            <w:lang w:val="de-DE"/>
          </w:rPr>
          <w:t>com</w:t>
        </w:r>
        <w:proofErr w:type="spellEnd"/>
      </w:hyperlink>
    </w:p>
    <w:p w14:paraId="555E15D0" w14:textId="77777777" w:rsidR="00AB51BA" w:rsidRDefault="00F74E7D" w:rsidP="00DB4CC0">
      <w:pPr>
        <w:pStyle w:val="Copytext11Pt"/>
        <w:spacing w:after="0"/>
        <w:rPr>
          <w:lang w:val="ru-RU"/>
        </w:rPr>
      </w:pPr>
      <w:r>
        <w:rPr>
          <w:lang w:val="ru-RU"/>
        </w:rPr>
        <w:t>Вольфганг</w:t>
      </w:r>
      <w:r w:rsidRPr="00F74E7D">
        <w:rPr>
          <w:lang w:val="ru-RU"/>
        </w:rPr>
        <w:t xml:space="preserve"> </w:t>
      </w:r>
      <w:proofErr w:type="spellStart"/>
      <w:r>
        <w:rPr>
          <w:lang w:val="ru-RU"/>
        </w:rPr>
        <w:t>Пфистер</w:t>
      </w:r>
      <w:proofErr w:type="spellEnd"/>
      <w:r w:rsidR="00AB51BA" w:rsidRPr="00AB51BA">
        <w:rPr>
          <w:lang w:val="ru-RU"/>
        </w:rPr>
        <w:t xml:space="preserve"> / </w:t>
      </w:r>
      <w:r w:rsidR="00AB51BA" w:rsidRPr="00CE2403">
        <w:rPr>
          <w:lang w:val="de-DE"/>
        </w:rPr>
        <w:t>Wolfgang</w:t>
      </w:r>
      <w:r w:rsidR="00AB51BA" w:rsidRPr="00AB51BA">
        <w:rPr>
          <w:lang w:val="ru-RU"/>
        </w:rPr>
        <w:t xml:space="preserve"> </w:t>
      </w:r>
      <w:r w:rsidR="00AB51BA" w:rsidRPr="00CE2403">
        <w:rPr>
          <w:lang w:val="de-DE"/>
        </w:rPr>
        <w:t>Pfister</w:t>
      </w:r>
      <w:r w:rsidR="00762B0F" w:rsidRPr="00F74E7D">
        <w:rPr>
          <w:lang w:val="ru-RU"/>
        </w:rPr>
        <w:br/>
      </w:r>
      <w:r>
        <w:rPr>
          <w:lang w:val="ru-RU"/>
        </w:rPr>
        <w:t>Руководитель</w:t>
      </w:r>
      <w:r w:rsidRPr="00F74E7D">
        <w:rPr>
          <w:lang w:val="ru-RU"/>
        </w:rPr>
        <w:t xml:space="preserve"> </w:t>
      </w:r>
      <w:r>
        <w:rPr>
          <w:lang w:val="ru-RU"/>
        </w:rPr>
        <w:t>отдела</w:t>
      </w:r>
      <w:r w:rsidRPr="00F74E7D">
        <w:rPr>
          <w:lang w:val="ru-RU"/>
        </w:rPr>
        <w:t xml:space="preserve"> </w:t>
      </w:r>
      <w:r>
        <w:rPr>
          <w:lang w:val="ru-RU"/>
        </w:rPr>
        <w:t>стратегического</w:t>
      </w:r>
      <w:r w:rsidRPr="00F74E7D">
        <w:rPr>
          <w:lang w:val="ru-RU"/>
        </w:rPr>
        <w:t xml:space="preserve"> </w:t>
      </w:r>
      <w:r>
        <w:rPr>
          <w:lang w:val="ru-RU"/>
        </w:rPr>
        <w:t>маркетинга</w:t>
      </w:r>
      <w:r w:rsidRPr="00F74E7D">
        <w:rPr>
          <w:lang w:val="ru-RU"/>
        </w:rPr>
        <w:t xml:space="preserve"> </w:t>
      </w:r>
      <w:r>
        <w:rPr>
          <w:lang w:val="ru-RU"/>
        </w:rPr>
        <w:t>и</w:t>
      </w:r>
      <w:r w:rsidRPr="00F74E7D">
        <w:rPr>
          <w:lang w:val="ru-RU"/>
        </w:rPr>
        <w:t xml:space="preserve"> </w:t>
      </w:r>
      <w:r>
        <w:rPr>
          <w:lang w:val="ru-RU"/>
        </w:rPr>
        <w:t>коммуникаций</w:t>
      </w:r>
    </w:p>
    <w:p w14:paraId="06451003" w14:textId="77D92CF5" w:rsidR="00762B0F" w:rsidRPr="00AB51BA" w:rsidRDefault="00F74E7D" w:rsidP="00DB4CC0">
      <w:pPr>
        <w:pStyle w:val="Copytext11Pt"/>
        <w:spacing w:after="0"/>
        <w:rPr>
          <w:lang w:val="ru-RU"/>
        </w:rPr>
      </w:pPr>
      <w:r>
        <w:rPr>
          <w:lang w:val="ru-RU"/>
        </w:rPr>
        <w:t>Тел</w:t>
      </w:r>
      <w:r w:rsidR="00762B0F" w:rsidRPr="00AB51BA">
        <w:rPr>
          <w:lang w:val="ru-RU"/>
        </w:rPr>
        <w:t>.: +43 50809 41444</w:t>
      </w:r>
      <w:r w:rsidR="00762B0F" w:rsidRPr="00AB51BA">
        <w:rPr>
          <w:lang w:val="ru-RU"/>
        </w:rPr>
        <w:br/>
      </w:r>
      <w:r w:rsidR="00AB51BA">
        <w:rPr>
          <w:lang w:val="ru-RU"/>
        </w:rPr>
        <w:t>Эл. почта</w:t>
      </w:r>
      <w:r w:rsidR="00762B0F" w:rsidRPr="00AB51BA">
        <w:rPr>
          <w:lang w:val="ru-RU"/>
        </w:rPr>
        <w:t xml:space="preserve">: </w:t>
      </w:r>
      <w:hyperlink r:id="rId17" w:history="1">
        <w:r w:rsidR="00762B0F" w:rsidRPr="00CE2403">
          <w:rPr>
            <w:rStyle w:val="ab"/>
            <w:rFonts w:eastAsiaTheme="minorHAnsi"/>
            <w:lang w:val="de-DE"/>
          </w:rPr>
          <w:t>wolfgang</w:t>
        </w:r>
        <w:r w:rsidR="00762B0F" w:rsidRPr="00AB51BA">
          <w:rPr>
            <w:rStyle w:val="ab"/>
            <w:rFonts w:eastAsiaTheme="minorHAnsi"/>
            <w:lang w:val="ru-RU"/>
          </w:rPr>
          <w:t>.</w:t>
        </w:r>
        <w:r w:rsidR="00762B0F" w:rsidRPr="00CE2403">
          <w:rPr>
            <w:rStyle w:val="ab"/>
            <w:rFonts w:eastAsiaTheme="minorHAnsi"/>
            <w:lang w:val="de-DE"/>
          </w:rPr>
          <w:t>pfister</w:t>
        </w:r>
        <w:r w:rsidR="00762B0F" w:rsidRPr="00AB51BA">
          <w:rPr>
            <w:rStyle w:val="ab"/>
            <w:rFonts w:eastAsiaTheme="minorHAnsi"/>
            <w:lang w:val="ru-RU"/>
          </w:rPr>
          <w:t>@</w:t>
        </w:r>
        <w:r w:rsidR="00762B0F" w:rsidRPr="00CE2403">
          <w:rPr>
            <w:rStyle w:val="ab"/>
            <w:rFonts w:eastAsiaTheme="minorHAnsi"/>
            <w:lang w:val="de-DE"/>
          </w:rPr>
          <w:t>liebherr</w:t>
        </w:r>
        <w:r w:rsidR="00762B0F" w:rsidRPr="00AB51BA">
          <w:rPr>
            <w:rStyle w:val="ab"/>
            <w:rFonts w:eastAsiaTheme="minorHAnsi"/>
            <w:lang w:val="ru-RU"/>
          </w:rPr>
          <w:t>.</w:t>
        </w:r>
        <w:proofErr w:type="spellStart"/>
        <w:r w:rsidR="00762B0F" w:rsidRPr="00CE2403">
          <w:rPr>
            <w:rStyle w:val="ab"/>
            <w:rFonts w:eastAsiaTheme="minorHAnsi"/>
            <w:lang w:val="de-DE"/>
          </w:rPr>
          <w:t>com</w:t>
        </w:r>
        <w:proofErr w:type="spellEnd"/>
      </w:hyperlink>
    </w:p>
    <w:p w14:paraId="0C2D2014" w14:textId="77777777" w:rsidR="00DB4CC0" w:rsidRPr="00AB51BA" w:rsidRDefault="00DB4CC0" w:rsidP="00762B0F">
      <w:pPr>
        <w:pStyle w:val="Copyhead11Pt"/>
        <w:rPr>
          <w:lang w:val="ru-RU"/>
        </w:rPr>
      </w:pPr>
    </w:p>
    <w:p w14:paraId="39E7BDBF" w14:textId="12462EC8" w:rsidR="00762B0F" w:rsidRPr="00CC7656" w:rsidRDefault="00F74E7D" w:rsidP="00762B0F">
      <w:pPr>
        <w:pStyle w:val="Copyhead11Pt"/>
        <w:rPr>
          <w:lang w:val="ru-RU"/>
        </w:rPr>
      </w:pPr>
      <w:r>
        <w:rPr>
          <w:lang w:val="ru-RU"/>
        </w:rPr>
        <w:t>Опубликовано</w:t>
      </w:r>
      <w:r w:rsidRPr="00CC7656">
        <w:rPr>
          <w:lang w:val="ru-RU"/>
        </w:rPr>
        <w:t>:</w:t>
      </w:r>
    </w:p>
    <w:p w14:paraId="322E5605" w14:textId="15B5A2A3" w:rsidR="00B81ED6" w:rsidRPr="00CC7656" w:rsidRDefault="00762B0F" w:rsidP="00A87FBA">
      <w:pPr>
        <w:pStyle w:val="Copytext11Pt"/>
        <w:rPr>
          <w:lang w:val="ru-RU"/>
        </w:rPr>
      </w:pPr>
      <w:r w:rsidRPr="00CE2403">
        <w:rPr>
          <w:lang w:val="de-DE"/>
        </w:rPr>
        <w:t>Liebherr</w:t>
      </w:r>
      <w:r w:rsidRPr="00CC7656">
        <w:rPr>
          <w:lang w:val="ru-RU"/>
        </w:rPr>
        <w:t>-</w:t>
      </w:r>
      <w:r w:rsidRPr="00CE2403">
        <w:rPr>
          <w:lang w:val="de-DE"/>
        </w:rPr>
        <w:t>Werk</w:t>
      </w:r>
      <w:r w:rsidRPr="00CC7656">
        <w:rPr>
          <w:lang w:val="ru-RU"/>
        </w:rPr>
        <w:t xml:space="preserve"> </w:t>
      </w:r>
      <w:r w:rsidRPr="00CE2403">
        <w:rPr>
          <w:lang w:val="de-DE"/>
        </w:rPr>
        <w:t>Nenzing</w:t>
      </w:r>
      <w:r w:rsidRPr="00CC7656">
        <w:rPr>
          <w:lang w:val="ru-RU"/>
        </w:rPr>
        <w:t xml:space="preserve"> </w:t>
      </w:r>
      <w:r w:rsidRPr="00CE2403">
        <w:rPr>
          <w:lang w:val="de-DE"/>
        </w:rPr>
        <w:t>GmbH</w:t>
      </w:r>
      <w:r w:rsidRPr="00CC7656">
        <w:rPr>
          <w:lang w:val="ru-RU"/>
        </w:rPr>
        <w:br/>
      </w:r>
      <w:proofErr w:type="spellStart"/>
      <w:r w:rsidR="00F74E7D">
        <w:rPr>
          <w:lang w:val="ru-RU"/>
        </w:rPr>
        <w:t>Ненцинг</w:t>
      </w:r>
      <w:proofErr w:type="spellEnd"/>
      <w:r w:rsidRPr="00CC7656">
        <w:rPr>
          <w:lang w:val="ru-RU"/>
        </w:rPr>
        <w:t xml:space="preserve"> / </w:t>
      </w:r>
      <w:r w:rsidR="00F74E7D">
        <w:rPr>
          <w:lang w:val="ru-RU"/>
        </w:rPr>
        <w:t>Австрия</w:t>
      </w:r>
      <w:r w:rsidRPr="00CC7656">
        <w:rPr>
          <w:lang w:val="ru-RU"/>
        </w:rPr>
        <w:br/>
      </w:r>
      <w:hyperlink r:id="rId18" w:history="1">
        <w:r w:rsidRPr="00CE2403">
          <w:rPr>
            <w:rStyle w:val="ab"/>
            <w:rFonts w:eastAsiaTheme="minorHAnsi"/>
            <w:lang w:val="de-DE"/>
          </w:rPr>
          <w:t>www</w:t>
        </w:r>
        <w:r w:rsidRPr="00CC7656">
          <w:rPr>
            <w:rStyle w:val="ab"/>
            <w:rFonts w:eastAsiaTheme="minorHAnsi"/>
            <w:lang w:val="ru-RU"/>
          </w:rPr>
          <w:t>.</w:t>
        </w:r>
        <w:r w:rsidRPr="00CE2403">
          <w:rPr>
            <w:rStyle w:val="ab"/>
            <w:rFonts w:eastAsiaTheme="minorHAnsi"/>
            <w:lang w:val="de-DE"/>
          </w:rPr>
          <w:t>liebherr</w:t>
        </w:r>
        <w:r w:rsidRPr="00CC7656">
          <w:rPr>
            <w:rStyle w:val="ab"/>
            <w:rFonts w:eastAsiaTheme="minorHAnsi"/>
            <w:lang w:val="ru-RU"/>
          </w:rPr>
          <w:t>.</w:t>
        </w:r>
        <w:proofErr w:type="spellStart"/>
        <w:r w:rsidRPr="00CE2403">
          <w:rPr>
            <w:rStyle w:val="ab"/>
            <w:rFonts w:eastAsiaTheme="minorHAnsi"/>
            <w:lang w:val="de-DE"/>
          </w:rPr>
          <w:t>com</w:t>
        </w:r>
        <w:proofErr w:type="spellEnd"/>
      </w:hyperlink>
    </w:p>
    <w:sectPr w:rsidR="00B81ED6" w:rsidRPr="00CC7656" w:rsidSect="00E847CC">
      <w:headerReference w:type="default" r:id="rId19"/>
      <w:footerReference w:type="default" r:id="rId20"/>
      <w:pgSz w:w="11906" w:h="16838"/>
      <w:pgMar w:top="851" w:right="851" w:bottom="127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E7DFD" w14:textId="77777777" w:rsidR="004C4FB3" w:rsidRDefault="004C4FB3" w:rsidP="00B81ED6">
      <w:pPr>
        <w:spacing w:after="0" w:line="240" w:lineRule="auto"/>
      </w:pPr>
      <w:r>
        <w:separator/>
      </w:r>
    </w:p>
  </w:endnote>
  <w:endnote w:type="continuationSeparator" w:id="0">
    <w:p w14:paraId="1B10DB3F" w14:textId="77777777" w:rsidR="004C4FB3" w:rsidRDefault="004C4FB3" w:rsidP="00B8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ebherr Text Office">
    <w:panose1 w:val="020B0604030000000000"/>
    <w:charset w:val="CC"/>
    <w:family w:val="swiss"/>
    <w:pitch w:val="variable"/>
    <w:sig w:usb0="00000207" w:usb1="00000001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ebherr Head Office">
    <w:panose1 w:val="020B0504030000000000"/>
    <w:charset w:val="CC"/>
    <w:family w:val="swiss"/>
    <w:pitch w:val="variable"/>
    <w:sig w:usb0="00000207" w:usb1="00000001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7FEC8" w14:textId="0856A006" w:rsidR="00774F15" w:rsidRPr="00E847CC" w:rsidRDefault="00774F15" w:rsidP="00E847CC">
    <w:pPr>
      <w:pStyle w:val="zzPageNumberLine"/>
      <w:rPr>
        <w:rFonts w:ascii="Arial" w:hAnsi="Arial" w:cs="Arial"/>
      </w:rPr>
    </w:pP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IF 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F40F49">
      <w:rPr>
        <w:rFonts w:ascii="Arial" w:hAnsi="Arial" w:cs="Arial"/>
        <w:noProof/>
      </w:rPr>
      <w:instrText>3</w:instrText>
    </w:r>
    <w:r w:rsidRPr="0093605C">
      <w:rPr>
        <w:rFonts w:ascii="Arial" w:hAnsi="Arial" w:cs="Arial"/>
        <w:noProof/>
      </w:rPr>
      <w:fldChar w:fldCharType="end"/>
    </w:r>
    <w:r w:rsidRPr="0093605C">
      <w:rPr>
        <w:rFonts w:ascii="Arial" w:hAnsi="Arial" w:cs="Arial"/>
      </w:rPr>
      <w:instrText xml:space="preserve"> &gt; 1 "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PAGE  </w:instrText>
    </w:r>
    <w:r w:rsidRPr="0093605C">
      <w:rPr>
        <w:rFonts w:ascii="Arial" w:hAnsi="Arial" w:cs="Arial"/>
      </w:rPr>
      <w:fldChar w:fldCharType="separate"/>
    </w:r>
    <w:r w:rsidR="00F40F49">
      <w:rPr>
        <w:rFonts w:ascii="Arial" w:hAnsi="Arial" w:cs="Arial"/>
        <w:noProof/>
      </w:rPr>
      <w:instrText>2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>/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F40F49">
      <w:rPr>
        <w:rFonts w:ascii="Arial" w:hAnsi="Arial" w:cs="Arial"/>
        <w:noProof/>
      </w:rPr>
      <w:instrText>3</w:instrText>
    </w:r>
    <w:r w:rsidRPr="0093605C">
      <w:rPr>
        <w:rFonts w:ascii="Arial" w:hAnsi="Arial" w:cs="Arial"/>
        <w:noProof/>
      </w:rPr>
      <w:fldChar w:fldCharType="end"/>
    </w:r>
    <w:r w:rsidRPr="0093605C">
      <w:rPr>
        <w:rFonts w:ascii="Arial" w:hAnsi="Arial" w:cs="Arial"/>
      </w:rPr>
      <w:instrText xml:space="preserve">" "" </w:instrText>
    </w:r>
    <w:r w:rsidR="00F40F49">
      <w:rPr>
        <w:rFonts w:ascii="Arial" w:hAnsi="Arial" w:cs="Arial"/>
      </w:rPr>
      <w:fldChar w:fldCharType="separate"/>
    </w:r>
    <w:r w:rsidR="00F40F49">
      <w:rPr>
        <w:rFonts w:ascii="Arial" w:hAnsi="Arial" w:cs="Arial"/>
        <w:noProof/>
      </w:rPr>
      <w:t>2</w:t>
    </w:r>
    <w:r w:rsidR="00F40F49" w:rsidRPr="0093605C">
      <w:rPr>
        <w:rFonts w:ascii="Arial" w:hAnsi="Arial" w:cs="Arial"/>
        <w:noProof/>
      </w:rPr>
      <w:t>/</w:t>
    </w:r>
    <w:r w:rsidR="00F40F49">
      <w:rPr>
        <w:rFonts w:ascii="Arial" w:hAnsi="Arial" w:cs="Arial"/>
        <w:noProof/>
      </w:rPr>
      <w:t>3</w:t>
    </w:r>
    <w:r w:rsidRPr="0093605C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F16CF" w14:textId="77777777" w:rsidR="004C4FB3" w:rsidRDefault="004C4FB3" w:rsidP="00B81ED6">
      <w:pPr>
        <w:spacing w:after="0" w:line="240" w:lineRule="auto"/>
      </w:pPr>
      <w:r>
        <w:separator/>
      </w:r>
    </w:p>
  </w:footnote>
  <w:footnote w:type="continuationSeparator" w:id="0">
    <w:p w14:paraId="73ACC3BE" w14:textId="77777777" w:rsidR="004C4FB3" w:rsidRDefault="004C4FB3" w:rsidP="00B81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DCB62" w14:textId="77777777" w:rsidR="00774F15" w:rsidRDefault="00774F15">
    <w:pPr>
      <w:pStyle w:val="a3"/>
    </w:pPr>
    <w:r>
      <w:tab/>
    </w:r>
    <w:r>
      <w:tab/>
    </w:r>
    <w:r>
      <w:ptab w:relativeTo="margin" w:alignment="right" w:leader="none"/>
    </w:r>
    <w:r>
      <w:rPr>
        <w:noProof/>
        <w:lang w:eastAsia="de-DE"/>
      </w:rPr>
      <w:drawing>
        <wp:inline distT="0" distB="0" distL="0" distR="0" wp14:anchorId="2C1707FF" wp14:editId="0A9A92A3">
          <wp:extent cx="2167200" cy="270000"/>
          <wp:effectExtent l="0" t="0" r="5080" b="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ebherr_Brand_EMF_pos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01E0260D" w14:textId="77777777" w:rsidR="00774F15" w:rsidRDefault="00774F1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666DA"/>
    <w:multiLevelType w:val="hybridMultilevel"/>
    <w:tmpl w:val="237CB9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67256"/>
    <w:multiLevelType w:val="multilevel"/>
    <w:tmpl w:val="A12230F4"/>
    <w:styleLink w:val="TitleRuleListStyleLH"/>
    <w:lvl w:ilvl="0">
      <w:start w:val="1"/>
      <w:numFmt w:val="bullet"/>
      <w:pStyle w:val="TitleRuleLH"/>
      <w:suff w:val="nothing"/>
      <w:lvlText w:val="⸺"/>
      <w:lvlJc w:val="left"/>
      <w:pPr>
        <w:ind w:left="0" w:firstLine="0"/>
      </w:pPr>
      <w:rPr>
        <w:rFonts w:ascii="Liebherr Text Office" w:hAnsi="Liebherr Text Office" w:hint="default"/>
        <w:b/>
        <w:i w:val="0"/>
        <w:position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C0C5E4A"/>
    <w:multiLevelType w:val="hybridMultilevel"/>
    <w:tmpl w:val="021085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848FB4">
      <w:numFmt w:val="bullet"/>
      <w:lvlText w:val=""/>
      <w:lvlJc w:val="left"/>
      <w:pPr>
        <w:ind w:left="2160" w:hanging="360"/>
      </w:pPr>
      <w:rPr>
        <w:rFonts w:ascii="Wingdings" w:eastAsia="Calibri" w:hAnsi="Wingdings" w:cs="Times New Roman" w:hint="default"/>
        <w:b w:val="0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E7D2B"/>
    <w:multiLevelType w:val="hybridMultilevel"/>
    <w:tmpl w:val="B6B279B4"/>
    <w:lvl w:ilvl="0" w:tplc="5922D504">
      <w:numFmt w:val="bullet"/>
      <w:pStyle w:val="Bulletpoints11Pt1"/>
      <w:lvlText w:val="–"/>
      <w:lvlJc w:val="left"/>
      <w:pPr>
        <w:ind w:left="786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47513EFA"/>
    <w:multiLevelType w:val="multilevel"/>
    <w:tmpl w:val="A12230F4"/>
    <w:numStyleLink w:val="TitleRuleListStyleLH"/>
  </w:abstractNum>
  <w:abstractNum w:abstractNumId="5" w15:restartNumberingAfterBreak="0">
    <w:nsid w:val="6132173E"/>
    <w:multiLevelType w:val="hybridMultilevel"/>
    <w:tmpl w:val="E88E44D4"/>
    <w:lvl w:ilvl="0" w:tplc="78CCAB8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4E318B"/>
    <w:multiLevelType w:val="hybridMultilevel"/>
    <w:tmpl w:val="BE30CAB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7306D0"/>
    <w:multiLevelType w:val="hybridMultilevel"/>
    <w:tmpl w:val="B5840B5E"/>
    <w:lvl w:ilvl="0" w:tplc="D52A67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  <w:lvlOverride w:ilvl="0">
      <w:lvl w:ilvl="0">
        <w:start w:val="1"/>
        <w:numFmt w:val="bullet"/>
        <w:pStyle w:val="TitleRuleLH"/>
        <w:suff w:val="nothing"/>
        <w:lvlText w:val="⸺"/>
        <w:lvlJc w:val="left"/>
        <w:pPr>
          <w:ind w:left="0" w:firstLine="0"/>
        </w:pPr>
        <w:rPr>
          <w:rFonts w:ascii="Arial" w:hAnsi="Arial" w:cs="Arial" w:hint="default"/>
          <w:b/>
          <w:i w:val="0"/>
          <w:position w:val="0"/>
        </w:rPr>
      </w:lvl>
    </w:lvlOverride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ED6"/>
    <w:rsid w:val="00033002"/>
    <w:rsid w:val="0005558D"/>
    <w:rsid w:val="00063211"/>
    <w:rsid w:val="00066E54"/>
    <w:rsid w:val="000829E7"/>
    <w:rsid w:val="000A2540"/>
    <w:rsid w:val="000C78CA"/>
    <w:rsid w:val="000D74F5"/>
    <w:rsid w:val="000E257C"/>
    <w:rsid w:val="000E4747"/>
    <w:rsid w:val="001063A2"/>
    <w:rsid w:val="001146B6"/>
    <w:rsid w:val="00117866"/>
    <w:rsid w:val="00121B7B"/>
    <w:rsid w:val="00134395"/>
    <w:rsid w:val="001419B4"/>
    <w:rsid w:val="00145DB7"/>
    <w:rsid w:val="00147425"/>
    <w:rsid w:val="001534D2"/>
    <w:rsid w:val="00157613"/>
    <w:rsid w:val="00161973"/>
    <w:rsid w:val="00171C27"/>
    <w:rsid w:val="001837E4"/>
    <w:rsid w:val="001A1AD7"/>
    <w:rsid w:val="001B5C38"/>
    <w:rsid w:val="001C628C"/>
    <w:rsid w:val="001D13E2"/>
    <w:rsid w:val="001E15AB"/>
    <w:rsid w:val="001F0FE4"/>
    <w:rsid w:val="00237E9C"/>
    <w:rsid w:val="0024520B"/>
    <w:rsid w:val="00264F9E"/>
    <w:rsid w:val="00271E20"/>
    <w:rsid w:val="002875C8"/>
    <w:rsid w:val="002B7D58"/>
    <w:rsid w:val="002C2B75"/>
    <w:rsid w:val="002D4652"/>
    <w:rsid w:val="002F40A7"/>
    <w:rsid w:val="002F6B3A"/>
    <w:rsid w:val="002F6F77"/>
    <w:rsid w:val="0030469C"/>
    <w:rsid w:val="00305947"/>
    <w:rsid w:val="003114B4"/>
    <w:rsid w:val="00327624"/>
    <w:rsid w:val="00335EC2"/>
    <w:rsid w:val="003524D2"/>
    <w:rsid w:val="00372560"/>
    <w:rsid w:val="003936A6"/>
    <w:rsid w:val="00397047"/>
    <w:rsid w:val="003B2FA3"/>
    <w:rsid w:val="003C1B55"/>
    <w:rsid w:val="003C7951"/>
    <w:rsid w:val="003D3AD6"/>
    <w:rsid w:val="003F2FBD"/>
    <w:rsid w:val="004175AF"/>
    <w:rsid w:val="00441CF6"/>
    <w:rsid w:val="00466986"/>
    <w:rsid w:val="004B2F15"/>
    <w:rsid w:val="004C4FB3"/>
    <w:rsid w:val="004D25FD"/>
    <w:rsid w:val="004D79E4"/>
    <w:rsid w:val="004F26B8"/>
    <w:rsid w:val="00541B2B"/>
    <w:rsid w:val="0055134F"/>
    <w:rsid w:val="00556698"/>
    <w:rsid w:val="00562EF0"/>
    <w:rsid w:val="005B1463"/>
    <w:rsid w:val="005F24FB"/>
    <w:rsid w:val="00606B3A"/>
    <w:rsid w:val="00621915"/>
    <w:rsid w:val="00623931"/>
    <w:rsid w:val="006345FC"/>
    <w:rsid w:val="00644CFB"/>
    <w:rsid w:val="00651615"/>
    <w:rsid w:val="00652E53"/>
    <w:rsid w:val="00675472"/>
    <w:rsid w:val="00682109"/>
    <w:rsid w:val="00695EAB"/>
    <w:rsid w:val="006C0989"/>
    <w:rsid w:val="006C54A5"/>
    <w:rsid w:val="006C77EE"/>
    <w:rsid w:val="006E03FE"/>
    <w:rsid w:val="007171E9"/>
    <w:rsid w:val="00723EA5"/>
    <w:rsid w:val="0073218F"/>
    <w:rsid w:val="00747169"/>
    <w:rsid w:val="00761197"/>
    <w:rsid w:val="00762B0F"/>
    <w:rsid w:val="0077327C"/>
    <w:rsid w:val="00774F15"/>
    <w:rsid w:val="00780520"/>
    <w:rsid w:val="007843AA"/>
    <w:rsid w:val="00795351"/>
    <w:rsid w:val="007B3A4A"/>
    <w:rsid w:val="007C2DD9"/>
    <w:rsid w:val="007C4417"/>
    <w:rsid w:val="007D692D"/>
    <w:rsid w:val="007E0FF6"/>
    <w:rsid w:val="007F0859"/>
    <w:rsid w:val="007F2586"/>
    <w:rsid w:val="007F29EC"/>
    <w:rsid w:val="007F40C7"/>
    <w:rsid w:val="00824226"/>
    <w:rsid w:val="00825D67"/>
    <w:rsid w:val="00841AEB"/>
    <w:rsid w:val="00886664"/>
    <w:rsid w:val="008A0824"/>
    <w:rsid w:val="008E1FFF"/>
    <w:rsid w:val="008E2B6D"/>
    <w:rsid w:val="008E5BD1"/>
    <w:rsid w:val="00903A7F"/>
    <w:rsid w:val="00905BF8"/>
    <w:rsid w:val="009169F9"/>
    <w:rsid w:val="00927344"/>
    <w:rsid w:val="0092765A"/>
    <w:rsid w:val="0093605C"/>
    <w:rsid w:val="009406F4"/>
    <w:rsid w:val="009626F8"/>
    <w:rsid w:val="00963C1A"/>
    <w:rsid w:val="00965077"/>
    <w:rsid w:val="0096673F"/>
    <w:rsid w:val="00984BD0"/>
    <w:rsid w:val="009A3D17"/>
    <w:rsid w:val="009A3F45"/>
    <w:rsid w:val="009A406B"/>
    <w:rsid w:val="009A5CC9"/>
    <w:rsid w:val="009D3A40"/>
    <w:rsid w:val="009F285F"/>
    <w:rsid w:val="00A019F3"/>
    <w:rsid w:val="00A102CC"/>
    <w:rsid w:val="00A14FC5"/>
    <w:rsid w:val="00A20E40"/>
    <w:rsid w:val="00A21435"/>
    <w:rsid w:val="00A3642D"/>
    <w:rsid w:val="00A47FA6"/>
    <w:rsid w:val="00A7441E"/>
    <w:rsid w:val="00A84C50"/>
    <w:rsid w:val="00A87FBA"/>
    <w:rsid w:val="00AB51BA"/>
    <w:rsid w:val="00AB6A27"/>
    <w:rsid w:val="00AC2129"/>
    <w:rsid w:val="00AF0817"/>
    <w:rsid w:val="00AF1F99"/>
    <w:rsid w:val="00B62CC3"/>
    <w:rsid w:val="00B66F4D"/>
    <w:rsid w:val="00B76F2C"/>
    <w:rsid w:val="00B81ED6"/>
    <w:rsid w:val="00B847DE"/>
    <w:rsid w:val="00B86A6D"/>
    <w:rsid w:val="00BB0BFF"/>
    <w:rsid w:val="00BD5C4E"/>
    <w:rsid w:val="00BD7045"/>
    <w:rsid w:val="00BF6C22"/>
    <w:rsid w:val="00C007C7"/>
    <w:rsid w:val="00C00A3E"/>
    <w:rsid w:val="00C137D1"/>
    <w:rsid w:val="00C208EF"/>
    <w:rsid w:val="00C23D53"/>
    <w:rsid w:val="00C337E0"/>
    <w:rsid w:val="00C35532"/>
    <w:rsid w:val="00C37EFC"/>
    <w:rsid w:val="00C44E99"/>
    <w:rsid w:val="00C464EC"/>
    <w:rsid w:val="00C7005B"/>
    <w:rsid w:val="00C77574"/>
    <w:rsid w:val="00CA6993"/>
    <w:rsid w:val="00CC7656"/>
    <w:rsid w:val="00CE5022"/>
    <w:rsid w:val="00D22CFE"/>
    <w:rsid w:val="00D33351"/>
    <w:rsid w:val="00D4640E"/>
    <w:rsid w:val="00D63B50"/>
    <w:rsid w:val="00D656E1"/>
    <w:rsid w:val="00D75BC7"/>
    <w:rsid w:val="00D82779"/>
    <w:rsid w:val="00D95813"/>
    <w:rsid w:val="00DA63CE"/>
    <w:rsid w:val="00DB3ED8"/>
    <w:rsid w:val="00DB4CC0"/>
    <w:rsid w:val="00DF40C0"/>
    <w:rsid w:val="00DF66FE"/>
    <w:rsid w:val="00E012CB"/>
    <w:rsid w:val="00E1293F"/>
    <w:rsid w:val="00E260E6"/>
    <w:rsid w:val="00E32363"/>
    <w:rsid w:val="00E3356A"/>
    <w:rsid w:val="00E36B27"/>
    <w:rsid w:val="00E42840"/>
    <w:rsid w:val="00E77DC0"/>
    <w:rsid w:val="00E810F5"/>
    <w:rsid w:val="00E847CC"/>
    <w:rsid w:val="00E92EA0"/>
    <w:rsid w:val="00EA26F3"/>
    <w:rsid w:val="00EB460C"/>
    <w:rsid w:val="00EC538C"/>
    <w:rsid w:val="00EC68EF"/>
    <w:rsid w:val="00ED1976"/>
    <w:rsid w:val="00EE3F69"/>
    <w:rsid w:val="00EF4BBE"/>
    <w:rsid w:val="00F1731B"/>
    <w:rsid w:val="00F3604A"/>
    <w:rsid w:val="00F40F49"/>
    <w:rsid w:val="00F43AAD"/>
    <w:rsid w:val="00F46D20"/>
    <w:rsid w:val="00F551E2"/>
    <w:rsid w:val="00F63560"/>
    <w:rsid w:val="00F74DA0"/>
    <w:rsid w:val="00F74E7D"/>
    <w:rsid w:val="00FB2D01"/>
    <w:rsid w:val="00FB6C87"/>
    <w:rsid w:val="00FC2390"/>
    <w:rsid w:val="00FD04F5"/>
    <w:rsid w:val="00FD1917"/>
    <w:rsid w:val="00FE417A"/>
    <w:rsid w:val="00FE55E6"/>
    <w:rsid w:val="00FF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92E290"/>
  <w15:chartTrackingRefBased/>
  <w15:docId w15:val="{6B76B8C6-5DB7-4EFE-9E2A-81E5C66A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LogotoprightLH">
    <w:name w:val="Title Logo top right LH"/>
    <w:rsid w:val="00B81ED6"/>
    <w:pPr>
      <w:framePr w:w="10206" w:h="1701" w:hRule="exact" w:wrap="notBeside" w:vAnchor="page" w:hAnchor="page" w:x="852" w:y="852" w:anchorLock="1"/>
      <w:spacing w:after="0" w:line="240" w:lineRule="atLeast"/>
      <w:jc w:val="right"/>
    </w:pPr>
    <w:rPr>
      <w:rFonts w:eastAsiaTheme="minorHAnsi"/>
      <w:kern w:val="12"/>
      <w:sz w:val="18"/>
      <w:szCs w:val="18"/>
      <w:lang w:val="en-GB" w:eastAsia="en-US"/>
    </w:rPr>
  </w:style>
  <w:style w:type="paragraph" w:styleId="a3">
    <w:name w:val="header"/>
    <w:basedOn w:val="a"/>
    <w:link w:val="a4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1ED6"/>
  </w:style>
  <w:style w:type="paragraph" w:styleId="a5">
    <w:name w:val="footer"/>
    <w:basedOn w:val="a"/>
    <w:link w:val="a6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1ED6"/>
  </w:style>
  <w:style w:type="paragraph" w:customStyle="1" w:styleId="HeadlineH233Pt">
    <w:name w:val="Headline H2 33Pt"/>
    <w:basedOn w:val="a"/>
    <w:link w:val="HeadlineH233PtZchn"/>
    <w:qFormat/>
    <w:rsid w:val="00B81ED6"/>
    <w:pPr>
      <w:keepNext/>
      <w:keepLines/>
      <w:spacing w:after="0"/>
      <w:outlineLvl w:val="0"/>
    </w:pPr>
    <w:rPr>
      <w:rFonts w:ascii="Arial" w:eastAsiaTheme="majorEastAsia" w:hAnsi="Arial" w:cstheme="majorBidi"/>
      <w:b/>
      <w:sz w:val="66"/>
      <w:szCs w:val="32"/>
      <w:lang w:eastAsia="en-US"/>
    </w:rPr>
  </w:style>
  <w:style w:type="character" w:customStyle="1" w:styleId="HeadlineH233PtZchn">
    <w:name w:val="Headline H2 33Pt Zchn"/>
    <w:basedOn w:val="a0"/>
    <w:link w:val="HeadlineH233Pt"/>
    <w:rsid w:val="00B81ED6"/>
    <w:rPr>
      <w:rFonts w:ascii="Arial" w:eastAsiaTheme="majorEastAsia" w:hAnsi="Arial" w:cstheme="majorBidi"/>
      <w:b/>
      <w:sz w:val="66"/>
      <w:szCs w:val="32"/>
      <w:lang w:eastAsia="en-US"/>
    </w:rPr>
  </w:style>
  <w:style w:type="paragraph" w:customStyle="1" w:styleId="Topline16Pt">
    <w:name w:val="Topline 16Pt"/>
    <w:link w:val="Topline16PtZchn"/>
    <w:qFormat/>
    <w:rsid w:val="00B81ED6"/>
    <w:pPr>
      <w:spacing w:after="0" w:line="240" w:lineRule="auto"/>
    </w:pPr>
    <w:rPr>
      <w:rFonts w:ascii="Arial" w:eastAsiaTheme="minorHAnsi" w:hAnsi="Arial"/>
      <w:sz w:val="33"/>
      <w:szCs w:val="33"/>
      <w:lang w:val="en-US" w:eastAsia="en-US"/>
    </w:rPr>
  </w:style>
  <w:style w:type="character" w:customStyle="1" w:styleId="Topline16PtZchn">
    <w:name w:val="Topline 16Pt Zchn"/>
    <w:basedOn w:val="a0"/>
    <w:link w:val="Topline16Pt"/>
    <w:rsid w:val="00B81ED6"/>
    <w:rPr>
      <w:rFonts w:ascii="Arial" w:eastAsiaTheme="minorHAnsi" w:hAnsi="Arial"/>
      <w:sz w:val="33"/>
      <w:szCs w:val="33"/>
      <w:lang w:val="en-US" w:eastAsia="en-US"/>
    </w:rPr>
  </w:style>
  <w:style w:type="paragraph" w:styleId="a7">
    <w:name w:val="Title"/>
    <w:aliases w:val="Headline H2 33Pt."/>
    <w:basedOn w:val="a"/>
    <w:next w:val="TitleRuleLH"/>
    <w:link w:val="a8"/>
    <w:uiPriority w:val="10"/>
    <w:qFormat/>
    <w:rsid w:val="00B81ED6"/>
    <w:pPr>
      <w:keepNext/>
      <w:keepLines/>
      <w:spacing w:after="0" w:line="199" w:lineRule="auto"/>
      <w:contextualSpacing/>
    </w:pPr>
    <w:rPr>
      <w:rFonts w:ascii="Arial" w:eastAsiaTheme="majorEastAsia" w:hAnsi="Arial" w:cstheme="majorBidi"/>
      <w:b/>
      <w:kern w:val="12"/>
      <w:sz w:val="66"/>
      <w:szCs w:val="56"/>
      <w:lang w:val="en-GB" w:eastAsia="en-US"/>
      <w14:ligatures w14:val="all"/>
    </w:rPr>
  </w:style>
  <w:style w:type="character" w:customStyle="1" w:styleId="a8">
    <w:name w:val="Заголовок Знак"/>
    <w:aliases w:val="Headline H2 33Pt. Знак"/>
    <w:basedOn w:val="a0"/>
    <w:link w:val="a7"/>
    <w:uiPriority w:val="10"/>
    <w:rsid w:val="00B81ED6"/>
    <w:rPr>
      <w:rFonts w:ascii="Arial" w:eastAsiaTheme="majorEastAsia" w:hAnsi="Arial" w:cstheme="majorBidi"/>
      <w:b/>
      <w:kern w:val="12"/>
      <w:sz w:val="66"/>
      <w:szCs w:val="56"/>
      <w:lang w:val="en-GB" w:eastAsia="en-US"/>
      <w14:ligatures w14:val="all"/>
    </w:rPr>
  </w:style>
  <w:style w:type="paragraph" w:customStyle="1" w:styleId="Topline16">
    <w:name w:val="Topline 16"/>
    <w:basedOn w:val="a"/>
    <w:uiPriority w:val="13"/>
    <w:qFormat/>
    <w:rsid w:val="00EA26F3"/>
    <w:pPr>
      <w:keepNext/>
      <w:keepLines/>
      <w:spacing w:after="120" w:line="240" w:lineRule="auto"/>
    </w:pPr>
    <w:rPr>
      <w:rFonts w:ascii="Arial" w:eastAsiaTheme="minorHAnsi" w:hAnsi="Arial"/>
      <w:kern w:val="12"/>
      <w:sz w:val="33"/>
      <w:szCs w:val="18"/>
      <w:lang w:val="en-GB" w:eastAsia="en-US"/>
    </w:rPr>
  </w:style>
  <w:style w:type="paragraph" w:customStyle="1" w:styleId="TitleRuleLH">
    <w:name w:val="Title Rule LH"/>
    <w:basedOn w:val="a7"/>
    <w:next w:val="a"/>
    <w:uiPriority w:val="11"/>
    <w:rsid w:val="00B81ED6"/>
    <w:pPr>
      <w:numPr>
        <w:numId w:val="2"/>
      </w:numPr>
    </w:pPr>
    <w:rPr>
      <w:lang w:val="en-US"/>
    </w:rPr>
  </w:style>
  <w:style w:type="numbering" w:customStyle="1" w:styleId="TitleRuleListStyleLH">
    <w:name w:val="Title Rule List Style LH"/>
    <w:uiPriority w:val="99"/>
    <w:rsid w:val="00B81ED6"/>
    <w:pPr>
      <w:numPr>
        <w:numId w:val="1"/>
      </w:numPr>
    </w:pPr>
  </w:style>
  <w:style w:type="character" w:styleId="a9">
    <w:name w:val="Placeholder Text"/>
    <w:basedOn w:val="a0"/>
    <w:uiPriority w:val="99"/>
    <w:semiHidden/>
    <w:rsid w:val="00B81ED6"/>
    <w:rPr>
      <w:color w:val="808080"/>
    </w:rPr>
  </w:style>
  <w:style w:type="paragraph" w:customStyle="1" w:styleId="Bulletpoints11Pt1">
    <w:name w:val="Bulletpoints 11Pt1"/>
    <w:basedOn w:val="a"/>
    <w:rsid w:val="00B81ED6"/>
    <w:pPr>
      <w:numPr>
        <w:numId w:val="3"/>
      </w:numPr>
      <w:spacing w:after="0" w:line="300" w:lineRule="exact"/>
      <w:ind w:left="782" w:hanging="357"/>
    </w:pPr>
    <w:rPr>
      <w:rFonts w:ascii="Arial" w:eastAsiaTheme="minorHAnsi" w:hAnsi="Arial" w:cs="Arial"/>
      <w:b/>
      <w:lang w:val="en-US" w:eastAsia="en-US"/>
    </w:rPr>
  </w:style>
  <w:style w:type="paragraph" w:customStyle="1" w:styleId="Copytext11Pt">
    <w:name w:val="Copytext 11Pt"/>
    <w:basedOn w:val="a"/>
    <w:link w:val="Copytext11PtZchn"/>
    <w:qFormat/>
    <w:rsid w:val="00B81ED6"/>
    <w:pPr>
      <w:spacing w:after="300" w:line="300" w:lineRule="exact"/>
    </w:pPr>
    <w:rPr>
      <w:rFonts w:ascii="Arial" w:eastAsia="Times New Roman" w:hAnsi="Arial" w:cs="Times New Roman"/>
      <w:szCs w:val="18"/>
      <w:lang w:val="en-US" w:eastAsia="de-DE"/>
    </w:rPr>
  </w:style>
  <w:style w:type="paragraph" w:customStyle="1" w:styleId="Copyhead11Pt">
    <w:name w:val="Copyhead 11Pt"/>
    <w:basedOn w:val="a"/>
    <w:link w:val="Copyhead11PtZchn"/>
    <w:qFormat/>
    <w:rsid w:val="00B81ED6"/>
    <w:pPr>
      <w:spacing w:after="300" w:line="300" w:lineRule="exact"/>
    </w:pPr>
    <w:rPr>
      <w:rFonts w:ascii="Arial" w:eastAsia="Times New Roman" w:hAnsi="Arial" w:cs="Times New Roman"/>
      <w:b/>
      <w:szCs w:val="18"/>
      <w:lang w:val="en-US" w:eastAsia="de-DE"/>
    </w:rPr>
  </w:style>
  <w:style w:type="paragraph" w:customStyle="1" w:styleId="Teaser11Pt">
    <w:name w:val="Teaser 11Pt"/>
    <w:basedOn w:val="a"/>
    <w:link w:val="Teaser11PtZchn"/>
    <w:qFormat/>
    <w:rsid w:val="00B81ED6"/>
    <w:pPr>
      <w:tabs>
        <w:tab w:val="left" w:pos="170"/>
      </w:tabs>
      <w:suppressAutoHyphens/>
      <w:spacing w:before="240" w:after="300" w:line="300" w:lineRule="exact"/>
    </w:pPr>
    <w:rPr>
      <w:rFonts w:ascii="Arial" w:hAnsi="Arial"/>
      <w:b/>
      <w:noProof/>
      <w:lang w:val="en-US" w:eastAsia="de-DE"/>
    </w:rPr>
  </w:style>
  <w:style w:type="character" w:customStyle="1" w:styleId="Copyhead11PtZchn">
    <w:name w:val="Copyhead 11Pt Zchn"/>
    <w:basedOn w:val="a0"/>
    <w:link w:val="Copyhead11Pt"/>
    <w:rsid w:val="00B81ED6"/>
    <w:rPr>
      <w:rFonts w:ascii="Arial" w:eastAsia="Times New Roman" w:hAnsi="Arial" w:cs="Times New Roman"/>
      <w:b/>
      <w:szCs w:val="18"/>
      <w:lang w:val="en-US" w:eastAsia="de-DE"/>
    </w:rPr>
  </w:style>
  <w:style w:type="character" w:customStyle="1" w:styleId="Copytext11PtZchn">
    <w:name w:val="Copytext 11Pt Zchn"/>
    <w:basedOn w:val="a0"/>
    <w:link w:val="Copytext11Pt"/>
    <w:rsid w:val="00B81ED6"/>
    <w:rPr>
      <w:rFonts w:ascii="Arial" w:eastAsia="Times New Roman" w:hAnsi="Arial" w:cs="Times New Roman"/>
      <w:szCs w:val="18"/>
      <w:lang w:val="en-US" w:eastAsia="de-DE"/>
    </w:rPr>
  </w:style>
  <w:style w:type="character" w:customStyle="1" w:styleId="Teaser11PtZchn">
    <w:name w:val="Teaser 11Pt Zchn"/>
    <w:basedOn w:val="a0"/>
    <w:link w:val="Teaser11Pt"/>
    <w:rsid w:val="00B81ED6"/>
    <w:rPr>
      <w:rFonts w:ascii="Arial" w:hAnsi="Arial"/>
      <w:b/>
      <w:noProof/>
      <w:lang w:val="en-US" w:eastAsia="de-DE"/>
    </w:rPr>
  </w:style>
  <w:style w:type="paragraph" w:customStyle="1" w:styleId="Bulletpoints11Pt">
    <w:name w:val="Bulletpoints 11Pt"/>
    <w:basedOn w:val="Bulletpoints11Pt1"/>
    <w:link w:val="Bulletpoints11PtZchn"/>
    <w:qFormat/>
    <w:rsid w:val="00B81ED6"/>
    <w:pPr>
      <w:ind w:left="284" w:hanging="284"/>
    </w:pPr>
  </w:style>
  <w:style w:type="character" w:customStyle="1" w:styleId="Bulletpoints11PtZchn">
    <w:name w:val="Bulletpoints 11Pt Zchn"/>
    <w:basedOn w:val="a0"/>
    <w:link w:val="Bulletpoints11Pt"/>
    <w:rsid w:val="00B81ED6"/>
    <w:rPr>
      <w:rFonts w:ascii="Arial" w:eastAsiaTheme="minorHAnsi" w:hAnsi="Arial" w:cs="Arial"/>
      <w:b/>
      <w:lang w:val="en-US" w:eastAsia="en-US"/>
    </w:rPr>
  </w:style>
  <w:style w:type="paragraph" w:customStyle="1" w:styleId="BoilerplateCopyhead9Pt">
    <w:name w:val="Boilerplate Copyhead 9Pt"/>
    <w:link w:val="BoilerplateCopyhead9PtZchn"/>
    <w:qFormat/>
    <w:rsid w:val="00B81ED6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val="en-US" w:eastAsia="de-DE"/>
    </w:rPr>
  </w:style>
  <w:style w:type="character" w:customStyle="1" w:styleId="BoilerplateCopyhead9PtZchn">
    <w:name w:val="Boilerplate Copyhead 9Pt Zchn"/>
    <w:basedOn w:val="a0"/>
    <w:link w:val="BoilerplateCopyhead9Pt"/>
    <w:rsid w:val="00B81ED6"/>
    <w:rPr>
      <w:rFonts w:ascii="Arial" w:eastAsia="Times New Roman" w:hAnsi="Arial" w:cs="Times New Roman"/>
      <w:b/>
      <w:sz w:val="18"/>
      <w:szCs w:val="18"/>
      <w:lang w:val="en-US" w:eastAsia="de-DE"/>
    </w:rPr>
  </w:style>
  <w:style w:type="paragraph" w:customStyle="1" w:styleId="BoilerplateCopytext9Pt">
    <w:name w:val="Boilerplate Copytext 9Pt"/>
    <w:link w:val="BoilerplateCopytext9PtZchn"/>
    <w:qFormat/>
    <w:rsid w:val="00B81ED6"/>
    <w:pPr>
      <w:spacing w:after="240" w:line="240" w:lineRule="exact"/>
    </w:pPr>
    <w:rPr>
      <w:rFonts w:ascii="Arial" w:eastAsia="Times New Roman" w:hAnsi="Arial" w:cs="Times New Roman"/>
      <w:sz w:val="18"/>
      <w:szCs w:val="18"/>
      <w:lang w:val="en-US" w:eastAsia="de-DE"/>
    </w:rPr>
  </w:style>
  <w:style w:type="paragraph" w:customStyle="1" w:styleId="Caption9Pt">
    <w:name w:val="Caption 9Pt"/>
    <w:basedOn w:val="a"/>
    <w:link w:val="Caption9PtZchn"/>
    <w:qFormat/>
    <w:rsid w:val="00B81ED6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BoilerplateCopytext9PtZchn">
    <w:name w:val="Boilerplate Copytext 9Pt Zchn"/>
    <w:basedOn w:val="a0"/>
    <w:link w:val="BoilerplateCopytext9Pt"/>
    <w:rsid w:val="00B81ED6"/>
    <w:rPr>
      <w:rFonts w:ascii="Arial" w:eastAsia="Times New Roman" w:hAnsi="Arial" w:cs="Times New Roman"/>
      <w:sz w:val="18"/>
      <w:szCs w:val="18"/>
      <w:lang w:val="en-US" w:eastAsia="de-DE"/>
    </w:rPr>
  </w:style>
  <w:style w:type="character" w:customStyle="1" w:styleId="Caption9PtZchn">
    <w:name w:val="Caption 9Pt Zchn"/>
    <w:basedOn w:val="a0"/>
    <w:link w:val="Caption9Pt"/>
    <w:rsid w:val="00B81ED6"/>
    <w:rPr>
      <w:rFonts w:ascii="Arial" w:eastAsiaTheme="minorHAnsi" w:hAnsi="Arial" w:cs="Arial"/>
      <w:sz w:val="18"/>
      <w:szCs w:val="18"/>
      <w:lang w:eastAsia="en-US"/>
    </w:rPr>
  </w:style>
  <w:style w:type="table" w:styleId="aa">
    <w:name w:val="Table Grid"/>
    <w:basedOn w:val="a1"/>
    <w:uiPriority w:val="59"/>
    <w:rsid w:val="00B81ED6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">
    <w:name w:val="bild"/>
    <w:rsid w:val="00B81ED6"/>
    <w:pPr>
      <w:spacing w:after="0" w:line="240" w:lineRule="auto"/>
    </w:pPr>
    <w:rPr>
      <w:rFonts w:ascii="Arial" w:hAnsi="Arial"/>
      <w:b/>
      <w:sz w:val="12"/>
      <w:szCs w:val="18"/>
      <w:lang w:eastAsia="de-DE"/>
    </w:rPr>
  </w:style>
  <w:style w:type="character" w:styleId="ab">
    <w:name w:val="Hyperlink"/>
    <w:basedOn w:val="a0"/>
    <w:unhideWhenUsed/>
    <w:rsid w:val="00B81ED6"/>
    <w:rPr>
      <w:color w:val="0563C1" w:themeColor="hyperlink"/>
      <w:u w:val="single"/>
    </w:rPr>
  </w:style>
  <w:style w:type="paragraph" w:customStyle="1" w:styleId="zzPageNumberLine">
    <w:name w:val="zz_PageNumberLine"/>
    <w:basedOn w:val="a5"/>
    <w:uiPriority w:val="99"/>
    <w:rsid w:val="0093605C"/>
    <w:pPr>
      <w:tabs>
        <w:tab w:val="clear" w:pos="4513"/>
        <w:tab w:val="clear" w:pos="9026"/>
        <w:tab w:val="center" w:pos="4536"/>
        <w:tab w:val="right" w:pos="9072"/>
      </w:tabs>
      <w:spacing w:before="480" w:line="240" w:lineRule="exact"/>
      <w:contextualSpacing/>
      <w:jc w:val="right"/>
    </w:pPr>
    <w:rPr>
      <w:rFonts w:eastAsiaTheme="minorHAnsi"/>
      <w:kern w:val="12"/>
      <w:sz w:val="18"/>
      <w:szCs w:val="18"/>
      <w:lang w:val="en-GB" w:eastAsia="en-US"/>
    </w:rPr>
  </w:style>
  <w:style w:type="paragraph" w:styleId="ac">
    <w:name w:val="List Paragraph"/>
    <w:basedOn w:val="a"/>
    <w:uiPriority w:val="34"/>
    <w:qFormat/>
    <w:rsid w:val="007843AA"/>
    <w:pPr>
      <w:spacing w:after="0" w:line="240" w:lineRule="auto"/>
      <w:ind w:left="720"/>
    </w:pPr>
    <w:rPr>
      <w:rFonts w:ascii="Calibri" w:eastAsiaTheme="minorHAnsi" w:hAnsi="Calibri" w:cs="Calibri"/>
      <w:lang w:val="de-AT" w:eastAsia="en-US"/>
    </w:rPr>
  </w:style>
  <w:style w:type="character" w:styleId="ad">
    <w:name w:val="annotation reference"/>
    <w:basedOn w:val="a0"/>
    <w:uiPriority w:val="99"/>
    <w:semiHidden/>
    <w:unhideWhenUsed/>
    <w:rsid w:val="0039704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9704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9704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9704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97047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397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397047"/>
    <w:rPr>
      <w:rFonts w:ascii="Segoe UI" w:hAnsi="Segoe UI" w:cs="Segoe UI"/>
      <w:sz w:val="18"/>
      <w:szCs w:val="18"/>
    </w:rPr>
  </w:style>
  <w:style w:type="character" w:styleId="af4">
    <w:name w:val="FollowedHyperlink"/>
    <w:basedOn w:val="a0"/>
    <w:uiPriority w:val="99"/>
    <w:semiHidden/>
    <w:unhideWhenUsed/>
    <w:rsid w:val="00A47F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2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hyperlink" Target="http://www.liebherr.com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liebherr.com/LR1400SX" TargetMode="External"/><Relationship Id="rId17" Type="http://schemas.openxmlformats.org/officeDocument/2006/relationships/hyperlink" Target="mailto:wolfgang.pfister@liebherr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gregor.griesser@liebherr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6Jwj7af-m4c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63322-69B9-4F7F-8590-1449A5671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D565DF-7751-4363-A03E-C3C0C672B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C1E9A3-410C-4A39-B1E7-6C4AA8CDC9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96534B-52DF-4FCB-80B8-960777A25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Headlin</vt:lpstr>
      <vt:lpstr>Headlin</vt:lpstr>
    </vt:vector>
  </TitlesOfParts>
  <Company>Liebherr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</dc:title>
  <dc:subject/>
  <dc:creator>Goetz Manuel (LHO)</dc:creator>
  <cp:keywords/>
  <dc:description/>
  <cp:lastModifiedBy>Manik Alisa (LRU)</cp:lastModifiedBy>
  <cp:revision>4</cp:revision>
  <cp:lastPrinted>2021-11-08T08:31:00Z</cp:lastPrinted>
  <dcterms:created xsi:type="dcterms:W3CDTF">2021-11-18T06:54:00Z</dcterms:created>
  <dcterms:modified xsi:type="dcterms:W3CDTF">2021-11-18T06:58:00Z</dcterms:modified>
  <cp:category>Presseinformation</cp:category>
</cp:coreProperties>
</file>