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BE" w:rsidRPr="005B426B" w:rsidRDefault="008D70BE" w:rsidP="008D70BE">
      <w:pPr>
        <w:pStyle w:val="Topline16Pt"/>
        <w:spacing w:before="240"/>
        <w:rPr>
          <w:lang w:val="fr-FR"/>
        </w:rPr>
      </w:pPr>
      <w:proofErr w:type="spellStart"/>
      <w:r w:rsidRPr="005B426B">
        <w:rPr>
          <w:lang w:val="fr-FR"/>
        </w:rPr>
        <w:t>Press</w:t>
      </w:r>
      <w:proofErr w:type="spellEnd"/>
      <w:r w:rsidRPr="005B426B">
        <w:rPr>
          <w:lang w:val="fr-FR"/>
        </w:rPr>
        <w:t xml:space="preserve"> release</w:t>
      </w:r>
    </w:p>
    <w:p w:rsidR="000E20F5" w:rsidRPr="005B426B" w:rsidRDefault="000E20F5" w:rsidP="000E20F5">
      <w:pPr>
        <w:pStyle w:val="HeadlineH233Pt"/>
        <w:rPr>
          <w:rFonts w:cs="Arial"/>
          <w:lang w:val="fr-FR"/>
        </w:rPr>
      </w:pPr>
      <w:r w:rsidRPr="005B426B">
        <w:rPr>
          <w:rFonts w:cs="Arial"/>
          <w:lang w:val="fr-FR"/>
        </w:rPr>
        <w:t xml:space="preserve">Hautes-Alpes Département: </w:t>
      </w:r>
    </w:p>
    <w:p w:rsidR="00F654C7" w:rsidRPr="000E20F5" w:rsidRDefault="000E20F5" w:rsidP="008D70BE">
      <w:pPr>
        <w:pStyle w:val="HeadlineH233Pt"/>
        <w:rPr>
          <w:rFonts w:cs="Arial"/>
          <w:lang w:val="en-US"/>
        </w:rPr>
      </w:pPr>
      <w:proofErr w:type="spellStart"/>
      <w:r w:rsidRPr="000E20F5">
        <w:rPr>
          <w:rFonts w:cs="Arial"/>
          <w:lang w:val="en-US"/>
        </w:rPr>
        <w:t>Liebherr</w:t>
      </w:r>
      <w:proofErr w:type="spellEnd"/>
      <w:r w:rsidRPr="000E20F5">
        <w:rPr>
          <w:rFonts w:cs="Arial"/>
          <w:lang w:val="en-US"/>
        </w:rPr>
        <w:t xml:space="preserve"> crawler excavator R</w:t>
      </w:r>
      <w:r w:rsidR="00B94BFB">
        <w:rPr>
          <w:rFonts w:cs="Arial"/>
          <w:lang w:val="en-US"/>
        </w:rPr>
        <w:t> </w:t>
      </w:r>
      <w:r w:rsidRPr="000E20F5">
        <w:rPr>
          <w:rFonts w:cs="Arial"/>
          <w:lang w:val="en-US"/>
        </w:rPr>
        <w:t>926</w:t>
      </w:r>
      <w:r w:rsidR="00B94BFB">
        <w:rPr>
          <w:rFonts w:cs="Arial"/>
          <w:lang w:val="en-US"/>
        </w:rPr>
        <w:t> </w:t>
      </w:r>
      <w:r w:rsidRPr="000E20F5">
        <w:rPr>
          <w:rFonts w:cs="Arial"/>
          <w:lang w:val="en-US"/>
        </w:rPr>
        <w:t>G8 convinces SATP</w:t>
      </w:r>
    </w:p>
    <w:p w:rsidR="00B81ED6" w:rsidRPr="000E20F5" w:rsidRDefault="00B81ED6" w:rsidP="00B81ED6">
      <w:pPr>
        <w:pStyle w:val="HeadlineH233Pt"/>
        <w:spacing w:before="240" w:after="240" w:line="140" w:lineRule="exact"/>
        <w:rPr>
          <w:rFonts w:ascii="Tahoma" w:hAnsi="Tahoma" w:cs="Tahoma"/>
          <w:lang w:val="en-US"/>
        </w:rPr>
      </w:pPr>
      <w:r w:rsidRPr="000E20F5">
        <w:rPr>
          <w:rFonts w:ascii="Tahoma" w:hAnsi="Tahoma" w:cs="Tahoma"/>
          <w:lang w:val="en-US"/>
        </w:rPr>
        <w:t>⸺</w:t>
      </w:r>
    </w:p>
    <w:p w:rsidR="000E20F5" w:rsidRPr="000E20F5" w:rsidRDefault="001B608F" w:rsidP="000E20F5">
      <w:pPr>
        <w:pStyle w:val="Bulletpoints11Pt"/>
        <w:rPr>
          <w:lang w:val="en-GB"/>
        </w:rPr>
      </w:pPr>
      <w:r>
        <w:rPr>
          <w:lang w:val="en-GB"/>
        </w:rPr>
        <w:t>“</w:t>
      </w:r>
      <w:bookmarkStart w:id="0" w:name="_GoBack"/>
      <w:bookmarkEnd w:id="0"/>
      <w:r w:rsidR="000E20F5" w:rsidRPr="000E20F5">
        <w:rPr>
          <w:lang w:val="en-GB"/>
        </w:rPr>
        <w:t>This machine is in no way inferior to a 30-tonne excavator”</w:t>
      </w:r>
    </w:p>
    <w:p w:rsidR="000E20F5" w:rsidRPr="000E20F5" w:rsidRDefault="000E20F5" w:rsidP="000E20F5">
      <w:pPr>
        <w:pStyle w:val="Bulletpoints11Pt"/>
        <w:rPr>
          <w:lang w:val="en-GB"/>
        </w:rPr>
      </w:pPr>
      <w:r w:rsidRPr="000E20F5">
        <w:rPr>
          <w:lang w:val="en-GB"/>
        </w:rPr>
        <w:t>Powerful and user-friendly excavator</w:t>
      </w:r>
    </w:p>
    <w:p w:rsidR="000E20F5" w:rsidRPr="000E20F5" w:rsidRDefault="000E20F5" w:rsidP="000E20F5">
      <w:pPr>
        <w:pStyle w:val="Bulletpoints11Pt"/>
        <w:rPr>
          <w:lang w:val="en-GB"/>
        </w:rPr>
      </w:pPr>
      <w:r w:rsidRPr="000E20F5">
        <w:rPr>
          <w:lang w:val="en-GB"/>
        </w:rPr>
        <w:t>Maximum comfort for the operator</w:t>
      </w:r>
    </w:p>
    <w:p w:rsidR="009A3D17" w:rsidRPr="000E20F5" w:rsidRDefault="000E20F5" w:rsidP="000E20F5">
      <w:pPr>
        <w:pStyle w:val="Bulletpoints11Pt"/>
        <w:rPr>
          <w:lang w:val="en-GB"/>
        </w:rPr>
      </w:pPr>
      <w:r w:rsidRPr="000E20F5">
        <w:rPr>
          <w:lang w:val="en-GB"/>
        </w:rPr>
        <w:t>Ten years of trusting cooperation between two family businesses</w:t>
      </w:r>
    </w:p>
    <w:p w:rsidR="009A3D17" w:rsidRPr="000E20F5" w:rsidRDefault="000E20F5" w:rsidP="009A3D17">
      <w:pPr>
        <w:pStyle w:val="Teaser11Pt"/>
        <w:rPr>
          <w:lang w:val="en-GB"/>
        </w:rPr>
      </w:pPr>
      <w:r w:rsidRPr="000E20F5">
        <w:rPr>
          <w:lang w:val="en-GB"/>
        </w:rPr>
        <w:t>Earthmoving and canal work as well as the preparation of ski slopes will be the tasks of the new R</w:t>
      </w:r>
      <w:r w:rsidR="00EA4734">
        <w:rPr>
          <w:lang w:val="en-GB"/>
        </w:rPr>
        <w:t> </w:t>
      </w:r>
      <w:r w:rsidRPr="000E20F5">
        <w:rPr>
          <w:lang w:val="en-GB"/>
        </w:rPr>
        <w:t>926</w:t>
      </w:r>
      <w:r w:rsidR="00EA4734">
        <w:rPr>
          <w:lang w:val="en-GB"/>
        </w:rPr>
        <w:t> </w:t>
      </w:r>
      <w:r w:rsidRPr="000E20F5">
        <w:rPr>
          <w:lang w:val="en-GB"/>
        </w:rPr>
        <w:t>G8 crawler excavator at SATP. For almost ten years, the family-owned company has relied on the quality and user-friendliness of Liebherr machines. Last but not least, the high availability of spare parts and the responsiveness of Ets PIC - the local sales partner - makes all the difference.</w:t>
      </w:r>
    </w:p>
    <w:p w:rsidR="000E20F5" w:rsidRPr="000E20F5" w:rsidRDefault="000E20F5" w:rsidP="000E20F5">
      <w:pPr>
        <w:pStyle w:val="Copytext11Pt"/>
        <w:rPr>
          <w:lang w:val="en-GB"/>
        </w:rPr>
      </w:pPr>
      <w:r w:rsidRPr="000E20F5">
        <w:rPr>
          <w:lang w:val="en-GB"/>
        </w:rPr>
        <w:t xml:space="preserve">Hautes-Alpes (France), </w:t>
      </w:r>
      <w:r w:rsidR="00FA2745">
        <w:rPr>
          <w:lang w:val="en-GB"/>
        </w:rPr>
        <w:t xml:space="preserve">26 November </w:t>
      </w:r>
      <w:r w:rsidRPr="000E20F5">
        <w:rPr>
          <w:lang w:val="en-GB"/>
        </w:rPr>
        <w:t xml:space="preserve">2021 </w:t>
      </w:r>
      <w:r w:rsidR="00FA2745">
        <w:rPr>
          <w:lang w:val="en-GB"/>
        </w:rPr>
        <w:t>–</w:t>
      </w:r>
      <w:r w:rsidRPr="000E20F5">
        <w:rPr>
          <w:lang w:val="en-GB"/>
        </w:rPr>
        <w:t xml:space="preserve"> For almost 10</w:t>
      </w:r>
      <w:r w:rsidR="00B94BFB">
        <w:rPr>
          <w:lang w:val="en-GB"/>
        </w:rPr>
        <w:t> </w:t>
      </w:r>
      <w:r w:rsidRPr="000E20F5">
        <w:rPr>
          <w:lang w:val="en-GB"/>
        </w:rPr>
        <w:t xml:space="preserve">years now, SATP has relied on Liebherr to ensure the success of its own construction projects. The company </w:t>
      </w:r>
      <w:proofErr w:type="gramStart"/>
      <w:r w:rsidRPr="000E20F5">
        <w:rPr>
          <w:lang w:val="en-GB"/>
        </w:rPr>
        <w:t>was founded</w:t>
      </w:r>
      <w:proofErr w:type="gramEnd"/>
      <w:r w:rsidRPr="000E20F5">
        <w:rPr>
          <w:lang w:val="en-GB"/>
        </w:rPr>
        <w:t xml:space="preserve"> in 1992 by Jean-Claude </w:t>
      </w:r>
      <w:proofErr w:type="spellStart"/>
      <w:r w:rsidRPr="000E20F5">
        <w:rPr>
          <w:lang w:val="en-GB"/>
        </w:rPr>
        <w:t>Bonthoux</w:t>
      </w:r>
      <w:proofErr w:type="spellEnd"/>
      <w:r w:rsidRPr="000E20F5">
        <w:rPr>
          <w:lang w:val="en-GB"/>
        </w:rPr>
        <w:t xml:space="preserve"> and today has four Liebherr machines: two wheel loaders (an L</w:t>
      </w:r>
      <w:r w:rsidR="00B94BFB">
        <w:rPr>
          <w:lang w:val="en-GB"/>
        </w:rPr>
        <w:t> </w:t>
      </w:r>
      <w:r w:rsidRPr="000E20F5">
        <w:rPr>
          <w:lang w:val="en-GB"/>
        </w:rPr>
        <w:t>550 and an L</w:t>
      </w:r>
      <w:r w:rsidR="00B94BFB">
        <w:rPr>
          <w:lang w:val="en-GB"/>
        </w:rPr>
        <w:t> </w:t>
      </w:r>
      <w:r w:rsidRPr="000E20F5">
        <w:rPr>
          <w:lang w:val="en-GB"/>
        </w:rPr>
        <w:t xml:space="preserve">506 Compact) as well as an R 914 and an R 926 G8 crawler excavator. These two excavators are equipped with the LIKUFIX hydraulic coupling system to adapt very quickly to the </w:t>
      </w:r>
      <w:proofErr w:type="gramStart"/>
      <w:r w:rsidRPr="000E20F5">
        <w:rPr>
          <w:lang w:val="en-GB"/>
        </w:rPr>
        <w:t>tasks at hand</w:t>
      </w:r>
      <w:proofErr w:type="gramEnd"/>
      <w:r w:rsidRPr="000E20F5">
        <w:rPr>
          <w:lang w:val="en-GB"/>
        </w:rPr>
        <w:t xml:space="preserve">. </w:t>
      </w:r>
    </w:p>
    <w:p w:rsidR="000E20F5" w:rsidRPr="000E20F5" w:rsidRDefault="000E20F5" w:rsidP="000E20F5">
      <w:pPr>
        <w:pStyle w:val="Copytext11Pt"/>
        <w:rPr>
          <w:lang w:val="en-GB"/>
        </w:rPr>
      </w:pPr>
      <w:r w:rsidRPr="000E20F5">
        <w:rPr>
          <w:lang w:val="en-GB"/>
        </w:rPr>
        <w:t xml:space="preserve">The R 926 G8 is the latest addition to SATP's fleet and </w:t>
      </w:r>
      <w:proofErr w:type="gramStart"/>
      <w:r w:rsidRPr="000E20F5">
        <w:rPr>
          <w:lang w:val="en-GB"/>
        </w:rPr>
        <w:t>was purchased</w:t>
      </w:r>
      <w:proofErr w:type="gramEnd"/>
      <w:r w:rsidRPr="000E20F5">
        <w:rPr>
          <w:lang w:val="en-GB"/>
        </w:rPr>
        <w:t xml:space="preserve"> in 2020. David Martin from </w:t>
      </w:r>
      <w:proofErr w:type="spellStart"/>
      <w:r w:rsidRPr="000E20F5">
        <w:rPr>
          <w:lang w:val="en-GB"/>
        </w:rPr>
        <w:t>Liebherr's</w:t>
      </w:r>
      <w:proofErr w:type="spellEnd"/>
      <w:r w:rsidRPr="000E20F5">
        <w:rPr>
          <w:lang w:val="en-GB"/>
        </w:rPr>
        <w:t xml:space="preserve"> sales partner ETS Pic helped SATP to select the machine, taking into account the upcoming projects and goals. </w:t>
      </w:r>
    </w:p>
    <w:p w:rsidR="009A3D17" w:rsidRPr="000E20F5" w:rsidRDefault="000E20F5" w:rsidP="009A3D17">
      <w:pPr>
        <w:pStyle w:val="Copytext11Pt"/>
        <w:rPr>
          <w:lang w:val="en-GB"/>
        </w:rPr>
      </w:pPr>
      <w:r w:rsidRPr="000E20F5">
        <w:rPr>
          <w:lang w:val="en-GB"/>
        </w:rPr>
        <w:t xml:space="preserve">Furthermore, SATP appreciates </w:t>
      </w:r>
      <w:proofErr w:type="spellStart"/>
      <w:r w:rsidRPr="000E20F5">
        <w:rPr>
          <w:lang w:val="en-GB"/>
        </w:rPr>
        <w:t>Liebherr's</w:t>
      </w:r>
      <w:proofErr w:type="spellEnd"/>
      <w:r w:rsidRPr="000E20F5">
        <w:rPr>
          <w:lang w:val="en-GB"/>
        </w:rPr>
        <w:t xml:space="preserve"> reliability and value-oriented corporate culture. After all, the company based in the French department of Hautes-Alpes and run by father and son </w:t>
      </w:r>
      <w:proofErr w:type="spellStart"/>
      <w:r w:rsidRPr="000E20F5">
        <w:rPr>
          <w:lang w:val="en-GB"/>
        </w:rPr>
        <w:t>Bonthoux</w:t>
      </w:r>
      <w:proofErr w:type="spellEnd"/>
      <w:r w:rsidRPr="000E20F5">
        <w:rPr>
          <w:lang w:val="en-GB"/>
        </w:rPr>
        <w:t xml:space="preserve"> is characterised by similar values.</w:t>
      </w:r>
    </w:p>
    <w:p w:rsidR="000E20F5" w:rsidRPr="000E20F5" w:rsidRDefault="000E20F5" w:rsidP="000E20F5">
      <w:pPr>
        <w:pStyle w:val="Copyhead11Pt"/>
        <w:rPr>
          <w:lang w:val="en-GB"/>
        </w:rPr>
      </w:pPr>
      <w:proofErr w:type="spellStart"/>
      <w:r w:rsidRPr="000E20F5">
        <w:rPr>
          <w:lang w:val="en-GB"/>
        </w:rPr>
        <w:t>MyLiebherr</w:t>
      </w:r>
      <w:proofErr w:type="spellEnd"/>
      <w:r w:rsidRPr="000E20F5">
        <w:rPr>
          <w:lang w:val="en-GB"/>
        </w:rPr>
        <w:t>: intuitively and quickly select spare parts</w:t>
      </w:r>
    </w:p>
    <w:p w:rsidR="000E20F5" w:rsidRPr="000E20F5" w:rsidRDefault="000E20F5" w:rsidP="000E20F5">
      <w:pPr>
        <w:pStyle w:val="Copytext11Pt"/>
        <w:rPr>
          <w:lang w:val="en-GB"/>
        </w:rPr>
      </w:pPr>
      <w:r w:rsidRPr="000E20F5">
        <w:rPr>
          <w:lang w:val="en-GB"/>
        </w:rPr>
        <w:t xml:space="preserve">Besides the mere distribution of machines, </w:t>
      </w:r>
      <w:proofErr w:type="gramStart"/>
      <w:r w:rsidRPr="000E20F5">
        <w:rPr>
          <w:lang w:val="en-GB"/>
        </w:rPr>
        <w:t>it is the availability of spare parts that</w:t>
      </w:r>
      <w:proofErr w:type="gramEnd"/>
      <w:r w:rsidRPr="000E20F5">
        <w:rPr>
          <w:lang w:val="en-GB"/>
        </w:rPr>
        <w:t xml:space="preserve"> matters most in the construction sector. Spare parts for the brand </w:t>
      </w:r>
      <w:proofErr w:type="gramStart"/>
      <w:r w:rsidRPr="000E20F5">
        <w:rPr>
          <w:lang w:val="en-GB"/>
        </w:rPr>
        <w:t>can be purchased</w:t>
      </w:r>
      <w:proofErr w:type="gramEnd"/>
      <w:r w:rsidRPr="000E20F5">
        <w:rPr>
          <w:lang w:val="en-GB"/>
        </w:rPr>
        <w:t xml:space="preserve"> via the </w:t>
      </w:r>
      <w:proofErr w:type="spellStart"/>
      <w:r w:rsidRPr="000E20F5">
        <w:rPr>
          <w:lang w:val="en-GB"/>
        </w:rPr>
        <w:t>MyLiebherr</w:t>
      </w:r>
      <w:proofErr w:type="spellEnd"/>
      <w:r w:rsidRPr="000E20F5">
        <w:rPr>
          <w:lang w:val="en-GB"/>
        </w:rPr>
        <w:t xml:space="preserve"> online portal. </w:t>
      </w:r>
      <w:proofErr w:type="gramStart"/>
      <w:r w:rsidRPr="000E20F5">
        <w:rPr>
          <w:lang w:val="en-GB"/>
        </w:rPr>
        <w:t>It is an intuitive and fast tool that</w:t>
      </w:r>
      <w:proofErr w:type="gramEnd"/>
      <w:r w:rsidRPr="000E20F5">
        <w:rPr>
          <w:lang w:val="en-GB"/>
        </w:rPr>
        <w:t xml:space="preserve"> secures the productivity of the customers on the construction site. “When we order something, it's there the next day. It's extremely fast,” reports Fabien </w:t>
      </w:r>
      <w:proofErr w:type="spellStart"/>
      <w:r w:rsidRPr="000E20F5">
        <w:rPr>
          <w:lang w:val="en-GB"/>
        </w:rPr>
        <w:t>Bonthoux</w:t>
      </w:r>
      <w:proofErr w:type="spellEnd"/>
      <w:r w:rsidRPr="000E20F5">
        <w:rPr>
          <w:lang w:val="en-GB"/>
        </w:rPr>
        <w:t>, joint owner of the company with his father and driver of the R 926 G8.</w:t>
      </w:r>
    </w:p>
    <w:p w:rsidR="000E20F5" w:rsidRPr="000E20F5" w:rsidRDefault="000E20F5" w:rsidP="000E20F5">
      <w:pPr>
        <w:pStyle w:val="Copyhead11Pt"/>
        <w:rPr>
          <w:lang w:val="en-GB"/>
        </w:rPr>
      </w:pPr>
      <w:r w:rsidRPr="000E20F5">
        <w:rPr>
          <w:lang w:val="en-GB"/>
        </w:rPr>
        <w:lastRenderedPageBreak/>
        <w:t>The R</w:t>
      </w:r>
      <w:r w:rsidR="00B94BFB">
        <w:rPr>
          <w:lang w:val="en-GB"/>
        </w:rPr>
        <w:t> </w:t>
      </w:r>
      <w:r w:rsidRPr="000E20F5">
        <w:rPr>
          <w:lang w:val="en-GB"/>
        </w:rPr>
        <w:t>926</w:t>
      </w:r>
      <w:r w:rsidR="00B94BFB">
        <w:rPr>
          <w:lang w:val="en-GB"/>
        </w:rPr>
        <w:t> </w:t>
      </w:r>
      <w:r w:rsidRPr="000E20F5">
        <w:rPr>
          <w:lang w:val="en-GB"/>
        </w:rPr>
        <w:t>G8: Performance and user-friendliness</w:t>
      </w:r>
    </w:p>
    <w:p w:rsidR="000E20F5" w:rsidRPr="000E20F5" w:rsidRDefault="000E20F5" w:rsidP="000E20F5">
      <w:pPr>
        <w:pStyle w:val="Copytext11Pt"/>
        <w:rPr>
          <w:lang w:val="en-GB"/>
        </w:rPr>
      </w:pPr>
      <w:r w:rsidRPr="000E20F5">
        <w:rPr>
          <w:lang w:val="en-GB"/>
        </w:rPr>
        <w:t>One year after delivery of the Liebherr R 926 G8 crawler excavator and after more than 1,500</w:t>
      </w:r>
      <w:r w:rsidR="0013646D">
        <w:rPr>
          <w:lang w:val="en-GB"/>
        </w:rPr>
        <w:t> </w:t>
      </w:r>
      <w:r w:rsidRPr="000E20F5">
        <w:rPr>
          <w:lang w:val="en-GB"/>
        </w:rPr>
        <w:t xml:space="preserve">hours of operation, Fabien </w:t>
      </w:r>
      <w:proofErr w:type="spellStart"/>
      <w:r w:rsidRPr="000E20F5">
        <w:rPr>
          <w:lang w:val="en-GB"/>
        </w:rPr>
        <w:t>Bonthoux</w:t>
      </w:r>
      <w:proofErr w:type="spellEnd"/>
      <w:r w:rsidRPr="000E20F5">
        <w:rPr>
          <w:lang w:val="en-GB"/>
        </w:rPr>
        <w:t xml:space="preserve"> is convinced of the machine's performance and user-friendliness: “This machine is in no way inferior to a 30-tonne excavator.” </w:t>
      </w:r>
    </w:p>
    <w:p w:rsidR="000E20F5" w:rsidRPr="000E20F5" w:rsidRDefault="000E20F5" w:rsidP="000E20F5">
      <w:pPr>
        <w:pStyle w:val="Copytext11Pt"/>
        <w:rPr>
          <w:lang w:val="en-GB"/>
        </w:rPr>
      </w:pPr>
      <w:r w:rsidRPr="000E20F5">
        <w:rPr>
          <w:lang w:val="en-GB"/>
        </w:rPr>
        <w:t>With an output of 150 kW /</w:t>
      </w:r>
      <w:r w:rsidR="00B94BFB">
        <w:rPr>
          <w:lang w:val="en-GB"/>
        </w:rPr>
        <w:t> </w:t>
      </w:r>
      <w:r w:rsidRPr="000E20F5">
        <w:rPr>
          <w:lang w:val="en-GB"/>
        </w:rPr>
        <w:t>204 </w:t>
      </w:r>
      <w:proofErr w:type="spellStart"/>
      <w:r w:rsidRPr="000E20F5">
        <w:rPr>
          <w:lang w:val="en-GB"/>
        </w:rPr>
        <w:t>hp</w:t>
      </w:r>
      <w:proofErr w:type="spellEnd"/>
      <w:r w:rsidRPr="000E20F5">
        <w:rPr>
          <w:lang w:val="en-GB"/>
        </w:rPr>
        <w:t xml:space="preserve"> and an operating weight of 28 tonnes, the Generation</w:t>
      </w:r>
      <w:r w:rsidR="0013646D">
        <w:rPr>
          <w:lang w:val="en-GB"/>
        </w:rPr>
        <w:t> </w:t>
      </w:r>
      <w:r w:rsidRPr="000E20F5">
        <w:rPr>
          <w:lang w:val="en-GB"/>
        </w:rPr>
        <w:t>8 model combines comfort and uncompromising ergonomics with optimum performance. The electric joysticks that characterise the entire Generation</w:t>
      </w:r>
      <w:r w:rsidR="0013646D">
        <w:rPr>
          <w:lang w:val="en-GB"/>
        </w:rPr>
        <w:t> </w:t>
      </w:r>
      <w:r w:rsidRPr="000E20F5">
        <w:rPr>
          <w:lang w:val="en-GB"/>
        </w:rPr>
        <w:t xml:space="preserve">8 also are an excellent </w:t>
      </w:r>
      <w:proofErr w:type="gramStart"/>
      <w:r w:rsidRPr="000E20F5">
        <w:rPr>
          <w:lang w:val="en-GB"/>
        </w:rPr>
        <w:t>development</w:t>
      </w:r>
      <w:proofErr w:type="gramEnd"/>
      <w:r w:rsidRPr="000E20F5">
        <w:rPr>
          <w:lang w:val="en-GB"/>
        </w:rPr>
        <w:t xml:space="preserve"> as, unlike a hydraulic system housed in the cab, they don’t generate any heat.</w:t>
      </w:r>
    </w:p>
    <w:p w:rsidR="008D70BE" w:rsidRPr="000E20F5" w:rsidRDefault="00B94BFB" w:rsidP="008D70BE">
      <w:pPr>
        <w:pStyle w:val="BoilerplateCopyhead9Pt"/>
      </w:pPr>
      <w:r>
        <w:t xml:space="preserve">About the </w:t>
      </w:r>
      <w:r w:rsidR="000E20F5">
        <w:t>SATP</w:t>
      </w:r>
    </w:p>
    <w:p w:rsidR="000E20F5" w:rsidRPr="000E20F5" w:rsidRDefault="000E20F5" w:rsidP="000E20F5">
      <w:pPr>
        <w:pStyle w:val="BoilerplateCopytext9Pt"/>
        <w:rPr>
          <w:b/>
          <w:lang w:val="en-GB"/>
        </w:rPr>
      </w:pPr>
      <w:r w:rsidRPr="000E20F5">
        <w:rPr>
          <w:lang w:val="en-GB"/>
        </w:rPr>
        <w:t xml:space="preserve">The </w:t>
      </w:r>
      <w:proofErr w:type="spellStart"/>
      <w:r w:rsidRPr="000E20F5">
        <w:rPr>
          <w:lang w:val="en-GB"/>
        </w:rPr>
        <w:t>Société</w:t>
      </w:r>
      <w:proofErr w:type="spellEnd"/>
      <w:r w:rsidRPr="000E20F5">
        <w:rPr>
          <w:lang w:val="en-GB"/>
        </w:rPr>
        <w:t xml:space="preserve"> Alpine de </w:t>
      </w:r>
      <w:proofErr w:type="spellStart"/>
      <w:r w:rsidRPr="000E20F5">
        <w:rPr>
          <w:lang w:val="en-GB"/>
        </w:rPr>
        <w:t>Travaux</w:t>
      </w:r>
      <w:proofErr w:type="spellEnd"/>
      <w:r w:rsidRPr="000E20F5">
        <w:rPr>
          <w:lang w:val="en-GB"/>
        </w:rPr>
        <w:t xml:space="preserve"> Publics (SATP) </w:t>
      </w:r>
      <w:proofErr w:type="gramStart"/>
      <w:r w:rsidRPr="000E20F5">
        <w:rPr>
          <w:lang w:val="en-GB"/>
        </w:rPr>
        <w:t>was founded</w:t>
      </w:r>
      <w:proofErr w:type="gramEnd"/>
      <w:r w:rsidRPr="000E20F5">
        <w:rPr>
          <w:lang w:val="en-GB"/>
        </w:rPr>
        <w:t xml:space="preserve"> in 1992 by Jean-Claude </w:t>
      </w:r>
      <w:proofErr w:type="spellStart"/>
      <w:r w:rsidRPr="000E20F5">
        <w:rPr>
          <w:lang w:val="en-GB"/>
        </w:rPr>
        <w:t>Bonthoux</w:t>
      </w:r>
      <w:proofErr w:type="spellEnd"/>
      <w:r w:rsidRPr="000E20F5">
        <w:rPr>
          <w:lang w:val="en-GB"/>
        </w:rPr>
        <w:t xml:space="preserve"> and today employs 15 people. </w:t>
      </w:r>
      <w:proofErr w:type="gramStart"/>
      <w:r w:rsidRPr="000E20F5">
        <w:rPr>
          <w:lang w:val="en-GB"/>
        </w:rPr>
        <w:t>His son Fabien joined the company and runs it together with his father.</w:t>
      </w:r>
      <w:proofErr w:type="gramEnd"/>
      <w:r w:rsidRPr="000E20F5">
        <w:rPr>
          <w:lang w:val="en-GB"/>
        </w:rPr>
        <w:t xml:space="preserve"> It is responsible in particular for the acquisition of equipment. The company is primarily active on construction sites in the areas of civil engineering, utility infrastructure and earthworks </w:t>
      </w:r>
      <w:proofErr w:type="gramStart"/>
      <w:r w:rsidRPr="000E20F5">
        <w:rPr>
          <w:lang w:val="en-GB"/>
        </w:rPr>
        <w:t>in the vicinity of</w:t>
      </w:r>
      <w:proofErr w:type="gramEnd"/>
      <w:r w:rsidRPr="000E20F5">
        <w:rPr>
          <w:lang w:val="en-GB"/>
        </w:rPr>
        <w:t xml:space="preserve"> Gap in the French Alps. The preparation of ski slopes in the period from the beginning of autumn to December is another important business area of the dynamic family business.</w:t>
      </w:r>
    </w:p>
    <w:p w:rsidR="008D70BE" w:rsidRPr="000E20F5" w:rsidRDefault="008D70BE" w:rsidP="008D70BE">
      <w:pPr>
        <w:pStyle w:val="BoilerplateCopyhead9Pt"/>
      </w:pPr>
      <w:r w:rsidRPr="000E20F5">
        <w:t>About the Liebherr Group</w:t>
      </w:r>
    </w:p>
    <w:p w:rsidR="009A3D17" w:rsidRPr="000E20F5" w:rsidRDefault="008D70BE" w:rsidP="008D70BE">
      <w:pPr>
        <w:pStyle w:val="BoilerplateCopytext9Pt"/>
        <w:rPr>
          <w:rFonts w:eastAsia="LiSu"/>
          <w:lang w:eastAsia="zh-CN"/>
        </w:rPr>
      </w:pPr>
      <w:r w:rsidRPr="000E20F5">
        <w:t xml:space="preserve">The Liebherr Group is a family-run technology company with a highly diversified product portfolio. The company is one of the largest construction equipment manufacturers in the world. It also provides </w:t>
      </w:r>
      <w:proofErr w:type="gramStart"/>
      <w:r w:rsidRPr="000E20F5">
        <w:t>high-quality</w:t>
      </w:r>
      <w:proofErr w:type="gramEnd"/>
      <w:r w:rsidRPr="000E20F5">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0E20F5">
        <w:t>Kirchdorf</w:t>
      </w:r>
      <w:proofErr w:type="spellEnd"/>
      <w:r w:rsidRPr="000E20F5">
        <w:t xml:space="preserve"> </w:t>
      </w:r>
      <w:proofErr w:type="gramStart"/>
      <w:r w:rsidRPr="000E20F5">
        <w:t>an</w:t>
      </w:r>
      <w:proofErr w:type="gramEnd"/>
      <w:r w:rsidRPr="000E20F5">
        <w:t xml:space="preserve"> der </w:t>
      </w:r>
      <w:proofErr w:type="spellStart"/>
      <w:r w:rsidRPr="000E20F5">
        <w:t>Iller</w:t>
      </w:r>
      <w:proofErr w:type="spellEnd"/>
      <w:r w:rsidRPr="000E20F5">
        <w:t xml:space="preserve"> in Southern Germany in 1949. Since then, the employees have been pursuing the goal of achieving continuous technological innovation, and bringing industry-leading solutions to its customers.</w:t>
      </w:r>
    </w:p>
    <w:p w:rsidR="00B94BFB" w:rsidRDefault="00B94BFB" w:rsidP="009A3D17">
      <w:pPr>
        <w:pStyle w:val="Copyhead11Pt"/>
      </w:pPr>
    </w:p>
    <w:p w:rsidR="00B94BFB" w:rsidRDefault="00B94BFB" w:rsidP="009A3D17">
      <w:pPr>
        <w:pStyle w:val="Copyhead11Pt"/>
      </w:pPr>
    </w:p>
    <w:p w:rsidR="000E20F5" w:rsidRPr="000E20F5" w:rsidRDefault="007E7FC6" w:rsidP="009A3D17">
      <w:pPr>
        <w:pStyle w:val="Copyhead11Pt"/>
      </w:pPr>
      <w:r w:rsidRPr="000E20F5">
        <w:t>Images</w:t>
      </w:r>
    </w:p>
    <w:p w:rsidR="009A3D17" w:rsidRPr="000E20F5" w:rsidRDefault="000E20F5" w:rsidP="009A3D17">
      <w:pPr>
        <w:rPr>
          <w:lang w:val="en-US"/>
        </w:rPr>
      </w:pPr>
      <w:r w:rsidRPr="00292F4E">
        <w:rPr>
          <w:rFonts w:ascii="Arial" w:hAnsi="Arial"/>
          <w:b/>
          <w:noProof/>
          <w:lang w:eastAsia="de-DE"/>
        </w:rPr>
        <w:drawing>
          <wp:inline distT="0" distB="0" distL="0" distR="0" wp14:anchorId="3F34875E" wp14:editId="5D39F883">
            <wp:extent cx="2194560" cy="1463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1463040"/>
                    </a:xfrm>
                    <a:prstGeom prst="rect">
                      <a:avLst/>
                    </a:prstGeom>
                    <a:noFill/>
                  </pic:spPr>
                </pic:pic>
              </a:graphicData>
            </a:graphic>
          </wp:inline>
        </w:drawing>
      </w:r>
    </w:p>
    <w:p w:rsidR="000E20F5" w:rsidRPr="000E20F5" w:rsidRDefault="000E20F5" w:rsidP="000E20F5">
      <w:pPr>
        <w:pStyle w:val="Caption9Pt"/>
        <w:spacing w:after="0"/>
        <w:contextualSpacing/>
        <w:rPr>
          <w:lang w:val="en-GB"/>
        </w:rPr>
      </w:pPr>
      <w:proofErr w:type="gramStart"/>
      <w:r w:rsidRPr="000E20F5">
        <w:rPr>
          <w:lang w:val="en-GB"/>
        </w:rPr>
        <w:t>liebherr-crawler-excavator-r-926-SATP-1.jpg</w:t>
      </w:r>
      <w:proofErr w:type="gramEnd"/>
    </w:p>
    <w:p w:rsidR="000E20F5" w:rsidRDefault="000E20F5" w:rsidP="000E20F5">
      <w:pPr>
        <w:spacing w:after="120" w:line="276" w:lineRule="auto"/>
        <w:rPr>
          <w:rFonts w:ascii="Arial" w:hAnsi="Arial"/>
          <w:sz w:val="20"/>
          <w:lang w:val="en-US"/>
        </w:rPr>
      </w:pPr>
      <w:r w:rsidRPr="000E20F5">
        <w:rPr>
          <w:rFonts w:ascii="Arial" w:hAnsi="Arial"/>
          <w:sz w:val="20"/>
          <w:lang w:val="en-US"/>
        </w:rPr>
        <w:t>The machine combines comfort and ergonomics with optimum performance.</w:t>
      </w:r>
    </w:p>
    <w:p w:rsidR="009A3D17" w:rsidRPr="000E20F5" w:rsidRDefault="000E20F5" w:rsidP="009A3D17">
      <w:pPr>
        <w:rPr>
          <w:lang w:val="en-US"/>
        </w:rPr>
      </w:pPr>
      <w:r>
        <w:rPr>
          <w:noProof/>
          <w:lang w:eastAsia="de-DE"/>
        </w:rPr>
        <w:lastRenderedPageBreak/>
        <w:drawing>
          <wp:inline distT="0" distB="0" distL="0" distR="0" wp14:anchorId="666C5D7F">
            <wp:extent cx="2346960" cy="15665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1566545"/>
                    </a:xfrm>
                    <a:prstGeom prst="rect">
                      <a:avLst/>
                    </a:prstGeom>
                    <a:noFill/>
                  </pic:spPr>
                </pic:pic>
              </a:graphicData>
            </a:graphic>
          </wp:inline>
        </w:drawing>
      </w:r>
    </w:p>
    <w:p w:rsidR="000E20F5" w:rsidRPr="000E20F5" w:rsidRDefault="000E20F5" w:rsidP="000E20F5">
      <w:pPr>
        <w:pStyle w:val="LHbase-type10ptregular"/>
        <w:spacing w:line="276" w:lineRule="auto"/>
        <w:rPr>
          <w:color w:val="000000" w:themeColor="text1"/>
          <w:sz w:val="18"/>
        </w:rPr>
      </w:pPr>
      <w:proofErr w:type="gramStart"/>
      <w:r w:rsidRPr="000E20F5">
        <w:rPr>
          <w:color w:val="000000" w:themeColor="text1"/>
          <w:sz w:val="18"/>
        </w:rPr>
        <w:t>liebherr-crawler-excavator-r-926-SATP-2.jpg</w:t>
      </w:r>
      <w:proofErr w:type="gramEnd"/>
    </w:p>
    <w:p w:rsidR="000E20F5" w:rsidRDefault="000E20F5" w:rsidP="000E20F5">
      <w:pPr>
        <w:pStyle w:val="Caption9Pt"/>
        <w:rPr>
          <w:lang w:val="en-GB"/>
        </w:rPr>
      </w:pPr>
      <w:r w:rsidRPr="000E20F5">
        <w:rPr>
          <w:lang w:val="en-GB"/>
        </w:rPr>
        <w:t>SATP appreciates the performance and user-friendliness of the machine.</w:t>
      </w:r>
    </w:p>
    <w:p w:rsidR="00B94BFB" w:rsidRPr="000E20F5" w:rsidRDefault="00B94BFB" w:rsidP="000E20F5">
      <w:pPr>
        <w:pStyle w:val="Caption9Pt"/>
        <w:rPr>
          <w:lang w:val="en-GB"/>
        </w:rPr>
      </w:pPr>
    </w:p>
    <w:p w:rsidR="007E7FC6" w:rsidRDefault="000E20F5" w:rsidP="009A3D17">
      <w:pPr>
        <w:pStyle w:val="Caption9Pt"/>
        <w:rPr>
          <w:lang w:val="en-US"/>
        </w:rPr>
      </w:pPr>
      <w:r w:rsidRPr="00292F4E">
        <w:rPr>
          <w:noProof/>
          <w:color w:val="000000" w:themeColor="text1"/>
          <w:szCs w:val="22"/>
          <w:lang w:eastAsia="de-DE"/>
        </w:rPr>
        <w:drawing>
          <wp:inline distT="0" distB="0" distL="0" distR="0" wp14:anchorId="47371B72" wp14:editId="2824CD3E">
            <wp:extent cx="2389517" cy="158890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297" cy="1591416"/>
                    </a:xfrm>
                    <a:prstGeom prst="rect">
                      <a:avLst/>
                    </a:prstGeom>
                    <a:noFill/>
                  </pic:spPr>
                </pic:pic>
              </a:graphicData>
            </a:graphic>
          </wp:inline>
        </w:drawing>
      </w:r>
    </w:p>
    <w:p w:rsidR="000E20F5" w:rsidRPr="000E20F5" w:rsidRDefault="000E20F5" w:rsidP="000E20F5">
      <w:pPr>
        <w:pStyle w:val="LHbase-type10ptregular"/>
        <w:spacing w:line="276" w:lineRule="auto"/>
        <w:rPr>
          <w:color w:val="000000" w:themeColor="text1"/>
          <w:sz w:val="18"/>
        </w:rPr>
      </w:pPr>
      <w:proofErr w:type="gramStart"/>
      <w:r w:rsidRPr="000E20F5">
        <w:rPr>
          <w:color w:val="000000" w:themeColor="text1"/>
          <w:sz w:val="18"/>
        </w:rPr>
        <w:t>liebherr-crawler-excavator-r-926-SATP-3.jpg</w:t>
      </w:r>
      <w:proofErr w:type="gramEnd"/>
    </w:p>
    <w:p w:rsidR="000E20F5" w:rsidRPr="000E20F5" w:rsidRDefault="000E20F5" w:rsidP="000E20F5">
      <w:pPr>
        <w:pStyle w:val="LHbase-type10ptregular"/>
        <w:spacing w:after="120" w:line="276" w:lineRule="auto"/>
        <w:rPr>
          <w:color w:val="000000" w:themeColor="text1"/>
          <w:sz w:val="18"/>
        </w:rPr>
      </w:pPr>
      <w:r w:rsidRPr="000E20F5">
        <w:rPr>
          <w:color w:val="000000" w:themeColor="text1"/>
          <w:sz w:val="18"/>
        </w:rPr>
        <w:t>SATP is primarily active in civil engineering, utility infrastructure and earthworks in the French Alps.</w:t>
      </w:r>
    </w:p>
    <w:p w:rsidR="00B94BFB" w:rsidRDefault="00B94BFB" w:rsidP="00B94BFB">
      <w:pPr>
        <w:pStyle w:val="Copyhead11Pt"/>
      </w:pPr>
    </w:p>
    <w:p w:rsidR="00B94BFB" w:rsidRPr="000E20F5" w:rsidRDefault="00B94BFB" w:rsidP="00B94BFB">
      <w:pPr>
        <w:pStyle w:val="Copyhead11Pt"/>
      </w:pPr>
    </w:p>
    <w:p w:rsidR="008D70BE" w:rsidRPr="000E20F5" w:rsidRDefault="00A64335" w:rsidP="008D70BE">
      <w:pPr>
        <w:pStyle w:val="Copyhead11Pt"/>
      </w:pPr>
      <w:r w:rsidRPr="000E20F5">
        <w:t>Contact</w:t>
      </w:r>
    </w:p>
    <w:p w:rsidR="008D70BE" w:rsidRPr="000E20F5" w:rsidRDefault="000E20F5" w:rsidP="008D70BE">
      <w:pPr>
        <w:pStyle w:val="Copytext11Pt"/>
      </w:pPr>
      <w:r>
        <w:t xml:space="preserve">Alban </w:t>
      </w:r>
      <w:proofErr w:type="spellStart"/>
      <w:r>
        <w:t>Villaumé</w:t>
      </w:r>
      <w:proofErr w:type="spellEnd"/>
      <w:r w:rsidR="008D70BE" w:rsidRPr="000E20F5">
        <w:br/>
      </w:r>
      <w:r>
        <w:t xml:space="preserve">Marketing Manager </w:t>
      </w:r>
      <w:r w:rsidR="008D70BE" w:rsidRPr="000E20F5">
        <w:br/>
      </w:r>
      <w:proofErr w:type="spellStart"/>
      <w:r w:rsidR="008D70BE" w:rsidRPr="000E20F5">
        <w:t>Telefon</w:t>
      </w:r>
      <w:proofErr w:type="spellEnd"/>
      <w:r w:rsidR="008D70BE" w:rsidRPr="000E20F5">
        <w:t>: +</w:t>
      </w:r>
      <w:r>
        <w:t>33</w:t>
      </w:r>
      <w:r w:rsidR="005B426B">
        <w:t xml:space="preserve"> 3</w:t>
      </w:r>
      <w:r>
        <w:t xml:space="preserve"> 89 21 36 09 </w:t>
      </w:r>
      <w:r w:rsidR="008D70BE" w:rsidRPr="000E20F5">
        <w:br/>
        <w:t xml:space="preserve">E-Mail: </w:t>
      </w:r>
      <w:r w:rsidRPr="00B94BFB">
        <w:t>alban.villaume@liebherr.com</w:t>
      </w:r>
      <w:r>
        <w:t xml:space="preserve"> </w:t>
      </w:r>
      <w:r w:rsidR="008D70BE" w:rsidRPr="000E20F5">
        <w:t xml:space="preserve"> </w:t>
      </w:r>
    </w:p>
    <w:p w:rsidR="008D70BE" w:rsidRPr="000E20F5" w:rsidRDefault="008D70BE" w:rsidP="008D70BE">
      <w:pPr>
        <w:pStyle w:val="Copyhead11Pt"/>
      </w:pPr>
      <w:r w:rsidRPr="000E20F5">
        <w:t>Published by</w:t>
      </w:r>
    </w:p>
    <w:p w:rsidR="00B81ED6" w:rsidRPr="00B94BFB" w:rsidRDefault="000E20F5" w:rsidP="008D70BE">
      <w:pPr>
        <w:pStyle w:val="Copytext11Pt"/>
      </w:pPr>
      <w:proofErr w:type="spellStart"/>
      <w:r w:rsidRPr="00B94BFB">
        <w:t>Liebherr</w:t>
      </w:r>
      <w:proofErr w:type="spellEnd"/>
      <w:r w:rsidRPr="00B94BFB">
        <w:t xml:space="preserve">-France SAS </w:t>
      </w:r>
      <w:r w:rsidR="008D70BE" w:rsidRPr="00B94BFB">
        <w:br/>
      </w:r>
      <w:r w:rsidRPr="00B94BFB">
        <w:t>Colmar</w:t>
      </w:r>
      <w:r w:rsidR="008D70BE" w:rsidRPr="00B94BFB">
        <w:t> / </w:t>
      </w:r>
      <w:r w:rsidRPr="00B94BFB">
        <w:t>France</w:t>
      </w:r>
      <w:r w:rsidR="008D70BE" w:rsidRPr="00B94BFB">
        <w:br/>
        <w:t>www.liebherr.com</w:t>
      </w:r>
    </w:p>
    <w:sectPr w:rsidR="00B81ED6" w:rsidRPr="00B94BF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EF" w:rsidRDefault="007B1AEF" w:rsidP="00B81ED6">
      <w:pPr>
        <w:spacing w:after="0" w:line="240" w:lineRule="auto"/>
      </w:pPr>
      <w:r>
        <w:separator/>
      </w:r>
    </w:p>
  </w:endnote>
  <w:endnote w:type="continuationSeparator" w:id="0">
    <w:p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B608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B608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B608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1B608F">
      <w:rPr>
        <w:rFonts w:ascii="Arial" w:hAnsi="Arial" w:cs="Arial"/>
      </w:rPr>
      <w:fldChar w:fldCharType="separate"/>
    </w:r>
    <w:r w:rsidR="001B608F">
      <w:rPr>
        <w:rFonts w:ascii="Arial" w:hAnsi="Arial" w:cs="Arial"/>
        <w:noProof/>
      </w:rPr>
      <w:t>2</w:t>
    </w:r>
    <w:r w:rsidR="001B608F" w:rsidRPr="0093605C">
      <w:rPr>
        <w:rFonts w:ascii="Arial" w:hAnsi="Arial" w:cs="Arial"/>
        <w:noProof/>
      </w:rPr>
      <w:t>/</w:t>
    </w:r>
    <w:r w:rsidR="001B608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EF" w:rsidRDefault="007B1AEF" w:rsidP="00B81ED6">
      <w:pPr>
        <w:spacing w:after="0" w:line="240" w:lineRule="auto"/>
      </w:pPr>
      <w:r>
        <w:separator/>
      </w:r>
    </w:p>
  </w:footnote>
  <w:footnote w:type="continuationSeparator" w:id="0">
    <w:p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E20F5"/>
    <w:rsid w:val="0013646D"/>
    <w:rsid w:val="001419B4"/>
    <w:rsid w:val="00145DB7"/>
    <w:rsid w:val="00194D30"/>
    <w:rsid w:val="001B608F"/>
    <w:rsid w:val="00234F7A"/>
    <w:rsid w:val="00327624"/>
    <w:rsid w:val="003477FA"/>
    <w:rsid w:val="003524D2"/>
    <w:rsid w:val="0037389B"/>
    <w:rsid w:val="003936A6"/>
    <w:rsid w:val="004708EB"/>
    <w:rsid w:val="00492D3B"/>
    <w:rsid w:val="004932AF"/>
    <w:rsid w:val="00555746"/>
    <w:rsid w:val="00556698"/>
    <w:rsid w:val="00566A67"/>
    <w:rsid w:val="005B426B"/>
    <w:rsid w:val="00652E53"/>
    <w:rsid w:val="007B1AEF"/>
    <w:rsid w:val="007C2DD9"/>
    <w:rsid w:val="007E7FC6"/>
    <w:rsid w:val="007F2586"/>
    <w:rsid w:val="00824226"/>
    <w:rsid w:val="008D70BE"/>
    <w:rsid w:val="009169F9"/>
    <w:rsid w:val="0093605C"/>
    <w:rsid w:val="00965077"/>
    <w:rsid w:val="009A3D17"/>
    <w:rsid w:val="009B130E"/>
    <w:rsid w:val="009D5C17"/>
    <w:rsid w:val="00A64335"/>
    <w:rsid w:val="00AC2129"/>
    <w:rsid w:val="00AF1F99"/>
    <w:rsid w:val="00AF789A"/>
    <w:rsid w:val="00B139D2"/>
    <w:rsid w:val="00B66D75"/>
    <w:rsid w:val="00B81ED6"/>
    <w:rsid w:val="00B94BFB"/>
    <w:rsid w:val="00BB0BFF"/>
    <w:rsid w:val="00BD0270"/>
    <w:rsid w:val="00BD7045"/>
    <w:rsid w:val="00C464EC"/>
    <w:rsid w:val="00C77574"/>
    <w:rsid w:val="00CC64B3"/>
    <w:rsid w:val="00D82EAE"/>
    <w:rsid w:val="00DE3E60"/>
    <w:rsid w:val="00DF40C0"/>
    <w:rsid w:val="00E260E6"/>
    <w:rsid w:val="00E32363"/>
    <w:rsid w:val="00E847CC"/>
    <w:rsid w:val="00EA26F3"/>
    <w:rsid w:val="00EA4734"/>
    <w:rsid w:val="00EF1DB7"/>
    <w:rsid w:val="00F654C7"/>
    <w:rsid w:val="00FA27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D4963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0ptregular">
    <w:name w:val="LH_base-type 10pt regular"/>
    <w:basedOn w:val="Standard"/>
    <w:qFormat/>
    <w:rsid w:val="000E20F5"/>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EA69-662C-44E6-812C-42D7616D553A}">
  <ds:schemaRefs>
    <ds:schemaRef ds:uri="http://schemas.microsoft.com/sharepoint/v3/contenttype/forms"/>
  </ds:schemaRefs>
</ds:datastoreItem>
</file>

<file path=customXml/itemProps2.xml><?xml version="1.0" encoding="utf-8"?>
<ds:datastoreItem xmlns:ds="http://schemas.openxmlformats.org/officeDocument/2006/customXml" ds:itemID="{9DBAAD24-187D-498B-96D9-ABDEC276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DC98B4-6C65-4638-A220-7E212C551B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A84A55-9A4D-49F4-AFA7-0CF2EED7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4035</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8</cp:revision>
  <dcterms:created xsi:type="dcterms:W3CDTF">2021-11-23T08:09:00Z</dcterms:created>
  <dcterms:modified xsi:type="dcterms:W3CDTF">2021-11-25T14:03:00Z</dcterms:modified>
  <cp:category>Presseinformation</cp:category>
</cp:coreProperties>
</file>