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7C4FD" w14:textId="77777777" w:rsidR="00B81ED6" w:rsidRPr="005B3A48" w:rsidRDefault="00B81ED6" w:rsidP="00033002">
      <w:pPr>
        <w:pStyle w:val="TitleLogotoprightLH"/>
        <w:framePr w:h="1021" w:hRule="exact" w:wrap="notBeside"/>
        <w:rPr>
          <w:lang w:val="en-AU"/>
        </w:rPr>
      </w:pPr>
      <w:r w:rsidRPr="006468C0">
        <w:rPr>
          <w:noProof/>
          <w:lang w:val="de-DE" w:eastAsia="zh-CN"/>
        </w:rPr>
        <w:drawing>
          <wp:inline distT="0" distB="0" distL="0" distR="0" wp14:anchorId="68D7ACC3" wp14:editId="350BACCD">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431CD0A3" w14:textId="1EA9B114" w:rsidR="00B81ED6" w:rsidRPr="005B3A48" w:rsidRDefault="005A76D0" w:rsidP="00EA26F3">
      <w:pPr>
        <w:pStyle w:val="Topline16"/>
        <w:rPr>
          <w:lang w:val="en-AU"/>
        </w:rPr>
      </w:pPr>
      <w:sdt>
        <w:sdtPr>
          <w:rPr>
            <w:rFonts w:cs="Arial"/>
            <w:szCs w:val="33"/>
            <w:lang w:val="en-AU"/>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9620F5" w:rsidRPr="005B3A48">
            <w:rPr>
              <w:rFonts w:cs="Arial"/>
              <w:szCs w:val="33"/>
              <w:lang w:val="en-AU"/>
            </w:rPr>
            <w:t>Press release</w:t>
          </w:r>
        </w:sdtContent>
      </w:sdt>
    </w:p>
    <w:p w14:paraId="437CD5EE" w14:textId="232B3DE9" w:rsidR="00004D99" w:rsidRPr="005B3A48" w:rsidRDefault="005A76D0" w:rsidP="00AC2129">
      <w:pPr>
        <w:pStyle w:val="Titel"/>
        <w:spacing w:line="660" w:lineRule="exact"/>
        <w:rPr>
          <w:lang w:val="en-AU"/>
        </w:rPr>
      </w:pPr>
      <w:sdt>
        <w:sdtPr>
          <w:rPr>
            <w:szCs w:val="32"/>
            <w:lang w:val="en-AU"/>
          </w:rPr>
          <w:alias w:val="Title"/>
          <w:tag w:val=""/>
          <w:id w:val="1012880580"/>
          <w:placeholder>
            <w:docPart w:val="8FFACF0FF6B74D0AB72C7E22A553B99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468C0" w:rsidRPr="005B3A48">
            <w:rPr>
              <w:szCs w:val="32"/>
              <w:lang w:val="en-AU"/>
            </w:rPr>
            <w:t xml:space="preserve">Liebherr-Australia </w:t>
          </w:r>
          <w:r w:rsidR="006468C0">
            <w:rPr>
              <w:szCs w:val="32"/>
              <w:lang w:val="en-AU"/>
            </w:rPr>
            <w:t xml:space="preserve">opens new branch </w:t>
          </w:r>
          <w:r w:rsidR="006468C0" w:rsidRPr="005B3A48">
            <w:rPr>
              <w:szCs w:val="32"/>
              <w:lang w:val="en-AU"/>
            </w:rPr>
            <w:t>in Kalgoorlie</w:t>
          </w:r>
        </w:sdtContent>
      </w:sdt>
    </w:p>
    <w:p w14:paraId="2727E7B3" w14:textId="77777777" w:rsidR="00B81ED6" w:rsidRPr="009E3B26" w:rsidRDefault="00B81ED6" w:rsidP="00B81ED6">
      <w:pPr>
        <w:pStyle w:val="HeadlineH233Pt"/>
        <w:spacing w:before="240" w:after="240" w:line="140" w:lineRule="exact"/>
        <w:rPr>
          <w:rFonts w:ascii="Tahoma" w:hAnsi="Tahoma" w:cs="Tahoma"/>
        </w:rPr>
      </w:pPr>
      <w:r w:rsidRPr="009E3B26">
        <w:rPr>
          <w:rFonts w:ascii="Tahoma" w:hAnsi="Tahoma" w:cs="Tahoma"/>
        </w:rPr>
        <w:t>⸺</w:t>
      </w:r>
    </w:p>
    <w:p w14:paraId="40F08882" w14:textId="3D3B57C1" w:rsidR="009A3D17" w:rsidRPr="009E3B26" w:rsidRDefault="00C62D15" w:rsidP="009A3D17">
      <w:pPr>
        <w:pStyle w:val="Bulletpoints11Pt"/>
        <w:rPr>
          <w:lang w:val="en-AU"/>
        </w:rPr>
      </w:pPr>
      <w:r w:rsidRPr="009E3B26">
        <w:rPr>
          <w:lang w:val="en-AU"/>
        </w:rPr>
        <w:t xml:space="preserve">Liebherr-Australia </w:t>
      </w:r>
      <w:r w:rsidR="0089112D" w:rsidRPr="009E3B26">
        <w:rPr>
          <w:lang w:val="en-AU"/>
        </w:rPr>
        <w:t>will</w:t>
      </w:r>
      <w:r w:rsidRPr="009E3B26">
        <w:rPr>
          <w:lang w:val="en-AU"/>
        </w:rPr>
        <w:t xml:space="preserve"> open </w:t>
      </w:r>
      <w:r w:rsidR="0089112D" w:rsidRPr="009E3B26">
        <w:rPr>
          <w:lang w:val="en-AU"/>
        </w:rPr>
        <w:t xml:space="preserve">a </w:t>
      </w:r>
      <w:r w:rsidRPr="009E3B26">
        <w:rPr>
          <w:lang w:val="en-AU"/>
        </w:rPr>
        <w:t xml:space="preserve">new mining branch </w:t>
      </w:r>
      <w:r w:rsidRPr="005B3A48">
        <w:rPr>
          <w:lang w:val="en-AU"/>
        </w:rPr>
        <w:t>in Kalgoorlie, Western Australia</w:t>
      </w:r>
      <w:r w:rsidR="003070A0" w:rsidRPr="005B3A48">
        <w:rPr>
          <w:lang w:val="en-AU"/>
        </w:rPr>
        <w:t xml:space="preserve"> in January 2022</w:t>
      </w:r>
    </w:p>
    <w:p w14:paraId="66B1ABD4" w14:textId="3F8794A5" w:rsidR="00C62D15" w:rsidRPr="009E3B26" w:rsidRDefault="00C62D15" w:rsidP="009A3D17">
      <w:pPr>
        <w:pStyle w:val="Bulletpoints11Pt"/>
        <w:rPr>
          <w:lang w:val="en-AU"/>
        </w:rPr>
      </w:pPr>
      <w:r w:rsidRPr="009E3B26">
        <w:rPr>
          <w:lang w:val="en-AU"/>
        </w:rPr>
        <w:t>The branch will house spare parts, tooling, and customer support personnel</w:t>
      </w:r>
    </w:p>
    <w:p w14:paraId="4919E498" w14:textId="656C0712" w:rsidR="00C62D15" w:rsidRPr="009E3B26" w:rsidRDefault="003070A0" w:rsidP="00C62D15">
      <w:pPr>
        <w:pStyle w:val="Bulletpoints11Pt"/>
        <w:rPr>
          <w:lang w:val="en-AU"/>
        </w:rPr>
      </w:pPr>
      <w:r w:rsidRPr="009E3B26">
        <w:rPr>
          <w:lang w:val="en-AU"/>
        </w:rPr>
        <w:t>T</w:t>
      </w:r>
      <w:r w:rsidR="00C62D15" w:rsidRPr="009E3B26">
        <w:rPr>
          <w:lang w:val="en-AU"/>
        </w:rPr>
        <w:t xml:space="preserve">he branch will support the growing fleet of Liebherr </w:t>
      </w:r>
      <w:r w:rsidRPr="009E3B26">
        <w:rPr>
          <w:lang w:val="en-AU"/>
        </w:rPr>
        <w:t xml:space="preserve">mining </w:t>
      </w:r>
      <w:r w:rsidR="00C62D15" w:rsidRPr="009E3B26">
        <w:rPr>
          <w:lang w:val="en-AU"/>
        </w:rPr>
        <w:t>equipment in the region</w:t>
      </w:r>
    </w:p>
    <w:p w14:paraId="01636960" w14:textId="22780501" w:rsidR="009A3D17" w:rsidRPr="009E3B26" w:rsidRDefault="0088050B" w:rsidP="009A3D17">
      <w:pPr>
        <w:pStyle w:val="Teaser11Pt"/>
        <w:rPr>
          <w:noProof w:val="0"/>
          <w:lang w:val="en-AU"/>
        </w:rPr>
      </w:pPr>
      <w:r w:rsidRPr="009E3B26">
        <w:rPr>
          <w:noProof w:val="0"/>
          <w:lang w:val="en-AU"/>
        </w:rPr>
        <w:t>Liebherr-Australia is set to return to K</w:t>
      </w:r>
      <w:bookmarkStart w:id="0" w:name="_GoBack"/>
      <w:bookmarkEnd w:id="0"/>
      <w:r w:rsidRPr="009E3B26">
        <w:rPr>
          <w:noProof w:val="0"/>
          <w:lang w:val="en-AU"/>
        </w:rPr>
        <w:t>algoorlie, the heart of the</w:t>
      </w:r>
      <w:r w:rsidR="0089112D" w:rsidRPr="009E3B26">
        <w:rPr>
          <w:noProof w:val="0"/>
          <w:lang w:val="en-AU"/>
        </w:rPr>
        <w:t xml:space="preserve"> Goldfields-</w:t>
      </w:r>
      <w:r w:rsidRPr="009E3B26">
        <w:rPr>
          <w:noProof w:val="0"/>
          <w:lang w:val="en-AU"/>
        </w:rPr>
        <w:t xml:space="preserve">Esperance, with a new branch to open in the </w:t>
      </w:r>
      <w:r w:rsidR="00F94538" w:rsidRPr="009E3B26">
        <w:rPr>
          <w:noProof w:val="0"/>
          <w:lang w:val="en-AU"/>
        </w:rPr>
        <w:t xml:space="preserve">city </w:t>
      </w:r>
      <w:r w:rsidRPr="009E3B26">
        <w:rPr>
          <w:noProof w:val="0"/>
          <w:lang w:val="en-AU"/>
        </w:rPr>
        <w:t>in 202</w:t>
      </w:r>
      <w:r w:rsidR="001771F2" w:rsidRPr="009E3B26">
        <w:rPr>
          <w:noProof w:val="0"/>
          <w:lang w:val="en-AU"/>
        </w:rPr>
        <w:t>2</w:t>
      </w:r>
      <w:r w:rsidRPr="009E3B26">
        <w:rPr>
          <w:noProof w:val="0"/>
          <w:lang w:val="en-AU"/>
        </w:rPr>
        <w:t>.</w:t>
      </w:r>
      <w:r w:rsidR="00A11D06" w:rsidRPr="009E3B26">
        <w:rPr>
          <w:noProof w:val="0"/>
          <w:lang w:val="en-AU"/>
        </w:rPr>
        <w:t xml:space="preserve"> </w:t>
      </w:r>
      <w:r w:rsidR="0089112D" w:rsidRPr="009E3B26">
        <w:rPr>
          <w:noProof w:val="0"/>
          <w:lang w:val="en-AU"/>
        </w:rPr>
        <w:t>The Kalgoorlie branch will provide support</w:t>
      </w:r>
      <w:r w:rsidR="003070A0" w:rsidRPr="009E3B26">
        <w:rPr>
          <w:noProof w:val="0"/>
          <w:lang w:val="en-AU"/>
        </w:rPr>
        <w:t xml:space="preserve"> in the form of fast access to spare parts and customer service </w:t>
      </w:r>
      <w:r w:rsidR="009B6737" w:rsidRPr="009E3B26">
        <w:rPr>
          <w:noProof w:val="0"/>
          <w:lang w:val="en-AU"/>
        </w:rPr>
        <w:t xml:space="preserve">for </w:t>
      </w:r>
      <w:r w:rsidR="0089112D" w:rsidRPr="009E3B26">
        <w:rPr>
          <w:noProof w:val="0"/>
          <w:lang w:val="en-AU"/>
        </w:rPr>
        <w:t xml:space="preserve">the growing number of Liebherr mining equipment in the region and will </w:t>
      </w:r>
      <w:r w:rsidR="005A0B9D" w:rsidRPr="009E3B26">
        <w:rPr>
          <w:noProof w:val="0"/>
          <w:lang w:val="en-AU"/>
        </w:rPr>
        <w:t xml:space="preserve">be </w:t>
      </w:r>
      <w:r w:rsidR="0089112D" w:rsidRPr="009E3B26">
        <w:rPr>
          <w:noProof w:val="0"/>
          <w:lang w:val="en-AU"/>
        </w:rPr>
        <w:t>one of three mining</w:t>
      </w:r>
      <w:r w:rsidR="005A76D0">
        <w:rPr>
          <w:noProof w:val="0"/>
          <w:lang w:val="en-AU"/>
        </w:rPr>
        <w:t xml:space="preserve"> branches in Western Australia.</w:t>
      </w:r>
    </w:p>
    <w:p w14:paraId="28C05366" w14:textId="064DF1DB" w:rsidR="009E3B26" w:rsidRPr="009E3B26" w:rsidRDefault="0088050B" w:rsidP="0088050B">
      <w:pPr>
        <w:pStyle w:val="Copytext11Pt"/>
        <w:rPr>
          <w:lang w:val="en-AU"/>
        </w:rPr>
      </w:pPr>
      <w:r w:rsidRPr="009E3B26">
        <w:t>Adelaide</w:t>
      </w:r>
      <w:r w:rsidR="009620F5" w:rsidRPr="009E3B26">
        <w:t xml:space="preserve"> (</w:t>
      </w:r>
      <w:r w:rsidRPr="009E3B26">
        <w:t>Australia</w:t>
      </w:r>
      <w:r w:rsidR="009620F5" w:rsidRPr="009E3B26">
        <w:t>),</w:t>
      </w:r>
      <w:r w:rsidR="00437FBB" w:rsidRPr="009E3B26">
        <w:t xml:space="preserve"> </w:t>
      </w:r>
      <w:r w:rsidR="000F788D">
        <w:t>30 November</w:t>
      </w:r>
      <w:r w:rsidRPr="009E3B26">
        <w:t xml:space="preserve"> 2021</w:t>
      </w:r>
      <w:r w:rsidR="009620F5" w:rsidRPr="009E3B26">
        <w:t xml:space="preserve"> </w:t>
      </w:r>
      <w:r w:rsidR="009A3D17" w:rsidRPr="009E3B26">
        <w:t xml:space="preserve">– </w:t>
      </w:r>
      <w:r w:rsidRPr="009E3B26">
        <w:t>Liebherr-Australia will open a new mining branch in Kalgoorlie</w:t>
      </w:r>
      <w:r w:rsidR="00004D99" w:rsidRPr="009E3B26">
        <w:t>, its third mining branch in Western Australia,</w:t>
      </w:r>
      <w:r w:rsidRPr="009E3B26">
        <w:t xml:space="preserve"> to support its growing fleet of equipment and customer base in the Goldfields region</w:t>
      </w:r>
      <w:r w:rsidR="009E3B26" w:rsidRPr="009E3B26">
        <w:t xml:space="preserve">. </w:t>
      </w:r>
      <w:r w:rsidR="00004D99" w:rsidRPr="009E3B26">
        <w:t>The branch is set to be located in the city on a 10,000m</w:t>
      </w:r>
      <w:r w:rsidR="00004D99" w:rsidRPr="009E3B26">
        <w:rPr>
          <w:vertAlign w:val="superscript"/>
        </w:rPr>
        <w:t>2</w:t>
      </w:r>
      <w:r w:rsidR="00004D99" w:rsidRPr="009E3B26">
        <w:t xml:space="preserve"> block</w:t>
      </w:r>
      <w:r w:rsidR="006B683F" w:rsidRPr="009E3B26">
        <w:t>, incorporating</w:t>
      </w:r>
      <w:r w:rsidR="00004D99" w:rsidRPr="009E3B26">
        <w:t xml:space="preserve"> a 1,000m</w:t>
      </w:r>
      <w:r w:rsidR="00004D99" w:rsidRPr="009E3B26">
        <w:rPr>
          <w:vertAlign w:val="superscript"/>
        </w:rPr>
        <w:t>2</w:t>
      </w:r>
      <w:r w:rsidR="00004D99" w:rsidRPr="009E3B26">
        <w:t xml:space="preserve"> warehouse and 180m</w:t>
      </w:r>
      <w:r w:rsidR="00004D99" w:rsidRPr="009E3B26">
        <w:rPr>
          <w:vertAlign w:val="superscript"/>
        </w:rPr>
        <w:t>2</w:t>
      </w:r>
      <w:r w:rsidR="00004D99" w:rsidRPr="009E3B26">
        <w:t xml:space="preserve"> office space, with necessary parts and Liebherr tooling held in the facility</w:t>
      </w:r>
      <w:r w:rsidR="009E3B26" w:rsidRPr="009E3B26">
        <w:t xml:space="preserve">. </w:t>
      </w:r>
      <w:r w:rsidR="00004D99" w:rsidRPr="009E3B26">
        <w:rPr>
          <w:lang w:val="en-AU"/>
        </w:rPr>
        <w:t>The branch will be supported by</w:t>
      </w:r>
      <w:r w:rsidR="0089112D" w:rsidRPr="009E3B26">
        <w:rPr>
          <w:lang w:val="en-AU"/>
        </w:rPr>
        <w:t xml:space="preserve"> full time</w:t>
      </w:r>
      <w:r w:rsidR="00004D99" w:rsidRPr="009E3B26">
        <w:rPr>
          <w:lang w:val="en-AU"/>
        </w:rPr>
        <w:t xml:space="preserve"> parts personnel, with customer support and service teams using the branch as a </w:t>
      </w:r>
      <w:r w:rsidR="00F94538" w:rsidRPr="009E3B26">
        <w:rPr>
          <w:lang w:val="en-AU"/>
        </w:rPr>
        <w:t>hub</w:t>
      </w:r>
      <w:r w:rsidR="00004D99" w:rsidRPr="009E3B26">
        <w:rPr>
          <w:lang w:val="en-AU"/>
        </w:rPr>
        <w:t xml:space="preserve"> when travelling </w:t>
      </w:r>
      <w:r w:rsidR="00F94538" w:rsidRPr="009E3B26">
        <w:rPr>
          <w:lang w:val="en-AU"/>
        </w:rPr>
        <w:t>between</w:t>
      </w:r>
      <w:r w:rsidR="00004D99" w:rsidRPr="009E3B26">
        <w:rPr>
          <w:lang w:val="en-AU"/>
        </w:rPr>
        <w:t xml:space="preserve"> sites.</w:t>
      </w:r>
    </w:p>
    <w:p w14:paraId="437A3371" w14:textId="3E2E3697" w:rsidR="006468C0" w:rsidRDefault="006468C0" w:rsidP="0088050B">
      <w:pPr>
        <w:pStyle w:val="Copytext11Pt"/>
        <w:rPr>
          <w:lang w:val="en-AU"/>
        </w:rPr>
      </w:pPr>
      <w:r w:rsidRPr="005B3A48">
        <w:rPr>
          <w:lang w:val="en-AU"/>
        </w:rPr>
        <w:t>Kalgoorlie is located in the Goldfields-Espera</w:t>
      </w:r>
      <w:r w:rsidRPr="009E3B26">
        <w:t>nce region in Western Australia. The city is centrally located, ideal to support Liebherr’s growing f</w:t>
      </w:r>
      <w:r w:rsidR="00CB03C0">
        <w:t xml:space="preserve">leet of equipment in the region. </w:t>
      </w:r>
      <w:r w:rsidRPr="009E3B26">
        <w:t>In recent years, Liebherr’s footprint of mining equipment has grown</w:t>
      </w:r>
      <w:r w:rsidRPr="005B3A48">
        <w:rPr>
          <w:lang w:val="en-AU"/>
        </w:rPr>
        <w:t xml:space="preserve">, now supporting more than 30 </w:t>
      </w:r>
      <w:r w:rsidRPr="009E3B26">
        <w:t>excavators and trucks, over 15 mine sites and nine customers, with more scheduled into 2022</w:t>
      </w:r>
      <w:r w:rsidR="005A76D0">
        <w:rPr>
          <w:lang w:val="en-AU"/>
        </w:rPr>
        <w:t>.</w:t>
      </w:r>
    </w:p>
    <w:p w14:paraId="4E909326" w14:textId="0BDBBCD3" w:rsidR="009E3B26" w:rsidRPr="005B3A48" w:rsidRDefault="009E3B26" w:rsidP="0088050B">
      <w:pPr>
        <w:pStyle w:val="Copytext11Pt"/>
        <w:rPr>
          <w:lang w:val="en-AU"/>
        </w:rPr>
      </w:pPr>
      <w:r w:rsidRPr="009E3B26">
        <w:t>“Returning to Kalgoorlie marks the success we’ve had in recent years in growing our equipment fleet in the region</w:t>
      </w:r>
      <w:r w:rsidR="006468C0">
        <w:t>,</w:t>
      </w:r>
      <w:r w:rsidRPr="009E3B26">
        <w:t>” comments Trent Wehr, Liebherr-Australia Managing Director, on the significance of this investment for the company. The new opening marks a return to the region for Liebherr-Australia who were present in the region through an agent between 1986 and 1990, before taking over the official OEM dealership in the region from 1990 to 2006. He adds</w:t>
      </w:r>
      <w:r w:rsidR="006468C0">
        <w:t>,</w:t>
      </w:r>
      <w:r w:rsidRPr="009E3B26">
        <w:t xml:space="preserve"> “We have always been committed to providing the best support to our customers and establishing the Kalgoorlie branch will only further enable us to provide these services.”</w:t>
      </w:r>
    </w:p>
    <w:p w14:paraId="314E2717" w14:textId="69C811D0" w:rsidR="005B3A48" w:rsidRDefault="006B683F" w:rsidP="0088050B">
      <w:pPr>
        <w:pStyle w:val="Copytext11Pt"/>
        <w:rPr>
          <w:lang w:val="en-AU"/>
        </w:rPr>
      </w:pPr>
      <w:r w:rsidRPr="009E3B26">
        <w:rPr>
          <w:lang w:val="en-AU"/>
        </w:rPr>
        <w:t xml:space="preserve">Liebherr-Australia’s </w:t>
      </w:r>
      <w:r w:rsidR="00B74575" w:rsidRPr="009E3B26">
        <w:rPr>
          <w:lang w:val="en-AU"/>
        </w:rPr>
        <w:t xml:space="preserve">mining </w:t>
      </w:r>
      <w:r w:rsidRPr="009E3B26">
        <w:rPr>
          <w:lang w:val="en-AU"/>
        </w:rPr>
        <w:t xml:space="preserve">customer support network includes branches in Mackay QLD, Mt Thorley NSW, Perth WA, Newman WA, </w:t>
      </w:r>
      <w:r w:rsidR="00A11D06" w:rsidRPr="009E3B26">
        <w:rPr>
          <w:lang w:val="en-AU"/>
        </w:rPr>
        <w:t xml:space="preserve">soon-to-be </w:t>
      </w:r>
      <w:r w:rsidRPr="009E3B26">
        <w:rPr>
          <w:lang w:val="en-AU"/>
        </w:rPr>
        <w:t xml:space="preserve">Kalgoorlie WA, </w:t>
      </w:r>
      <w:r w:rsidR="00437FBB" w:rsidRPr="009E3B26">
        <w:rPr>
          <w:lang w:val="en-AU"/>
        </w:rPr>
        <w:t>along with</w:t>
      </w:r>
      <w:r w:rsidRPr="009E3B26">
        <w:rPr>
          <w:lang w:val="en-AU"/>
        </w:rPr>
        <w:t xml:space="preserve"> the head office</w:t>
      </w:r>
      <w:r w:rsidR="003D1DD8" w:rsidRPr="009E3B26">
        <w:rPr>
          <w:lang w:val="en-AU"/>
        </w:rPr>
        <w:t xml:space="preserve">, national distribution centre and </w:t>
      </w:r>
      <w:r w:rsidRPr="009E3B26">
        <w:rPr>
          <w:lang w:val="en-AU"/>
        </w:rPr>
        <w:t>production facility in Adelaide SA</w:t>
      </w:r>
      <w:r w:rsidR="005A76D0">
        <w:rPr>
          <w:lang w:val="en-AU"/>
        </w:rPr>
        <w:t>.</w:t>
      </w:r>
    </w:p>
    <w:p w14:paraId="7FFCFB33" w14:textId="61B471A9" w:rsidR="005B3A48" w:rsidRDefault="0088050B" w:rsidP="0088050B">
      <w:pPr>
        <w:pStyle w:val="Copytext11Pt"/>
        <w:rPr>
          <w:lang w:val="en-AU"/>
        </w:rPr>
      </w:pPr>
      <w:r w:rsidRPr="009E3B26">
        <w:rPr>
          <w:lang w:val="en-AU"/>
        </w:rPr>
        <w:t xml:space="preserve">The </w:t>
      </w:r>
      <w:r w:rsidR="003D1DD8" w:rsidRPr="009E3B26">
        <w:rPr>
          <w:lang w:val="en-AU"/>
        </w:rPr>
        <w:t xml:space="preserve">Kalgoorlie </w:t>
      </w:r>
      <w:r w:rsidRPr="009E3B26">
        <w:rPr>
          <w:lang w:val="en-AU"/>
        </w:rPr>
        <w:t xml:space="preserve">branch is scheduled to be operational </w:t>
      </w:r>
      <w:r w:rsidR="001771F2" w:rsidRPr="009E3B26">
        <w:rPr>
          <w:lang w:val="en-AU"/>
        </w:rPr>
        <w:t>in January 2022</w:t>
      </w:r>
      <w:r w:rsidR="00437FBB" w:rsidRPr="009E3B26">
        <w:rPr>
          <w:lang w:val="en-AU"/>
        </w:rPr>
        <w:t xml:space="preserve">, with Liebherr-Australia to </w:t>
      </w:r>
      <w:r w:rsidR="001771F2" w:rsidRPr="009E3B26">
        <w:rPr>
          <w:lang w:val="en-AU"/>
        </w:rPr>
        <w:t xml:space="preserve">hold an official opening ceremony with key customers and partners in </w:t>
      </w:r>
      <w:r w:rsidR="005B3A48">
        <w:rPr>
          <w:lang w:val="en-AU"/>
        </w:rPr>
        <w:t>the first q</w:t>
      </w:r>
      <w:r w:rsidR="00437FBB" w:rsidRPr="005B3A48">
        <w:rPr>
          <w:lang w:val="en-AU"/>
        </w:rPr>
        <w:t>uarter</w:t>
      </w:r>
      <w:r w:rsidR="005B3A48">
        <w:rPr>
          <w:lang w:val="en-AU"/>
        </w:rPr>
        <w:t xml:space="preserve"> of </w:t>
      </w:r>
      <w:r w:rsidR="001771F2" w:rsidRPr="009E3B26">
        <w:rPr>
          <w:lang w:val="en-AU"/>
        </w:rPr>
        <w:t>2022 to celebrate</w:t>
      </w:r>
      <w:r w:rsidR="00437FBB" w:rsidRPr="009E3B26">
        <w:rPr>
          <w:lang w:val="en-AU"/>
        </w:rPr>
        <w:t xml:space="preserve"> the milestone</w:t>
      </w:r>
      <w:r w:rsidR="001771F2" w:rsidRPr="009E3B26">
        <w:rPr>
          <w:lang w:val="en-AU"/>
        </w:rPr>
        <w:t>.</w:t>
      </w:r>
    </w:p>
    <w:p w14:paraId="6BE13AAA" w14:textId="37F8FE93" w:rsidR="009620F5" w:rsidRPr="009E3B26" w:rsidRDefault="001771F2" w:rsidP="005A76D0">
      <w:pPr>
        <w:pStyle w:val="Copytext11Pt"/>
        <w:rPr>
          <w:lang w:val="en-AU"/>
        </w:rPr>
      </w:pPr>
      <w:r w:rsidRPr="005B3A48">
        <w:rPr>
          <w:lang w:val="en-AU"/>
        </w:rPr>
        <w:lastRenderedPageBreak/>
        <w:t xml:space="preserve"> </w:t>
      </w:r>
      <w:r w:rsidR="009620F5" w:rsidRPr="005A76D0">
        <w:rPr>
          <w:b/>
          <w:sz w:val="18"/>
          <w:lang w:val="en-AU"/>
        </w:rPr>
        <w:t xml:space="preserve">About </w:t>
      </w:r>
      <w:r w:rsidR="0088050B" w:rsidRPr="005A76D0">
        <w:rPr>
          <w:b/>
          <w:sz w:val="18"/>
          <w:lang w:val="en-AU"/>
        </w:rPr>
        <w:t>Liebherr-Australia</w:t>
      </w:r>
    </w:p>
    <w:p w14:paraId="3A947E19" w14:textId="7AE453B6" w:rsidR="0088050B" w:rsidRPr="009E3B26" w:rsidRDefault="0088050B" w:rsidP="0088050B">
      <w:pPr>
        <w:pStyle w:val="BoilerplateCopytext9Pt"/>
        <w:rPr>
          <w:lang w:val="en-AU"/>
        </w:rPr>
      </w:pPr>
      <w:r w:rsidRPr="009E3B26">
        <w:rPr>
          <w:lang w:val="en-AU"/>
        </w:rPr>
        <w:t xml:space="preserve">Liebherr-Australia Pty Ltd was first incorporated as a company in 1981 and soon after, the new head office complex in Adelaide (South Australia) was built. Today, the company sells and supports a range of Liebherr products from </w:t>
      </w:r>
      <w:r w:rsidR="00437FBB" w:rsidRPr="009E3B26">
        <w:rPr>
          <w:lang w:val="en-AU"/>
        </w:rPr>
        <w:t>seventeen</w:t>
      </w:r>
      <w:r w:rsidRPr="009E3B26">
        <w:rPr>
          <w:lang w:val="en-AU"/>
        </w:rPr>
        <w:t xml:space="preserve"> branches across Australia and New Zealand, including mobile and crawler cranes, offshore cranes, tower cranes, deep foundation machines, </w:t>
      </w:r>
      <w:r w:rsidR="00F94538" w:rsidRPr="009E3B26">
        <w:rPr>
          <w:lang w:val="en-AU"/>
        </w:rPr>
        <w:t>earthmoving,</w:t>
      </w:r>
      <w:r w:rsidRPr="009E3B26">
        <w:rPr>
          <w:lang w:val="en-AU"/>
        </w:rPr>
        <w:t xml:space="preserve"> and mining equipment. </w:t>
      </w:r>
    </w:p>
    <w:p w14:paraId="6DB6661D" w14:textId="77777777" w:rsidR="009620F5" w:rsidRPr="009E3B26" w:rsidRDefault="009620F5" w:rsidP="0088050B">
      <w:pPr>
        <w:pStyle w:val="BoilerplateCopyhead9Pt"/>
        <w:rPr>
          <w:lang w:val="en-AU"/>
        </w:rPr>
      </w:pPr>
      <w:r w:rsidRPr="009E3B26">
        <w:rPr>
          <w:lang w:val="en-AU"/>
        </w:rPr>
        <w:t>About the Liebherr Group</w:t>
      </w:r>
    </w:p>
    <w:p w14:paraId="097848FF" w14:textId="77777777" w:rsidR="009620F5" w:rsidRPr="009E3B26" w:rsidRDefault="009620F5" w:rsidP="009620F5">
      <w:pPr>
        <w:pStyle w:val="BoilerplateCopytext9Pt"/>
        <w:rPr>
          <w:lang w:val="en-AU"/>
        </w:rPr>
      </w:pPr>
      <w:r w:rsidRPr="009E3B26">
        <w:rPr>
          <w:lang w:val="en-AU"/>
        </w:rPr>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2020, it employed around 48,000 staff and achieved combined revenues of over 10.3 billion euros. Liebherr was founded in Kirchdorf an der Iller in Southern Germany in 1949. Since then, the employees have been pursuing the goal of achieving continuous technological innovation, and bringing industry-leading solutions to its customers.</w:t>
      </w:r>
    </w:p>
    <w:p w14:paraId="669505D2" w14:textId="1B0B736D" w:rsidR="009A3D17" w:rsidRPr="009E3B26" w:rsidRDefault="009620F5" w:rsidP="009A3D17">
      <w:pPr>
        <w:pStyle w:val="Copyhead11Pt"/>
        <w:rPr>
          <w:lang w:val="en-AU"/>
        </w:rPr>
      </w:pPr>
      <w:r w:rsidRPr="009E3B26">
        <w:rPr>
          <w:lang w:val="en-AU"/>
        </w:rPr>
        <w:t>Image</w:t>
      </w:r>
      <w:r w:rsidR="005A76D0">
        <w:rPr>
          <w:lang w:val="en-AU"/>
        </w:rPr>
        <w:t>s</w:t>
      </w:r>
    </w:p>
    <w:p w14:paraId="7E0D496A" w14:textId="23D0E825" w:rsidR="009A3D17" w:rsidRPr="005B3A48" w:rsidRDefault="00437FBB" w:rsidP="009A3D17">
      <w:r w:rsidRPr="006468C0">
        <w:rPr>
          <w:noProof/>
          <w:lang w:val="de-DE"/>
        </w:rPr>
        <w:drawing>
          <wp:inline distT="0" distB="0" distL="0" distR="0" wp14:anchorId="1BF106E5" wp14:editId="71870911">
            <wp:extent cx="2467669" cy="164592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5068" cy="1657525"/>
                    </a:xfrm>
                    <a:prstGeom prst="rect">
                      <a:avLst/>
                    </a:prstGeom>
                    <a:noFill/>
                    <a:ln>
                      <a:noFill/>
                    </a:ln>
                  </pic:spPr>
                </pic:pic>
              </a:graphicData>
            </a:graphic>
          </wp:inline>
        </w:drawing>
      </w:r>
    </w:p>
    <w:p w14:paraId="5EC65893" w14:textId="39C99162" w:rsidR="009A3D17" w:rsidRDefault="00437FBB" w:rsidP="009A3D17">
      <w:pPr>
        <w:pStyle w:val="Caption9Pt"/>
      </w:pPr>
      <w:r w:rsidRPr="005B3A48">
        <w:t>Liebherr-australia-kalgoorlie-branch</w:t>
      </w:r>
      <w:r w:rsidR="009A3D17" w:rsidRPr="005B3A48">
        <w:t>.jpg</w:t>
      </w:r>
      <w:r w:rsidR="009A3D17" w:rsidRPr="005B3A48">
        <w:br/>
      </w:r>
      <w:r w:rsidRPr="009E3B26">
        <w:t>Liebherr-Australia’s new facility in Kalgoorlie, ready to service the region from 2022.</w:t>
      </w:r>
    </w:p>
    <w:p w14:paraId="04DB25CF" w14:textId="13FBAE91" w:rsidR="005A76D0" w:rsidRDefault="005A76D0" w:rsidP="009A3D17">
      <w:pPr>
        <w:pStyle w:val="Caption9Pt"/>
      </w:pPr>
    </w:p>
    <w:p w14:paraId="39649DA2" w14:textId="3AE870D6" w:rsidR="005A76D0" w:rsidRPr="009E3B26" w:rsidRDefault="005A76D0" w:rsidP="009A3D17">
      <w:pPr>
        <w:pStyle w:val="Caption9Pt"/>
      </w:pPr>
      <w:r w:rsidRPr="005A76D0">
        <w:rPr>
          <w:noProof/>
          <w:lang w:val="de-DE" w:eastAsia="zh-CN"/>
        </w:rPr>
        <w:drawing>
          <wp:inline distT="0" distB="0" distL="0" distR="0" wp14:anchorId="26965F79" wp14:editId="6B759D87">
            <wp:extent cx="2546252" cy="1909739"/>
            <wp:effectExtent l="0" t="0" r="6985" b="0"/>
            <wp:docPr id="1" name="Grafik 1" descr="C:\Users\lholul0\AppData\Local\Microsoft\Windows\INetCache\Content.Outlook\KAADPDPE\liebherr-australia-kalgoorlie-pr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olul0\AppData\Local\Microsoft\Windows\INetCache\Content.Outlook\KAADPDPE\liebherr-australia-kalgoorlie-pr77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2465" cy="1944399"/>
                    </a:xfrm>
                    <a:prstGeom prst="rect">
                      <a:avLst/>
                    </a:prstGeom>
                    <a:noFill/>
                    <a:ln>
                      <a:noFill/>
                    </a:ln>
                  </pic:spPr>
                </pic:pic>
              </a:graphicData>
            </a:graphic>
          </wp:inline>
        </w:drawing>
      </w:r>
    </w:p>
    <w:p w14:paraId="641872B9" w14:textId="458817F6" w:rsidR="005A76D0" w:rsidRDefault="005A76D0" w:rsidP="005A76D0">
      <w:pPr>
        <w:pStyle w:val="Caption9Pt"/>
      </w:pPr>
      <w:r w:rsidRPr="005B3A48">
        <w:t>Liebherr-australia-kalgoorlie-</w:t>
      </w:r>
      <w:r>
        <w:t>pr776</w:t>
      </w:r>
      <w:r w:rsidRPr="005B3A48">
        <w:t>.jpg</w:t>
      </w:r>
      <w:r w:rsidRPr="005B3A48">
        <w:br/>
      </w:r>
      <w:r>
        <w:t>A PR 776 mining dozer ar</w:t>
      </w:r>
      <w:r>
        <w:t>rives at the Kalgoorlie branch.</w:t>
      </w:r>
    </w:p>
    <w:p w14:paraId="7A40DCFC" w14:textId="383BE5BC" w:rsidR="009620F5" w:rsidRPr="009E3B26" w:rsidRDefault="005A76D0" w:rsidP="005A76D0">
      <w:pPr>
        <w:pStyle w:val="Copyhead11Pt"/>
        <w:spacing w:before="240"/>
        <w:rPr>
          <w:lang w:val="en-AU"/>
        </w:rPr>
      </w:pPr>
      <w:r>
        <w:rPr>
          <w:lang w:val="en-AU"/>
        </w:rPr>
        <w:t>Contact</w:t>
      </w:r>
    </w:p>
    <w:p w14:paraId="256AAABB" w14:textId="09149FA1" w:rsidR="009620F5" w:rsidRPr="009E3B26" w:rsidRDefault="0088050B" w:rsidP="009620F5">
      <w:pPr>
        <w:pStyle w:val="Copytext11Pt"/>
        <w:rPr>
          <w:lang w:val="en-AU"/>
        </w:rPr>
      </w:pPr>
      <w:r w:rsidRPr="009E3B26">
        <w:rPr>
          <w:lang w:val="en-AU"/>
        </w:rPr>
        <w:t>Breanna Bennett</w:t>
      </w:r>
      <w:r w:rsidR="009620F5" w:rsidRPr="009E3B26">
        <w:rPr>
          <w:lang w:val="en-AU"/>
        </w:rPr>
        <w:br/>
      </w:r>
      <w:r w:rsidRPr="009E3B26">
        <w:rPr>
          <w:lang w:val="en-AU"/>
        </w:rPr>
        <w:t>Marketing Associate - Mining</w:t>
      </w:r>
      <w:r w:rsidR="009620F5" w:rsidRPr="009E3B26">
        <w:rPr>
          <w:lang w:val="en-AU"/>
        </w:rPr>
        <w:br/>
        <w:t>Tele</w:t>
      </w:r>
      <w:r w:rsidRPr="009E3B26">
        <w:rPr>
          <w:lang w:val="en-AU"/>
        </w:rPr>
        <w:t>phone: +61 7 3038 8803</w:t>
      </w:r>
      <w:r w:rsidR="009620F5" w:rsidRPr="009E3B26">
        <w:rPr>
          <w:lang w:val="en-AU"/>
        </w:rPr>
        <w:br/>
        <w:t xml:space="preserve">E-Mail: </w:t>
      </w:r>
      <w:r w:rsidRPr="009E3B26">
        <w:rPr>
          <w:lang w:val="en-AU"/>
        </w:rPr>
        <w:t>Breanna.Bennett</w:t>
      </w:r>
      <w:r w:rsidR="005A76D0">
        <w:rPr>
          <w:lang w:val="en-AU"/>
        </w:rPr>
        <w:t>@liebherr.com</w:t>
      </w:r>
    </w:p>
    <w:p w14:paraId="08249317" w14:textId="77777777" w:rsidR="009620F5" w:rsidRPr="009E3B26" w:rsidRDefault="009620F5" w:rsidP="009620F5">
      <w:pPr>
        <w:pStyle w:val="Copyhead11Pt"/>
        <w:rPr>
          <w:lang w:val="en-AU"/>
        </w:rPr>
      </w:pPr>
      <w:r w:rsidRPr="009E3B26">
        <w:rPr>
          <w:lang w:val="en-AU"/>
        </w:rPr>
        <w:lastRenderedPageBreak/>
        <w:t>Published by</w:t>
      </w:r>
    </w:p>
    <w:p w14:paraId="7E2B93F2" w14:textId="77777777" w:rsidR="00B81ED6" w:rsidRPr="009E3B26" w:rsidRDefault="0088050B" w:rsidP="009620F5">
      <w:pPr>
        <w:pStyle w:val="Copytext11Pt"/>
        <w:rPr>
          <w:lang w:val="en-AU"/>
        </w:rPr>
      </w:pPr>
      <w:r w:rsidRPr="009E3B26">
        <w:rPr>
          <w:lang w:val="en-AU"/>
        </w:rPr>
        <w:t>Liebherr-Australia</w:t>
      </w:r>
      <w:r w:rsidR="009620F5" w:rsidRPr="009E3B26">
        <w:rPr>
          <w:lang w:val="en-AU"/>
        </w:rPr>
        <w:t xml:space="preserve"> </w:t>
      </w:r>
      <w:r w:rsidR="008F5E81" w:rsidRPr="009E3B26">
        <w:rPr>
          <w:lang w:val="en-AU"/>
        </w:rPr>
        <w:t>Pty Ltd</w:t>
      </w:r>
      <w:r w:rsidR="009620F5" w:rsidRPr="009E3B26">
        <w:rPr>
          <w:lang w:val="en-AU"/>
        </w:rPr>
        <w:br/>
      </w:r>
      <w:r w:rsidRPr="009E3B26">
        <w:rPr>
          <w:lang w:val="en-AU"/>
        </w:rPr>
        <w:t>Adelaide</w:t>
      </w:r>
      <w:r w:rsidR="009620F5" w:rsidRPr="009E3B26">
        <w:rPr>
          <w:lang w:val="en-AU"/>
        </w:rPr>
        <w:t> / </w:t>
      </w:r>
      <w:r w:rsidRPr="009E3B26">
        <w:rPr>
          <w:lang w:val="en-AU"/>
        </w:rPr>
        <w:t>Australia</w:t>
      </w:r>
      <w:r w:rsidR="009620F5" w:rsidRPr="009E3B26">
        <w:rPr>
          <w:lang w:val="en-AU"/>
        </w:rPr>
        <w:br/>
        <w:t>www.liebherr.com</w:t>
      </w:r>
      <w:r w:rsidRPr="009E3B26">
        <w:rPr>
          <w:lang w:val="en-AU"/>
        </w:rPr>
        <w:t>.au</w:t>
      </w:r>
    </w:p>
    <w:sectPr w:rsidR="00B81ED6" w:rsidRPr="009E3B26" w:rsidSect="009169F9">
      <w:footerReference w:type="default" r:id="rId14"/>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5B142" w14:textId="77777777" w:rsidR="00872BEA" w:rsidRDefault="00872BEA" w:rsidP="00B81ED6">
      <w:pPr>
        <w:spacing w:after="0" w:line="240" w:lineRule="auto"/>
      </w:pPr>
      <w:r>
        <w:separator/>
      </w:r>
    </w:p>
  </w:endnote>
  <w:endnote w:type="continuationSeparator" w:id="0">
    <w:p w14:paraId="7A25896B" w14:textId="77777777" w:rsidR="00872BEA" w:rsidRDefault="00872BE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CAB0" w14:textId="750547A6" w:rsidR="00004D99" w:rsidRPr="00652E53" w:rsidRDefault="00004D99"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A76D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A76D0">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A76D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5A76D0">
      <w:rPr>
        <w:rFonts w:ascii="Arial" w:hAnsi="Arial" w:cs="Arial"/>
      </w:rPr>
      <w:fldChar w:fldCharType="separate"/>
    </w:r>
    <w:r w:rsidR="005A76D0">
      <w:rPr>
        <w:rFonts w:ascii="Arial" w:hAnsi="Arial" w:cs="Arial"/>
        <w:noProof/>
      </w:rPr>
      <w:t>1</w:t>
    </w:r>
    <w:r w:rsidR="005A76D0" w:rsidRPr="0093605C">
      <w:rPr>
        <w:rFonts w:ascii="Arial" w:hAnsi="Arial" w:cs="Arial"/>
        <w:noProof/>
      </w:rPr>
      <w:t>/</w:t>
    </w:r>
    <w:r w:rsidR="005A76D0">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792D8" w14:textId="77777777" w:rsidR="00872BEA" w:rsidRDefault="00872BEA" w:rsidP="00B81ED6">
      <w:pPr>
        <w:spacing w:after="0" w:line="240" w:lineRule="auto"/>
      </w:pPr>
      <w:r>
        <w:separator/>
      </w:r>
    </w:p>
  </w:footnote>
  <w:footnote w:type="continuationSeparator" w:id="0">
    <w:p w14:paraId="30E71FF9" w14:textId="77777777" w:rsidR="00872BEA" w:rsidRDefault="00872BEA"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4D99"/>
    <w:rsid w:val="00033002"/>
    <w:rsid w:val="00050029"/>
    <w:rsid w:val="00066E54"/>
    <w:rsid w:val="000C25D5"/>
    <w:rsid w:val="000F788D"/>
    <w:rsid w:val="00104F28"/>
    <w:rsid w:val="001419B4"/>
    <w:rsid w:val="00145DB7"/>
    <w:rsid w:val="001771F2"/>
    <w:rsid w:val="001D6B6B"/>
    <w:rsid w:val="002D1A7C"/>
    <w:rsid w:val="002F5BC1"/>
    <w:rsid w:val="003070A0"/>
    <w:rsid w:val="003524D2"/>
    <w:rsid w:val="003D1DD8"/>
    <w:rsid w:val="00402056"/>
    <w:rsid w:val="0043524A"/>
    <w:rsid w:val="00437FBB"/>
    <w:rsid w:val="00515D2D"/>
    <w:rsid w:val="005418E4"/>
    <w:rsid w:val="00556698"/>
    <w:rsid w:val="00594394"/>
    <w:rsid w:val="005A0B9D"/>
    <w:rsid w:val="005A5554"/>
    <w:rsid w:val="005A76D0"/>
    <w:rsid w:val="005B3A48"/>
    <w:rsid w:val="00616CAE"/>
    <w:rsid w:val="006468C0"/>
    <w:rsid w:val="00652E53"/>
    <w:rsid w:val="006B50ED"/>
    <w:rsid w:val="006B683F"/>
    <w:rsid w:val="00720656"/>
    <w:rsid w:val="00730878"/>
    <w:rsid w:val="007F2586"/>
    <w:rsid w:val="00872BEA"/>
    <w:rsid w:val="0088050B"/>
    <w:rsid w:val="0089112D"/>
    <w:rsid w:val="008F5E81"/>
    <w:rsid w:val="009169F9"/>
    <w:rsid w:val="0092742C"/>
    <w:rsid w:val="0093605C"/>
    <w:rsid w:val="009620F5"/>
    <w:rsid w:val="00965077"/>
    <w:rsid w:val="009A3D17"/>
    <w:rsid w:val="009B6737"/>
    <w:rsid w:val="009E3B26"/>
    <w:rsid w:val="009E5F63"/>
    <w:rsid w:val="00A11D06"/>
    <w:rsid w:val="00A2768E"/>
    <w:rsid w:val="00AC2129"/>
    <w:rsid w:val="00AF1F99"/>
    <w:rsid w:val="00B74575"/>
    <w:rsid w:val="00B81ED6"/>
    <w:rsid w:val="00BC2AF7"/>
    <w:rsid w:val="00BD7045"/>
    <w:rsid w:val="00BF1505"/>
    <w:rsid w:val="00C35F1C"/>
    <w:rsid w:val="00C62D15"/>
    <w:rsid w:val="00CB03C0"/>
    <w:rsid w:val="00CD42A8"/>
    <w:rsid w:val="00D8126D"/>
    <w:rsid w:val="00E16107"/>
    <w:rsid w:val="00EA26F3"/>
    <w:rsid w:val="00F739D3"/>
    <w:rsid w:val="00F94538"/>
    <w:rsid w:val="00FA04D4"/>
    <w:rsid w:val="00FE7FE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A05BC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lang w:val="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402056"/>
    <w:rPr>
      <w:sz w:val="16"/>
      <w:szCs w:val="16"/>
    </w:rPr>
  </w:style>
  <w:style w:type="paragraph" w:styleId="Kommentartext">
    <w:name w:val="annotation text"/>
    <w:basedOn w:val="Standard"/>
    <w:link w:val="KommentartextZchn"/>
    <w:uiPriority w:val="99"/>
    <w:semiHidden/>
    <w:unhideWhenUsed/>
    <w:rsid w:val="0040205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2056"/>
    <w:rPr>
      <w:sz w:val="20"/>
      <w:szCs w:val="20"/>
      <w:lang w:val="en-AU"/>
    </w:rPr>
  </w:style>
  <w:style w:type="paragraph" w:styleId="Kommentarthema">
    <w:name w:val="annotation subject"/>
    <w:basedOn w:val="Kommentartext"/>
    <w:next w:val="Kommentartext"/>
    <w:link w:val="KommentarthemaZchn"/>
    <w:uiPriority w:val="99"/>
    <w:semiHidden/>
    <w:unhideWhenUsed/>
    <w:rsid w:val="00402056"/>
    <w:rPr>
      <w:b/>
      <w:bCs/>
    </w:rPr>
  </w:style>
  <w:style w:type="character" w:customStyle="1" w:styleId="KommentarthemaZchn">
    <w:name w:val="Kommentarthema Zchn"/>
    <w:basedOn w:val="KommentartextZchn"/>
    <w:link w:val="Kommentarthema"/>
    <w:uiPriority w:val="99"/>
    <w:semiHidden/>
    <w:rsid w:val="00402056"/>
    <w:rPr>
      <w:b/>
      <w:bCs/>
      <w:sz w:val="20"/>
      <w:szCs w:val="20"/>
      <w:lang w:val="en-AU"/>
    </w:rPr>
  </w:style>
  <w:style w:type="paragraph" w:styleId="Sprechblasentext">
    <w:name w:val="Balloon Text"/>
    <w:basedOn w:val="Standard"/>
    <w:link w:val="SprechblasentextZchn"/>
    <w:uiPriority w:val="99"/>
    <w:semiHidden/>
    <w:unhideWhenUsed/>
    <w:rsid w:val="004020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2056"/>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8FFACF0FF6B74D0AB72C7E22A553B99B"/>
        <w:category>
          <w:name w:val="Allgemein"/>
          <w:gallery w:val="placeholder"/>
        </w:category>
        <w:types>
          <w:type w:val="bbPlcHdr"/>
        </w:types>
        <w:behaviors>
          <w:behavior w:val="content"/>
        </w:behaviors>
        <w:guid w:val="{830995CB-CCCE-42D6-BE42-FA7FC8D7229F}"/>
      </w:docPartPr>
      <w:docPartBody>
        <w:p w:rsidR="00044318" w:rsidRDefault="009F1174" w:rsidP="009F1174">
          <w:pPr>
            <w:pStyle w:val="8FFACF0FF6B74D0AB72C7E22A553B99B"/>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44318"/>
    <w:rsid w:val="000E7285"/>
    <w:rsid w:val="00195484"/>
    <w:rsid w:val="00281395"/>
    <w:rsid w:val="003B6B35"/>
    <w:rsid w:val="0046436A"/>
    <w:rsid w:val="00557DFF"/>
    <w:rsid w:val="008C2187"/>
    <w:rsid w:val="00993134"/>
    <w:rsid w:val="009F1174"/>
    <w:rsid w:val="00A52616"/>
    <w:rsid w:val="00C55420"/>
    <w:rsid w:val="00C67096"/>
    <w:rsid w:val="00D31E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1174"/>
    <w:rPr>
      <w:color w:val="808080"/>
    </w:rPr>
  </w:style>
  <w:style w:type="paragraph" w:customStyle="1" w:styleId="832D8E68428B422EA668CB81D7B29564">
    <w:name w:val="832D8E68428B422EA668CB81D7B29564"/>
    <w:rsid w:val="00C67096"/>
  </w:style>
  <w:style w:type="paragraph" w:customStyle="1" w:styleId="8FFACF0FF6B74D0AB72C7E22A553B99B">
    <w:name w:val="8FFACF0FF6B74D0AB72C7E22A553B99B"/>
    <w:rsid w:val="009F1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3" ma:contentTypeDescription="Create a new document." ma:contentTypeScope="" ma:versionID="9b35b3bc401c28c2bcf6b0608efdcff9">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6f4f2e884fec33783de39a2518e54a2c"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F0861-B719-439F-95C6-CD5C0121354C}">
  <ds:schemaRefs>
    <ds:schemaRef ds:uri="http://schemas.microsoft.com/sharepoint/v3/contenttype/forms"/>
  </ds:schemaRefs>
</ds:datastoreItem>
</file>

<file path=customXml/itemProps2.xml><?xml version="1.0" encoding="utf-8"?>
<ds:datastoreItem xmlns:ds="http://schemas.openxmlformats.org/officeDocument/2006/customXml" ds:itemID="{F63ECEB3-A2C4-4DE5-9410-2C20EA58B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B1809-095D-4C95-B4B2-31AB67F408B1}">
  <ds:schemaRefs>
    <ds:schemaRef ds:uri="http://schemas.microsoft.com/office/2006/documentManagement/types"/>
    <ds:schemaRef ds:uri="http://purl.org/dc/terms/"/>
    <ds:schemaRef ds:uri="e86b4f2d-d24c-40ce-a2e4-dc15ef0ce747"/>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6b7b170-1784-4dfd-bd6b-4957f20cfea6"/>
    <ds:schemaRef ds:uri="http://purl.org/dc/dcmitype/"/>
  </ds:schemaRefs>
</ds:datastoreItem>
</file>

<file path=customXml/itemProps4.xml><?xml version="1.0" encoding="utf-8"?>
<ds:datastoreItem xmlns:ds="http://schemas.openxmlformats.org/officeDocument/2006/customXml" ds:itemID="{E8793F70-6332-412E-8749-FC5B156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3747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Liebherr-Australia opens new branch in Kalgoorlie</vt:lpstr>
      <vt:lpstr>Liebherr returns to Kalgoorlie</vt:lpstr>
    </vt:vector>
  </TitlesOfParts>
  <Company>Liebherr</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Liebherr-Australia opens new branch in Kalgoorlie</dc:title>
  <dc:subject/>
  <dc:creator>Goetz Manuel (LHO)</dc:creator>
  <cp:keywords/>
  <dc:description/>
  <cp:lastModifiedBy>Lunitz Larissa (LHO)</cp:lastModifiedBy>
  <cp:revision>4</cp:revision>
  <cp:lastPrinted>2021-11-29T14:57:00Z</cp:lastPrinted>
  <dcterms:created xsi:type="dcterms:W3CDTF">2021-11-29T14:46:00Z</dcterms:created>
  <dcterms:modified xsi:type="dcterms:W3CDTF">2021-11-30T08:10:00Z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