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6384B0" w14:textId="77777777" w:rsidR="00403C62" w:rsidRPr="00B30644" w:rsidRDefault="00E847CC" w:rsidP="00E847CC">
      <w:pPr>
        <w:pStyle w:val="Topline16Pt"/>
        <w:rPr>
          <w:lang w:val="de-DE"/>
        </w:rPr>
      </w:pPr>
      <w:r w:rsidRPr="00B30644">
        <w:rPr>
          <w:lang w:val="de-DE"/>
        </w:rPr>
        <w:t>Presseinformation</w:t>
      </w:r>
    </w:p>
    <w:p w14:paraId="6AE621DC" w14:textId="0EE053B6" w:rsidR="00E847CC" w:rsidRPr="00B30644" w:rsidRDefault="006863B5" w:rsidP="00E847CC">
      <w:pPr>
        <w:pStyle w:val="HeadlineH233Pt"/>
        <w:spacing w:line="240" w:lineRule="auto"/>
        <w:rPr>
          <w:rFonts w:cs="Arial"/>
        </w:rPr>
      </w:pPr>
      <w:r>
        <w:rPr>
          <w:rFonts w:cs="Arial"/>
        </w:rPr>
        <w:t>Historischer Turmdrehkran kehrt zu Liebherr zurück</w:t>
      </w:r>
    </w:p>
    <w:p w14:paraId="19ADF188" w14:textId="77777777" w:rsidR="00B81ED6" w:rsidRPr="001F6805" w:rsidRDefault="00B81ED6" w:rsidP="00B81ED6">
      <w:pPr>
        <w:pStyle w:val="HeadlineH233Pt"/>
        <w:spacing w:before="240" w:after="240" w:line="140" w:lineRule="exact"/>
        <w:rPr>
          <w:rFonts w:ascii="Tahoma" w:hAnsi="Tahoma" w:cs="Tahoma"/>
        </w:rPr>
      </w:pPr>
      <w:r w:rsidRPr="008F5F17">
        <w:rPr>
          <w:rFonts w:ascii="Tahoma" w:hAnsi="Tahoma" w:cs="Tahoma"/>
        </w:rPr>
        <w:t>⸺</w:t>
      </w:r>
    </w:p>
    <w:p w14:paraId="20CB3CBE" w14:textId="2488C57F" w:rsidR="007D724E" w:rsidRPr="001A5A53" w:rsidRDefault="007D724E" w:rsidP="007D724E">
      <w:pPr>
        <w:pStyle w:val="Teaser11Pt"/>
        <w:rPr>
          <w:lang w:val="de-DE"/>
        </w:rPr>
      </w:pPr>
      <w:r>
        <w:rPr>
          <w:lang w:val="de-DE"/>
        </w:rPr>
        <w:t>Mit dem Turmdrehkran Form 30A/35 ist nach über 50 Jahren ein Klassiker zu Liebherr zurückgekehrt. Entdeckt und restauriert wurde de</w:t>
      </w:r>
      <w:r w:rsidR="002050D8">
        <w:rPr>
          <w:lang w:val="de-DE"/>
        </w:rPr>
        <w:t>r</w:t>
      </w:r>
      <w:r>
        <w:rPr>
          <w:lang w:val="de-DE"/>
        </w:rPr>
        <w:t xml:space="preserve"> Kran von einem Privatmann.</w:t>
      </w:r>
    </w:p>
    <w:p w14:paraId="2FE61247" w14:textId="6FD92641" w:rsidR="007D724E" w:rsidRDefault="007D724E" w:rsidP="007D724E">
      <w:pPr>
        <w:pStyle w:val="Copytext11Pt"/>
        <w:rPr>
          <w:lang w:val="de-DE"/>
        </w:rPr>
      </w:pPr>
      <w:r w:rsidRPr="001A5A53">
        <w:rPr>
          <w:lang w:val="de-DE"/>
        </w:rPr>
        <w:t xml:space="preserve">Biberach/Bad </w:t>
      </w:r>
      <w:r w:rsidRPr="00CF3432">
        <w:rPr>
          <w:lang w:val="de-DE"/>
        </w:rPr>
        <w:t xml:space="preserve">Waldsee </w:t>
      </w:r>
      <w:r w:rsidR="00CF3432" w:rsidRPr="00CF3432">
        <w:rPr>
          <w:lang w:val="de-DE"/>
        </w:rPr>
        <w:t>2. Februar</w:t>
      </w:r>
      <w:r w:rsidRPr="00CF3432">
        <w:rPr>
          <w:lang w:val="de-DE"/>
        </w:rPr>
        <w:t xml:space="preserve"> 2022 </w:t>
      </w:r>
      <w:r w:rsidRPr="00403C62">
        <w:rPr>
          <w:lang w:val="de-DE"/>
        </w:rPr>
        <w:t>– D</w:t>
      </w:r>
      <w:r>
        <w:rPr>
          <w:lang w:val="de-DE"/>
        </w:rPr>
        <w:t xml:space="preserve">as Liebherr Tower Crane Center in Bad Waldsee ist um eine Attraktion reicher: einen Turmdrehkran Form 30A/35, Baujahr 1969. Der Kran wurde Anfang Januar als Leihgabe von seinem Eigentümer, Stephan Keim, an Liebherr übergeben. Der Liebherr-Fan hatte den Kran im Jahr 2008 entdeckt, vor der Verschrottung bewahrt und in jahrelanger Arbeit in seinen funktionsfähigen Urzustand zurückversetzt. </w:t>
      </w:r>
    </w:p>
    <w:p w14:paraId="2857EBAF" w14:textId="0227DF41" w:rsidR="007D724E" w:rsidRPr="00B30644" w:rsidRDefault="00972F38" w:rsidP="007D724E">
      <w:pPr>
        <w:pStyle w:val="Copytext11Pt"/>
        <w:rPr>
          <w:b/>
          <w:bCs/>
          <w:lang w:val="de-DE"/>
        </w:rPr>
      </w:pPr>
      <w:r>
        <w:rPr>
          <w:b/>
          <w:bCs/>
          <w:lang w:val="de-DE"/>
        </w:rPr>
        <w:t>350 Kilometer</w:t>
      </w:r>
      <w:r w:rsidR="007D724E" w:rsidRPr="00B30644">
        <w:rPr>
          <w:b/>
          <w:bCs/>
          <w:lang w:val="de-DE"/>
        </w:rPr>
        <w:t xml:space="preserve"> Transport </w:t>
      </w:r>
      <w:r w:rsidR="007D724E">
        <w:rPr>
          <w:b/>
          <w:bCs/>
          <w:lang w:val="de-DE"/>
        </w:rPr>
        <w:t>nach Hause</w:t>
      </w:r>
    </w:p>
    <w:p w14:paraId="4FF973C3" w14:textId="70AC1BC4" w:rsidR="007D724E" w:rsidRDefault="007D724E" w:rsidP="007D724E">
      <w:pPr>
        <w:pStyle w:val="Copytext11Pt"/>
        <w:rPr>
          <w:lang w:val="de-DE"/>
        </w:rPr>
      </w:pPr>
      <w:r>
        <w:rPr>
          <w:lang w:val="de-DE"/>
        </w:rPr>
        <w:t xml:space="preserve">Bevor der Kran bei Liebherr aufgebaut werden konnte, musste er zerlegt und auf zwei LKWs rund </w:t>
      </w:r>
      <w:r w:rsidR="00972F38">
        <w:rPr>
          <w:lang w:val="de-DE"/>
        </w:rPr>
        <w:t>350 Kilometer</w:t>
      </w:r>
      <w:r>
        <w:rPr>
          <w:lang w:val="de-DE"/>
        </w:rPr>
        <w:t xml:space="preserve"> von Aschaffenburg nach Bad Waldsee transportiert werden. Vor Ort stand ein Team von Liebherr-Monteuren bereit, um den Kran gemeinsam mit Stephan Keim innerhalb von zwei Tagen wiederaufzubauen. Als Industriedenkmal kann der Kran nun auf dem Gelände des Tower Crane Centers von Besuchern bestaunt werden. „Wir sind begeistert, dass dieser Teil der Liebherr-Geschichte nun wieder bei uns ist. Viele historische Baumaschinen sind über die Jahre außer Betrieb genommen und abgerüstet worden. Es ist uns wichtig, unsere Geschichte zu erhalten und Stephan Keim hat dazu einen wichtigen Beitrag geleistet“</w:t>
      </w:r>
      <w:r w:rsidR="00272268">
        <w:rPr>
          <w:lang w:val="de-DE"/>
        </w:rPr>
        <w:t>,</w:t>
      </w:r>
      <w:r>
        <w:rPr>
          <w:lang w:val="de-DE"/>
        </w:rPr>
        <w:t xml:space="preserve"> sagt Michael Goll, Head </w:t>
      </w:r>
      <w:proofErr w:type="spellStart"/>
      <w:r>
        <w:rPr>
          <w:lang w:val="de-DE"/>
        </w:rPr>
        <w:t>of</w:t>
      </w:r>
      <w:proofErr w:type="spellEnd"/>
      <w:r>
        <w:rPr>
          <w:lang w:val="de-DE"/>
        </w:rPr>
        <w:t xml:space="preserve"> Global Communication &amp; Organizational Development</w:t>
      </w:r>
      <w:r w:rsidRPr="00B30644">
        <w:rPr>
          <w:lang w:val="de-DE"/>
        </w:rPr>
        <w:t xml:space="preserve"> bei der Liebherr-Werk Biberach GmbH</w:t>
      </w:r>
      <w:r>
        <w:rPr>
          <w:lang w:val="de-DE"/>
        </w:rPr>
        <w:t xml:space="preserve">. </w:t>
      </w:r>
    </w:p>
    <w:p w14:paraId="2FDADBDA" w14:textId="77777777" w:rsidR="007D724E" w:rsidRPr="00E263EA" w:rsidRDefault="007D724E" w:rsidP="007D724E">
      <w:pPr>
        <w:pStyle w:val="Copytext11Pt"/>
        <w:rPr>
          <w:b/>
          <w:bCs/>
          <w:lang w:val="de-DE"/>
        </w:rPr>
      </w:pPr>
      <w:r w:rsidRPr="00E263EA">
        <w:rPr>
          <w:b/>
          <w:bCs/>
          <w:lang w:val="de-DE"/>
        </w:rPr>
        <w:t>Restaurierung einer Legende</w:t>
      </w:r>
    </w:p>
    <w:p w14:paraId="7A311621" w14:textId="6D1DFC3A" w:rsidR="007D724E" w:rsidRDefault="007D724E" w:rsidP="007D724E">
      <w:pPr>
        <w:pStyle w:val="Copytext11Pt"/>
        <w:rPr>
          <w:lang w:val="de-DE"/>
        </w:rPr>
      </w:pPr>
      <w:r w:rsidRPr="00D65A86">
        <w:rPr>
          <w:lang w:val="de-DE"/>
        </w:rPr>
        <w:t>Von seiner Entdeckung bis hin zur Fertigstellung dauerte es mehr als vier Jahre, um dem Form 30A/35 neues Leben einzuhauchen.</w:t>
      </w:r>
      <w:r>
        <w:rPr>
          <w:lang w:val="de-DE"/>
        </w:rPr>
        <w:t xml:space="preserve"> Etwa ein Jahr davon nahm </w:t>
      </w:r>
      <w:proofErr w:type="gramStart"/>
      <w:r>
        <w:rPr>
          <w:lang w:val="de-DE"/>
        </w:rPr>
        <w:t>alleine</w:t>
      </w:r>
      <w:proofErr w:type="gramEnd"/>
      <w:r>
        <w:rPr>
          <w:lang w:val="de-DE"/>
        </w:rPr>
        <w:t xml:space="preserve"> die Restaurierung in Anspruch: </w:t>
      </w:r>
      <w:r>
        <w:rPr>
          <w:lang w:val="de-DE"/>
        </w:rPr>
        <w:br/>
        <w:t>„Der Kran war baufällig, als ich ihn übernommen habe“</w:t>
      </w:r>
      <w:r w:rsidR="00272268">
        <w:rPr>
          <w:lang w:val="de-DE"/>
        </w:rPr>
        <w:t>,</w:t>
      </w:r>
      <w:r>
        <w:rPr>
          <w:lang w:val="de-DE"/>
        </w:rPr>
        <w:t xml:space="preserve"> berichtet Stephan Keim, der bis dahin noch keine Maschine </w:t>
      </w:r>
      <w:r w:rsidR="00EF3983">
        <w:rPr>
          <w:lang w:val="de-DE"/>
        </w:rPr>
        <w:t>dieses Ausmaßes</w:t>
      </w:r>
      <w:r>
        <w:rPr>
          <w:lang w:val="de-DE"/>
        </w:rPr>
        <w:t xml:space="preserve"> restauriert hatte. Der Kran mit dem Fertigungsdatum 7/1969 war vollkommen verrostet und viele seiner Komponenten stark in Mitleidenschaft gezogen oder zerstört. „Allein die schwer zugänglichen Drehkranzschrauben auszutauschen, hat einen ganzen Tag gebraucht</w:t>
      </w:r>
      <w:r w:rsidR="00FC5772">
        <w:rPr>
          <w:lang w:val="de-DE"/>
        </w:rPr>
        <w:t>.</w:t>
      </w:r>
      <w:r>
        <w:rPr>
          <w:lang w:val="de-DE"/>
        </w:rPr>
        <w:t xml:space="preserve">“ Die Bolzen waren verrostet und nicht mehr verwendbar, aber von guter Substanz. Sie wurden geschliffen, neu verzinkt und wo immer möglich wieder eingebaut. Der ganze Kran wurde sandgestrahlt und neu lackiert. Jede einzelne Schraube tauschte der sonst als </w:t>
      </w:r>
      <w:r w:rsidRPr="00973B0C">
        <w:rPr>
          <w:rStyle w:val="normaltextrun"/>
          <w:rFonts w:cs="Arial"/>
          <w:color w:val="000000"/>
          <w:szCs w:val="22"/>
          <w:bdr w:val="none" w:sz="0" w:space="0" w:color="auto" w:frame="1"/>
          <w:lang w:val="de-DE"/>
        </w:rPr>
        <w:t>Key</w:t>
      </w:r>
      <w:r>
        <w:rPr>
          <w:rStyle w:val="normaltextrun"/>
          <w:rFonts w:cs="Arial"/>
          <w:color w:val="000000"/>
          <w:szCs w:val="22"/>
          <w:bdr w:val="none" w:sz="0" w:space="0" w:color="auto" w:frame="1"/>
          <w:lang w:val="de-DE"/>
        </w:rPr>
        <w:t>-</w:t>
      </w:r>
      <w:r w:rsidRPr="00973B0C">
        <w:rPr>
          <w:rStyle w:val="normaltextrun"/>
          <w:rFonts w:cs="Arial"/>
          <w:color w:val="000000"/>
          <w:szCs w:val="22"/>
          <w:bdr w:val="none" w:sz="0" w:space="0" w:color="auto" w:frame="1"/>
          <w:lang w:val="de-DE"/>
        </w:rPr>
        <w:t xml:space="preserve">Account-Manager </w:t>
      </w:r>
      <w:r>
        <w:rPr>
          <w:rStyle w:val="normaltextrun"/>
          <w:rFonts w:cs="Arial"/>
          <w:color w:val="000000"/>
          <w:szCs w:val="22"/>
          <w:bdr w:val="none" w:sz="0" w:space="0" w:color="auto" w:frame="1"/>
          <w:lang w:val="de-DE"/>
        </w:rPr>
        <w:t>Tätige</w:t>
      </w:r>
      <w:r>
        <w:rPr>
          <w:lang w:val="de-DE"/>
        </w:rPr>
        <w:t xml:space="preserve"> aus. Er erneuerte die Kugellager der Seilrollen und stellte den Schaltschrank sowie die Seile und Verkabelung wieder her. </w:t>
      </w:r>
      <w:r>
        <w:rPr>
          <w:lang w:val="de-DE"/>
        </w:rPr>
        <w:br/>
      </w:r>
    </w:p>
    <w:p w14:paraId="60038833" w14:textId="4E500655" w:rsidR="007D724E" w:rsidRPr="007D724E" w:rsidRDefault="007D724E" w:rsidP="007D724E">
      <w:pPr>
        <w:pStyle w:val="Copytext11Pt"/>
        <w:rPr>
          <w:b/>
          <w:bCs/>
          <w:lang w:val="de-DE"/>
        </w:rPr>
      </w:pPr>
      <w:r w:rsidRPr="007D724E">
        <w:rPr>
          <w:b/>
          <w:bCs/>
          <w:lang w:val="de-DE"/>
        </w:rPr>
        <w:lastRenderedPageBreak/>
        <w:t>Original- und Ersatzteile hauchen neues Leben ein</w:t>
      </w:r>
    </w:p>
    <w:p w14:paraId="482AEB52" w14:textId="16D20ED1" w:rsidR="007D724E" w:rsidRDefault="007D724E" w:rsidP="007D724E">
      <w:pPr>
        <w:pStyle w:val="Copytext11Pt"/>
        <w:rPr>
          <w:lang w:val="de-DE"/>
        </w:rPr>
      </w:pPr>
      <w:r>
        <w:rPr>
          <w:lang w:val="de-DE"/>
        </w:rPr>
        <w:t xml:space="preserve">Insgesamt konnte der Tüftler viele Original- und Ersatzteile, die bei Liebherr noch auf Lager </w:t>
      </w:r>
      <w:r w:rsidR="00704137">
        <w:rPr>
          <w:lang w:val="de-DE"/>
        </w:rPr>
        <w:t>sind</w:t>
      </w:r>
      <w:r>
        <w:rPr>
          <w:lang w:val="de-DE"/>
        </w:rPr>
        <w:t>, erwerben und einbauen. D</w:t>
      </w:r>
      <w:r w:rsidRPr="007A327D">
        <w:rPr>
          <w:lang w:val="de-DE"/>
        </w:rPr>
        <w:t xml:space="preserve">ie </w:t>
      </w:r>
      <w:r w:rsidR="00972F38">
        <w:rPr>
          <w:lang w:val="de-DE"/>
        </w:rPr>
        <w:t>120 Liter</w:t>
      </w:r>
      <w:r w:rsidRPr="007D724E">
        <w:rPr>
          <w:lang w:val="de-DE"/>
        </w:rPr>
        <w:t xml:space="preserve"> </w:t>
      </w:r>
      <w:r w:rsidRPr="007A327D">
        <w:rPr>
          <w:lang w:val="de-DE"/>
        </w:rPr>
        <w:t>Lackierfarbe in originalem Gelb</w:t>
      </w:r>
      <w:r w:rsidDel="007A327D">
        <w:rPr>
          <w:lang w:val="de-DE"/>
        </w:rPr>
        <w:t xml:space="preserve"> </w:t>
      </w:r>
      <w:r>
        <w:rPr>
          <w:lang w:val="de-DE"/>
        </w:rPr>
        <w:t>wurden von Liebherr bereitgestellt. „Eine Herausforderung war unter anderem das Führerhaus, das war komplett verrostet und die Bleche waren löchrig. Das hätten wir nicht mehr reparieren können“</w:t>
      </w:r>
      <w:r w:rsidR="00272268">
        <w:rPr>
          <w:lang w:val="de-DE"/>
        </w:rPr>
        <w:t>,</w:t>
      </w:r>
      <w:r>
        <w:rPr>
          <w:lang w:val="de-DE"/>
        </w:rPr>
        <w:t xml:space="preserve"> sagt Stephan Keim. Mit Hilfe seines Schlossers baute er die Bleche millimetergenau nach, sodass sie vom Original nicht zu unterscheiden sind. Heute trägt der Kran eine </w:t>
      </w:r>
      <w:r w:rsidRPr="0078546C">
        <w:rPr>
          <w:lang w:val="de-DE"/>
        </w:rPr>
        <w:t>UVV</w:t>
      </w:r>
      <w:r w:rsidR="00972F38">
        <w:rPr>
          <w:lang w:val="de-DE"/>
        </w:rPr>
        <w:t>-</w:t>
      </w:r>
      <w:r w:rsidRPr="0078546C">
        <w:rPr>
          <w:lang w:val="de-DE"/>
        </w:rPr>
        <w:t>Prüfplakette und</w:t>
      </w:r>
      <w:r>
        <w:rPr>
          <w:lang w:val="de-DE"/>
        </w:rPr>
        <w:t xml:space="preserve"> </w:t>
      </w:r>
      <w:r w:rsidRPr="0078546C">
        <w:rPr>
          <w:lang w:val="de-DE"/>
        </w:rPr>
        <w:t xml:space="preserve">ist </w:t>
      </w:r>
      <w:r>
        <w:rPr>
          <w:lang w:val="de-DE"/>
        </w:rPr>
        <w:t xml:space="preserve">wieder </w:t>
      </w:r>
      <w:r w:rsidRPr="0078546C">
        <w:rPr>
          <w:lang w:val="de-DE"/>
        </w:rPr>
        <w:t>uneingeschränkt einsatzfähig</w:t>
      </w:r>
      <w:r>
        <w:rPr>
          <w:lang w:val="de-DE"/>
        </w:rPr>
        <w:t>.</w:t>
      </w:r>
    </w:p>
    <w:p w14:paraId="31928208" w14:textId="77777777" w:rsidR="007D724E" w:rsidRPr="00220551" w:rsidRDefault="007D724E" w:rsidP="007D724E">
      <w:pPr>
        <w:pStyle w:val="Copytext11Pt"/>
        <w:rPr>
          <w:b/>
          <w:bCs/>
          <w:lang w:val="de-DE"/>
        </w:rPr>
      </w:pPr>
      <w:r w:rsidRPr="00220551">
        <w:rPr>
          <w:b/>
          <w:bCs/>
          <w:lang w:val="de-DE"/>
        </w:rPr>
        <w:t>Von Baustellen der 70er</w:t>
      </w:r>
      <w:r>
        <w:rPr>
          <w:b/>
          <w:bCs/>
          <w:lang w:val="de-DE"/>
        </w:rPr>
        <w:t>-</w:t>
      </w:r>
      <w:r w:rsidRPr="00220551">
        <w:rPr>
          <w:b/>
          <w:bCs/>
          <w:lang w:val="de-DE"/>
        </w:rPr>
        <w:t>Jahre nicht wegzudenken</w:t>
      </w:r>
    </w:p>
    <w:p w14:paraId="5C932D31" w14:textId="13B0653E" w:rsidR="007D724E" w:rsidRPr="00403C62" w:rsidRDefault="007D724E" w:rsidP="007D724E">
      <w:pPr>
        <w:pStyle w:val="Copytext11Pt"/>
        <w:rPr>
          <w:lang w:val="de-DE"/>
        </w:rPr>
      </w:pPr>
      <w:r>
        <w:rPr>
          <w:lang w:val="de-DE"/>
        </w:rPr>
        <w:t>Der Liebherr</w:t>
      </w:r>
      <w:r w:rsidR="00194B04">
        <w:rPr>
          <w:lang w:val="de-DE"/>
        </w:rPr>
        <w:t xml:space="preserve"> </w:t>
      </w:r>
      <w:r>
        <w:rPr>
          <w:lang w:val="de-DE"/>
        </w:rPr>
        <w:t xml:space="preserve">Form 30A/35 wurde von 1962 bis Mitte der siebziger Jahre produziert. Er war einer der meistgebauten </w:t>
      </w:r>
      <w:r w:rsidRPr="007A327D">
        <w:rPr>
          <w:lang w:val="de-DE"/>
        </w:rPr>
        <w:t xml:space="preserve">Mittelklasse-Krane seiner Zeit. Rund 3.000 davon stellte Liebherr her. Der Untendreher mit Nadelausleger war damals </w:t>
      </w:r>
      <w:r>
        <w:rPr>
          <w:lang w:val="de-DE"/>
        </w:rPr>
        <w:t>die</w:t>
      </w:r>
      <w:r w:rsidRPr="007A327D">
        <w:rPr>
          <w:lang w:val="de-DE"/>
        </w:rPr>
        <w:t xml:space="preserve"> gängige Bauform. Mitte der </w:t>
      </w:r>
      <w:r w:rsidR="002050D8">
        <w:rPr>
          <w:lang w:val="de-DE"/>
        </w:rPr>
        <w:t>1970er-Jahre</w:t>
      </w:r>
      <w:r w:rsidRPr="007A327D">
        <w:rPr>
          <w:lang w:val="de-DE"/>
        </w:rPr>
        <w:t xml:space="preserve"> kam dann eine neue, komplett veränderte Art von Kranen auf den Markt, die transportfreundlicher und damit wirtschaftlicher </w:t>
      </w:r>
      <w:r w:rsidR="00CD5171" w:rsidRPr="007A327D">
        <w:rPr>
          <w:lang w:val="de-DE"/>
        </w:rPr>
        <w:t>waren</w:t>
      </w:r>
      <w:r w:rsidRPr="007A327D">
        <w:rPr>
          <w:lang w:val="de-DE"/>
        </w:rPr>
        <w:t xml:space="preserve"> als die </w:t>
      </w:r>
      <w:proofErr w:type="gramStart"/>
      <w:r w:rsidRPr="007A327D">
        <w:rPr>
          <w:lang w:val="de-DE"/>
        </w:rPr>
        <w:t>bis dahin üblichen Modelle</w:t>
      </w:r>
      <w:proofErr w:type="gramEnd"/>
      <w:r w:rsidRPr="007A327D">
        <w:rPr>
          <w:lang w:val="de-DE"/>
        </w:rPr>
        <w:t xml:space="preserve">. Auch wenn er </w:t>
      </w:r>
      <w:r>
        <w:rPr>
          <w:lang w:val="de-DE"/>
        </w:rPr>
        <w:t xml:space="preserve">nach und nach </w:t>
      </w:r>
      <w:r w:rsidRPr="007A327D">
        <w:rPr>
          <w:lang w:val="de-DE"/>
        </w:rPr>
        <w:t xml:space="preserve">von den Baustellen verschwand, läutete der Form </w:t>
      </w:r>
      <w:r w:rsidR="00E6410E" w:rsidRPr="007A327D">
        <w:rPr>
          <w:lang w:val="de-DE"/>
        </w:rPr>
        <w:t>3</w:t>
      </w:r>
      <w:r w:rsidR="00E6410E">
        <w:rPr>
          <w:lang w:val="de-DE"/>
        </w:rPr>
        <w:t>0</w:t>
      </w:r>
      <w:r w:rsidR="00E6410E" w:rsidRPr="007A327D">
        <w:rPr>
          <w:lang w:val="de-DE"/>
        </w:rPr>
        <w:t>A</w:t>
      </w:r>
      <w:r w:rsidRPr="007A327D">
        <w:rPr>
          <w:lang w:val="de-DE"/>
        </w:rPr>
        <w:t>/</w:t>
      </w:r>
      <w:r w:rsidR="00E6410E" w:rsidRPr="007A327D">
        <w:rPr>
          <w:lang w:val="de-DE"/>
        </w:rPr>
        <w:t>3</w:t>
      </w:r>
      <w:r w:rsidR="00E6410E">
        <w:rPr>
          <w:lang w:val="de-DE"/>
        </w:rPr>
        <w:t>5</w:t>
      </w:r>
      <w:r w:rsidR="00E6410E" w:rsidRPr="007A327D">
        <w:rPr>
          <w:lang w:val="de-DE"/>
        </w:rPr>
        <w:t xml:space="preserve"> </w:t>
      </w:r>
      <w:r w:rsidRPr="007A327D">
        <w:rPr>
          <w:lang w:val="de-DE"/>
        </w:rPr>
        <w:t>dennoch eine neue Ära in der Krankonstruktion</w:t>
      </w:r>
      <w:r>
        <w:rPr>
          <w:lang w:val="de-DE"/>
        </w:rPr>
        <w:t xml:space="preserve"> ein: Er war</w:t>
      </w:r>
      <w:r w:rsidR="002050D8">
        <w:rPr>
          <w:lang w:val="de-DE"/>
        </w:rPr>
        <w:t xml:space="preserve"> </w:t>
      </w:r>
      <w:r>
        <w:rPr>
          <w:lang w:val="de-DE"/>
        </w:rPr>
        <w:t xml:space="preserve">der </w:t>
      </w:r>
      <w:r w:rsidRPr="00403C62">
        <w:rPr>
          <w:lang w:val="de-DE"/>
        </w:rPr>
        <w:t xml:space="preserve">erste </w:t>
      </w:r>
      <w:r>
        <w:rPr>
          <w:lang w:val="de-DE"/>
        </w:rPr>
        <w:t>seiner Art, der</w:t>
      </w:r>
      <w:r w:rsidRPr="00403C62">
        <w:rPr>
          <w:lang w:val="de-DE"/>
        </w:rPr>
        <w:t xml:space="preserve"> aus Rohr-</w:t>
      </w:r>
      <w:r>
        <w:rPr>
          <w:lang w:val="de-DE"/>
        </w:rPr>
        <w:t xml:space="preserve"> </w:t>
      </w:r>
      <w:r w:rsidRPr="00403C62">
        <w:rPr>
          <w:lang w:val="de-DE"/>
        </w:rPr>
        <w:t xml:space="preserve">und Hohlprofilen, </w:t>
      </w:r>
      <w:r>
        <w:rPr>
          <w:lang w:val="de-DE"/>
        </w:rPr>
        <w:t>an</w:t>
      </w:r>
      <w:r w:rsidRPr="00403C62">
        <w:rPr>
          <w:lang w:val="de-DE"/>
        </w:rPr>
        <w:t xml:space="preserve">statt </w:t>
      </w:r>
      <w:r>
        <w:rPr>
          <w:lang w:val="de-DE"/>
        </w:rPr>
        <w:t>der bisherigen</w:t>
      </w:r>
      <w:r w:rsidRPr="00403C62">
        <w:rPr>
          <w:lang w:val="de-DE"/>
        </w:rPr>
        <w:t xml:space="preserve"> L-Profile</w:t>
      </w:r>
      <w:r>
        <w:rPr>
          <w:lang w:val="de-DE"/>
        </w:rPr>
        <w:t xml:space="preserve">, konstruiert wurde. Diese Bauweise kommt bis heute in modernisierter Form bei allen </w:t>
      </w:r>
      <w:r w:rsidRPr="00A97F71">
        <w:rPr>
          <w:lang w:val="de-DE"/>
        </w:rPr>
        <w:t>Liebherr</w:t>
      </w:r>
      <w:r w:rsidR="00972F38">
        <w:rPr>
          <w:lang w:val="de-DE"/>
        </w:rPr>
        <w:t>-</w:t>
      </w:r>
      <w:r w:rsidR="008B6C51">
        <w:rPr>
          <w:lang w:val="de-DE"/>
        </w:rPr>
        <w:t>Turmdrehk</w:t>
      </w:r>
      <w:r>
        <w:rPr>
          <w:lang w:val="de-DE"/>
        </w:rPr>
        <w:t>ranen</w:t>
      </w:r>
      <w:r w:rsidRPr="00A97F71">
        <w:rPr>
          <w:lang w:val="de-DE"/>
        </w:rPr>
        <w:t xml:space="preserve"> zum </w:t>
      </w:r>
      <w:r>
        <w:rPr>
          <w:lang w:val="de-DE"/>
        </w:rPr>
        <w:t xml:space="preserve">Einsatz. </w:t>
      </w:r>
    </w:p>
    <w:p w14:paraId="49E9080E" w14:textId="77777777" w:rsidR="00CD5171" w:rsidRDefault="00CD5171" w:rsidP="00CD5171">
      <w:pPr>
        <w:pStyle w:val="BoilerplateCopyhead9Pt"/>
        <w:rPr>
          <w:lang w:val="de-DE"/>
        </w:rPr>
      </w:pPr>
    </w:p>
    <w:p w14:paraId="07E27737" w14:textId="7EF64CB0" w:rsidR="00CD5171" w:rsidRDefault="00CD5171" w:rsidP="00CD5171">
      <w:pPr>
        <w:pStyle w:val="BoilerplateCopyhead9Pt"/>
        <w:rPr>
          <w:lang w:val="de-DE"/>
        </w:rPr>
      </w:pPr>
      <w:r>
        <w:rPr>
          <w:lang w:val="de-DE"/>
        </w:rPr>
        <w:t>Über die Liebherr-Sparte Turmdrehkrane</w:t>
      </w:r>
    </w:p>
    <w:p w14:paraId="16043A65" w14:textId="77777777" w:rsidR="00CD5171" w:rsidRPr="00CD5171" w:rsidRDefault="00CD5171" w:rsidP="00CD5171">
      <w:pPr>
        <w:pStyle w:val="BoilerplateCopytext9Pt"/>
        <w:rPr>
          <w:lang w:val="de-DE"/>
        </w:rPr>
      </w:pPr>
      <w:r w:rsidRPr="00CD5171">
        <w:rPr>
          <w:lang w:val="de-DE"/>
        </w:rPr>
        <w:t xml:space="preserve">Mehr als sieben Jahrzehnte Erfahrung machen Liebherr zum anerkannten Spezialisten für Hebetechnik auf Baustellen aller Art. Das Spektrum von Liebherr Tower Cranes umfasst ein umfangreiches Programm hochwertiger Turmdrehkrane, die weltweit eingesetzt werden. Dazu zählen Schnelleinsatz-, </w:t>
      </w:r>
      <w:proofErr w:type="spellStart"/>
      <w:r w:rsidRPr="00CD5171">
        <w:rPr>
          <w:lang w:val="de-DE"/>
        </w:rPr>
        <w:t>Obendreher</w:t>
      </w:r>
      <w:proofErr w:type="spellEnd"/>
      <w:r w:rsidRPr="00CD5171">
        <w:rPr>
          <w:lang w:val="de-DE"/>
        </w:rPr>
        <w:t xml:space="preserve">-, </w:t>
      </w:r>
      <w:proofErr w:type="spellStart"/>
      <w:r w:rsidRPr="00CD5171">
        <w:rPr>
          <w:lang w:val="de-DE"/>
        </w:rPr>
        <w:t>Verstellausleger</w:t>
      </w:r>
      <w:proofErr w:type="spellEnd"/>
      <w:r w:rsidRPr="00CD5171">
        <w:rPr>
          <w:lang w:val="de-DE"/>
        </w:rPr>
        <w:t>- und Spezialkrane sowie Mobilbaukrane. Neben den Produkten bietet Liebherr Tower Cranes ein breites Angebot an Dienstleistungen, die das Portfolio vervollständigen: Die Tower Crane Solutions, das Tower Crane Center und den Tower Crane Customer Service.</w:t>
      </w:r>
    </w:p>
    <w:p w14:paraId="6E28EDBC" w14:textId="77777777" w:rsidR="009A3D17" w:rsidRPr="00DE6E5C" w:rsidRDefault="009A3D17" w:rsidP="009A3D17">
      <w:pPr>
        <w:pStyle w:val="BoilerplateCopyhead9Pt"/>
        <w:rPr>
          <w:lang w:val="de-DE"/>
        </w:rPr>
      </w:pPr>
      <w:r w:rsidRPr="00DE6E5C">
        <w:rPr>
          <w:lang w:val="de-DE"/>
        </w:rPr>
        <w:t>Über die Firmengruppe Liebherr</w:t>
      </w:r>
    </w:p>
    <w:p w14:paraId="33353757" w14:textId="77777777" w:rsidR="009A3D17" w:rsidRPr="00DE6E5C" w:rsidRDefault="009A3D17" w:rsidP="009A3D17">
      <w:pPr>
        <w:pStyle w:val="BoilerplateCopytext9Pt"/>
        <w:rPr>
          <w:lang w:val="de-DE"/>
        </w:rPr>
      </w:pPr>
      <w:r w:rsidRPr="00DE6E5C">
        <w:rPr>
          <w:lang w:val="de-DE"/>
        </w:rPr>
        <w:t xml:space="preserve">Die Firmengruppe Liebherr ist ein familiengeführtes Technologieunternehmen mit breit diversifiziertem Produktprogramm. </w:t>
      </w:r>
      <w:r w:rsidR="000E3C3F" w:rsidRPr="000E3C3F">
        <w:rPr>
          <w:lang w:val="de-DE"/>
        </w:rPr>
        <w:t xml:space="preserve">Das Unternehmen zählt zu den größten Baumaschinenherstellern der Welt. Es bietet aber auch auf vielen anderen Gebieten hochwertige, nutzenorientierte Produkte und Dienstleistungen an. Die Firmengruppe umfasst heute über 140 Gesellschaften auf allen Kontinenten. </w:t>
      </w:r>
      <w:proofErr w:type="gramStart"/>
      <w:r w:rsidR="000E3C3F" w:rsidRPr="000E3C3F">
        <w:rPr>
          <w:lang w:val="de-DE"/>
        </w:rPr>
        <w:t>In 2020</w:t>
      </w:r>
      <w:proofErr w:type="gramEnd"/>
      <w:r w:rsidR="000E3C3F" w:rsidRPr="000E3C3F">
        <w:rPr>
          <w:lang w:val="de-DE"/>
        </w:rPr>
        <w:t xml:space="preserve"> beschäftigte sie rund 48.000 Mitarbeiterinnen und Mitarbeiter und erwirtschaftete einen konsolidierten Gesamtumsatz von über 10,3 Milliarden Euro. Gegründet wurde Liebherr im Jahr 1949 im süddeutschen Kirchdorf an der Iller. Seither verfolgen die Mitarbeitenden das Ziel, ihre Kunden mit anspruchsvollen Lösungen zu überzeugen und zum technologischen Fortschritt beizutragen.</w:t>
      </w:r>
    </w:p>
    <w:p w14:paraId="5F8E6978" w14:textId="77777777" w:rsidR="00CD5171" w:rsidRDefault="00CD5171" w:rsidP="009A3D17">
      <w:pPr>
        <w:pStyle w:val="Copyhead11Pt"/>
        <w:rPr>
          <w:lang w:val="de-DE"/>
        </w:rPr>
      </w:pPr>
    </w:p>
    <w:p w14:paraId="58DA449C" w14:textId="77777777" w:rsidR="004211C2" w:rsidRDefault="004211C2" w:rsidP="009A3D17">
      <w:pPr>
        <w:pStyle w:val="Copyhead11Pt"/>
        <w:rPr>
          <w:lang w:val="de-DE"/>
        </w:rPr>
      </w:pPr>
    </w:p>
    <w:p w14:paraId="7554F4A0" w14:textId="77777777" w:rsidR="004211C2" w:rsidRDefault="004211C2">
      <w:pPr>
        <w:rPr>
          <w:rFonts w:ascii="Arial" w:eastAsia="Times New Roman" w:hAnsi="Arial" w:cs="Times New Roman"/>
          <w:b/>
          <w:szCs w:val="18"/>
          <w:lang w:eastAsia="de-DE"/>
        </w:rPr>
      </w:pPr>
      <w:r>
        <w:br w:type="page"/>
      </w:r>
    </w:p>
    <w:p w14:paraId="1B98C9C4" w14:textId="4E7EE646" w:rsidR="009A3D17" w:rsidRPr="008B5AF8" w:rsidRDefault="009A3D17" w:rsidP="009A3D17">
      <w:pPr>
        <w:pStyle w:val="Copyhead11Pt"/>
        <w:rPr>
          <w:lang w:val="de-DE"/>
        </w:rPr>
      </w:pPr>
      <w:r w:rsidRPr="008B5AF8">
        <w:rPr>
          <w:lang w:val="de-DE"/>
        </w:rPr>
        <w:t>Bilder</w:t>
      </w:r>
    </w:p>
    <w:p w14:paraId="4F8130C7" w14:textId="61C60009" w:rsidR="009A3D17" w:rsidRPr="008B5AF8" w:rsidRDefault="00FE6782" w:rsidP="009A3D17">
      <w:r>
        <w:rPr>
          <w:noProof/>
        </w:rPr>
        <w:drawing>
          <wp:inline distT="0" distB="0" distL="0" distR="0" wp14:anchorId="52107C99" wp14:editId="2679C8A7">
            <wp:extent cx="2828786" cy="1885950"/>
            <wp:effectExtent l="0" t="0" r="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37967" cy="1892071"/>
                    </a:xfrm>
                    <a:prstGeom prst="rect">
                      <a:avLst/>
                    </a:prstGeom>
                    <a:noFill/>
                    <a:ln>
                      <a:noFill/>
                    </a:ln>
                  </pic:spPr>
                </pic:pic>
              </a:graphicData>
            </a:graphic>
          </wp:inline>
        </w:drawing>
      </w:r>
    </w:p>
    <w:p w14:paraId="3F692D90" w14:textId="77777777" w:rsidR="0024147B" w:rsidRPr="0024147B" w:rsidRDefault="0024147B" w:rsidP="009A3D17">
      <w:pPr>
        <w:pStyle w:val="Caption9Pt"/>
        <w:rPr>
          <w:lang w:val="en-US"/>
        </w:rPr>
      </w:pPr>
      <w:r w:rsidRPr="0024147B">
        <w:rPr>
          <w:lang w:val="en-US"/>
        </w:rPr>
        <w:t>liebherr-tdk-30A-35-high-res.jpg</w:t>
      </w:r>
    </w:p>
    <w:p w14:paraId="467F95DF" w14:textId="2DA5CBE6" w:rsidR="009A3D17" w:rsidRPr="005618E9" w:rsidRDefault="008961D4" w:rsidP="009A3D17">
      <w:pPr>
        <w:pStyle w:val="Caption9Pt"/>
      </w:pPr>
      <w:r>
        <w:t>D</w:t>
      </w:r>
      <w:r w:rsidR="00CD5171">
        <w:t>ie Restaurierung des</w:t>
      </w:r>
      <w:r>
        <w:t xml:space="preserve"> Liebherr Form </w:t>
      </w:r>
      <w:r w:rsidR="00565418" w:rsidRPr="00565418">
        <w:t xml:space="preserve">30A/35 </w:t>
      </w:r>
      <w:r w:rsidR="00CD5171">
        <w:t>dauerte über ein Jahr</w:t>
      </w:r>
      <w:r w:rsidR="00EF3983">
        <w:t>.</w:t>
      </w:r>
    </w:p>
    <w:p w14:paraId="27A56A20" w14:textId="5C538F31" w:rsidR="009A3D17" w:rsidRPr="005618E9" w:rsidRDefault="009A3D17" w:rsidP="009A3D17"/>
    <w:p w14:paraId="0FE50680" w14:textId="670DF918" w:rsidR="009A3D17" w:rsidRPr="005618E9" w:rsidRDefault="00FE6782" w:rsidP="009A3D17">
      <w:r>
        <w:rPr>
          <w:noProof/>
        </w:rPr>
        <w:drawing>
          <wp:inline distT="0" distB="0" distL="0" distR="0" wp14:anchorId="10BADCE8" wp14:editId="059B93C5">
            <wp:extent cx="2828786" cy="1885950"/>
            <wp:effectExtent l="0" t="0" r="0"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33710" cy="1889233"/>
                    </a:xfrm>
                    <a:prstGeom prst="rect">
                      <a:avLst/>
                    </a:prstGeom>
                    <a:noFill/>
                    <a:ln>
                      <a:noFill/>
                    </a:ln>
                  </pic:spPr>
                </pic:pic>
              </a:graphicData>
            </a:graphic>
          </wp:inline>
        </w:drawing>
      </w:r>
    </w:p>
    <w:p w14:paraId="424AC5FF" w14:textId="77777777" w:rsidR="0024147B" w:rsidRDefault="0024147B" w:rsidP="009A3D17">
      <w:pPr>
        <w:pStyle w:val="Caption9Pt"/>
      </w:pPr>
      <w:r w:rsidRPr="0024147B">
        <w:t>liebherr-tdk-30A-35-Aufbau-high-res.jpg</w:t>
      </w:r>
    </w:p>
    <w:p w14:paraId="082BE718" w14:textId="4550A806" w:rsidR="009A3D17" w:rsidRDefault="00EF3983" w:rsidP="009A3D17">
      <w:pPr>
        <w:pStyle w:val="Caption9Pt"/>
      </w:pPr>
      <w:r>
        <w:t>Ste</w:t>
      </w:r>
      <w:r w:rsidR="00CC2ED6">
        <w:t>ph</w:t>
      </w:r>
      <w:r>
        <w:t xml:space="preserve">an Keim baut gemeinsam mit Liebherr-Monteuren </w:t>
      </w:r>
      <w:r w:rsidR="00FE6782">
        <w:t>den für den Transport in seine Einzelteile zerlegten Kran auf</w:t>
      </w:r>
      <w:r>
        <w:t>.</w:t>
      </w:r>
    </w:p>
    <w:p w14:paraId="7307B900" w14:textId="7B8CD30A" w:rsidR="00EF3983" w:rsidRDefault="00EF3983" w:rsidP="009A3D17">
      <w:pPr>
        <w:pStyle w:val="Caption9Pt"/>
      </w:pPr>
    </w:p>
    <w:p w14:paraId="64891E4B" w14:textId="525A1866" w:rsidR="00DA417C" w:rsidRDefault="00FE6782" w:rsidP="009A3D17">
      <w:pPr>
        <w:pStyle w:val="Caption9Pt"/>
      </w:pPr>
      <w:r>
        <w:rPr>
          <w:noProof/>
        </w:rPr>
        <w:drawing>
          <wp:inline distT="0" distB="0" distL="0" distR="0" wp14:anchorId="0C02D6D7" wp14:editId="7328F695">
            <wp:extent cx="2809875" cy="1873342"/>
            <wp:effectExtent l="0" t="0" r="0" b="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823891" cy="1882686"/>
                    </a:xfrm>
                    <a:prstGeom prst="rect">
                      <a:avLst/>
                    </a:prstGeom>
                    <a:noFill/>
                    <a:ln>
                      <a:noFill/>
                    </a:ln>
                  </pic:spPr>
                </pic:pic>
              </a:graphicData>
            </a:graphic>
          </wp:inline>
        </w:drawing>
      </w:r>
    </w:p>
    <w:p w14:paraId="6ABDE848" w14:textId="77777777" w:rsidR="0024147B" w:rsidRDefault="0024147B" w:rsidP="009A3D17">
      <w:pPr>
        <w:pStyle w:val="Caption9Pt"/>
      </w:pPr>
      <w:r w:rsidRPr="0024147B">
        <w:t>liebherr-tdk-30A-35-Aufrichten-high-res.jpg</w:t>
      </w:r>
    </w:p>
    <w:p w14:paraId="0FC659F8" w14:textId="3535C471" w:rsidR="00EF3983" w:rsidRDefault="00EF3983" w:rsidP="009A3D17">
      <w:pPr>
        <w:pStyle w:val="Caption9Pt"/>
      </w:pPr>
      <w:r>
        <w:t>Der Liebherr Form 30</w:t>
      </w:r>
      <w:r w:rsidR="003C7189">
        <w:t>A</w:t>
      </w:r>
      <w:r>
        <w:t xml:space="preserve">/35 </w:t>
      </w:r>
      <w:r w:rsidR="00DA417C">
        <w:t>wird</w:t>
      </w:r>
      <w:r>
        <w:t xml:space="preserve"> vor dem Lieb</w:t>
      </w:r>
      <w:r w:rsidR="00972F38">
        <w:t>h</w:t>
      </w:r>
      <w:r>
        <w:t>err Tower Crane Center in Bad Waldsee</w:t>
      </w:r>
      <w:r w:rsidR="00DA417C">
        <w:t xml:space="preserve"> aufgerichtet</w:t>
      </w:r>
      <w:r>
        <w:t>.</w:t>
      </w:r>
    </w:p>
    <w:p w14:paraId="376BD6C1" w14:textId="77777777" w:rsidR="00DA417C" w:rsidRDefault="00DA417C" w:rsidP="009A3D17">
      <w:pPr>
        <w:pStyle w:val="Caption9Pt"/>
      </w:pPr>
    </w:p>
    <w:p w14:paraId="03A9225A" w14:textId="77777777" w:rsidR="00DA417C" w:rsidRDefault="00DA417C" w:rsidP="009A3D17">
      <w:pPr>
        <w:pStyle w:val="Caption9Pt"/>
      </w:pPr>
    </w:p>
    <w:p w14:paraId="3FAA504C" w14:textId="2D1C416F" w:rsidR="00CD5171" w:rsidRDefault="00FE6782" w:rsidP="009A3D17">
      <w:pPr>
        <w:pStyle w:val="Caption9Pt"/>
      </w:pPr>
      <w:r>
        <w:rPr>
          <w:noProof/>
        </w:rPr>
        <w:drawing>
          <wp:inline distT="0" distB="0" distL="0" distR="0" wp14:anchorId="0F460034" wp14:editId="5B9F259A">
            <wp:extent cx="2181225" cy="2964709"/>
            <wp:effectExtent l="0" t="0" r="0" b="762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91425" cy="2978572"/>
                    </a:xfrm>
                    <a:prstGeom prst="rect">
                      <a:avLst/>
                    </a:prstGeom>
                    <a:noFill/>
                    <a:ln>
                      <a:noFill/>
                    </a:ln>
                  </pic:spPr>
                </pic:pic>
              </a:graphicData>
            </a:graphic>
          </wp:inline>
        </w:drawing>
      </w:r>
      <w:r w:rsidR="00CD5171" w:rsidRPr="00DA417C">
        <w:t xml:space="preserve"> </w:t>
      </w:r>
    </w:p>
    <w:p w14:paraId="280E5E13" w14:textId="77777777" w:rsidR="0024147B" w:rsidRDefault="0024147B" w:rsidP="009A3D17">
      <w:pPr>
        <w:pStyle w:val="Caption9Pt"/>
      </w:pPr>
      <w:r w:rsidRPr="0024147B">
        <w:t>liebherr-tdk-30A-35-Baustelle-high-res.jpg</w:t>
      </w:r>
    </w:p>
    <w:p w14:paraId="605036A5" w14:textId="0D9F01A2" w:rsidR="00EF3983" w:rsidRDefault="00DA417C" w:rsidP="009A3D17">
      <w:pPr>
        <w:pStyle w:val="Caption9Pt"/>
      </w:pPr>
      <w:r>
        <w:t>Der Liebherr Form 30</w:t>
      </w:r>
      <w:r w:rsidR="003C7189">
        <w:t>A</w:t>
      </w:r>
      <w:r>
        <w:t>/35 war von Baustellen der 70er</w:t>
      </w:r>
      <w:r w:rsidR="00CD5171">
        <w:t>-</w:t>
      </w:r>
      <w:r>
        <w:t>Jahre nicht wegzudenken.</w:t>
      </w:r>
    </w:p>
    <w:p w14:paraId="702FD2A7" w14:textId="77777777" w:rsidR="00EF3983" w:rsidRPr="005618E9" w:rsidRDefault="00EF3983" w:rsidP="009A3D17">
      <w:pPr>
        <w:pStyle w:val="Caption9Pt"/>
      </w:pPr>
    </w:p>
    <w:p w14:paraId="174D3A7F" w14:textId="77777777" w:rsidR="009A3D17" w:rsidRPr="00BA1DEA" w:rsidRDefault="00D63B50" w:rsidP="009A3D17">
      <w:pPr>
        <w:pStyle w:val="Copyhead11Pt"/>
        <w:rPr>
          <w:lang w:val="de-DE"/>
        </w:rPr>
      </w:pPr>
      <w:r>
        <w:rPr>
          <w:lang w:val="de-DE"/>
        </w:rPr>
        <w:t>Kontakt</w:t>
      </w:r>
    </w:p>
    <w:p w14:paraId="0AA57A5D" w14:textId="1D07DB7D" w:rsidR="008B6C51" w:rsidRPr="00565418" w:rsidRDefault="008B6C51" w:rsidP="008B6C51">
      <w:pPr>
        <w:pStyle w:val="Copytext11Pt"/>
        <w:rPr>
          <w:lang w:val="de-DE"/>
        </w:rPr>
      </w:pPr>
      <w:r w:rsidRPr="00565418">
        <w:rPr>
          <w:lang w:val="de-DE"/>
        </w:rPr>
        <w:t>Daniel Häfele</w:t>
      </w:r>
      <w:r w:rsidRPr="00565418">
        <w:rPr>
          <w:lang w:val="de-DE"/>
        </w:rPr>
        <w:br/>
        <w:t>Global Communication</w:t>
      </w:r>
      <w:r w:rsidRPr="00565418">
        <w:rPr>
          <w:lang w:val="de-DE"/>
        </w:rPr>
        <w:br/>
        <w:t>Tele</w:t>
      </w:r>
      <w:r w:rsidR="0035272A" w:rsidRPr="00565418">
        <w:rPr>
          <w:lang w:val="de-DE"/>
        </w:rPr>
        <w:t>fon</w:t>
      </w:r>
      <w:r w:rsidRPr="00565418">
        <w:rPr>
          <w:lang w:val="de-DE"/>
        </w:rPr>
        <w:t xml:space="preserve">: +49 7351/41 - 2330 </w:t>
      </w:r>
      <w:r w:rsidRPr="00565418">
        <w:rPr>
          <w:lang w:val="de-DE"/>
        </w:rPr>
        <w:br/>
      </w:r>
      <w:proofErr w:type="gramStart"/>
      <w:r w:rsidRPr="00565418">
        <w:rPr>
          <w:lang w:val="de-DE"/>
        </w:rPr>
        <w:t>Email</w:t>
      </w:r>
      <w:proofErr w:type="gramEnd"/>
      <w:r w:rsidRPr="00565418">
        <w:rPr>
          <w:lang w:val="de-DE"/>
        </w:rPr>
        <w:t xml:space="preserve">: daniel.haefele@liebherr.com </w:t>
      </w:r>
    </w:p>
    <w:p w14:paraId="029986F2" w14:textId="77777777" w:rsidR="00CD5171" w:rsidRDefault="00CD5171" w:rsidP="00CD5171">
      <w:pPr>
        <w:pStyle w:val="Zwiti"/>
        <w:rPr>
          <w:lang w:val="de-DE"/>
        </w:rPr>
      </w:pPr>
      <w:r>
        <w:rPr>
          <w:lang w:val="de-DE"/>
        </w:rPr>
        <w:t>Veröffentlicht von</w:t>
      </w:r>
    </w:p>
    <w:p w14:paraId="56DAA4B7" w14:textId="77777777" w:rsidR="00CD5171" w:rsidRDefault="00CD5171" w:rsidP="00CD5171">
      <w:pPr>
        <w:pStyle w:val="Text"/>
        <w:rPr>
          <w:lang w:val="de-DE"/>
        </w:rPr>
      </w:pPr>
      <w:r>
        <w:rPr>
          <w:lang w:val="de-DE"/>
        </w:rPr>
        <w:t xml:space="preserve">Liebherr-Werk Biberach GmbH </w:t>
      </w:r>
      <w:r>
        <w:rPr>
          <w:lang w:val="de-DE"/>
        </w:rPr>
        <w:br/>
        <w:t xml:space="preserve">Biberach / Deutschland </w:t>
      </w:r>
      <w:r>
        <w:rPr>
          <w:lang w:val="de-DE"/>
        </w:rPr>
        <w:br/>
        <w:t>www.liebherr.com</w:t>
      </w:r>
    </w:p>
    <w:p w14:paraId="05222881" w14:textId="594D393C" w:rsidR="00B81ED6" w:rsidRPr="00BD0276" w:rsidRDefault="00B81ED6" w:rsidP="00CD5171">
      <w:pPr>
        <w:pStyle w:val="Copytext11Pt"/>
        <w:rPr>
          <w:lang w:val="de-DE"/>
        </w:rPr>
      </w:pPr>
    </w:p>
    <w:sectPr w:rsidR="00B81ED6" w:rsidRPr="00BD0276" w:rsidSect="00E847CC">
      <w:headerReference w:type="default" r:id="rId12"/>
      <w:footerReference w:type="default" r:id="rId13"/>
      <w:pgSz w:w="11906" w:h="16838"/>
      <w:pgMar w:top="851" w:right="851" w:bottom="1276" w:left="85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92CD56" w14:textId="77777777" w:rsidR="00EA5866" w:rsidRDefault="00EA5866" w:rsidP="00B81ED6">
      <w:pPr>
        <w:spacing w:after="0" w:line="240" w:lineRule="auto"/>
      </w:pPr>
      <w:r>
        <w:separator/>
      </w:r>
    </w:p>
  </w:endnote>
  <w:endnote w:type="continuationSeparator" w:id="0">
    <w:p w14:paraId="74A17405" w14:textId="77777777" w:rsidR="00EA5866" w:rsidRDefault="00EA5866" w:rsidP="00B81E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Liebherr Text Office">
    <w:panose1 w:val="020B0604030000000000"/>
    <w:charset w:val="00"/>
    <w:family w:val="swiss"/>
    <w:pitch w:val="variable"/>
    <w:sig w:usb0="00000207" w:usb1="00000001" w:usb2="00000000" w:usb3="00000000" w:csb0="00000097"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E5FAC1" w14:textId="53EA296F" w:rsidR="0078546C" w:rsidRPr="00E847CC" w:rsidRDefault="0078546C" w:rsidP="00E847CC">
    <w:pPr>
      <w:pStyle w:val="zzPageNumberLine"/>
      <w:rPr>
        <w:rFonts w:ascii="Arial" w:hAnsi="Arial" w:cs="Arial"/>
      </w:rPr>
    </w:pPr>
    <w:r w:rsidRPr="0093605C">
      <w:rPr>
        <w:rFonts w:ascii="Arial" w:hAnsi="Arial" w:cs="Arial"/>
      </w:rPr>
      <w:fldChar w:fldCharType="begin"/>
    </w:r>
    <w:r w:rsidRPr="0093605C">
      <w:rPr>
        <w:rFonts w:ascii="Arial" w:hAnsi="Arial" w:cs="Arial"/>
      </w:rPr>
      <w:instrText xml:space="preserve"> IF </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B866DD">
      <w:rPr>
        <w:rFonts w:ascii="Arial" w:hAnsi="Arial" w:cs="Arial"/>
        <w:noProof/>
      </w:rPr>
      <w:instrText>4</w:instrText>
    </w:r>
    <w:r w:rsidRPr="0093605C">
      <w:rPr>
        <w:rFonts w:ascii="Arial" w:hAnsi="Arial" w:cs="Arial"/>
        <w:noProof/>
      </w:rPr>
      <w:fldChar w:fldCharType="end"/>
    </w:r>
    <w:r w:rsidRPr="0093605C">
      <w:rPr>
        <w:rFonts w:ascii="Arial" w:hAnsi="Arial" w:cs="Arial"/>
      </w:rPr>
      <w:instrText xml:space="preserve"> &gt; 1 "</w:instrText>
    </w:r>
    <w:r w:rsidRPr="0093605C">
      <w:rPr>
        <w:rFonts w:ascii="Arial" w:hAnsi="Arial" w:cs="Arial"/>
      </w:rPr>
      <w:fldChar w:fldCharType="begin"/>
    </w:r>
    <w:r w:rsidRPr="0093605C">
      <w:rPr>
        <w:rFonts w:ascii="Arial" w:hAnsi="Arial" w:cs="Arial"/>
      </w:rPr>
      <w:instrText xml:space="preserve"> PAGE  </w:instrText>
    </w:r>
    <w:r w:rsidRPr="0093605C">
      <w:rPr>
        <w:rFonts w:ascii="Arial" w:hAnsi="Arial" w:cs="Arial"/>
      </w:rPr>
      <w:fldChar w:fldCharType="separate"/>
    </w:r>
    <w:r w:rsidR="00B866DD">
      <w:rPr>
        <w:rFonts w:ascii="Arial" w:hAnsi="Arial" w:cs="Arial"/>
        <w:noProof/>
      </w:rPr>
      <w:instrText>3</w:instrText>
    </w:r>
    <w:r w:rsidRPr="0093605C">
      <w:rPr>
        <w:rFonts w:ascii="Arial" w:hAnsi="Arial" w:cs="Arial"/>
      </w:rPr>
      <w:fldChar w:fldCharType="end"/>
    </w:r>
    <w:r w:rsidRPr="0093605C">
      <w:rPr>
        <w:rFonts w:ascii="Arial" w:hAnsi="Arial" w:cs="Arial"/>
      </w:rPr>
      <w:instrText>/</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B866DD">
      <w:rPr>
        <w:rFonts w:ascii="Arial" w:hAnsi="Arial" w:cs="Arial"/>
        <w:noProof/>
      </w:rPr>
      <w:instrText>4</w:instrText>
    </w:r>
    <w:r w:rsidRPr="0093605C">
      <w:rPr>
        <w:rFonts w:ascii="Arial" w:hAnsi="Arial" w:cs="Arial"/>
        <w:noProof/>
      </w:rPr>
      <w:fldChar w:fldCharType="end"/>
    </w:r>
    <w:r w:rsidRPr="0093605C">
      <w:rPr>
        <w:rFonts w:ascii="Arial" w:hAnsi="Arial" w:cs="Arial"/>
      </w:rPr>
      <w:instrText xml:space="preserve">" "" </w:instrText>
    </w:r>
    <w:r w:rsidR="00B866DD">
      <w:rPr>
        <w:rFonts w:ascii="Arial" w:hAnsi="Arial" w:cs="Arial"/>
      </w:rPr>
      <w:fldChar w:fldCharType="separate"/>
    </w:r>
    <w:r w:rsidR="00B866DD">
      <w:rPr>
        <w:rFonts w:ascii="Arial" w:hAnsi="Arial" w:cs="Arial"/>
        <w:noProof/>
      </w:rPr>
      <w:t>3</w:t>
    </w:r>
    <w:r w:rsidR="00B866DD" w:rsidRPr="0093605C">
      <w:rPr>
        <w:rFonts w:ascii="Arial" w:hAnsi="Arial" w:cs="Arial"/>
        <w:noProof/>
      </w:rPr>
      <w:t>/</w:t>
    </w:r>
    <w:r w:rsidR="00B866DD">
      <w:rPr>
        <w:rFonts w:ascii="Arial" w:hAnsi="Arial" w:cs="Arial"/>
        <w:noProof/>
      </w:rPr>
      <w:t>4</w:t>
    </w:r>
    <w:r w:rsidRPr="0093605C">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2EEDB0" w14:textId="77777777" w:rsidR="00EA5866" w:rsidRDefault="00EA5866" w:rsidP="00B81ED6">
      <w:pPr>
        <w:spacing w:after="0" w:line="240" w:lineRule="auto"/>
      </w:pPr>
      <w:r>
        <w:separator/>
      </w:r>
    </w:p>
  </w:footnote>
  <w:footnote w:type="continuationSeparator" w:id="0">
    <w:p w14:paraId="4A00E55C" w14:textId="77777777" w:rsidR="00EA5866" w:rsidRDefault="00EA5866" w:rsidP="00B81E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4EA837" w14:textId="77777777" w:rsidR="0078546C" w:rsidRDefault="0078546C">
    <w:pPr>
      <w:pStyle w:val="Kopfzeile"/>
    </w:pPr>
    <w:r>
      <w:tab/>
    </w:r>
    <w:r>
      <w:tab/>
    </w:r>
    <w:r>
      <w:ptab w:relativeTo="margin" w:alignment="right" w:leader="none"/>
    </w:r>
    <w:r>
      <w:rPr>
        <w:noProof/>
        <w:lang w:eastAsia="de-DE"/>
      </w:rPr>
      <w:drawing>
        <wp:inline distT="0" distB="0" distL="0" distR="0" wp14:anchorId="3316FE56" wp14:editId="1427FCA4">
          <wp:extent cx="2167200" cy="270000"/>
          <wp:effectExtent l="0" t="0" r="508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ebherr_Brand_EMF_pos.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7200" cy="270000"/>
                  </a:xfrm>
                  <a:prstGeom prst="rect">
                    <a:avLst/>
                  </a:prstGeom>
                </pic:spPr>
              </pic:pic>
            </a:graphicData>
          </a:graphic>
        </wp:inline>
      </w:drawing>
    </w:r>
    <w:r>
      <w:tab/>
    </w:r>
    <w:r>
      <w:tab/>
    </w:r>
  </w:p>
  <w:p w14:paraId="6397FA7C" w14:textId="77777777" w:rsidR="0078546C" w:rsidRDefault="0078546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A67256"/>
    <w:multiLevelType w:val="multilevel"/>
    <w:tmpl w:val="A12230F4"/>
    <w:styleLink w:val="TitleRuleListStyleLH"/>
    <w:lvl w:ilvl="0">
      <w:start w:val="1"/>
      <w:numFmt w:val="bullet"/>
      <w:pStyle w:val="TitleRuleLH"/>
      <w:suff w:val="nothing"/>
      <w:lvlText w:val="⸺"/>
      <w:lvlJc w:val="left"/>
      <w:pPr>
        <w:ind w:left="0" w:firstLine="0"/>
      </w:pPr>
      <w:rPr>
        <w:rFonts w:ascii="Liebherr Text Office" w:hAnsi="Liebherr Text Office" w:hint="default"/>
        <w:b/>
        <w:i w:val="0"/>
        <w:position w: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 w15:restartNumberingAfterBreak="0">
    <w:nsid w:val="1A2E7D2B"/>
    <w:multiLevelType w:val="hybridMultilevel"/>
    <w:tmpl w:val="B6B279B4"/>
    <w:lvl w:ilvl="0" w:tplc="5922D504">
      <w:numFmt w:val="bullet"/>
      <w:pStyle w:val="Bulletpoints11Pt1"/>
      <w:lvlText w:val="–"/>
      <w:lvlJc w:val="left"/>
      <w:pPr>
        <w:ind w:left="786" w:hanging="360"/>
      </w:pPr>
      <w:rPr>
        <w:rFonts w:ascii="Calibri" w:eastAsiaTheme="minorHAnsi" w:hAnsi="Calibri" w:cs="Calibri" w:hint="default"/>
        <w:b/>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2" w15:restartNumberingAfterBreak="0">
    <w:nsid w:val="47513EFA"/>
    <w:multiLevelType w:val="multilevel"/>
    <w:tmpl w:val="A12230F4"/>
    <w:numStyleLink w:val="TitleRuleListStyleLH"/>
  </w:abstractNum>
  <w:num w:numId="1">
    <w:abstractNumId w:val="0"/>
  </w:num>
  <w:num w:numId="2">
    <w:abstractNumId w:val="2"/>
    <w:lvlOverride w:ilvl="0">
      <w:lvl w:ilvl="0">
        <w:start w:val="1"/>
        <w:numFmt w:val="bullet"/>
        <w:pStyle w:val="TitleRuleLH"/>
        <w:suff w:val="nothing"/>
        <w:lvlText w:val="⸺"/>
        <w:lvlJc w:val="left"/>
        <w:pPr>
          <w:ind w:left="0" w:firstLine="0"/>
        </w:pPr>
        <w:rPr>
          <w:rFonts w:ascii="Arial" w:hAnsi="Arial" w:cs="Arial" w:hint="default"/>
          <w:b/>
          <w:i w:val="0"/>
          <w:position w:val="0"/>
        </w:rPr>
      </w:lvl>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1ED6"/>
    <w:rsid w:val="00033002"/>
    <w:rsid w:val="00062C15"/>
    <w:rsid w:val="00066E54"/>
    <w:rsid w:val="00096C42"/>
    <w:rsid w:val="000D1727"/>
    <w:rsid w:val="000E216F"/>
    <w:rsid w:val="000E3C3F"/>
    <w:rsid w:val="00124719"/>
    <w:rsid w:val="001419B4"/>
    <w:rsid w:val="00145DB7"/>
    <w:rsid w:val="00194B04"/>
    <w:rsid w:val="001A1AD7"/>
    <w:rsid w:val="001A5A53"/>
    <w:rsid w:val="002050D8"/>
    <w:rsid w:val="00220551"/>
    <w:rsid w:val="0024147B"/>
    <w:rsid w:val="00261492"/>
    <w:rsid w:val="00272268"/>
    <w:rsid w:val="00285101"/>
    <w:rsid w:val="00327624"/>
    <w:rsid w:val="003524D2"/>
    <w:rsid w:val="0035272A"/>
    <w:rsid w:val="0037425A"/>
    <w:rsid w:val="003936A6"/>
    <w:rsid w:val="003C7189"/>
    <w:rsid w:val="00403C62"/>
    <w:rsid w:val="004211C2"/>
    <w:rsid w:val="00436E7A"/>
    <w:rsid w:val="004A5232"/>
    <w:rsid w:val="00556698"/>
    <w:rsid w:val="005567BE"/>
    <w:rsid w:val="00565418"/>
    <w:rsid w:val="006207EF"/>
    <w:rsid w:val="00652E53"/>
    <w:rsid w:val="006863B5"/>
    <w:rsid w:val="00704137"/>
    <w:rsid w:val="00723719"/>
    <w:rsid w:val="00747169"/>
    <w:rsid w:val="007525A0"/>
    <w:rsid w:val="00761197"/>
    <w:rsid w:val="0078546C"/>
    <w:rsid w:val="007965C2"/>
    <w:rsid w:val="007A327D"/>
    <w:rsid w:val="007C1478"/>
    <w:rsid w:val="007C2DD9"/>
    <w:rsid w:val="007D724E"/>
    <w:rsid w:val="007F2586"/>
    <w:rsid w:val="00824226"/>
    <w:rsid w:val="008961D4"/>
    <w:rsid w:val="008B6C51"/>
    <w:rsid w:val="008C7D6C"/>
    <w:rsid w:val="009169F9"/>
    <w:rsid w:val="0093605C"/>
    <w:rsid w:val="00965077"/>
    <w:rsid w:val="00972F38"/>
    <w:rsid w:val="009A3D17"/>
    <w:rsid w:val="00A2022C"/>
    <w:rsid w:val="00A66A28"/>
    <w:rsid w:val="00A97F71"/>
    <w:rsid w:val="00AB779A"/>
    <w:rsid w:val="00AC2129"/>
    <w:rsid w:val="00AE448B"/>
    <w:rsid w:val="00AF1F99"/>
    <w:rsid w:val="00B273CD"/>
    <w:rsid w:val="00B30644"/>
    <w:rsid w:val="00B31707"/>
    <w:rsid w:val="00B37E3D"/>
    <w:rsid w:val="00B6586B"/>
    <w:rsid w:val="00B81ED6"/>
    <w:rsid w:val="00B866DD"/>
    <w:rsid w:val="00BB0BFF"/>
    <w:rsid w:val="00BB1D17"/>
    <w:rsid w:val="00BD0276"/>
    <w:rsid w:val="00BD7045"/>
    <w:rsid w:val="00C464EC"/>
    <w:rsid w:val="00C77574"/>
    <w:rsid w:val="00CC2ED6"/>
    <w:rsid w:val="00CD5171"/>
    <w:rsid w:val="00CF3432"/>
    <w:rsid w:val="00D04A95"/>
    <w:rsid w:val="00D63B50"/>
    <w:rsid w:val="00D65A86"/>
    <w:rsid w:val="00D87CC9"/>
    <w:rsid w:val="00D979F5"/>
    <w:rsid w:val="00DA417C"/>
    <w:rsid w:val="00DA71DF"/>
    <w:rsid w:val="00DA7372"/>
    <w:rsid w:val="00DB7D90"/>
    <w:rsid w:val="00DF3FAC"/>
    <w:rsid w:val="00DF40C0"/>
    <w:rsid w:val="00E260E6"/>
    <w:rsid w:val="00E263EA"/>
    <w:rsid w:val="00E32363"/>
    <w:rsid w:val="00E61060"/>
    <w:rsid w:val="00E6410E"/>
    <w:rsid w:val="00E847CC"/>
    <w:rsid w:val="00E9610B"/>
    <w:rsid w:val="00EA26F3"/>
    <w:rsid w:val="00EA5866"/>
    <w:rsid w:val="00EF3983"/>
    <w:rsid w:val="00F06559"/>
    <w:rsid w:val="00FC5772"/>
    <w:rsid w:val="00FE4F1B"/>
    <w:rsid w:val="00FE6782"/>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D88E6C3"/>
  <w15:chartTrackingRefBased/>
  <w15:docId w15:val="{6B76B8C6-5DB7-4EFE-9E2A-81E5C66A5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leLogotoprightLH">
    <w:name w:val="Title Logo top right LH"/>
    <w:rsid w:val="00B81ED6"/>
    <w:pPr>
      <w:framePr w:w="10206" w:h="1701" w:hRule="exact" w:wrap="notBeside" w:vAnchor="page" w:hAnchor="page" w:x="852" w:y="852" w:anchorLock="1"/>
      <w:spacing w:after="0" w:line="240" w:lineRule="atLeast"/>
      <w:jc w:val="right"/>
    </w:pPr>
    <w:rPr>
      <w:rFonts w:eastAsiaTheme="minorHAnsi"/>
      <w:kern w:val="12"/>
      <w:sz w:val="18"/>
      <w:szCs w:val="18"/>
      <w:lang w:val="en-GB" w:eastAsia="en-US"/>
    </w:rPr>
  </w:style>
  <w:style w:type="paragraph" w:styleId="Kopfzeile">
    <w:name w:val="header"/>
    <w:basedOn w:val="Standard"/>
    <w:link w:val="KopfzeileZchn"/>
    <w:uiPriority w:val="99"/>
    <w:unhideWhenUsed/>
    <w:rsid w:val="00B81ED6"/>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B81ED6"/>
  </w:style>
  <w:style w:type="paragraph" w:styleId="Fuzeile">
    <w:name w:val="footer"/>
    <w:basedOn w:val="Standard"/>
    <w:link w:val="FuzeileZchn"/>
    <w:uiPriority w:val="99"/>
    <w:unhideWhenUsed/>
    <w:rsid w:val="00B81ED6"/>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B81ED6"/>
  </w:style>
  <w:style w:type="paragraph" w:customStyle="1" w:styleId="HeadlineH233Pt">
    <w:name w:val="Headline H2 33Pt"/>
    <w:basedOn w:val="Standard"/>
    <w:link w:val="HeadlineH233PtZchn"/>
    <w:qFormat/>
    <w:rsid w:val="00B81ED6"/>
    <w:pPr>
      <w:keepNext/>
      <w:keepLines/>
      <w:spacing w:after="0"/>
      <w:outlineLvl w:val="0"/>
    </w:pPr>
    <w:rPr>
      <w:rFonts w:ascii="Arial" w:eastAsiaTheme="majorEastAsia" w:hAnsi="Arial" w:cstheme="majorBidi"/>
      <w:b/>
      <w:sz w:val="66"/>
      <w:szCs w:val="32"/>
      <w:lang w:eastAsia="en-US"/>
    </w:rPr>
  </w:style>
  <w:style w:type="character" w:customStyle="1" w:styleId="HeadlineH233PtZchn">
    <w:name w:val="Headline H2 33Pt Zchn"/>
    <w:basedOn w:val="Absatz-Standardschriftart"/>
    <w:link w:val="HeadlineH233Pt"/>
    <w:rsid w:val="00B81ED6"/>
    <w:rPr>
      <w:rFonts w:ascii="Arial" w:eastAsiaTheme="majorEastAsia" w:hAnsi="Arial" w:cstheme="majorBidi"/>
      <w:b/>
      <w:sz w:val="66"/>
      <w:szCs w:val="32"/>
      <w:lang w:eastAsia="en-US"/>
    </w:rPr>
  </w:style>
  <w:style w:type="paragraph" w:customStyle="1" w:styleId="Topline16Pt">
    <w:name w:val="Topline 16Pt"/>
    <w:link w:val="Topline16PtZchn"/>
    <w:qFormat/>
    <w:rsid w:val="00B81ED6"/>
    <w:pPr>
      <w:spacing w:after="0" w:line="240" w:lineRule="auto"/>
    </w:pPr>
    <w:rPr>
      <w:rFonts w:ascii="Arial" w:eastAsiaTheme="minorHAnsi" w:hAnsi="Arial"/>
      <w:sz w:val="33"/>
      <w:szCs w:val="33"/>
      <w:lang w:val="en-US" w:eastAsia="en-US"/>
    </w:rPr>
  </w:style>
  <w:style w:type="character" w:customStyle="1" w:styleId="Topline16PtZchn">
    <w:name w:val="Topline 16Pt Zchn"/>
    <w:basedOn w:val="Absatz-Standardschriftart"/>
    <w:link w:val="Topline16Pt"/>
    <w:rsid w:val="00B81ED6"/>
    <w:rPr>
      <w:rFonts w:ascii="Arial" w:eastAsiaTheme="minorHAnsi" w:hAnsi="Arial"/>
      <w:sz w:val="33"/>
      <w:szCs w:val="33"/>
      <w:lang w:val="en-US" w:eastAsia="en-US"/>
    </w:rPr>
  </w:style>
  <w:style w:type="paragraph" w:styleId="Titel">
    <w:name w:val="Title"/>
    <w:aliases w:val="Headline H2 33Pt."/>
    <w:basedOn w:val="Standard"/>
    <w:next w:val="TitleRuleLH"/>
    <w:link w:val="TitelZchn"/>
    <w:uiPriority w:val="10"/>
    <w:qFormat/>
    <w:rsid w:val="00B81ED6"/>
    <w:pPr>
      <w:keepNext/>
      <w:keepLines/>
      <w:spacing w:after="0" w:line="199" w:lineRule="auto"/>
      <w:contextualSpacing/>
    </w:pPr>
    <w:rPr>
      <w:rFonts w:ascii="Arial" w:eastAsiaTheme="majorEastAsia" w:hAnsi="Arial" w:cstheme="majorBidi"/>
      <w:b/>
      <w:kern w:val="12"/>
      <w:sz w:val="66"/>
      <w:szCs w:val="56"/>
      <w:lang w:val="en-GB" w:eastAsia="en-US"/>
      <w14:ligatures w14:val="all"/>
    </w:rPr>
  </w:style>
  <w:style w:type="character" w:customStyle="1" w:styleId="TitelZchn">
    <w:name w:val="Titel Zchn"/>
    <w:aliases w:val="Headline H2 33Pt. Zchn"/>
    <w:basedOn w:val="Absatz-Standardschriftart"/>
    <w:link w:val="Titel"/>
    <w:uiPriority w:val="10"/>
    <w:rsid w:val="00B81ED6"/>
    <w:rPr>
      <w:rFonts w:ascii="Arial" w:eastAsiaTheme="majorEastAsia" w:hAnsi="Arial" w:cstheme="majorBidi"/>
      <w:b/>
      <w:kern w:val="12"/>
      <w:sz w:val="66"/>
      <w:szCs w:val="56"/>
      <w:lang w:val="en-GB" w:eastAsia="en-US"/>
      <w14:ligatures w14:val="all"/>
    </w:rPr>
  </w:style>
  <w:style w:type="paragraph" w:customStyle="1" w:styleId="Topline16">
    <w:name w:val="Topline 16"/>
    <w:basedOn w:val="Standard"/>
    <w:uiPriority w:val="13"/>
    <w:qFormat/>
    <w:rsid w:val="00EA26F3"/>
    <w:pPr>
      <w:keepNext/>
      <w:keepLines/>
      <w:spacing w:after="120" w:line="240" w:lineRule="auto"/>
    </w:pPr>
    <w:rPr>
      <w:rFonts w:ascii="Arial" w:eastAsiaTheme="minorHAnsi" w:hAnsi="Arial"/>
      <w:kern w:val="12"/>
      <w:sz w:val="33"/>
      <w:szCs w:val="18"/>
      <w:lang w:val="en-GB" w:eastAsia="en-US"/>
    </w:rPr>
  </w:style>
  <w:style w:type="paragraph" w:customStyle="1" w:styleId="TitleRuleLH">
    <w:name w:val="Title Rule LH"/>
    <w:basedOn w:val="Titel"/>
    <w:next w:val="Standard"/>
    <w:uiPriority w:val="11"/>
    <w:rsid w:val="00B81ED6"/>
    <w:pPr>
      <w:numPr>
        <w:numId w:val="2"/>
      </w:numPr>
    </w:pPr>
    <w:rPr>
      <w:lang w:val="en-US"/>
    </w:rPr>
  </w:style>
  <w:style w:type="numbering" w:customStyle="1" w:styleId="TitleRuleListStyleLH">
    <w:name w:val="Title Rule List Style LH"/>
    <w:uiPriority w:val="99"/>
    <w:rsid w:val="00B81ED6"/>
    <w:pPr>
      <w:numPr>
        <w:numId w:val="1"/>
      </w:numPr>
    </w:pPr>
  </w:style>
  <w:style w:type="character" w:styleId="Platzhaltertext">
    <w:name w:val="Placeholder Text"/>
    <w:basedOn w:val="Absatz-Standardschriftart"/>
    <w:uiPriority w:val="99"/>
    <w:semiHidden/>
    <w:rsid w:val="00B81ED6"/>
    <w:rPr>
      <w:color w:val="808080"/>
    </w:rPr>
  </w:style>
  <w:style w:type="paragraph" w:customStyle="1" w:styleId="Bulletpoints11Pt1">
    <w:name w:val="Bulletpoints 11Pt1"/>
    <w:basedOn w:val="Standard"/>
    <w:rsid w:val="00B81ED6"/>
    <w:pPr>
      <w:numPr>
        <w:numId w:val="3"/>
      </w:numPr>
      <w:spacing w:after="0" w:line="300" w:lineRule="exact"/>
      <w:ind w:left="782" w:hanging="357"/>
    </w:pPr>
    <w:rPr>
      <w:rFonts w:ascii="Arial" w:eastAsiaTheme="minorHAnsi" w:hAnsi="Arial" w:cs="Arial"/>
      <w:b/>
      <w:lang w:val="en-US" w:eastAsia="en-US"/>
    </w:rPr>
  </w:style>
  <w:style w:type="paragraph" w:customStyle="1" w:styleId="Copytext11Pt">
    <w:name w:val="Copytext 11Pt"/>
    <w:basedOn w:val="Standard"/>
    <w:link w:val="Copytext11PtZchn"/>
    <w:qFormat/>
    <w:rsid w:val="00B81ED6"/>
    <w:pPr>
      <w:spacing w:after="300" w:line="300" w:lineRule="exact"/>
    </w:pPr>
    <w:rPr>
      <w:rFonts w:ascii="Arial" w:eastAsia="Times New Roman" w:hAnsi="Arial" w:cs="Times New Roman"/>
      <w:szCs w:val="18"/>
      <w:lang w:val="en-US" w:eastAsia="de-DE"/>
    </w:rPr>
  </w:style>
  <w:style w:type="paragraph" w:customStyle="1" w:styleId="Copyhead11Pt">
    <w:name w:val="Copyhead 11Pt"/>
    <w:basedOn w:val="Standard"/>
    <w:link w:val="Copyhead11PtZchn"/>
    <w:qFormat/>
    <w:rsid w:val="00B81ED6"/>
    <w:pPr>
      <w:spacing w:after="300" w:line="300" w:lineRule="exact"/>
    </w:pPr>
    <w:rPr>
      <w:rFonts w:ascii="Arial" w:eastAsia="Times New Roman" w:hAnsi="Arial" w:cs="Times New Roman"/>
      <w:b/>
      <w:szCs w:val="18"/>
      <w:lang w:val="en-US" w:eastAsia="de-DE"/>
    </w:rPr>
  </w:style>
  <w:style w:type="paragraph" w:customStyle="1" w:styleId="Teaser11Pt">
    <w:name w:val="Teaser 11Pt"/>
    <w:basedOn w:val="Standard"/>
    <w:link w:val="Teaser11PtZchn"/>
    <w:qFormat/>
    <w:rsid w:val="00B81ED6"/>
    <w:pPr>
      <w:tabs>
        <w:tab w:val="left" w:pos="170"/>
      </w:tabs>
      <w:suppressAutoHyphens/>
      <w:spacing w:before="240" w:after="300" w:line="300" w:lineRule="exact"/>
    </w:pPr>
    <w:rPr>
      <w:rFonts w:ascii="Arial" w:hAnsi="Arial"/>
      <w:b/>
      <w:noProof/>
      <w:lang w:val="en-US" w:eastAsia="de-DE"/>
    </w:rPr>
  </w:style>
  <w:style w:type="character" w:customStyle="1" w:styleId="Copyhead11PtZchn">
    <w:name w:val="Copyhead 11Pt Zchn"/>
    <w:basedOn w:val="Absatz-Standardschriftart"/>
    <w:link w:val="Copyhead11Pt"/>
    <w:rsid w:val="00B81ED6"/>
    <w:rPr>
      <w:rFonts w:ascii="Arial" w:eastAsia="Times New Roman" w:hAnsi="Arial" w:cs="Times New Roman"/>
      <w:b/>
      <w:szCs w:val="18"/>
      <w:lang w:val="en-US" w:eastAsia="de-DE"/>
    </w:rPr>
  </w:style>
  <w:style w:type="character" w:customStyle="1" w:styleId="Copytext11PtZchn">
    <w:name w:val="Copytext 11Pt Zchn"/>
    <w:basedOn w:val="Absatz-Standardschriftart"/>
    <w:link w:val="Copytext11Pt"/>
    <w:rsid w:val="00B81ED6"/>
    <w:rPr>
      <w:rFonts w:ascii="Arial" w:eastAsia="Times New Roman" w:hAnsi="Arial" w:cs="Times New Roman"/>
      <w:szCs w:val="18"/>
      <w:lang w:val="en-US" w:eastAsia="de-DE"/>
    </w:rPr>
  </w:style>
  <w:style w:type="character" w:customStyle="1" w:styleId="Teaser11PtZchn">
    <w:name w:val="Teaser 11Pt Zchn"/>
    <w:basedOn w:val="Absatz-Standardschriftart"/>
    <w:link w:val="Teaser11Pt"/>
    <w:rsid w:val="00B81ED6"/>
    <w:rPr>
      <w:rFonts w:ascii="Arial" w:hAnsi="Arial"/>
      <w:b/>
      <w:noProof/>
      <w:lang w:val="en-US" w:eastAsia="de-DE"/>
    </w:rPr>
  </w:style>
  <w:style w:type="paragraph" w:customStyle="1" w:styleId="Bulletpoints11Pt">
    <w:name w:val="Bulletpoints 11Pt"/>
    <w:basedOn w:val="Bulletpoints11Pt1"/>
    <w:link w:val="Bulletpoints11PtZchn"/>
    <w:qFormat/>
    <w:rsid w:val="00B81ED6"/>
    <w:pPr>
      <w:ind w:left="284" w:hanging="284"/>
    </w:pPr>
  </w:style>
  <w:style w:type="character" w:customStyle="1" w:styleId="Bulletpoints11PtZchn">
    <w:name w:val="Bulletpoints 11Pt Zchn"/>
    <w:basedOn w:val="Absatz-Standardschriftart"/>
    <w:link w:val="Bulletpoints11Pt"/>
    <w:rsid w:val="00B81ED6"/>
    <w:rPr>
      <w:rFonts w:ascii="Arial" w:eastAsiaTheme="minorHAnsi" w:hAnsi="Arial" w:cs="Arial"/>
      <w:b/>
      <w:lang w:val="en-US" w:eastAsia="en-US"/>
    </w:rPr>
  </w:style>
  <w:style w:type="paragraph" w:customStyle="1" w:styleId="BoilerplateCopyhead9Pt">
    <w:name w:val="Boilerplate Copyhead 9Pt"/>
    <w:link w:val="BoilerplateCopyhead9PtZchn"/>
    <w:qFormat/>
    <w:rsid w:val="00B81ED6"/>
    <w:pPr>
      <w:spacing w:after="240" w:line="240" w:lineRule="exact"/>
    </w:pPr>
    <w:rPr>
      <w:rFonts w:ascii="Arial" w:eastAsia="Times New Roman" w:hAnsi="Arial" w:cs="Times New Roman"/>
      <w:b/>
      <w:sz w:val="18"/>
      <w:szCs w:val="18"/>
      <w:lang w:val="en-US" w:eastAsia="de-DE"/>
    </w:rPr>
  </w:style>
  <w:style w:type="character" w:customStyle="1" w:styleId="BoilerplateCopyhead9PtZchn">
    <w:name w:val="Boilerplate Copyhead 9Pt Zchn"/>
    <w:basedOn w:val="Absatz-Standardschriftart"/>
    <w:link w:val="BoilerplateCopyhead9Pt"/>
    <w:rsid w:val="00B81ED6"/>
    <w:rPr>
      <w:rFonts w:ascii="Arial" w:eastAsia="Times New Roman" w:hAnsi="Arial" w:cs="Times New Roman"/>
      <w:b/>
      <w:sz w:val="18"/>
      <w:szCs w:val="18"/>
      <w:lang w:val="en-US" w:eastAsia="de-DE"/>
    </w:rPr>
  </w:style>
  <w:style w:type="paragraph" w:customStyle="1" w:styleId="BoilerplateCopytext9Pt">
    <w:name w:val="Boilerplate Copytext 9Pt"/>
    <w:link w:val="BoilerplateCopytext9PtZchn"/>
    <w:qFormat/>
    <w:rsid w:val="00B81ED6"/>
    <w:pPr>
      <w:spacing w:after="240" w:line="240" w:lineRule="exact"/>
    </w:pPr>
    <w:rPr>
      <w:rFonts w:ascii="Arial" w:eastAsia="Times New Roman" w:hAnsi="Arial" w:cs="Times New Roman"/>
      <w:sz w:val="18"/>
      <w:szCs w:val="18"/>
      <w:lang w:val="en-US" w:eastAsia="de-DE"/>
    </w:rPr>
  </w:style>
  <w:style w:type="paragraph" w:customStyle="1" w:styleId="Caption9Pt">
    <w:name w:val="Caption 9Pt"/>
    <w:basedOn w:val="Standard"/>
    <w:link w:val="Caption9PtZchn"/>
    <w:qFormat/>
    <w:rsid w:val="00B81ED6"/>
    <w:rPr>
      <w:rFonts w:ascii="Arial" w:eastAsiaTheme="minorHAnsi" w:hAnsi="Arial" w:cs="Arial"/>
      <w:sz w:val="18"/>
      <w:szCs w:val="18"/>
      <w:lang w:eastAsia="en-US"/>
    </w:rPr>
  </w:style>
  <w:style w:type="character" w:customStyle="1" w:styleId="BoilerplateCopytext9PtZchn">
    <w:name w:val="Boilerplate Copytext 9Pt Zchn"/>
    <w:basedOn w:val="Absatz-Standardschriftart"/>
    <w:link w:val="BoilerplateCopytext9Pt"/>
    <w:rsid w:val="00B81ED6"/>
    <w:rPr>
      <w:rFonts w:ascii="Arial" w:eastAsia="Times New Roman" w:hAnsi="Arial" w:cs="Times New Roman"/>
      <w:sz w:val="18"/>
      <w:szCs w:val="18"/>
      <w:lang w:val="en-US" w:eastAsia="de-DE"/>
    </w:rPr>
  </w:style>
  <w:style w:type="character" w:customStyle="1" w:styleId="Caption9PtZchn">
    <w:name w:val="Caption 9Pt Zchn"/>
    <w:basedOn w:val="Absatz-Standardschriftart"/>
    <w:link w:val="Caption9Pt"/>
    <w:rsid w:val="00B81ED6"/>
    <w:rPr>
      <w:rFonts w:ascii="Arial" w:eastAsiaTheme="minorHAnsi" w:hAnsi="Arial" w:cs="Arial"/>
      <w:sz w:val="18"/>
      <w:szCs w:val="18"/>
      <w:lang w:eastAsia="en-US"/>
    </w:rPr>
  </w:style>
  <w:style w:type="table" w:styleId="Tabellenraster">
    <w:name w:val="Table Grid"/>
    <w:basedOn w:val="NormaleTabelle"/>
    <w:uiPriority w:val="59"/>
    <w:rsid w:val="00B81ED6"/>
    <w:pPr>
      <w:spacing w:after="0" w:line="240" w:lineRule="auto"/>
    </w:pPr>
    <w:rPr>
      <w:rFonts w:ascii="CG Times (WN)" w:eastAsia="Times New Roman" w:hAnsi="CG Times (W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ld">
    <w:name w:val="bild"/>
    <w:rsid w:val="00B81ED6"/>
    <w:pPr>
      <w:spacing w:after="0" w:line="240" w:lineRule="auto"/>
    </w:pPr>
    <w:rPr>
      <w:rFonts w:ascii="Arial" w:hAnsi="Arial"/>
      <w:b/>
      <w:sz w:val="12"/>
      <w:szCs w:val="18"/>
      <w:lang w:eastAsia="de-DE"/>
    </w:rPr>
  </w:style>
  <w:style w:type="character" w:styleId="Hyperlink">
    <w:name w:val="Hyperlink"/>
    <w:basedOn w:val="Absatz-Standardschriftart"/>
    <w:unhideWhenUsed/>
    <w:rsid w:val="00B81ED6"/>
    <w:rPr>
      <w:color w:val="0563C1" w:themeColor="hyperlink"/>
      <w:u w:val="single"/>
    </w:rPr>
  </w:style>
  <w:style w:type="paragraph" w:customStyle="1" w:styleId="zzPageNumberLine">
    <w:name w:val="zz_PageNumberLine"/>
    <w:basedOn w:val="Fuzeile"/>
    <w:uiPriority w:val="99"/>
    <w:rsid w:val="0093605C"/>
    <w:pPr>
      <w:tabs>
        <w:tab w:val="clear" w:pos="4513"/>
        <w:tab w:val="clear" w:pos="9026"/>
        <w:tab w:val="center" w:pos="4536"/>
        <w:tab w:val="right" w:pos="9072"/>
      </w:tabs>
      <w:spacing w:before="480" w:line="240" w:lineRule="exact"/>
      <w:contextualSpacing/>
      <w:jc w:val="right"/>
    </w:pPr>
    <w:rPr>
      <w:rFonts w:eastAsiaTheme="minorHAnsi"/>
      <w:kern w:val="12"/>
      <w:sz w:val="18"/>
      <w:szCs w:val="18"/>
      <w:lang w:val="en-GB" w:eastAsia="en-US"/>
    </w:rPr>
  </w:style>
  <w:style w:type="character" w:styleId="Kommentarzeichen">
    <w:name w:val="annotation reference"/>
    <w:basedOn w:val="Absatz-Standardschriftart"/>
    <w:uiPriority w:val="99"/>
    <w:semiHidden/>
    <w:unhideWhenUsed/>
    <w:rsid w:val="006863B5"/>
    <w:rPr>
      <w:sz w:val="16"/>
      <w:szCs w:val="16"/>
    </w:rPr>
  </w:style>
  <w:style w:type="paragraph" w:styleId="Kommentartext">
    <w:name w:val="annotation text"/>
    <w:basedOn w:val="Standard"/>
    <w:link w:val="KommentartextZchn"/>
    <w:uiPriority w:val="99"/>
    <w:semiHidden/>
    <w:unhideWhenUsed/>
    <w:rsid w:val="006863B5"/>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6863B5"/>
    <w:rPr>
      <w:sz w:val="20"/>
      <w:szCs w:val="20"/>
    </w:rPr>
  </w:style>
  <w:style w:type="paragraph" w:styleId="Kommentarthema">
    <w:name w:val="annotation subject"/>
    <w:basedOn w:val="Kommentartext"/>
    <w:next w:val="Kommentartext"/>
    <w:link w:val="KommentarthemaZchn"/>
    <w:uiPriority w:val="99"/>
    <w:semiHidden/>
    <w:unhideWhenUsed/>
    <w:rsid w:val="006863B5"/>
    <w:rPr>
      <w:b/>
      <w:bCs/>
    </w:rPr>
  </w:style>
  <w:style w:type="character" w:customStyle="1" w:styleId="KommentarthemaZchn">
    <w:name w:val="Kommentarthema Zchn"/>
    <w:basedOn w:val="KommentartextZchn"/>
    <w:link w:val="Kommentarthema"/>
    <w:uiPriority w:val="99"/>
    <w:semiHidden/>
    <w:rsid w:val="006863B5"/>
    <w:rPr>
      <w:b/>
      <w:bCs/>
      <w:sz w:val="20"/>
      <w:szCs w:val="20"/>
    </w:rPr>
  </w:style>
  <w:style w:type="paragraph" w:styleId="Sprechblasentext">
    <w:name w:val="Balloon Text"/>
    <w:basedOn w:val="Standard"/>
    <w:link w:val="SprechblasentextZchn"/>
    <w:uiPriority w:val="99"/>
    <w:semiHidden/>
    <w:unhideWhenUsed/>
    <w:rsid w:val="00B6586B"/>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B6586B"/>
    <w:rPr>
      <w:rFonts w:ascii="Segoe UI" w:hAnsi="Segoe UI" w:cs="Segoe UI"/>
      <w:sz w:val="18"/>
      <w:szCs w:val="18"/>
    </w:rPr>
  </w:style>
  <w:style w:type="paragraph" w:styleId="berarbeitung">
    <w:name w:val="Revision"/>
    <w:hidden/>
    <w:uiPriority w:val="99"/>
    <w:semiHidden/>
    <w:rsid w:val="00DB7D90"/>
    <w:pPr>
      <w:spacing w:after="0" w:line="240" w:lineRule="auto"/>
    </w:pPr>
  </w:style>
  <w:style w:type="character" w:customStyle="1" w:styleId="normaltextrun">
    <w:name w:val="normaltextrun"/>
    <w:basedOn w:val="Absatz-Standardschriftart"/>
    <w:rsid w:val="00D65A86"/>
  </w:style>
  <w:style w:type="character" w:customStyle="1" w:styleId="TextZchn">
    <w:name w:val="Text Zchn"/>
    <w:basedOn w:val="Absatz-Standardschriftart"/>
    <w:link w:val="Text"/>
    <w:locked/>
    <w:rsid w:val="00CD5171"/>
    <w:rPr>
      <w:rFonts w:ascii="Arial" w:eastAsia="Times New Roman" w:hAnsi="Arial" w:cs="Times New Roman"/>
      <w:szCs w:val="18"/>
      <w:lang w:val="en-US" w:eastAsia="de-DE"/>
    </w:rPr>
  </w:style>
  <w:style w:type="paragraph" w:customStyle="1" w:styleId="Text">
    <w:name w:val="Text"/>
    <w:basedOn w:val="Standard"/>
    <w:link w:val="TextZchn"/>
    <w:qFormat/>
    <w:rsid w:val="00CD5171"/>
    <w:pPr>
      <w:spacing w:after="300" w:line="300" w:lineRule="exact"/>
    </w:pPr>
    <w:rPr>
      <w:rFonts w:ascii="Arial" w:eastAsia="Times New Roman" w:hAnsi="Arial" w:cs="Times New Roman"/>
      <w:szCs w:val="18"/>
      <w:lang w:val="en-US" w:eastAsia="de-DE"/>
    </w:rPr>
  </w:style>
  <w:style w:type="character" w:customStyle="1" w:styleId="ZwitiZchn">
    <w:name w:val="Zwiti Zchn"/>
    <w:basedOn w:val="Absatz-Standardschriftart"/>
    <w:link w:val="Zwiti"/>
    <w:locked/>
    <w:rsid w:val="00CD5171"/>
    <w:rPr>
      <w:rFonts w:ascii="Arial" w:eastAsia="Times New Roman" w:hAnsi="Arial" w:cs="Times New Roman"/>
      <w:b/>
      <w:szCs w:val="18"/>
      <w:lang w:val="en-US" w:eastAsia="de-DE"/>
    </w:rPr>
  </w:style>
  <w:style w:type="paragraph" w:customStyle="1" w:styleId="Zwiti">
    <w:name w:val="Zwiti"/>
    <w:basedOn w:val="Standard"/>
    <w:link w:val="ZwitiZchn"/>
    <w:qFormat/>
    <w:rsid w:val="00CD5171"/>
    <w:pPr>
      <w:spacing w:after="300" w:line="300" w:lineRule="exact"/>
    </w:pPr>
    <w:rPr>
      <w:rFonts w:ascii="Arial" w:eastAsia="Times New Roman" w:hAnsi="Arial" w:cs="Times New Roman"/>
      <w:b/>
      <w:szCs w:val="18"/>
      <w:lang w:val="en-US"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75581086">
      <w:bodyDiv w:val="1"/>
      <w:marLeft w:val="0"/>
      <w:marRight w:val="0"/>
      <w:marTop w:val="0"/>
      <w:marBottom w:val="0"/>
      <w:divBdr>
        <w:top w:val="none" w:sz="0" w:space="0" w:color="auto"/>
        <w:left w:val="none" w:sz="0" w:space="0" w:color="auto"/>
        <w:bottom w:val="none" w:sz="0" w:space="0" w:color="auto"/>
        <w:right w:val="none" w:sz="0" w:space="0" w:color="auto"/>
      </w:divBdr>
    </w:div>
    <w:div w:id="1252010424">
      <w:bodyDiv w:val="1"/>
      <w:marLeft w:val="0"/>
      <w:marRight w:val="0"/>
      <w:marTop w:val="0"/>
      <w:marBottom w:val="0"/>
      <w:divBdr>
        <w:top w:val="none" w:sz="0" w:space="0" w:color="auto"/>
        <w:left w:val="none" w:sz="0" w:space="0" w:color="auto"/>
        <w:bottom w:val="none" w:sz="0" w:space="0" w:color="auto"/>
        <w:right w:val="none" w:sz="0" w:space="0" w:color="auto"/>
      </w:divBdr>
    </w:div>
    <w:div w:id="2036422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5.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F5646B-D14B-47A5-B394-BBFD00ADC6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842</Words>
  <Characters>5311</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Headlin</vt:lpstr>
    </vt:vector>
  </TitlesOfParts>
  <Company>Liebherr</Company>
  <LinksUpToDate>false</LinksUpToDate>
  <CharactersWithSpaces>6141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Headlin</dc:title>
  <dc:subject/>
  <dc:creator>Goetz Manuel (LHO)</dc:creator>
  <cp:keywords/>
  <dc:description/>
  <cp:lastModifiedBy>Wiedeking Silja Maria (LHO)</cp:lastModifiedBy>
  <cp:revision>16</cp:revision>
  <cp:lastPrinted>2022-02-01T12:27:00Z</cp:lastPrinted>
  <dcterms:created xsi:type="dcterms:W3CDTF">2022-01-25T12:00:00Z</dcterms:created>
  <dcterms:modified xsi:type="dcterms:W3CDTF">2022-02-01T12:28:00Z</dcterms:modified>
  <cp:category>Presseinformation</cp:category>
</cp:coreProperties>
</file>