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AD80" w14:textId="77777777" w:rsidR="00F654C7" w:rsidRPr="006F3EB2" w:rsidRDefault="00F654C7" w:rsidP="00F654C7">
      <w:pPr>
        <w:pStyle w:val="Topline16Pt"/>
        <w:rPr>
          <w:lang w:val="fr-FR"/>
        </w:rPr>
      </w:pPr>
      <w:r w:rsidRPr="006F3EB2">
        <w:rPr>
          <w:lang w:val="fr-FR"/>
        </w:rPr>
        <w:t>Communiqué de presse</w:t>
      </w:r>
    </w:p>
    <w:p w14:paraId="4980EA8E" w14:textId="098B6589" w:rsidR="00F654C7" w:rsidRPr="001520FB" w:rsidRDefault="006B171D" w:rsidP="00F654C7">
      <w:pPr>
        <w:pStyle w:val="HeadlineH233Pt"/>
        <w:rPr>
          <w:lang w:val="en-US"/>
        </w:rPr>
      </w:pPr>
      <w:proofErr w:type="spellStart"/>
      <w:r w:rsidRPr="001520FB">
        <w:rPr>
          <w:lang w:val="en-US"/>
        </w:rPr>
        <w:t>L'entreprise</w:t>
      </w:r>
      <w:proofErr w:type="spellEnd"/>
      <w:r w:rsidRPr="001520FB">
        <w:rPr>
          <w:lang w:val="en-US"/>
        </w:rPr>
        <w:t xml:space="preserve"> de construction </w:t>
      </w:r>
      <w:proofErr w:type="spellStart"/>
      <w:r w:rsidRPr="001520FB">
        <w:rPr>
          <w:lang w:val="en-US"/>
        </w:rPr>
        <w:t>danoise</w:t>
      </w:r>
      <w:proofErr w:type="spellEnd"/>
      <w:r w:rsidRPr="001520FB">
        <w:rPr>
          <w:lang w:val="en-US"/>
        </w:rPr>
        <w:t xml:space="preserve"> M.J.</w:t>
      </w:r>
      <w:r w:rsidR="001520FB" w:rsidRPr="001520FB">
        <w:rPr>
          <w:lang w:val="en-US"/>
        </w:rPr>
        <w:t> </w:t>
      </w:r>
      <w:r w:rsidRPr="001520FB">
        <w:rPr>
          <w:lang w:val="en-US"/>
        </w:rPr>
        <w:t xml:space="preserve">Eriksson </w:t>
      </w:r>
      <w:proofErr w:type="spellStart"/>
      <w:r w:rsidRPr="001520FB">
        <w:rPr>
          <w:lang w:val="en-US"/>
        </w:rPr>
        <w:t>mise</w:t>
      </w:r>
      <w:proofErr w:type="spellEnd"/>
      <w:r w:rsidRPr="001520FB">
        <w:rPr>
          <w:lang w:val="en-US"/>
        </w:rPr>
        <w:t xml:space="preserve"> sur le </w:t>
      </w:r>
      <w:proofErr w:type="spellStart"/>
      <w:r w:rsidRPr="001520FB">
        <w:rPr>
          <w:lang w:val="en-US"/>
        </w:rPr>
        <w:t>tombereau</w:t>
      </w:r>
      <w:proofErr w:type="spellEnd"/>
      <w:r w:rsidRPr="001520FB">
        <w:rPr>
          <w:lang w:val="en-US"/>
        </w:rPr>
        <w:t xml:space="preserve"> TA</w:t>
      </w:r>
      <w:r w:rsidR="001520FB">
        <w:rPr>
          <w:lang w:val="en-US"/>
        </w:rPr>
        <w:t> </w:t>
      </w:r>
      <w:r w:rsidRPr="001520FB">
        <w:rPr>
          <w:lang w:val="en-US"/>
        </w:rPr>
        <w:t>230</w:t>
      </w:r>
      <w:r w:rsidR="001520FB">
        <w:rPr>
          <w:lang w:val="en-US"/>
        </w:rPr>
        <w:t> </w:t>
      </w:r>
      <w:proofErr w:type="spellStart"/>
      <w:r w:rsidRPr="001520FB">
        <w:rPr>
          <w:lang w:val="en-US"/>
        </w:rPr>
        <w:t>Litronic</w:t>
      </w:r>
      <w:proofErr w:type="spellEnd"/>
      <w:r w:rsidRPr="001520FB">
        <w:rPr>
          <w:lang w:val="en-US"/>
        </w:rPr>
        <w:t xml:space="preserve"> de </w:t>
      </w:r>
      <w:proofErr w:type="spellStart"/>
      <w:r w:rsidRPr="001520FB">
        <w:rPr>
          <w:lang w:val="en-US"/>
        </w:rPr>
        <w:t>Liebherr</w:t>
      </w:r>
      <w:proofErr w:type="spellEnd"/>
      <w:r w:rsidRPr="001520FB">
        <w:rPr>
          <w:lang w:val="en-US"/>
        </w:rPr>
        <w:t xml:space="preserve"> </w:t>
      </w:r>
    </w:p>
    <w:p w14:paraId="71B3285E"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8CAF4D8" w14:textId="43BAF813" w:rsidR="006B171D" w:rsidRPr="006F3EB2" w:rsidRDefault="006B171D" w:rsidP="006B171D">
      <w:pPr>
        <w:pStyle w:val="Bulletpoints11Pt"/>
        <w:rPr>
          <w:lang w:val="fr-FR"/>
        </w:rPr>
      </w:pPr>
      <w:r w:rsidRPr="006F3EB2">
        <w:rPr>
          <w:lang w:val="fr-FR"/>
        </w:rPr>
        <w:t>L'entreprise de construction danoise M.J.</w:t>
      </w:r>
      <w:r w:rsidR="001520FB">
        <w:rPr>
          <w:lang w:val="fr-FR"/>
        </w:rPr>
        <w:t> </w:t>
      </w:r>
      <w:r w:rsidRPr="006F3EB2">
        <w:rPr>
          <w:lang w:val="fr-FR"/>
        </w:rPr>
        <w:t>Eriksson</w:t>
      </w:r>
      <w:r w:rsidR="001520FB">
        <w:rPr>
          <w:lang w:val="fr-FR"/>
        </w:rPr>
        <w:t> </w:t>
      </w:r>
      <w:r w:rsidRPr="006F3EB2">
        <w:rPr>
          <w:lang w:val="fr-FR"/>
        </w:rPr>
        <w:t>A/S a opté pour le tombereau articulé de Liebherr</w:t>
      </w:r>
    </w:p>
    <w:p w14:paraId="63BB0081" w14:textId="512D7C3F" w:rsidR="006B171D" w:rsidRPr="006F3EB2" w:rsidRDefault="006B171D" w:rsidP="006B171D">
      <w:pPr>
        <w:pStyle w:val="Bulletpoints11Pt"/>
        <w:rPr>
          <w:lang w:val="fr-FR"/>
        </w:rPr>
      </w:pPr>
      <w:r w:rsidRPr="006F3EB2">
        <w:rPr>
          <w:lang w:val="fr-FR"/>
        </w:rPr>
        <w:t>Le TA</w:t>
      </w:r>
      <w:r w:rsidR="001520FB">
        <w:rPr>
          <w:lang w:val="fr-FR"/>
        </w:rPr>
        <w:t> </w:t>
      </w:r>
      <w:r w:rsidRPr="006F3EB2">
        <w:rPr>
          <w:lang w:val="fr-FR"/>
        </w:rPr>
        <w:t>230 Litronic est la 300e machine Liebherr pour l'entreprise</w:t>
      </w:r>
    </w:p>
    <w:p w14:paraId="6E02AB2E" w14:textId="77777777" w:rsidR="006B171D" w:rsidRPr="006F3EB2" w:rsidRDefault="006B171D" w:rsidP="006B171D">
      <w:pPr>
        <w:pStyle w:val="Bulletpoints11Pt"/>
        <w:rPr>
          <w:lang w:val="fr-FR"/>
        </w:rPr>
      </w:pPr>
      <w:r w:rsidRPr="006F3EB2">
        <w:rPr>
          <w:lang w:val="fr-FR"/>
        </w:rPr>
        <w:t>La machine est utilisée dans le cadre de l'exécution de projets d'infrastructure au Danemark et dans le sud de la Suède</w:t>
      </w:r>
    </w:p>
    <w:p w14:paraId="72F44096" w14:textId="0682CBFF" w:rsidR="006B171D" w:rsidRPr="006F3EB2" w:rsidRDefault="006B171D" w:rsidP="006B171D">
      <w:pPr>
        <w:pStyle w:val="Bulletpoints11Pt"/>
        <w:rPr>
          <w:lang w:val="fr-FR"/>
        </w:rPr>
      </w:pPr>
      <w:r w:rsidRPr="006F3EB2">
        <w:rPr>
          <w:lang w:val="fr-FR"/>
        </w:rPr>
        <w:t>Une collaboration fructueuse basée sur une relation de confiance depuis plus de 40</w:t>
      </w:r>
      <w:r w:rsidR="001520FB">
        <w:rPr>
          <w:lang w:val="fr-FR"/>
        </w:rPr>
        <w:t> </w:t>
      </w:r>
      <w:r w:rsidRPr="006F3EB2">
        <w:rPr>
          <w:lang w:val="fr-FR"/>
        </w:rPr>
        <w:t>ans</w:t>
      </w:r>
    </w:p>
    <w:p w14:paraId="3AD1A49C" w14:textId="2B73F0CB" w:rsidR="006B171D" w:rsidRPr="006F3EB2" w:rsidRDefault="006B171D" w:rsidP="006B171D">
      <w:pPr>
        <w:pStyle w:val="Teaser11Pt"/>
        <w:rPr>
          <w:lang w:val="fr-FR"/>
        </w:rPr>
      </w:pPr>
      <w:r w:rsidRPr="006F3EB2">
        <w:rPr>
          <w:lang w:val="fr-FR"/>
        </w:rPr>
        <w:t>Intervention réussie du TA 230 Litronic</w:t>
      </w:r>
      <w:r w:rsidR="006F3EB2">
        <w:rPr>
          <w:lang w:val="fr-FR"/>
        </w:rPr>
        <w:t xml:space="preserve"> dans</w:t>
      </w:r>
      <w:r w:rsidRPr="006F3EB2">
        <w:rPr>
          <w:lang w:val="fr-FR"/>
        </w:rPr>
        <w:t xml:space="preserve"> l'une des plus grandes entreprises de construction du Danemark : l'entreprise M.J.</w:t>
      </w:r>
      <w:r w:rsidR="001520FB">
        <w:rPr>
          <w:lang w:val="fr-FR"/>
        </w:rPr>
        <w:t> </w:t>
      </w:r>
      <w:r w:rsidRPr="006F3EB2">
        <w:rPr>
          <w:lang w:val="fr-FR"/>
        </w:rPr>
        <w:t>Eriksson</w:t>
      </w:r>
      <w:r w:rsidR="001520FB">
        <w:rPr>
          <w:lang w:val="fr-FR"/>
        </w:rPr>
        <w:t> </w:t>
      </w:r>
      <w:r w:rsidRPr="006F3EB2">
        <w:rPr>
          <w:lang w:val="fr-FR"/>
        </w:rPr>
        <w:t>A/S utilise son nouveau tombereau articulé de la maison Liebherr pour les grands projets d'infrastructure au Danemark et dans le sud de la Suède. Il y a deux événements à célébrer</w:t>
      </w:r>
      <w:r w:rsidR="006F3EB2">
        <w:rPr>
          <w:lang w:val="fr-FR"/>
        </w:rPr>
        <w:t>.</w:t>
      </w:r>
      <w:r w:rsidRPr="006F3EB2">
        <w:rPr>
          <w:lang w:val="fr-FR"/>
        </w:rPr>
        <w:t xml:space="preserve"> </w:t>
      </w:r>
      <w:r w:rsidR="006F3EB2">
        <w:rPr>
          <w:lang w:val="fr-FR"/>
        </w:rPr>
        <w:t>L</w:t>
      </w:r>
      <w:r w:rsidRPr="006F3EB2">
        <w:rPr>
          <w:lang w:val="fr-FR"/>
        </w:rPr>
        <w:t>e tombereau articulé est désormais la 300e machine Liebherr acquise par</w:t>
      </w:r>
      <w:r w:rsidR="00266CAE">
        <w:rPr>
          <w:lang w:val="fr-FR"/>
        </w:rPr>
        <w:t xml:space="preserve"> </w:t>
      </w:r>
      <w:r w:rsidRPr="006F3EB2">
        <w:rPr>
          <w:lang w:val="fr-FR"/>
        </w:rPr>
        <w:t>Eriksson au fil des ans. De plus, Liebherr, l'entreprise de construction et le partenaire de distribution et de services Johs Møllers Maskiner A/S travaillent en collaboration étroite et établie sur une relation de confiance depuis plus de 40</w:t>
      </w:r>
      <w:r w:rsidR="001520FB">
        <w:rPr>
          <w:lang w:val="fr-FR"/>
        </w:rPr>
        <w:t> </w:t>
      </w:r>
      <w:r w:rsidRPr="006F3EB2">
        <w:rPr>
          <w:lang w:val="fr-FR"/>
        </w:rPr>
        <w:t xml:space="preserve">ans. </w:t>
      </w:r>
    </w:p>
    <w:p w14:paraId="17A4B75C" w14:textId="2C821AF6" w:rsidR="006B171D" w:rsidRPr="006F3EB2" w:rsidRDefault="006B171D" w:rsidP="006B171D">
      <w:pPr>
        <w:pStyle w:val="Copytext11Pt"/>
        <w:rPr>
          <w:lang w:val="fr-FR"/>
        </w:rPr>
      </w:pPr>
      <w:proofErr w:type="spellStart"/>
      <w:r w:rsidRPr="006F3EB2">
        <w:rPr>
          <w:lang w:val="fr-FR"/>
        </w:rPr>
        <w:t>Kirchdorf</w:t>
      </w:r>
      <w:proofErr w:type="spellEnd"/>
      <w:r w:rsidRPr="006F3EB2">
        <w:rPr>
          <w:lang w:val="fr-FR"/>
        </w:rPr>
        <w:t xml:space="preserve"> an der Iller (Allemagne), le 8 mars 2022 – Spécialisée dans les travaux de génie civil, de fondations spéciales, et de construction de voies ferrées, M.J.</w:t>
      </w:r>
      <w:r w:rsidR="001520FB">
        <w:rPr>
          <w:lang w:val="fr-FR"/>
        </w:rPr>
        <w:t> </w:t>
      </w:r>
      <w:r w:rsidRPr="006F3EB2">
        <w:rPr>
          <w:lang w:val="fr-FR"/>
        </w:rPr>
        <w:t>Eriksson</w:t>
      </w:r>
      <w:r w:rsidR="001520FB">
        <w:rPr>
          <w:lang w:val="fr-FR"/>
        </w:rPr>
        <w:t> </w:t>
      </w:r>
      <w:r w:rsidRPr="006F3EB2">
        <w:rPr>
          <w:lang w:val="fr-FR"/>
        </w:rPr>
        <w:t>A/S compte parmi les plus grandes entreprises de construction du Danemark. L'entreprise est dotée du parc de machines le plus moderne et le plus considérable du pays. Plus de la moitié de ces machines sont issues de la maison Liebherr. Le tombereau articulé TA</w:t>
      </w:r>
      <w:r w:rsidR="001520FB">
        <w:rPr>
          <w:lang w:val="fr-FR"/>
        </w:rPr>
        <w:t> </w:t>
      </w:r>
      <w:r w:rsidRPr="006F3EB2">
        <w:rPr>
          <w:lang w:val="fr-FR"/>
        </w:rPr>
        <w:t>230</w:t>
      </w:r>
      <w:r w:rsidR="000917F0">
        <w:rPr>
          <w:lang w:val="fr-FR"/>
        </w:rPr>
        <w:t>,</w:t>
      </w:r>
      <w:r w:rsidRPr="006F3EB2">
        <w:rPr>
          <w:lang w:val="fr-FR"/>
        </w:rPr>
        <w:t xml:space="preserve"> qui fait ses preuves depuis 2021 chez Eriksson</w:t>
      </w:r>
      <w:r w:rsidR="000917F0">
        <w:rPr>
          <w:lang w:val="fr-FR"/>
        </w:rPr>
        <w:t>,</w:t>
      </w:r>
      <w:r w:rsidRPr="006F3EB2">
        <w:rPr>
          <w:lang w:val="fr-FR"/>
        </w:rPr>
        <w:t xml:space="preserve"> est utilisé avec succès dans divers projets de construction routière au Danemark et dans le sud de la Suède</w:t>
      </w:r>
      <w:r w:rsidR="00266CAE">
        <w:rPr>
          <w:lang w:val="fr-FR"/>
        </w:rPr>
        <w:t>,</w:t>
      </w:r>
      <w:r w:rsidRPr="006F3EB2">
        <w:rPr>
          <w:lang w:val="fr-FR"/>
        </w:rPr>
        <w:t xml:space="preserve"> où il est chargé du déplacement des matériaux lors des travaux d'assainissement d'infrastructures existantes ou de création de nouvelles infrastructures. </w:t>
      </w:r>
    </w:p>
    <w:p w14:paraId="1A709884" w14:textId="17F4F5ED" w:rsidR="006B171D" w:rsidRPr="006F3EB2" w:rsidRDefault="006B171D" w:rsidP="006B171D">
      <w:pPr>
        <w:pStyle w:val="Copytext11Pt"/>
        <w:rPr>
          <w:b/>
          <w:lang w:val="fr-FR"/>
        </w:rPr>
      </w:pPr>
      <w:r w:rsidRPr="006F3EB2">
        <w:rPr>
          <w:lang w:val="fr-FR"/>
        </w:rPr>
        <w:t>Eriksson est convaincu par le concept global du TA 230 : la machine déplace en effet jusqu'à 28 tonnes de matière par cycle de charge. Combinée à un système de contrôle automatique de la traction, une chaîne cinématique puissante confère à la machine d'excellentes performances de conduite et une force de traction concentrée, soit autant de facteurs qui permettent d'accroître l'efficacité et d'augmenter la capacité de manutention et les temps de cycle sur les chantiers. L'entreprise utilise le TA</w:t>
      </w:r>
      <w:r w:rsidR="001520FB">
        <w:rPr>
          <w:lang w:val="fr-FR"/>
        </w:rPr>
        <w:t> </w:t>
      </w:r>
      <w:r w:rsidRPr="006F3EB2">
        <w:rPr>
          <w:lang w:val="fr-FR"/>
        </w:rPr>
        <w:t>230 sur différents sites dans un rayon maximal de 500</w:t>
      </w:r>
      <w:r w:rsidR="001520FB">
        <w:rPr>
          <w:lang w:val="fr-FR"/>
        </w:rPr>
        <w:t> </w:t>
      </w:r>
      <w:r w:rsidRPr="006F3EB2">
        <w:rPr>
          <w:lang w:val="fr-FR"/>
        </w:rPr>
        <w:t xml:space="preserve">kilomètres. Le tombereau de Liebherr présente un autre avantage : grâce à sa largeur de transport optimale de moins de trois mètres, il peut être transporté </w:t>
      </w:r>
      <w:r w:rsidRPr="006F3EB2">
        <w:rPr>
          <w:lang w:val="fr-FR"/>
        </w:rPr>
        <w:lastRenderedPageBreak/>
        <w:t xml:space="preserve">rapidement et sans autorisation spéciale coûteuse. L'engin répond également aux attentes des clients en termes de confort et de design, ce qui a constitué un autre critère déterminant dans la décision d'achat. </w:t>
      </w:r>
    </w:p>
    <w:p w14:paraId="6C97CD80" w14:textId="77777777" w:rsidR="006B171D" w:rsidRPr="006F3EB2" w:rsidRDefault="006B171D" w:rsidP="006B171D">
      <w:pPr>
        <w:pStyle w:val="Copyhead11Pt"/>
        <w:rPr>
          <w:lang w:val="fr-FR"/>
        </w:rPr>
      </w:pPr>
      <w:r w:rsidRPr="006F3EB2">
        <w:rPr>
          <w:lang w:val="fr-FR"/>
        </w:rPr>
        <w:t xml:space="preserve">La machine convainc par des performances de conduite remarquables et une force de traction exceptionnelle </w:t>
      </w:r>
    </w:p>
    <w:p w14:paraId="16B3A7A1" w14:textId="69BC3D2B" w:rsidR="006B171D" w:rsidRPr="006F3EB2" w:rsidRDefault="006B171D" w:rsidP="006B171D">
      <w:pPr>
        <w:pStyle w:val="Copytext11Pt"/>
        <w:rPr>
          <w:lang w:val="fr-FR"/>
        </w:rPr>
      </w:pPr>
      <w:r w:rsidRPr="006F3EB2">
        <w:rPr>
          <w:rFonts w:cs="Arial"/>
          <w:color w:val="000000"/>
          <w:sz w:val="27"/>
          <w:shd w:val="clear" w:color="auto" w:fill="FFFFFF"/>
          <w:lang w:val="fr-FR"/>
        </w:rPr>
        <w:t>« </w:t>
      </w:r>
      <w:r w:rsidRPr="006F3EB2">
        <w:rPr>
          <w:lang w:val="fr-FR"/>
        </w:rPr>
        <w:t xml:space="preserve">Au Danemark et dans le sud de la Suède, les sols sont souvent sablonneux et argileux », explique </w:t>
      </w:r>
      <w:proofErr w:type="spellStart"/>
      <w:r w:rsidRPr="006F3EB2">
        <w:rPr>
          <w:lang w:val="fr-FR"/>
        </w:rPr>
        <w:t>Jørgen</w:t>
      </w:r>
      <w:proofErr w:type="spellEnd"/>
      <w:r w:rsidRPr="006F3EB2">
        <w:rPr>
          <w:lang w:val="fr-FR"/>
        </w:rPr>
        <w:t xml:space="preserve"> Eriksson, directeur général et propriétaire de l'entreprise, pour décrire les conditions d'utilisation sur place. </w:t>
      </w:r>
      <w:r w:rsidRPr="006F3EB2">
        <w:rPr>
          <w:rFonts w:cs="Arial"/>
          <w:color w:val="000000"/>
          <w:sz w:val="27"/>
          <w:shd w:val="clear" w:color="auto" w:fill="FFFFFF"/>
          <w:lang w:val="fr-FR"/>
        </w:rPr>
        <w:t>« </w:t>
      </w:r>
      <w:r w:rsidRPr="006F3EB2">
        <w:rPr>
          <w:lang w:val="fr-FR"/>
        </w:rPr>
        <w:t>Un domaine de prédilection du TA 230. Même sur les sols et les pentes les plus difficiles, la machine affiche une force de traction considérable, y compris à pleine charge. Mieux que toutes les autres machines de notre parc », ajoute-t-il. Cela s'explique par la combinaison optimale d'un moteur puissant, d'une chaîne cinématique efficace et d'une traction maximale. Sous le capot, le travail est accompli par un moteur 6</w:t>
      </w:r>
      <w:r w:rsidR="001520FB">
        <w:rPr>
          <w:lang w:val="fr-FR"/>
        </w:rPr>
        <w:t> </w:t>
      </w:r>
      <w:r w:rsidRPr="006F3EB2">
        <w:rPr>
          <w:lang w:val="fr-FR"/>
        </w:rPr>
        <w:t>cylindres d'une cylindrée de 12</w:t>
      </w:r>
      <w:r w:rsidR="001520FB">
        <w:rPr>
          <w:lang w:val="fr-FR"/>
        </w:rPr>
        <w:t> </w:t>
      </w:r>
      <w:r w:rsidRPr="006F3EB2">
        <w:rPr>
          <w:lang w:val="fr-FR"/>
        </w:rPr>
        <w:t>litres et 265</w:t>
      </w:r>
      <w:r w:rsidR="001520FB">
        <w:rPr>
          <w:lang w:val="fr-FR"/>
        </w:rPr>
        <w:t> </w:t>
      </w:r>
      <w:r w:rsidRPr="006F3EB2">
        <w:rPr>
          <w:lang w:val="fr-FR"/>
        </w:rPr>
        <w:t>kW / 360</w:t>
      </w:r>
      <w:r w:rsidR="001520FB">
        <w:rPr>
          <w:lang w:val="fr-FR"/>
        </w:rPr>
        <w:t> </w:t>
      </w:r>
      <w:r w:rsidRPr="006F3EB2">
        <w:rPr>
          <w:lang w:val="fr-FR"/>
        </w:rPr>
        <w:t>CV. Celui-ci assure une performance de conduite exceptionnelle. À pleine vitesse, la machine atteint des pointes allant jusqu'à 57</w:t>
      </w:r>
      <w:r w:rsidR="001520FB">
        <w:rPr>
          <w:lang w:val="fr-FR"/>
        </w:rPr>
        <w:t> </w:t>
      </w:r>
      <w:r w:rsidRPr="006F3EB2">
        <w:rPr>
          <w:lang w:val="fr-FR"/>
        </w:rPr>
        <w:t>km/h et 16</w:t>
      </w:r>
      <w:r w:rsidR="001520FB">
        <w:rPr>
          <w:lang w:val="fr-FR"/>
        </w:rPr>
        <w:t> </w:t>
      </w:r>
      <w:r w:rsidRPr="006F3EB2">
        <w:rPr>
          <w:lang w:val="fr-FR"/>
        </w:rPr>
        <w:t xml:space="preserve">km/h en marche arrière. La chaîne cinématique efficace se compose d'une boîte de vitesses automatique à 8 rapports sous charge et assure une transmission optimale de la puissance. La transmission intégrale permanente 6 x 6 et les blocages de différentiels longitudinaux et transversaux enclenchables sous charge confèrent au tombereau une traction durable. Compte tenu des conditions de sol prédominantes, Eriksson a opté pour des pneus larges. Grâce à la large surface de contact, l'adhérence est améliorée et la machine s'enfonce moins dans le sol. </w:t>
      </w:r>
    </w:p>
    <w:p w14:paraId="05329658" w14:textId="77777777" w:rsidR="006B171D" w:rsidRPr="006F3EB2" w:rsidRDefault="006B171D" w:rsidP="006B171D">
      <w:pPr>
        <w:pStyle w:val="Copyhead11Pt"/>
        <w:rPr>
          <w:lang w:val="fr-FR"/>
        </w:rPr>
      </w:pPr>
      <w:r w:rsidRPr="006F3EB2">
        <w:rPr>
          <w:lang w:val="fr-FR"/>
        </w:rPr>
        <w:t xml:space="preserve">Le confort est la condition sine qua non pour un travail productif sans fatigue </w:t>
      </w:r>
    </w:p>
    <w:p w14:paraId="00BE730F" w14:textId="7204CD09" w:rsidR="006B171D" w:rsidRPr="006F3EB2" w:rsidRDefault="006B171D" w:rsidP="006B171D">
      <w:pPr>
        <w:pStyle w:val="Copytext11Pt"/>
        <w:rPr>
          <w:lang w:val="fr-FR"/>
        </w:rPr>
      </w:pPr>
      <w:r w:rsidRPr="006F3EB2">
        <w:rPr>
          <w:lang w:val="fr-FR"/>
        </w:rPr>
        <w:t>Martin Eriksson, chef de projet chez M.J</w:t>
      </w:r>
      <w:r w:rsidR="005C5626">
        <w:rPr>
          <w:lang w:val="fr-FR"/>
        </w:rPr>
        <w:t>.</w:t>
      </w:r>
      <w:r w:rsidR="001520FB">
        <w:rPr>
          <w:lang w:val="fr-FR"/>
        </w:rPr>
        <w:t> </w:t>
      </w:r>
      <w:bookmarkStart w:id="0" w:name="_GoBack"/>
      <w:bookmarkEnd w:id="0"/>
      <w:r w:rsidRPr="006F3EB2">
        <w:rPr>
          <w:lang w:val="fr-FR"/>
        </w:rPr>
        <w:t>Eriksson</w:t>
      </w:r>
      <w:r w:rsidR="001520FB">
        <w:rPr>
          <w:lang w:val="fr-FR"/>
        </w:rPr>
        <w:t> </w:t>
      </w:r>
      <w:r w:rsidRPr="006F3EB2">
        <w:rPr>
          <w:lang w:val="fr-FR"/>
        </w:rPr>
        <w:t xml:space="preserve">A/S, fait l'éloge du concept de machine élaboré pour offrir un confort élevé : </w:t>
      </w:r>
      <w:r w:rsidRPr="006F3EB2">
        <w:rPr>
          <w:rFonts w:cs="Arial"/>
          <w:color w:val="000000"/>
          <w:sz w:val="27"/>
          <w:shd w:val="clear" w:color="auto" w:fill="FFFFFF"/>
          <w:lang w:val="fr-FR"/>
        </w:rPr>
        <w:t>« </w:t>
      </w:r>
      <w:r w:rsidRPr="006F3EB2">
        <w:rPr>
          <w:lang w:val="fr-FR"/>
        </w:rPr>
        <w:t>Liebherr a réussi à intégrer de manière optimale le bien-être et le confort de conduite technique. Ravis de la cabine spacieuse, nos opérateurs apprécient la conception moderne de l'espace et le confort de conduite. » L'opérateur peut accéder facilement et en toute sécurité à la cabine grâce aux marchepieds décalés et à la grande porte. Différents espaces de rangement, dont un espace climatisé, ainsi que des porte-bouteilles augmentent l'espace disponible. Grâce aux éléments de commande disposés de manière claire et intuitive, l'opérateur s'y retrouve facilement et peut commencer rapidement à travailler. Les amortisseurs de l'essieu avant et les paliers viscoélastiques de la cabine absorbent de manière optimale les vibrations générées lors de l'utilisation. En outre, la cabine insonorisée réduit le niveau sonore dans la cabine à seulement 72</w:t>
      </w:r>
      <w:r w:rsidR="001520FB">
        <w:rPr>
          <w:lang w:val="fr-FR"/>
        </w:rPr>
        <w:t> </w:t>
      </w:r>
      <w:r w:rsidRPr="006F3EB2">
        <w:rPr>
          <w:lang w:val="fr-FR"/>
        </w:rPr>
        <w:t xml:space="preserve">dB(A). Ainsi, il est possible d'effectuer de longues journées de travail sans ressentir de fatigue. La machine offre suffisamment d'espace pour un travail productif et confortable. </w:t>
      </w:r>
    </w:p>
    <w:p w14:paraId="2550A5B2" w14:textId="77777777" w:rsidR="006B171D" w:rsidRPr="006F3EB2" w:rsidRDefault="006B171D" w:rsidP="006B171D">
      <w:pPr>
        <w:pStyle w:val="Copyhead11Pt"/>
        <w:rPr>
          <w:lang w:val="fr-FR"/>
        </w:rPr>
      </w:pPr>
      <w:r w:rsidRPr="006F3EB2">
        <w:rPr>
          <w:lang w:val="fr-FR"/>
        </w:rPr>
        <w:t xml:space="preserve">Un concept d'éclairage et de visibilité innovant assure la sécurité des chantiers de construction </w:t>
      </w:r>
    </w:p>
    <w:p w14:paraId="21F16DB1" w14:textId="77777777" w:rsidR="006B171D" w:rsidRPr="006F3EB2" w:rsidRDefault="006B171D" w:rsidP="006B171D">
      <w:pPr>
        <w:pStyle w:val="Copytext11Pt"/>
        <w:rPr>
          <w:lang w:val="fr-FR"/>
        </w:rPr>
      </w:pPr>
      <w:r w:rsidRPr="006F3EB2">
        <w:rPr>
          <w:lang w:val="fr-FR"/>
        </w:rPr>
        <w:t xml:space="preserve">Les grands projets d'infrastructure impliquent généralement un grand nombre de personnes et d'engins de construction. On y travaille souvent du matin au soir et les exigences de sécurité imposées aux machines sont élevées. Eriksson voit ici des avantages manifestes dans le concept de visibilité et d'éclairage du tombereau Liebherr. Le vitrage panoramique sans colonnes gênantes et le capot moteur court et incliné offrent à l'opérateur une bonne visibilité sur la zone de conduite, de travail et d'articulation depuis la cabine. Une caméra arrière est intégrée à l'écran tactile, ce qui permet d'avoir une bonne </w:t>
      </w:r>
      <w:r w:rsidRPr="006F3EB2">
        <w:rPr>
          <w:lang w:val="fr-FR"/>
        </w:rPr>
        <w:lastRenderedPageBreak/>
        <w:t xml:space="preserve">visibilité sur l'arrière de la machine. Des feux de croisement LED avec feux de route intégrés et des phares LED extrêmement puissants à l'avant de la cabine éclairent la voie et la zone de travail. « Le concept d'éclairage innovant crée des conditions optimales pour travailler dans l'obscurité. Parallèlement, il veille à ce que la machine soit toujours bien visible pour tous les acteurs du chantier », conclut Martin Eriksson. </w:t>
      </w:r>
    </w:p>
    <w:p w14:paraId="4609DDFA" w14:textId="77777777" w:rsidR="006B171D" w:rsidRPr="006F3EB2" w:rsidRDefault="006B171D" w:rsidP="006B171D">
      <w:pPr>
        <w:pStyle w:val="Copytext11Pt"/>
        <w:rPr>
          <w:lang w:val="fr-FR"/>
        </w:rPr>
      </w:pPr>
      <w:r w:rsidRPr="006F3EB2">
        <w:rPr>
          <w:lang w:val="fr-FR"/>
        </w:rPr>
        <w:t xml:space="preserve">Le concept d'éclairage fait notamment partie intégrante du nouveau design de la machine caractérisé par ses formes anguleuses et dynamiques. Dès le début, </w:t>
      </w:r>
      <w:proofErr w:type="spellStart"/>
      <w:r w:rsidRPr="006F3EB2">
        <w:rPr>
          <w:lang w:val="fr-FR"/>
        </w:rPr>
        <w:t>Jørgen</w:t>
      </w:r>
      <w:proofErr w:type="spellEnd"/>
      <w:r w:rsidRPr="006F3EB2">
        <w:rPr>
          <w:lang w:val="fr-FR"/>
        </w:rPr>
        <w:t xml:space="preserve"> Eriksson s'est montré impressionné par l'aspect visuel du TA 230 : </w:t>
      </w:r>
      <w:r w:rsidRPr="006F3EB2">
        <w:rPr>
          <w:rFonts w:cs="Arial"/>
          <w:color w:val="000000"/>
          <w:sz w:val="27"/>
          <w:shd w:val="clear" w:color="auto" w:fill="FFFFFF"/>
          <w:lang w:val="fr-FR"/>
        </w:rPr>
        <w:t>« </w:t>
      </w:r>
      <w:r w:rsidRPr="006F3EB2">
        <w:rPr>
          <w:lang w:val="fr-FR"/>
        </w:rPr>
        <w:t xml:space="preserve">il constitue sans conteste un point fort de notre parc de machines. » </w:t>
      </w:r>
    </w:p>
    <w:p w14:paraId="0395AAA2" w14:textId="77777777" w:rsidR="006B171D" w:rsidRPr="006F3EB2" w:rsidRDefault="006B171D" w:rsidP="006B171D">
      <w:pPr>
        <w:pStyle w:val="Copyhead11Pt"/>
        <w:rPr>
          <w:lang w:val="fr-FR"/>
        </w:rPr>
      </w:pPr>
      <w:r w:rsidRPr="006F3EB2">
        <w:rPr>
          <w:lang w:val="fr-FR"/>
        </w:rPr>
        <w:t xml:space="preserve">Les entreprises sont liées par un partenariat de longue date </w:t>
      </w:r>
    </w:p>
    <w:p w14:paraId="1FBFCCBD" w14:textId="43C94161" w:rsidR="006B171D" w:rsidRPr="006F3EB2" w:rsidRDefault="006B171D" w:rsidP="006B171D">
      <w:pPr>
        <w:pStyle w:val="Copytext11Pt"/>
        <w:rPr>
          <w:lang w:val="fr-FR"/>
        </w:rPr>
      </w:pPr>
      <w:r w:rsidRPr="006F3EB2">
        <w:rPr>
          <w:lang w:val="fr-FR"/>
        </w:rPr>
        <w:t xml:space="preserve">Liebherr, le partenaire de distribution et de services </w:t>
      </w:r>
      <w:proofErr w:type="spellStart"/>
      <w:r w:rsidRPr="006F3EB2">
        <w:rPr>
          <w:lang w:val="fr-FR"/>
        </w:rPr>
        <w:t>Johs</w:t>
      </w:r>
      <w:proofErr w:type="spellEnd"/>
      <w:r w:rsidRPr="006F3EB2">
        <w:rPr>
          <w:lang w:val="fr-FR"/>
        </w:rPr>
        <w:t>.</w:t>
      </w:r>
      <w:r w:rsidR="001520FB">
        <w:rPr>
          <w:lang w:val="fr-FR"/>
        </w:rPr>
        <w:t> </w:t>
      </w:r>
      <w:proofErr w:type="spellStart"/>
      <w:r w:rsidRPr="006F3EB2">
        <w:rPr>
          <w:lang w:val="fr-FR"/>
        </w:rPr>
        <w:t>Møllers</w:t>
      </w:r>
      <w:proofErr w:type="spellEnd"/>
      <w:r w:rsidRPr="006F3EB2">
        <w:rPr>
          <w:lang w:val="fr-FR"/>
        </w:rPr>
        <w:t xml:space="preserve"> </w:t>
      </w:r>
      <w:proofErr w:type="spellStart"/>
      <w:r w:rsidRPr="006F3EB2">
        <w:rPr>
          <w:lang w:val="fr-FR"/>
        </w:rPr>
        <w:t>Maskiner</w:t>
      </w:r>
      <w:proofErr w:type="spellEnd"/>
      <w:r w:rsidR="001520FB">
        <w:rPr>
          <w:lang w:val="fr-FR"/>
        </w:rPr>
        <w:t> </w:t>
      </w:r>
      <w:r w:rsidRPr="006F3EB2">
        <w:rPr>
          <w:lang w:val="fr-FR"/>
        </w:rPr>
        <w:t>A/S et M.J.</w:t>
      </w:r>
      <w:r w:rsidR="001520FB">
        <w:rPr>
          <w:lang w:val="fr-FR"/>
        </w:rPr>
        <w:t> </w:t>
      </w:r>
      <w:r w:rsidRPr="006F3EB2">
        <w:rPr>
          <w:lang w:val="fr-FR"/>
        </w:rPr>
        <w:t>Eriksson</w:t>
      </w:r>
      <w:r w:rsidR="001520FB">
        <w:rPr>
          <w:lang w:val="fr-FR"/>
        </w:rPr>
        <w:t> </w:t>
      </w:r>
      <w:r w:rsidRPr="006F3EB2">
        <w:rPr>
          <w:lang w:val="fr-FR"/>
        </w:rPr>
        <w:t xml:space="preserve">A/S sont liés par un partenariat de longue date. Uwe Kulik, </w:t>
      </w:r>
      <w:r w:rsidR="003C00F1" w:rsidRPr="003C00F1">
        <w:rPr>
          <w:lang w:val="fr-FR"/>
        </w:rPr>
        <w:t>responsable grands comptes chez Liebherr-Export</w:t>
      </w:r>
      <w:r w:rsidR="001520FB">
        <w:rPr>
          <w:lang w:val="fr-FR"/>
        </w:rPr>
        <w:t> </w:t>
      </w:r>
      <w:r w:rsidR="003C00F1" w:rsidRPr="003C00F1">
        <w:rPr>
          <w:lang w:val="fr-FR"/>
        </w:rPr>
        <w:t>AG</w:t>
      </w:r>
      <w:r w:rsidRPr="006F3EB2">
        <w:rPr>
          <w:lang w:val="fr-FR"/>
        </w:rPr>
        <w:t>, se repenche sur le passé : « Cela fait maintenant plus de 40</w:t>
      </w:r>
      <w:r w:rsidR="001520FB">
        <w:rPr>
          <w:lang w:val="fr-FR"/>
        </w:rPr>
        <w:t> </w:t>
      </w:r>
      <w:r w:rsidRPr="006F3EB2">
        <w:rPr>
          <w:lang w:val="fr-FR"/>
        </w:rPr>
        <w:t xml:space="preserve">ans qu'Eriksson fait confiance à nos machines haut de gamme et performantes. » Il va de soi que Leif Petersen, directeur de </w:t>
      </w:r>
      <w:proofErr w:type="spellStart"/>
      <w:r w:rsidRPr="006F3EB2">
        <w:rPr>
          <w:lang w:val="fr-FR"/>
        </w:rPr>
        <w:t>Johs</w:t>
      </w:r>
      <w:proofErr w:type="spellEnd"/>
      <w:r w:rsidRPr="006F3EB2">
        <w:rPr>
          <w:lang w:val="fr-FR"/>
        </w:rPr>
        <w:t>.</w:t>
      </w:r>
      <w:r w:rsidR="001520FB">
        <w:rPr>
          <w:lang w:val="fr-FR"/>
        </w:rPr>
        <w:t> </w:t>
      </w:r>
      <w:proofErr w:type="spellStart"/>
      <w:r w:rsidRPr="006F3EB2">
        <w:rPr>
          <w:lang w:val="fr-FR"/>
        </w:rPr>
        <w:t>Møllers</w:t>
      </w:r>
      <w:proofErr w:type="spellEnd"/>
      <w:r w:rsidR="001520FB">
        <w:rPr>
          <w:lang w:val="fr-FR"/>
        </w:rPr>
        <w:t> </w:t>
      </w:r>
      <w:proofErr w:type="spellStart"/>
      <w:r w:rsidRPr="006F3EB2">
        <w:rPr>
          <w:lang w:val="fr-FR"/>
        </w:rPr>
        <w:t>Maskiner</w:t>
      </w:r>
      <w:proofErr w:type="spellEnd"/>
      <w:r w:rsidR="001520FB">
        <w:rPr>
          <w:lang w:val="fr-FR"/>
        </w:rPr>
        <w:t> </w:t>
      </w:r>
      <w:r w:rsidRPr="006F3EB2">
        <w:rPr>
          <w:lang w:val="fr-FR"/>
        </w:rPr>
        <w:t xml:space="preserve">A/S, se réjouit particulièrement du fait que </w:t>
      </w:r>
      <w:proofErr w:type="spellStart"/>
      <w:r w:rsidRPr="006F3EB2">
        <w:rPr>
          <w:lang w:val="fr-FR"/>
        </w:rPr>
        <w:t>Jørgen</w:t>
      </w:r>
      <w:proofErr w:type="spellEnd"/>
      <w:r w:rsidRPr="006F3EB2">
        <w:rPr>
          <w:lang w:val="fr-FR"/>
        </w:rPr>
        <w:t xml:space="preserve"> Eriksson qualifie le service compétent de </w:t>
      </w:r>
      <w:proofErr w:type="spellStart"/>
      <w:r w:rsidRPr="006F3EB2">
        <w:rPr>
          <w:lang w:val="fr-FR"/>
        </w:rPr>
        <w:t>Johs</w:t>
      </w:r>
      <w:proofErr w:type="spellEnd"/>
      <w:r w:rsidRPr="006F3EB2">
        <w:rPr>
          <w:lang w:val="fr-FR"/>
        </w:rPr>
        <w:t>.</w:t>
      </w:r>
      <w:r w:rsidR="001520FB">
        <w:rPr>
          <w:lang w:val="fr-FR"/>
        </w:rPr>
        <w:t> </w:t>
      </w:r>
      <w:proofErr w:type="spellStart"/>
      <w:r w:rsidRPr="006F3EB2">
        <w:rPr>
          <w:lang w:val="fr-FR"/>
        </w:rPr>
        <w:t>Møllers</w:t>
      </w:r>
      <w:proofErr w:type="spellEnd"/>
      <w:r w:rsidR="001520FB">
        <w:rPr>
          <w:lang w:val="fr-FR"/>
        </w:rPr>
        <w:t> </w:t>
      </w:r>
      <w:proofErr w:type="spellStart"/>
      <w:r w:rsidRPr="006F3EB2">
        <w:rPr>
          <w:lang w:val="fr-FR"/>
        </w:rPr>
        <w:t>Maskiner</w:t>
      </w:r>
      <w:proofErr w:type="spellEnd"/>
      <w:r w:rsidR="001520FB">
        <w:rPr>
          <w:lang w:val="fr-FR"/>
        </w:rPr>
        <w:t> </w:t>
      </w:r>
      <w:r w:rsidRPr="006F3EB2">
        <w:rPr>
          <w:lang w:val="fr-FR"/>
        </w:rPr>
        <w:t>A/S de « meilleur de tout le Danemark » : « ce sont des compliments dont nous sommes très fiers. »</w:t>
      </w:r>
    </w:p>
    <w:p w14:paraId="1C1E37DE" w14:textId="5DF7893E" w:rsidR="006B171D" w:rsidRPr="006F3EB2" w:rsidRDefault="006B171D" w:rsidP="006B171D">
      <w:pPr>
        <w:pStyle w:val="Copytext11Pt"/>
        <w:rPr>
          <w:lang w:val="fr-FR"/>
        </w:rPr>
      </w:pPr>
      <w:r w:rsidRPr="006F3EB2">
        <w:rPr>
          <w:lang w:val="fr-FR"/>
        </w:rPr>
        <w:t>Fondée en 1945, M.J.</w:t>
      </w:r>
      <w:r w:rsidR="001520FB">
        <w:rPr>
          <w:lang w:val="fr-FR"/>
        </w:rPr>
        <w:t> </w:t>
      </w:r>
      <w:r w:rsidRPr="006F3EB2">
        <w:rPr>
          <w:lang w:val="fr-FR"/>
        </w:rPr>
        <w:t>Eriksson</w:t>
      </w:r>
      <w:r w:rsidR="001520FB">
        <w:rPr>
          <w:lang w:val="fr-FR"/>
        </w:rPr>
        <w:t> </w:t>
      </w:r>
      <w:r w:rsidRPr="006F3EB2">
        <w:rPr>
          <w:lang w:val="fr-FR"/>
        </w:rPr>
        <w:t xml:space="preserve">A/S compte parmi les plus grandes entreprises de construction du Danemark. La gamme de prestations est vaste : génie civil général, fondations spéciales et construction de voies ferrées. Désormais dirigée par la deuxième génération de </w:t>
      </w:r>
      <w:proofErr w:type="spellStart"/>
      <w:r w:rsidRPr="006F3EB2">
        <w:rPr>
          <w:lang w:val="fr-FR"/>
        </w:rPr>
        <w:t>Jørgen</w:t>
      </w:r>
      <w:proofErr w:type="spellEnd"/>
      <w:r w:rsidRPr="006F3EB2">
        <w:rPr>
          <w:lang w:val="fr-FR"/>
        </w:rPr>
        <w:t xml:space="preserve"> Eriksson, l'entreprise familiale emploie environ 700</w:t>
      </w:r>
      <w:r w:rsidR="001520FB">
        <w:rPr>
          <w:lang w:val="fr-FR"/>
        </w:rPr>
        <w:t> </w:t>
      </w:r>
      <w:r w:rsidRPr="006F3EB2">
        <w:rPr>
          <w:lang w:val="fr-FR"/>
        </w:rPr>
        <w:t>personnes sur huit sites différents au Danemark et en Suède. Depuis 2015, l'entreprise génère plus de 2</w:t>
      </w:r>
      <w:r w:rsidR="001520FB">
        <w:rPr>
          <w:lang w:val="fr-FR"/>
        </w:rPr>
        <w:t> </w:t>
      </w:r>
      <w:r w:rsidRPr="006F3EB2">
        <w:rPr>
          <w:lang w:val="fr-FR"/>
        </w:rPr>
        <w:t xml:space="preserve">milliards de couronnes danoises par an. </w:t>
      </w:r>
    </w:p>
    <w:p w14:paraId="00A7172C" w14:textId="77777777" w:rsidR="00F654C7" w:rsidRPr="00B17D3F" w:rsidRDefault="00F654C7" w:rsidP="00F654C7">
      <w:pPr>
        <w:pStyle w:val="BoilerplateCopyhead9Pt"/>
        <w:rPr>
          <w:lang w:val="fr-FR"/>
        </w:rPr>
      </w:pPr>
      <w:r w:rsidRPr="00B17D3F">
        <w:rPr>
          <w:lang w:val="fr-FR"/>
        </w:rPr>
        <w:t>À propos du Groupe Liebherr</w:t>
      </w:r>
    </w:p>
    <w:p w14:paraId="2530AB08" w14:textId="43B01509" w:rsidR="001B2D14" w:rsidRDefault="00F654C7" w:rsidP="00F654C7">
      <w:pPr>
        <w:pStyle w:val="BoilerplateCopytext9Pt"/>
        <w:rPr>
          <w:lang w:val="fr-FR"/>
        </w:rPr>
      </w:pPr>
      <w:r w:rsidRPr="009625AD">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9625AD">
        <w:rPr>
          <w:lang w:val="fr-FR"/>
        </w:rPr>
        <w:t>Kirchdorf</w:t>
      </w:r>
      <w:proofErr w:type="spellEnd"/>
      <w:r w:rsidRPr="009625AD">
        <w:rPr>
          <w:lang w:val="fr-FR"/>
        </w:rPr>
        <w:t xml:space="preserve"> an der Iller, dans le sud de l'Allemagne. Depuis, les employés ont pour objectif de convaincre leurs clients par des solutions exigeantes tout en contribuant au progrès technique.</w:t>
      </w:r>
    </w:p>
    <w:p w14:paraId="5523D5D5" w14:textId="77777777" w:rsidR="001B2D14" w:rsidRDefault="001B2D14">
      <w:pPr>
        <w:rPr>
          <w:rFonts w:ascii="Arial" w:eastAsia="Times New Roman" w:hAnsi="Arial" w:cs="Times New Roman"/>
          <w:sz w:val="18"/>
          <w:szCs w:val="18"/>
          <w:lang w:val="fr-FR" w:eastAsia="de-DE"/>
        </w:rPr>
      </w:pPr>
      <w:r>
        <w:rPr>
          <w:lang w:val="fr-FR"/>
        </w:rPr>
        <w:br w:type="page"/>
      </w:r>
    </w:p>
    <w:p w14:paraId="571E26A6" w14:textId="52EA23BE" w:rsidR="009A3D17" w:rsidRPr="00F654C7" w:rsidRDefault="00F654C7" w:rsidP="009A3D17">
      <w:pPr>
        <w:pStyle w:val="Copyhead11Pt"/>
        <w:rPr>
          <w:lang w:val="de-DE"/>
        </w:rPr>
      </w:pPr>
      <w:proofErr w:type="spellStart"/>
      <w:r w:rsidRPr="00460C77">
        <w:rPr>
          <w:lang w:val="de-DE"/>
        </w:rPr>
        <w:lastRenderedPageBreak/>
        <w:t>Photos</w:t>
      </w:r>
      <w:proofErr w:type="spellEnd"/>
    </w:p>
    <w:p w14:paraId="3ABDA45B" w14:textId="00E14630" w:rsidR="009A3D17" w:rsidRPr="00F654C7" w:rsidRDefault="001B2D14" w:rsidP="009A3D17">
      <w:r>
        <w:rPr>
          <w:noProof/>
          <w:lang w:eastAsia="de-DE"/>
        </w:rPr>
        <w:drawing>
          <wp:inline distT="0" distB="0" distL="0" distR="0" wp14:anchorId="5D4E3DEF" wp14:editId="13A1734E">
            <wp:extent cx="3086100" cy="2055990"/>
            <wp:effectExtent l="0" t="0" r="0" b="1905"/>
            <wp:docPr id="3" name="Grafik 3" descr="Ein Bild, das Himmel, draußen, Ber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immel, draußen, Berg,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109062" cy="2071288"/>
                    </a:xfrm>
                    <a:prstGeom prst="rect">
                      <a:avLst/>
                    </a:prstGeom>
                  </pic:spPr>
                </pic:pic>
              </a:graphicData>
            </a:graphic>
          </wp:inline>
        </w:drawing>
      </w:r>
    </w:p>
    <w:p w14:paraId="75F2EB23" w14:textId="21117065" w:rsidR="006B171D" w:rsidRDefault="006B171D" w:rsidP="006B171D">
      <w:pPr>
        <w:pStyle w:val="Caption9Pt"/>
        <w:rPr>
          <w:lang w:val="en-US"/>
        </w:rPr>
      </w:pPr>
      <w:proofErr w:type="gramStart"/>
      <w:r w:rsidRPr="001520FB">
        <w:rPr>
          <w:lang w:val="en-US"/>
        </w:rPr>
        <w:t>liebherr-ta230-eriksson-1.jpg</w:t>
      </w:r>
      <w:proofErr w:type="gramEnd"/>
      <w:r w:rsidRPr="001520FB">
        <w:rPr>
          <w:lang w:val="en-US"/>
        </w:rPr>
        <w:br/>
        <w:t xml:space="preserve">Eriksson </w:t>
      </w:r>
      <w:proofErr w:type="spellStart"/>
      <w:r w:rsidRPr="001520FB">
        <w:rPr>
          <w:lang w:val="en-US"/>
        </w:rPr>
        <w:t>est</w:t>
      </w:r>
      <w:proofErr w:type="spellEnd"/>
      <w:r w:rsidRPr="001520FB">
        <w:rPr>
          <w:lang w:val="en-US"/>
        </w:rPr>
        <w:t xml:space="preserve"> </w:t>
      </w:r>
      <w:proofErr w:type="spellStart"/>
      <w:r w:rsidRPr="001520FB">
        <w:rPr>
          <w:lang w:val="en-US"/>
        </w:rPr>
        <w:t>convaincu</w:t>
      </w:r>
      <w:proofErr w:type="spellEnd"/>
      <w:r w:rsidRPr="001520FB">
        <w:rPr>
          <w:lang w:val="en-US"/>
        </w:rPr>
        <w:t xml:space="preserve"> par le concept global du TA 230 </w:t>
      </w:r>
      <w:proofErr w:type="spellStart"/>
      <w:r w:rsidRPr="001520FB">
        <w:rPr>
          <w:lang w:val="en-US"/>
        </w:rPr>
        <w:t>Litronic</w:t>
      </w:r>
      <w:proofErr w:type="spellEnd"/>
      <w:r w:rsidRPr="001520FB">
        <w:rPr>
          <w:lang w:val="en-US"/>
        </w:rPr>
        <w:t xml:space="preserve">. </w:t>
      </w:r>
      <w:proofErr w:type="spellStart"/>
      <w:r w:rsidRPr="001520FB">
        <w:rPr>
          <w:lang w:val="en-US"/>
        </w:rPr>
        <w:t>Depuis</w:t>
      </w:r>
      <w:proofErr w:type="spellEnd"/>
      <w:r w:rsidRPr="001520FB">
        <w:rPr>
          <w:lang w:val="en-US"/>
        </w:rPr>
        <w:t xml:space="preserve"> </w:t>
      </w:r>
      <w:proofErr w:type="spellStart"/>
      <w:r w:rsidRPr="001520FB">
        <w:rPr>
          <w:lang w:val="en-US"/>
        </w:rPr>
        <w:t>l'année</w:t>
      </w:r>
      <w:proofErr w:type="spellEnd"/>
      <w:r w:rsidRPr="001520FB">
        <w:rPr>
          <w:lang w:val="en-US"/>
        </w:rPr>
        <w:t xml:space="preserve"> </w:t>
      </w:r>
      <w:proofErr w:type="spellStart"/>
      <w:r w:rsidRPr="001520FB">
        <w:rPr>
          <w:lang w:val="en-US"/>
        </w:rPr>
        <w:t>dernière</w:t>
      </w:r>
      <w:proofErr w:type="spellEnd"/>
      <w:r w:rsidRPr="001520FB">
        <w:rPr>
          <w:lang w:val="en-US"/>
        </w:rPr>
        <w:t xml:space="preserve">, le </w:t>
      </w:r>
      <w:proofErr w:type="spellStart"/>
      <w:r w:rsidRPr="001520FB">
        <w:rPr>
          <w:lang w:val="en-US"/>
        </w:rPr>
        <w:t>tombereau</w:t>
      </w:r>
      <w:proofErr w:type="spellEnd"/>
      <w:r w:rsidRPr="001520FB">
        <w:rPr>
          <w:lang w:val="en-US"/>
        </w:rPr>
        <w:t xml:space="preserve"> </w:t>
      </w:r>
      <w:proofErr w:type="spellStart"/>
      <w:r w:rsidRPr="001520FB">
        <w:rPr>
          <w:lang w:val="en-US"/>
        </w:rPr>
        <w:t>articulé</w:t>
      </w:r>
      <w:proofErr w:type="spellEnd"/>
      <w:r w:rsidRPr="001520FB">
        <w:rPr>
          <w:lang w:val="en-US"/>
        </w:rPr>
        <w:t xml:space="preserve"> </w:t>
      </w:r>
      <w:proofErr w:type="spellStart"/>
      <w:proofErr w:type="gramStart"/>
      <w:r w:rsidRPr="001520FB">
        <w:rPr>
          <w:lang w:val="en-US"/>
        </w:rPr>
        <w:t>est</w:t>
      </w:r>
      <w:proofErr w:type="spellEnd"/>
      <w:proofErr w:type="gramEnd"/>
      <w:r w:rsidRPr="001520FB">
        <w:rPr>
          <w:lang w:val="en-US"/>
        </w:rPr>
        <w:t xml:space="preserve"> déjà </w:t>
      </w:r>
      <w:proofErr w:type="spellStart"/>
      <w:r w:rsidRPr="001520FB">
        <w:rPr>
          <w:lang w:val="en-US"/>
        </w:rPr>
        <w:t>utilisé</w:t>
      </w:r>
      <w:proofErr w:type="spellEnd"/>
      <w:r w:rsidRPr="001520FB">
        <w:rPr>
          <w:lang w:val="en-US"/>
        </w:rPr>
        <w:t xml:space="preserve"> avec </w:t>
      </w:r>
      <w:proofErr w:type="spellStart"/>
      <w:r w:rsidRPr="001520FB">
        <w:rPr>
          <w:lang w:val="en-US"/>
        </w:rPr>
        <w:t>succès</w:t>
      </w:r>
      <w:proofErr w:type="spellEnd"/>
      <w:r w:rsidRPr="001520FB">
        <w:rPr>
          <w:lang w:val="en-US"/>
        </w:rPr>
        <w:t xml:space="preserve"> </w:t>
      </w:r>
      <w:proofErr w:type="spellStart"/>
      <w:r w:rsidRPr="001520FB">
        <w:rPr>
          <w:lang w:val="en-US"/>
        </w:rPr>
        <w:t>dans</w:t>
      </w:r>
      <w:proofErr w:type="spellEnd"/>
      <w:r w:rsidRPr="001520FB">
        <w:rPr>
          <w:lang w:val="en-US"/>
        </w:rPr>
        <w:t xml:space="preserve"> </w:t>
      </w:r>
      <w:r w:rsidR="00D95634" w:rsidRPr="001520FB">
        <w:rPr>
          <w:lang w:val="en-US"/>
        </w:rPr>
        <w:t xml:space="preserve">divers </w:t>
      </w:r>
      <w:proofErr w:type="spellStart"/>
      <w:r w:rsidR="00D95634" w:rsidRPr="001520FB">
        <w:rPr>
          <w:lang w:val="en-US"/>
        </w:rPr>
        <w:t>projets</w:t>
      </w:r>
      <w:proofErr w:type="spellEnd"/>
      <w:r w:rsidR="00D95634" w:rsidRPr="001520FB">
        <w:rPr>
          <w:lang w:val="en-US"/>
        </w:rPr>
        <w:t xml:space="preserve"> de construction </w:t>
      </w:r>
      <w:proofErr w:type="spellStart"/>
      <w:r w:rsidR="00D95634" w:rsidRPr="001520FB">
        <w:rPr>
          <w:lang w:val="en-US"/>
        </w:rPr>
        <w:t>routière</w:t>
      </w:r>
      <w:proofErr w:type="spellEnd"/>
      <w:r w:rsidR="00D95634" w:rsidRPr="001520FB">
        <w:rPr>
          <w:lang w:val="en-US"/>
        </w:rPr>
        <w:t xml:space="preserve"> au </w:t>
      </w:r>
      <w:proofErr w:type="spellStart"/>
      <w:r w:rsidRPr="001520FB">
        <w:rPr>
          <w:lang w:val="en-US"/>
        </w:rPr>
        <w:t>Danemark</w:t>
      </w:r>
      <w:proofErr w:type="spellEnd"/>
      <w:r w:rsidRPr="001520FB">
        <w:rPr>
          <w:lang w:val="en-US"/>
        </w:rPr>
        <w:t xml:space="preserve"> et </w:t>
      </w:r>
      <w:proofErr w:type="spellStart"/>
      <w:r w:rsidRPr="001520FB">
        <w:rPr>
          <w:lang w:val="en-US"/>
        </w:rPr>
        <w:t>dans</w:t>
      </w:r>
      <w:proofErr w:type="spellEnd"/>
      <w:r w:rsidRPr="001520FB">
        <w:rPr>
          <w:lang w:val="en-US"/>
        </w:rPr>
        <w:t xml:space="preserve"> le </w:t>
      </w:r>
      <w:proofErr w:type="spellStart"/>
      <w:r w:rsidRPr="001520FB">
        <w:rPr>
          <w:lang w:val="en-US"/>
        </w:rPr>
        <w:t>sud</w:t>
      </w:r>
      <w:proofErr w:type="spellEnd"/>
      <w:r w:rsidRPr="001520FB">
        <w:rPr>
          <w:lang w:val="en-US"/>
        </w:rPr>
        <w:t xml:space="preserve"> de la </w:t>
      </w:r>
      <w:proofErr w:type="spellStart"/>
      <w:r w:rsidRPr="001520FB">
        <w:rPr>
          <w:lang w:val="en-US"/>
        </w:rPr>
        <w:t>Suède</w:t>
      </w:r>
      <w:proofErr w:type="spellEnd"/>
      <w:r w:rsidRPr="001520FB">
        <w:rPr>
          <w:lang w:val="en-US"/>
        </w:rPr>
        <w:t xml:space="preserve">. </w:t>
      </w:r>
    </w:p>
    <w:p w14:paraId="3511A065" w14:textId="767E5EC3" w:rsidR="001520FB" w:rsidRDefault="001520FB" w:rsidP="006B171D">
      <w:pPr>
        <w:pStyle w:val="Caption9Pt"/>
        <w:rPr>
          <w:lang w:val="en-US"/>
        </w:rPr>
      </w:pPr>
    </w:p>
    <w:p w14:paraId="69065D64" w14:textId="77777777" w:rsidR="001520FB" w:rsidRPr="001520FB" w:rsidRDefault="001520FB" w:rsidP="006B171D">
      <w:pPr>
        <w:pStyle w:val="Caption9Pt"/>
        <w:rPr>
          <w:lang w:val="en-US"/>
        </w:rPr>
      </w:pPr>
    </w:p>
    <w:p w14:paraId="2D436522" w14:textId="311F1584" w:rsidR="003936A6" w:rsidRPr="00F654C7" w:rsidRDefault="001B2D14" w:rsidP="009A3D17">
      <w:r>
        <w:rPr>
          <w:noProof/>
          <w:lang w:eastAsia="de-DE"/>
        </w:rPr>
        <w:drawing>
          <wp:inline distT="0" distB="0" distL="0" distR="0" wp14:anchorId="10892460" wp14:editId="0844BCB4">
            <wp:extent cx="3159704" cy="2105025"/>
            <wp:effectExtent l="0" t="0" r="3175" b="0"/>
            <wp:docPr id="4" name="Grafik 4" descr="Ein Bild, das Person, Boden, Grupp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Gruppe, stehend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177715" cy="2117024"/>
                    </a:xfrm>
                    <a:prstGeom prst="rect">
                      <a:avLst/>
                    </a:prstGeom>
                  </pic:spPr>
                </pic:pic>
              </a:graphicData>
            </a:graphic>
          </wp:inline>
        </w:drawing>
      </w:r>
    </w:p>
    <w:p w14:paraId="37307EF4" w14:textId="45E9D46B" w:rsidR="006B171D" w:rsidRPr="005C5626" w:rsidRDefault="006B171D" w:rsidP="006B171D">
      <w:pPr>
        <w:pStyle w:val="Caption9Pt"/>
        <w:rPr>
          <w:lang w:val="en-US"/>
        </w:rPr>
      </w:pPr>
      <w:r w:rsidRPr="00B523C8">
        <w:t>liebherr-ta230-eriksson-2.jpg</w:t>
      </w:r>
      <w:r w:rsidRPr="00B523C8">
        <w:br/>
        <w:t xml:space="preserve">Liebherr, Johs. </w:t>
      </w:r>
      <w:proofErr w:type="spellStart"/>
      <w:r w:rsidRPr="001520FB">
        <w:rPr>
          <w:lang w:val="en-US"/>
        </w:rPr>
        <w:t>Møllers</w:t>
      </w:r>
      <w:proofErr w:type="spellEnd"/>
      <w:r w:rsidRPr="001520FB">
        <w:rPr>
          <w:lang w:val="en-US"/>
        </w:rPr>
        <w:t xml:space="preserve"> </w:t>
      </w:r>
      <w:proofErr w:type="spellStart"/>
      <w:r w:rsidRPr="001520FB">
        <w:rPr>
          <w:lang w:val="en-US"/>
        </w:rPr>
        <w:t>Maskiner</w:t>
      </w:r>
      <w:proofErr w:type="spellEnd"/>
      <w:r w:rsidRPr="001520FB">
        <w:rPr>
          <w:lang w:val="en-US"/>
        </w:rPr>
        <w:t xml:space="preserve"> A/S et M.J. Eriksson A/S </w:t>
      </w:r>
      <w:proofErr w:type="spellStart"/>
      <w:r w:rsidRPr="001520FB">
        <w:rPr>
          <w:lang w:val="en-US"/>
        </w:rPr>
        <w:t>sont</w:t>
      </w:r>
      <w:proofErr w:type="spellEnd"/>
      <w:r w:rsidRPr="001520FB">
        <w:rPr>
          <w:lang w:val="en-US"/>
        </w:rPr>
        <w:t xml:space="preserve"> </w:t>
      </w:r>
      <w:proofErr w:type="spellStart"/>
      <w:r w:rsidRPr="001520FB">
        <w:rPr>
          <w:lang w:val="en-US"/>
        </w:rPr>
        <w:t>liés</w:t>
      </w:r>
      <w:proofErr w:type="spellEnd"/>
      <w:r w:rsidRPr="001520FB">
        <w:rPr>
          <w:lang w:val="en-US"/>
        </w:rPr>
        <w:t xml:space="preserve"> par un </w:t>
      </w:r>
      <w:proofErr w:type="spellStart"/>
      <w:r w:rsidRPr="001520FB">
        <w:rPr>
          <w:lang w:val="en-US"/>
        </w:rPr>
        <w:t>partenariat</w:t>
      </w:r>
      <w:proofErr w:type="spellEnd"/>
      <w:r w:rsidRPr="001520FB">
        <w:rPr>
          <w:lang w:val="en-US"/>
        </w:rPr>
        <w:t xml:space="preserve"> </w:t>
      </w:r>
      <w:proofErr w:type="spellStart"/>
      <w:r w:rsidRPr="001520FB">
        <w:rPr>
          <w:lang w:val="en-US"/>
        </w:rPr>
        <w:t>fructueux</w:t>
      </w:r>
      <w:proofErr w:type="spellEnd"/>
      <w:r w:rsidRPr="001520FB">
        <w:rPr>
          <w:lang w:val="en-US"/>
        </w:rPr>
        <w:t xml:space="preserve"> </w:t>
      </w:r>
      <w:proofErr w:type="spellStart"/>
      <w:r w:rsidRPr="001520FB">
        <w:rPr>
          <w:lang w:val="en-US"/>
        </w:rPr>
        <w:t>basé</w:t>
      </w:r>
      <w:proofErr w:type="spellEnd"/>
      <w:r w:rsidRPr="001520FB">
        <w:rPr>
          <w:lang w:val="en-US"/>
        </w:rPr>
        <w:t xml:space="preserve"> sur </w:t>
      </w:r>
      <w:proofErr w:type="spellStart"/>
      <w:r w:rsidRPr="001520FB">
        <w:rPr>
          <w:lang w:val="en-US"/>
        </w:rPr>
        <w:t>une</w:t>
      </w:r>
      <w:proofErr w:type="spellEnd"/>
      <w:r w:rsidRPr="001520FB">
        <w:rPr>
          <w:lang w:val="en-US"/>
        </w:rPr>
        <w:t xml:space="preserve"> relation de </w:t>
      </w:r>
      <w:proofErr w:type="spellStart"/>
      <w:r w:rsidRPr="001520FB">
        <w:rPr>
          <w:lang w:val="en-US"/>
        </w:rPr>
        <w:t>confiance</w:t>
      </w:r>
      <w:proofErr w:type="spellEnd"/>
      <w:r w:rsidRPr="001520FB">
        <w:rPr>
          <w:lang w:val="en-US"/>
        </w:rPr>
        <w:t xml:space="preserve"> </w:t>
      </w:r>
      <w:proofErr w:type="spellStart"/>
      <w:r w:rsidRPr="001520FB">
        <w:rPr>
          <w:lang w:val="en-US"/>
        </w:rPr>
        <w:t>depuis</w:t>
      </w:r>
      <w:proofErr w:type="spellEnd"/>
      <w:r w:rsidRPr="001520FB">
        <w:rPr>
          <w:lang w:val="en-US"/>
        </w:rPr>
        <w:t xml:space="preserve"> plus de 40 ans. </w:t>
      </w:r>
      <w:proofErr w:type="spellStart"/>
      <w:r w:rsidRPr="001520FB">
        <w:rPr>
          <w:lang w:val="en-US"/>
        </w:rPr>
        <w:t>Cet</w:t>
      </w:r>
      <w:proofErr w:type="spellEnd"/>
      <w:r w:rsidRPr="001520FB">
        <w:rPr>
          <w:lang w:val="en-US"/>
        </w:rPr>
        <w:t xml:space="preserve"> </w:t>
      </w:r>
      <w:proofErr w:type="spellStart"/>
      <w:r w:rsidRPr="001520FB">
        <w:rPr>
          <w:lang w:val="en-US"/>
        </w:rPr>
        <w:t>événement</w:t>
      </w:r>
      <w:proofErr w:type="spellEnd"/>
      <w:r w:rsidRPr="001520FB">
        <w:rPr>
          <w:lang w:val="en-US"/>
        </w:rPr>
        <w:t xml:space="preserve">, </w:t>
      </w:r>
      <w:proofErr w:type="spellStart"/>
      <w:r w:rsidRPr="001520FB">
        <w:rPr>
          <w:lang w:val="en-US"/>
        </w:rPr>
        <w:t>ainsi</w:t>
      </w:r>
      <w:proofErr w:type="spellEnd"/>
      <w:r w:rsidRPr="001520FB">
        <w:rPr>
          <w:lang w:val="en-US"/>
        </w:rPr>
        <w:t xml:space="preserve"> que la 300e machine </w:t>
      </w:r>
      <w:proofErr w:type="spellStart"/>
      <w:r w:rsidRPr="001520FB">
        <w:rPr>
          <w:lang w:val="en-US"/>
        </w:rPr>
        <w:t>Liebherr</w:t>
      </w:r>
      <w:proofErr w:type="spellEnd"/>
      <w:r w:rsidRPr="001520FB">
        <w:rPr>
          <w:lang w:val="en-US"/>
        </w:rPr>
        <w:t xml:space="preserve"> </w:t>
      </w:r>
      <w:proofErr w:type="spellStart"/>
      <w:r w:rsidRPr="001520FB">
        <w:rPr>
          <w:lang w:val="en-US"/>
        </w:rPr>
        <w:t>dans</w:t>
      </w:r>
      <w:proofErr w:type="spellEnd"/>
      <w:r w:rsidRPr="001520FB">
        <w:rPr>
          <w:lang w:val="en-US"/>
        </w:rPr>
        <w:t xml:space="preserve"> le </w:t>
      </w:r>
      <w:proofErr w:type="spellStart"/>
      <w:r w:rsidRPr="001520FB">
        <w:rPr>
          <w:lang w:val="en-US"/>
        </w:rPr>
        <w:t>parc</w:t>
      </w:r>
      <w:proofErr w:type="spellEnd"/>
      <w:r w:rsidRPr="001520FB">
        <w:rPr>
          <w:lang w:val="en-US"/>
        </w:rPr>
        <w:t xml:space="preserve"> de machines </w:t>
      </w:r>
      <w:proofErr w:type="spellStart"/>
      <w:r w:rsidRPr="001520FB">
        <w:rPr>
          <w:lang w:val="en-US"/>
        </w:rPr>
        <w:t>d'Eriksson</w:t>
      </w:r>
      <w:proofErr w:type="spellEnd"/>
      <w:r w:rsidRPr="001520FB">
        <w:rPr>
          <w:lang w:val="en-US"/>
        </w:rPr>
        <w:t xml:space="preserve">, </w:t>
      </w:r>
      <w:proofErr w:type="spellStart"/>
      <w:r w:rsidRPr="001520FB">
        <w:rPr>
          <w:lang w:val="en-US"/>
        </w:rPr>
        <w:t>ont</w:t>
      </w:r>
      <w:proofErr w:type="spellEnd"/>
      <w:r w:rsidRPr="001520FB">
        <w:rPr>
          <w:lang w:val="en-US"/>
        </w:rPr>
        <w:t xml:space="preserve"> </w:t>
      </w:r>
      <w:proofErr w:type="spellStart"/>
      <w:r w:rsidRPr="001520FB">
        <w:rPr>
          <w:lang w:val="en-US"/>
        </w:rPr>
        <w:t>été</w:t>
      </w:r>
      <w:proofErr w:type="spellEnd"/>
      <w:r w:rsidRPr="001520FB">
        <w:rPr>
          <w:lang w:val="en-US"/>
        </w:rPr>
        <w:t xml:space="preserve"> </w:t>
      </w:r>
      <w:proofErr w:type="spellStart"/>
      <w:r w:rsidRPr="001520FB">
        <w:rPr>
          <w:lang w:val="en-US"/>
        </w:rPr>
        <w:t>célébrés</w:t>
      </w:r>
      <w:proofErr w:type="spellEnd"/>
      <w:r w:rsidRPr="001520FB">
        <w:rPr>
          <w:lang w:val="en-US"/>
        </w:rPr>
        <w:t xml:space="preserve"> </w:t>
      </w:r>
      <w:proofErr w:type="spellStart"/>
      <w:r w:rsidRPr="001520FB">
        <w:rPr>
          <w:lang w:val="en-US"/>
        </w:rPr>
        <w:t>lors</w:t>
      </w:r>
      <w:proofErr w:type="spellEnd"/>
      <w:r w:rsidRPr="001520FB">
        <w:rPr>
          <w:lang w:val="en-US"/>
        </w:rPr>
        <w:t xml:space="preserve"> </w:t>
      </w:r>
      <w:proofErr w:type="spellStart"/>
      <w:r w:rsidRPr="001520FB">
        <w:rPr>
          <w:lang w:val="en-US"/>
        </w:rPr>
        <w:t>d'une</w:t>
      </w:r>
      <w:proofErr w:type="spellEnd"/>
      <w:r w:rsidRPr="001520FB">
        <w:rPr>
          <w:lang w:val="en-US"/>
        </w:rPr>
        <w:t xml:space="preserve"> </w:t>
      </w:r>
      <w:proofErr w:type="spellStart"/>
      <w:r w:rsidRPr="001520FB">
        <w:rPr>
          <w:lang w:val="en-US"/>
        </w:rPr>
        <w:t>récente</w:t>
      </w:r>
      <w:proofErr w:type="spellEnd"/>
      <w:r w:rsidRPr="001520FB">
        <w:rPr>
          <w:lang w:val="en-US"/>
        </w:rPr>
        <w:t xml:space="preserve"> rencontre. </w:t>
      </w:r>
      <w:r w:rsidRPr="005C5626">
        <w:rPr>
          <w:lang w:val="en-US"/>
        </w:rPr>
        <w:t xml:space="preserve">De gauche à </w:t>
      </w:r>
      <w:proofErr w:type="spellStart"/>
      <w:r w:rsidRPr="005C5626">
        <w:rPr>
          <w:lang w:val="en-US"/>
        </w:rPr>
        <w:t>droite</w:t>
      </w:r>
      <w:proofErr w:type="spellEnd"/>
      <w:r w:rsidRPr="005C5626">
        <w:rPr>
          <w:lang w:val="en-US"/>
        </w:rPr>
        <w:t xml:space="preserve"> : </w:t>
      </w:r>
      <w:r w:rsidR="001B2D14" w:rsidRPr="005C5626">
        <w:rPr>
          <w:lang w:val="en-US"/>
        </w:rPr>
        <w:t xml:space="preserve">Uwe </w:t>
      </w:r>
      <w:proofErr w:type="spellStart"/>
      <w:r w:rsidR="001B2D14" w:rsidRPr="005C5626">
        <w:rPr>
          <w:lang w:val="en-US"/>
        </w:rPr>
        <w:t>Kulik</w:t>
      </w:r>
      <w:proofErr w:type="spellEnd"/>
      <w:r w:rsidR="001B2D14" w:rsidRPr="005C5626">
        <w:rPr>
          <w:lang w:val="en-US"/>
        </w:rPr>
        <w:t xml:space="preserve"> (</w:t>
      </w:r>
      <w:proofErr w:type="spellStart"/>
      <w:r w:rsidR="003C00F1" w:rsidRPr="005C5626">
        <w:rPr>
          <w:lang w:val="en-US"/>
        </w:rPr>
        <w:t>responsable</w:t>
      </w:r>
      <w:proofErr w:type="spellEnd"/>
      <w:r w:rsidR="003C00F1" w:rsidRPr="005C5626">
        <w:rPr>
          <w:lang w:val="en-US"/>
        </w:rPr>
        <w:t xml:space="preserve"> grands </w:t>
      </w:r>
      <w:proofErr w:type="spellStart"/>
      <w:r w:rsidR="003C00F1" w:rsidRPr="005C5626">
        <w:rPr>
          <w:lang w:val="en-US"/>
        </w:rPr>
        <w:t>comptes</w:t>
      </w:r>
      <w:proofErr w:type="spellEnd"/>
      <w:r w:rsidR="003C00F1" w:rsidRPr="005C5626">
        <w:rPr>
          <w:lang w:val="en-US"/>
        </w:rPr>
        <w:t xml:space="preserve"> chez </w:t>
      </w:r>
      <w:proofErr w:type="spellStart"/>
      <w:r w:rsidR="003C00F1" w:rsidRPr="005C5626">
        <w:rPr>
          <w:lang w:val="en-US"/>
        </w:rPr>
        <w:t>Liebherr</w:t>
      </w:r>
      <w:proofErr w:type="spellEnd"/>
      <w:r w:rsidR="003C00F1" w:rsidRPr="005C5626">
        <w:rPr>
          <w:lang w:val="en-US"/>
        </w:rPr>
        <w:t>-Export AG</w:t>
      </w:r>
      <w:r w:rsidR="001B2D14" w:rsidRPr="005C5626">
        <w:rPr>
          <w:lang w:val="en-US"/>
        </w:rPr>
        <w:t>), Joachim Strobel (</w:t>
      </w:r>
      <w:proofErr w:type="spellStart"/>
      <w:r w:rsidR="003C00F1" w:rsidRPr="005C5626">
        <w:rPr>
          <w:lang w:val="en-US"/>
        </w:rPr>
        <w:t>directeur</w:t>
      </w:r>
      <w:proofErr w:type="spellEnd"/>
      <w:r w:rsidR="003C00F1" w:rsidRPr="005C5626">
        <w:rPr>
          <w:lang w:val="en-US"/>
        </w:rPr>
        <w:t xml:space="preserve"> </w:t>
      </w:r>
      <w:r w:rsidR="001B2D14" w:rsidRPr="005C5626">
        <w:rPr>
          <w:lang w:val="en-US"/>
        </w:rPr>
        <w:t xml:space="preserve">chez </w:t>
      </w:r>
      <w:proofErr w:type="spellStart"/>
      <w:r w:rsidR="001B2D14" w:rsidRPr="005C5626">
        <w:rPr>
          <w:lang w:val="en-US"/>
        </w:rPr>
        <w:t>Liebherr-EMtec</w:t>
      </w:r>
      <w:proofErr w:type="spellEnd"/>
      <w:r w:rsidR="001B2D14" w:rsidRPr="005C5626">
        <w:rPr>
          <w:lang w:val="en-US"/>
        </w:rPr>
        <w:t xml:space="preserve"> GmbH), </w:t>
      </w:r>
      <w:proofErr w:type="spellStart"/>
      <w:r w:rsidR="001B2D14" w:rsidRPr="005C5626">
        <w:rPr>
          <w:lang w:val="en-US"/>
        </w:rPr>
        <w:t>Jørgen</w:t>
      </w:r>
      <w:proofErr w:type="spellEnd"/>
      <w:r w:rsidR="001B2D14" w:rsidRPr="005C5626">
        <w:rPr>
          <w:lang w:val="en-US"/>
        </w:rPr>
        <w:t xml:space="preserve"> Eriksson (</w:t>
      </w:r>
      <w:proofErr w:type="spellStart"/>
      <w:r w:rsidR="00F362F4" w:rsidRPr="005C5626">
        <w:rPr>
          <w:lang w:val="en-US"/>
        </w:rPr>
        <w:t>directeur</w:t>
      </w:r>
      <w:proofErr w:type="spellEnd"/>
      <w:r w:rsidR="00F362F4" w:rsidRPr="005C5626">
        <w:rPr>
          <w:lang w:val="en-US"/>
        </w:rPr>
        <w:t xml:space="preserve"> </w:t>
      </w:r>
      <w:proofErr w:type="spellStart"/>
      <w:r w:rsidR="00F362F4" w:rsidRPr="005C5626">
        <w:rPr>
          <w:lang w:val="en-US"/>
        </w:rPr>
        <w:t>général</w:t>
      </w:r>
      <w:proofErr w:type="spellEnd"/>
      <w:r w:rsidR="00F362F4" w:rsidRPr="005C5626">
        <w:rPr>
          <w:lang w:val="en-US"/>
        </w:rPr>
        <w:t xml:space="preserve"> et </w:t>
      </w:r>
      <w:proofErr w:type="spellStart"/>
      <w:r w:rsidR="00F362F4" w:rsidRPr="005C5626">
        <w:rPr>
          <w:lang w:val="en-US"/>
        </w:rPr>
        <w:t>propriétaire</w:t>
      </w:r>
      <w:proofErr w:type="spellEnd"/>
      <w:r w:rsidR="00F362F4" w:rsidRPr="005C5626">
        <w:rPr>
          <w:lang w:val="en-US"/>
        </w:rPr>
        <w:t xml:space="preserve"> chez</w:t>
      </w:r>
      <w:r w:rsidR="001B2D14" w:rsidRPr="005C5626">
        <w:rPr>
          <w:lang w:val="en-US"/>
        </w:rPr>
        <w:t xml:space="preserve"> M.J. Eriksson A/S), Martin Eriksson (chef de </w:t>
      </w:r>
      <w:proofErr w:type="spellStart"/>
      <w:r w:rsidR="001B2D14" w:rsidRPr="005C5626">
        <w:rPr>
          <w:lang w:val="en-US"/>
        </w:rPr>
        <w:t>projet</w:t>
      </w:r>
      <w:proofErr w:type="spellEnd"/>
      <w:r w:rsidR="001B2D14" w:rsidRPr="005C5626">
        <w:rPr>
          <w:lang w:val="en-US"/>
        </w:rPr>
        <w:t xml:space="preserve"> chez M.J. Eriksson A/S) </w:t>
      </w:r>
      <w:proofErr w:type="spellStart"/>
      <w:r w:rsidR="001B2D14" w:rsidRPr="005C5626">
        <w:rPr>
          <w:lang w:val="en-US"/>
        </w:rPr>
        <w:t>ainsi</w:t>
      </w:r>
      <w:proofErr w:type="spellEnd"/>
      <w:r w:rsidR="001B2D14" w:rsidRPr="005C5626">
        <w:rPr>
          <w:lang w:val="en-US"/>
        </w:rPr>
        <w:t xml:space="preserve"> que Jan </w:t>
      </w:r>
      <w:proofErr w:type="spellStart"/>
      <w:r w:rsidR="001B2D14" w:rsidRPr="005C5626">
        <w:rPr>
          <w:lang w:val="en-US"/>
        </w:rPr>
        <w:t>Liebherr</w:t>
      </w:r>
      <w:proofErr w:type="spellEnd"/>
      <w:r w:rsidR="001B2D14" w:rsidRPr="005C5626">
        <w:rPr>
          <w:lang w:val="en-US"/>
        </w:rPr>
        <w:t xml:space="preserve"> (</w:t>
      </w:r>
      <w:proofErr w:type="spellStart"/>
      <w:r w:rsidR="00F362F4" w:rsidRPr="005C5626">
        <w:rPr>
          <w:lang w:val="en-US"/>
        </w:rPr>
        <w:t>membre</w:t>
      </w:r>
      <w:proofErr w:type="spellEnd"/>
      <w:r w:rsidR="00F362F4" w:rsidRPr="005C5626">
        <w:rPr>
          <w:lang w:val="en-US"/>
        </w:rPr>
        <w:t xml:space="preserve"> du </w:t>
      </w:r>
      <w:proofErr w:type="spellStart"/>
      <w:r w:rsidR="00F362F4" w:rsidRPr="005C5626">
        <w:rPr>
          <w:lang w:val="en-US"/>
        </w:rPr>
        <w:t>conseil</w:t>
      </w:r>
      <w:proofErr w:type="spellEnd"/>
      <w:r w:rsidR="00F362F4" w:rsidRPr="005C5626">
        <w:rPr>
          <w:lang w:val="en-US"/>
        </w:rPr>
        <w:t xml:space="preserve"> </w:t>
      </w:r>
      <w:proofErr w:type="spellStart"/>
      <w:r w:rsidR="00F362F4" w:rsidRPr="005C5626">
        <w:rPr>
          <w:lang w:val="en-US"/>
        </w:rPr>
        <w:t>d'administration</w:t>
      </w:r>
      <w:proofErr w:type="spellEnd"/>
      <w:r w:rsidR="00F362F4" w:rsidRPr="005C5626">
        <w:rPr>
          <w:lang w:val="en-US"/>
        </w:rPr>
        <w:t xml:space="preserve"> de </w:t>
      </w:r>
      <w:proofErr w:type="spellStart"/>
      <w:r w:rsidR="00F362F4" w:rsidRPr="005C5626">
        <w:rPr>
          <w:lang w:val="en-US"/>
        </w:rPr>
        <w:t>Liebherr</w:t>
      </w:r>
      <w:proofErr w:type="spellEnd"/>
      <w:r w:rsidR="00F362F4" w:rsidRPr="005C5626">
        <w:rPr>
          <w:lang w:val="en-US"/>
        </w:rPr>
        <w:t>-International AG</w:t>
      </w:r>
      <w:r w:rsidR="001B2D14" w:rsidRPr="005C5626">
        <w:rPr>
          <w:lang w:val="en-US"/>
        </w:rPr>
        <w:t>)</w:t>
      </w:r>
      <w:r w:rsidR="00F362F4" w:rsidRPr="005C5626">
        <w:rPr>
          <w:lang w:val="en-US"/>
        </w:rPr>
        <w:t>.</w:t>
      </w:r>
    </w:p>
    <w:p w14:paraId="681A0A86" w14:textId="6816B967" w:rsidR="001520FB" w:rsidRDefault="001520FB">
      <w:pPr>
        <w:rPr>
          <w:rFonts w:ascii="Arial" w:eastAsia="Times New Roman" w:hAnsi="Arial" w:cs="Times New Roman"/>
          <w:b/>
          <w:szCs w:val="18"/>
          <w:lang w:val="fr-FR" w:eastAsia="de-DE"/>
        </w:rPr>
      </w:pPr>
      <w:r>
        <w:rPr>
          <w:lang w:val="fr-FR"/>
        </w:rPr>
        <w:br w:type="page"/>
      </w:r>
    </w:p>
    <w:p w14:paraId="00305E10" w14:textId="19A54D36" w:rsidR="006B171D" w:rsidRPr="006F3EB2" w:rsidRDefault="006B171D" w:rsidP="006B171D">
      <w:pPr>
        <w:pStyle w:val="Copyhead11Pt"/>
        <w:rPr>
          <w:lang w:val="fr-FR"/>
        </w:rPr>
      </w:pPr>
      <w:r w:rsidRPr="006F3EB2">
        <w:rPr>
          <w:lang w:val="fr-FR"/>
        </w:rPr>
        <w:lastRenderedPageBreak/>
        <w:t>Contact</w:t>
      </w:r>
    </w:p>
    <w:p w14:paraId="5A954EB9" w14:textId="77777777" w:rsidR="006B171D" w:rsidRPr="006F3EB2" w:rsidRDefault="006B171D" w:rsidP="006B171D">
      <w:pPr>
        <w:pStyle w:val="Copytext11Pt"/>
        <w:rPr>
          <w:lang w:val="fr-FR"/>
        </w:rPr>
      </w:pPr>
      <w:r w:rsidRPr="006F3EB2">
        <w:rPr>
          <w:lang w:val="fr-FR"/>
        </w:rPr>
        <w:t>Nadine Willburger</w:t>
      </w:r>
      <w:r w:rsidRPr="006F3EB2">
        <w:rPr>
          <w:lang w:val="fr-FR"/>
        </w:rPr>
        <w:br/>
        <w:t>Marketing</w:t>
      </w:r>
      <w:r w:rsidRPr="006F3EB2">
        <w:rPr>
          <w:lang w:val="fr-FR"/>
        </w:rPr>
        <w:br/>
        <w:t>Téléphone : +49 7354 / 80 - 7332</w:t>
      </w:r>
      <w:r w:rsidRPr="006F3EB2">
        <w:rPr>
          <w:lang w:val="fr-FR"/>
        </w:rPr>
        <w:br/>
        <w:t xml:space="preserve">E-mail : nadine.willburger@liebherr.com </w:t>
      </w:r>
    </w:p>
    <w:p w14:paraId="2A468EF4" w14:textId="77777777" w:rsidR="006B171D" w:rsidRPr="001520FB" w:rsidRDefault="006B171D" w:rsidP="006B171D">
      <w:pPr>
        <w:pStyle w:val="Copyhead11Pt"/>
        <w:rPr>
          <w:lang w:val="de-DE"/>
        </w:rPr>
      </w:pPr>
      <w:proofErr w:type="spellStart"/>
      <w:r w:rsidRPr="001520FB">
        <w:rPr>
          <w:lang w:val="de-DE"/>
        </w:rPr>
        <w:t>Publié</w:t>
      </w:r>
      <w:proofErr w:type="spellEnd"/>
      <w:r w:rsidRPr="001520FB">
        <w:rPr>
          <w:lang w:val="de-DE"/>
        </w:rPr>
        <w:t xml:space="preserve"> par</w:t>
      </w:r>
    </w:p>
    <w:p w14:paraId="559F6F79" w14:textId="1BA0A658" w:rsidR="00B81ED6" w:rsidRPr="001520FB" w:rsidRDefault="006B171D" w:rsidP="001520FB">
      <w:pPr>
        <w:pStyle w:val="Copytext11Pt"/>
        <w:rPr>
          <w:lang w:val="de-DE"/>
        </w:rPr>
      </w:pPr>
      <w:r w:rsidRPr="001520FB">
        <w:rPr>
          <w:lang w:val="de-DE"/>
        </w:rPr>
        <w:t xml:space="preserve">Liebherr-Hydraulikbagger GmbH </w:t>
      </w:r>
      <w:r w:rsidRPr="001520FB">
        <w:rPr>
          <w:lang w:val="de-DE"/>
        </w:rPr>
        <w:br/>
        <w:t>Kirchdorf an der Iller / </w:t>
      </w:r>
      <w:proofErr w:type="spellStart"/>
      <w:r w:rsidRPr="001520FB">
        <w:rPr>
          <w:lang w:val="de-DE"/>
        </w:rPr>
        <w:t>Allemagne</w:t>
      </w:r>
      <w:proofErr w:type="spellEnd"/>
      <w:r w:rsidRPr="001520FB">
        <w:rPr>
          <w:lang w:val="de-DE"/>
        </w:rPr>
        <w:br/>
        <w:t>www.liebherr.com</w:t>
      </w:r>
    </w:p>
    <w:sectPr w:rsidR="00B81ED6" w:rsidRPr="001520F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686A" w14:textId="77777777" w:rsidR="002A3741" w:rsidRDefault="002A3741" w:rsidP="00B81ED6">
      <w:pPr>
        <w:spacing w:after="0" w:line="240" w:lineRule="auto"/>
      </w:pPr>
      <w:r>
        <w:separator/>
      </w:r>
    </w:p>
  </w:endnote>
  <w:endnote w:type="continuationSeparator" w:id="0">
    <w:p w14:paraId="6F6733BE" w14:textId="77777777" w:rsidR="002A3741" w:rsidRDefault="002A37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0A96" w14:textId="787E321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7B2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A7B24">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7B2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DA7B24">
      <w:rPr>
        <w:rFonts w:ascii="Arial" w:hAnsi="Arial" w:cs="Arial"/>
      </w:rPr>
      <w:fldChar w:fldCharType="separate"/>
    </w:r>
    <w:r w:rsidR="00DA7B24">
      <w:rPr>
        <w:rFonts w:ascii="Arial" w:hAnsi="Arial" w:cs="Arial"/>
        <w:noProof/>
      </w:rPr>
      <w:t>5</w:t>
    </w:r>
    <w:r w:rsidR="00DA7B24" w:rsidRPr="0093605C">
      <w:rPr>
        <w:rFonts w:ascii="Arial" w:hAnsi="Arial" w:cs="Arial"/>
        <w:noProof/>
      </w:rPr>
      <w:t>/</w:t>
    </w:r>
    <w:r w:rsidR="00DA7B2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5925" w14:textId="77777777" w:rsidR="002A3741" w:rsidRDefault="002A3741" w:rsidP="00B81ED6">
      <w:pPr>
        <w:spacing w:after="0" w:line="240" w:lineRule="auto"/>
      </w:pPr>
      <w:r>
        <w:separator/>
      </w:r>
    </w:p>
  </w:footnote>
  <w:footnote w:type="continuationSeparator" w:id="0">
    <w:p w14:paraId="0DDF78C1" w14:textId="77777777" w:rsidR="002A3741" w:rsidRDefault="002A37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5BB1" w14:textId="77777777" w:rsidR="00E847CC" w:rsidRDefault="00E847CC">
    <w:pPr>
      <w:pStyle w:val="Kopfzeile"/>
    </w:pPr>
    <w:r>
      <w:tab/>
    </w:r>
    <w:r>
      <w:tab/>
    </w:r>
    <w:r>
      <w:ptab w:relativeTo="margin" w:alignment="right" w:leader="none"/>
    </w:r>
    <w:r>
      <w:rPr>
        <w:noProof/>
        <w:lang w:eastAsia="de-DE"/>
      </w:rPr>
      <w:drawing>
        <wp:inline distT="0" distB="0" distL="0" distR="0" wp14:anchorId="3E4369D4" wp14:editId="3B3FC5E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8F1612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17F0"/>
    <w:rsid w:val="001419B4"/>
    <w:rsid w:val="00145DB7"/>
    <w:rsid w:val="001520FB"/>
    <w:rsid w:val="00194D30"/>
    <w:rsid w:val="001B2D14"/>
    <w:rsid w:val="00266CAE"/>
    <w:rsid w:val="002A3741"/>
    <w:rsid w:val="00327624"/>
    <w:rsid w:val="003524D2"/>
    <w:rsid w:val="003936A6"/>
    <w:rsid w:val="003C00F1"/>
    <w:rsid w:val="004932AF"/>
    <w:rsid w:val="00555746"/>
    <w:rsid w:val="00556698"/>
    <w:rsid w:val="005C3142"/>
    <w:rsid w:val="005C5626"/>
    <w:rsid w:val="00652E53"/>
    <w:rsid w:val="006B171D"/>
    <w:rsid w:val="006D69B7"/>
    <w:rsid w:val="006F3EB2"/>
    <w:rsid w:val="007549DB"/>
    <w:rsid w:val="007C2DD9"/>
    <w:rsid w:val="007F2586"/>
    <w:rsid w:val="00824226"/>
    <w:rsid w:val="008337CF"/>
    <w:rsid w:val="00856AE6"/>
    <w:rsid w:val="009169F9"/>
    <w:rsid w:val="0093605C"/>
    <w:rsid w:val="00965077"/>
    <w:rsid w:val="009A3D17"/>
    <w:rsid w:val="009B130E"/>
    <w:rsid w:val="00AC2129"/>
    <w:rsid w:val="00AF1F99"/>
    <w:rsid w:val="00B17D3F"/>
    <w:rsid w:val="00B81ED6"/>
    <w:rsid w:val="00BB0BFF"/>
    <w:rsid w:val="00BD7045"/>
    <w:rsid w:val="00C464EC"/>
    <w:rsid w:val="00C77574"/>
    <w:rsid w:val="00D43B4C"/>
    <w:rsid w:val="00D95634"/>
    <w:rsid w:val="00DA7B24"/>
    <w:rsid w:val="00DF40C0"/>
    <w:rsid w:val="00E260E6"/>
    <w:rsid w:val="00E32363"/>
    <w:rsid w:val="00E847CC"/>
    <w:rsid w:val="00EA26F3"/>
    <w:rsid w:val="00F362F4"/>
    <w:rsid w:val="00F654C7"/>
    <w:rsid w:val="00F913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02DD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9D27-102F-4555-B9AE-38EEEFA39C11}">
  <ds:schemaRefs>
    <ds:schemaRef ds:uri="http://schemas.microsoft.com/sharepoint/v3/contenttype/forms"/>
  </ds:schemaRefs>
</ds:datastoreItem>
</file>

<file path=customXml/itemProps2.xml><?xml version="1.0" encoding="utf-8"?>
<ds:datastoreItem xmlns:ds="http://schemas.openxmlformats.org/officeDocument/2006/customXml" ds:itemID="{EB1D6C43-DB0A-4760-8E06-68786AF4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9E410E-E593-4FF4-B773-A0F294818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848B0-6DCF-460C-83EB-3E42ACC7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8543</Characters>
  <Application>Microsoft Office Word</Application>
  <DocSecurity>0</DocSecurity>
  <Lines>129</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13</cp:revision>
  <dcterms:created xsi:type="dcterms:W3CDTF">2022-02-18T13:26:00Z</dcterms:created>
  <dcterms:modified xsi:type="dcterms:W3CDTF">2022-03-08T14:18:00Z</dcterms:modified>
  <cp:category>Presseinformation</cp:category>
</cp:coreProperties>
</file>