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3FA73" w14:textId="11B19EB9" w:rsidR="00D45E5E" w:rsidRPr="00A326E7" w:rsidRDefault="00CA45CF">
      <w:pPr>
        <w:pStyle w:val="Topline16Pt"/>
        <w:spacing w:before="240"/>
        <w:rPr>
          <w:lang w:val="de-DE"/>
        </w:rPr>
      </w:pPr>
      <w:r>
        <w:rPr>
          <w:lang w:val="de-DE"/>
        </w:rPr>
        <w:t>Presseinformation</w:t>
      </w:r>
    </w:p>
    <w:p w14:paraId="27FBFC26" w14:textId="77777777" w:rsidR="00D45E5E" w:rsidRPr="00A326E7" w:rsidRDefault="00A64933">
      <w:pPr>
        <w:pStyle w:val="LHbase-type11ptregular"/>
        <w:spacing w:line="240" w:lineRule="auto"/>
        <w:rPr>
          <w:rFonts w:eastAsiaTheme="minorEastAsia" w:cstheme="minorBidi"/>
          <w:b/>
          <w:sz w:val="42"/>
          <w:szCs w:val="18"/>
        </w:rPr>
      </w:pPr>
      <w:r>
        <w:rPr>
          <w:rFonts w:eastAsiaTheme="minorEastAsia" w:cstheme="minorBidi"/>
          <w:b/>
          <w:sz w:val="42"/>
          <w:szCs w:val="18"/>
        </w:rPr>
        <w:t>LiMain: Die Welt der Wartung neu gedacht</w:t>
      </w:r>
    </w:p>
    <w:p w14:paraId="090506A3" w14:textId="77777777" w:rsidR="00D45E5E" w:rsidRPr="00A64933" w:rsidRDefault="00FF145B">
      <w:pPr>
        <w:pStyle w:val="HeadlineH233Pt"/>
        <w:spacing w:before="240" w:after="240" w:line="140" w:lineRule="exact"/>
        <w:rPr>
          <w:rFonts w:ascii="Tahoma" w:hAnsi="Tahoma" w:cs="Tahoma"/>
        </w:rPr>
      </w:pPr>
      <w:r w:rsidRPr="00A841C1">
        <w:rPr>
          <w:rFonts w:ascii="Tahoma" w:hAnsi="Tahoma" w:cs="Tahoma"/>
          <w:lang w:val="en-GB"/>
        </w:rPr>
        <w:t>⸺</w:t>
      </w:r>
    </w:p>
    <w:p w14:paraId="20DC63F9" w14:textId="1B60BB97" w:rsidR="00D45E5E" w:rsidRPr="003919E2" w:rsidRDefault="00CA45CF">
      <w:pPr>
        <w:pStyle w:val="Bulletpoints11Pt"/>
        <w:rPr>
          <w:lang w:val="de-DE"/>
        </w:rPr>
      </w:pPr>
      <w:r>
        <w:rPr>
          <w:lang w:val="de-DE"/>
        </w:rPr>
        <w:t>Liebherr:</w:t>
      </w:r>
      <w:r w:rsidR="000025FA">
        <w:rPr>
          <w:lang w:val="de-DE"/>
        </w:rPr>
        <w:t xml:space="preserve"> Antwort auf </w:t>
      </w:r>
      <w:r w:rsidR="009A20F7">
        <w:rPr>
          <w:lang w:val="de-DE"/>
        </w:rPr>
        <w:t>Kundenwünsche nach modernen Wartungssystemen</w:t>
      </w:r>
    </w:p>
    <w:p w14:paraId="41F4093F" w14:textId="4F29BF99" w:rsidR="00D45E5E" w:rsidRPr="00A326E7" w:rsidRDefault="00FF145B">
      <w:pPr>
        <w:pStyle w:val="Bulletpoints11Pt"/>
        <w:rPr>
          <w:lang w:val="de-DE"/>
        </w:rPr>
      </w:pPr>
      <w:r w:rsidRPr="00A326E7">
        <w:rPr>
          <w:lang w:val="de-DE"/>
        </w:rPr>
        <w:t xml:space="preserve">50 Einsatztage </w:t>
      </w:r>
      <w:r w:rsidR="00572420" w:rsidRPr="00A326E7">
        <w:rPr>
          <w:lang w:val="de-DE"/>
        </w:rPr>
        <w:t xml:space="preserve">weniger </w:t>
      </w:r>
      <w:r w:rsidRPr="00A326E7">
        <w:rPr>
          <w:lang w:val="de-DE"/>
        </w:rPr>
        <w:t xml:space="preserve">auf bemannten Plattformen, </w:t>
      </w:r>
      <w:r w:rsidR="00CA45CF">
        <w:rPr>
          <w:lang w:val="de-DE"/>
        </w:rPr>
        <w:t>75 %</w:t>
      </w:r>
      <w:r w:rsidRPr="00A326E7">
        <w:rPr>
          <w:lang w:val="de-DE"/>
        </w:rPr>
        <w:t xml:space="preserve"> weniger Mobilisierung auf unbemannten Plattformen</w:t>
      </w:r>
    </w:p>
    <w:p w14:paraId="4A137BCB" w14:textId="7AC53FF7" w:rsidR="00D45E5E" w:rsidRPr="00572420" w:rsidRDefault="00FF145B" w:rsidP="00572420">
      <w:pPr>
        <w:pStyle w:val="Bulletpoints11Pt"/>
        <w:rPr>
          <w:lang w:val="de-DE"/>
        </w:rPr>
      </w:pPr>
      <w:r w:rsidRPr="00572420">
        <w:rPr>
          <w:lang w:val="de-DE"/>
        </w:rPr>
        <w:t xml:space="preserve">Modulares System </w:t>
      </w:r>
      <w:r w:rsidR="00572420" w:rsidRPr="00572420">
        <w:rPr>
          <w:lang w:val="de-DE"/>
        </w:rPr>
        <w:t xml:space="preserve">für die Erfüllung individueller </w:t>
      </w:r>
      <w:r w:rsidR="000025FA">
        <w:rPr>
          <w:lang w:val="de-DE"/>
        </w:rPr>
        <w:t>Anforderungen</w:t>
      </w:r>
    </w:p>
    <w:p w14:paraId="688106A4" w14:textId="77777777" w:rsidR="00D12743" w:rsidRPr="00572420" w:rsidRDefault="00D12743" w:rsidP="00D12743">
      <w:pPr>
        <w:pStyle w:val="Bulletpoints11Pt"/>
        <w:numPr>
          <w:ilvl w:val="0"/>
          <w:numId w:val="0"/>
        </w:numPr>
        <w:ind w:left="284"/>
        <w:rPr>
          <w:lang w:val="de-DE"/>
        </w:rPr>
      </w:pPr>
    </w:p>
    <w:p w14:paraId="38E8B0FF" w14:textId="0FA8209C" w:rsidR="00D45E5E" w:rsidRPr="00A326E7" w:rsidRDefault="00FF145B">
      <w:pPr>
        <w:pStyle w:val="Copytext11Pt"/>
        <w:rPr>
          <w:rFonts w:eastAsiaTheme="minorEastAsia" w:cstheme="minorBidi"/>
          <w:b/>
          <w:szCs w:val="22"/>
          <w:lang w:val="de-DE"/>
        </w:rPr>
      </w:pPr>
      <w:r w:rsidRPr="00A326E7">
        <w:rPr>
          <w:rFonts w:eastAsiaTheme="minorEastAsia" w:cstheme="minorBidi"/>
          <w:b/>
          <w:szCs w:val="22"/>
          <w:lang w:val="de-DE"/>
        </w:rPr>
        <w:t>Liebherr Intelligent Maintenance (LiMain) ebnet den Weg für eine höhere Kranverfügbarkeit bei geringeren Betriebskosten (OPEX) auf Offshore-Plattformen. Das voll</w:t>
      </w:r>
      <w:r w:rsidR="00572420">
        <w:rPr>
          <w:rFonts w:eastAsiaTheme="minorEastAsia" w:cstheme="minorBidi"/>
          <w:b/>
          <w:szCs w:val="22"/>
          <w:lang w:val="de-DE"/>
        </w:rPr>
        <w:t xml:space="preserve">ständig </w:t>
      </w:r>
      <w:r w:rsidRPr="00A326E7">
        <w:rPr>
          <w:rFonts w:eastAsiaTheme="minorEastAsia" w:cstheme="minorBidi"/>
          <w:b/>
          <w:szCs w:val="22"/>
          <w:lang w:val="de-DE"/>
        </w:rPr>
        <w:t xml:space="preserve">digitale, halbautomatische und ferngesteuerte Wartungssystem </w:t>
      </w:r>
      <w:r w:rsidR="00572420">
        <w:rPr>
          <w:rFonts w:eastAsiaTheme="minorEastAsia" w:cstheme="minorBidi"/>
          <w:b/>
          <w:szCs w:val="22"/>
          <w:lang w:val="de-DE"/>
        </w:rPr>
        <w:t>ermöglicht</w:t>
      </w:r>
      <w:r w:rsidRPr="00A326E7">
        <w:rPr>
          <w:rFonts w:eastAsiaTheme="minorEastAsia" w:cstheme="minorBidi"/>
          <w:b/>
          <w:szCs w:val="22"/>
          <w:lang w:val="de-DE"/>
        </w:rPr>
        <w:t xml:space="preserve"> Plattformbesitzern </w:t>
      </w:r>
      <w:r w:rsidR="00572420">
        <w:rPr>
          <w:rFonts w:eastAsiaTheme="minorEastAsia" w:cstheme="minorBidi"/>
          <w:b/>
          <w:szCs w:val="22"/>
          <w:lang w:val="de-DE"/>
        </w:rPr>
        <w:t>eine größere</w:t>
      </w:r>
      <w:r w:rsidRPr="00A326E7">
        <w:rPr>
          <w:rFonts w:eastAsiaTheme="minorEastAsia" w:cstheme="minorBidi"/>
          <w:b/>
          <w:szCs w:val="22"/>
          <w:lang w:val="de-DE"/>
        </w:rPr>
        <w:t xml:space="preserve"> Unabhängigkeit von Zeit, Ort und Ressource</w:t>
      </w:r>
      <w:r w:rsidR="00F6631F">
        <w:rPr>
          <w:rFonts w:eastAsiaTheme="minorEastAsia" w:cstheme="minorBidi"/>
          <w:b/>
          <w:szCs w:val="22"/>
          <w:lang w:val="de-DE"/>
        </w:rPr>
        <w:t>n, wa</w:t>
      </w:r>
      <w:r w:rsidR="004F4DA7">
        <w:rPr>
          <w:rFonts w:eastAsiaTheme="minorEastAsia" w:cstheme="minorBidi"/>
          <w:b/>
          <w:szCs w:val="22"/>
          <w:lang w:val="de-DE"/>
        </w:rPr>
        <w:t>s zu noch nie da</w:t>
      </w:r>
      <w:r w:rsidR="00CA45CF">
        <w:rPr>
          <w:rFonts w:eastAsiaTheme="minorEastAsia" w:cstheme="minorBidi"/>
          <w:b/>
          <w:szCs w:val="22"/>
          <w:lang w:val="de-DE"/>
        </w:rPr>
        <w:t xml:space="preserve"> </w:t>
      </w:r>
      <w:r w:rsidR="004F4DA7">
        <w:rPr>
          <w:rFonts w:eastAsiaTheme="minorEastAsia" w:cstheme="minorBidi"/>
          <w:b/>
          <w:szCs w:val="22"/>
          <w:lang w:val="de-DE"/>
        </w:rPr>
        <w:t>gewesenen E</w:t>
      </w:r>
      <w:r w:rsidRPr="00A326E7">
        <w:rPr>
          <w:rFonts w:eastAsiaTheme="minorEastAsia" w:cstheme="minorBidi"/>
          <w:b/>
          <w:szCs w:val="22"/>
          <w:lang w:val="de-DE"/>
        </w:rPr>
        <w:t>insparungen führt.</w:t>
      </w:r>
    </w:p>
    <w:p w14:paraId="51DB044C" w14:textId="1838569A" w:rsidR="00D45E5E" w:rsidRPr="00A326E7" w:rsidRDefault="004F4DA7">
      <w:pPr>
        <w:pStyle w:val="Copytext11Pt"/>
        <w:rPr>
          <w:lang w:val="de-DE"/>
        </w:rPr>
      </w:pPr>
      <w:r w:rsidRPr="004F4DA7">
        <w:rPr>
          <w:lang w:val="de-DE"/>
        </w:rPr>
        <w:t xml:space="preserve">Rostock (Deutschland) </w:t>
      </w:r>
      <w:r w:rsidR="00D165A3">
        <w:rPr>
          <w:lang w:val="de-DE"/>
        </w:rPr>
        <w:t>März</w:t>
      </w:r>
      <w:r w:rsidRPr="004F4DA7">
        <w:rPr>
          <w:lang w:val="de-DE"/>
        </w:rPr>
        <w:t xml:space="preserve"> 2022 - Verstärkt durch die globale Pandemie</w:t>
      </w:r>
      <w:r w:rsidR="00A32D26">
        <w:rPr>
          <w:lang w:val="de-DE"/>
        </w:rPr>
        <w:t>,</w:t>
      </w:r>
      <w:r w:rsidRPr="004F4DA7">
        <w:rPr>
          <w:lang w:val="de-DE"/>
        </w:rPr>
        <w:t xml:space="preserve"> wächst bei Plattformbetreibern der Wunsch nach neuen Ansätzen für regelmäßige </w:t>
      </w:r>
      <w:r w:rsidR="000102BE">
        <w:rPr>
          <w:lang w:val="de-DE"/>
        </w:rPr>
        <w:t>Wartungs</w:t>
      </w:r>
      <w:r w:rsidR="000102BE" w:rsidRPr="004F4DA7">
        <w:rPr>
          <w:lang w:val="de-DE"/>
        </w:rPr>
        <w:t>arbeiten</w:t>
      </w:r>
      <w:r w:rsidRPr="004F4DA7">
        <w:rPr>
          <w:lang w:val="de-DE"/>
        </w:rPr>
        <w:t>.</w:t>
      </w:r>
      <w:r>
        <w:rPr>
          <w:lang w:val="de-DE"/>
        </w:rPr>
        <w:t xml:space="preserve"> </w:t>
      </w:r>
      <w:r w:rsidR="00CF017B" w:rsidRPr="00CF017B">
        <w:rPr>
          <w:lang w:val="de-DE"/>
        </w:rPr>
        <w:t>Bisher waren die Wartungsprozesse für die Anlagen auf Offshore-Plattformen zeitaufwändig, kostspielig u</w:t>
      </w:r>
      <w:r w:rsidR="00CF017B">
        <w:rPr>
          <w:lang w:val="de-DE"/>
        </w:rPr>
        <w:t>nd erforderten viele Ressource</w:t>
      </w:r>
      <w:r w:rsidR="00CF017B" w:rsidRPr="00CF017B">
        <w:rPr>
          <w:lang w:val="de-DE"/>
        </w:rPr>
        <w:t>n</w:t>
      </w:r>
      <w:r w:rsidR="00FF145B" w:rsidRPr="00CF017B">
        <w:rPr>
          <w:lang w:val="de-DE"/>
        </w:rPr>
        <w:t>.</w:t>
      </w:r>
      <w:r w:rsidR="00FF145B" w:rsidRPr="00A326E7">
        <w:rPr>
          <w:lang w:val="de-DE"/>
        </w:rPr>
        <w:t xml:space="preserve"> </w:t>
      </w:r>
      <w:r w:rsidR="00CF017B" w:rsidRPr="00CF017B">
        <w:rPr>
          <w:lang w:val="de-DE"/>
        </w:rPr>
        <w:t xml:space="preserve">Darüber hinaus sehen sich die Plattformbetreiber mit vielen schwer zu </w:t>
      </w:r>
      <w:r w:rsidR="001B4953">
        <w:rPr>
          <w:lang w:val="de-DE"/>
        </w:rPr>
        <w:t>kontrollierenden</w:t>
      </w:r>
      <w:r w:rsidR="00CF017B" w:rsidRPr="00CF017B">
        <w:rPr>
          <w:lang w:val="de-DE"/>
        </w:rPr>
        <w:t xml:space="preserve"> </w:t>
      </w:r>
      <w:r w:rsidR="000102BE">
        <w:rPr>
          <w:lang w:val="de-DE"/>
        </w:rPr>
        <w:t>Herausforderungen konfrontiert</w:t>
      </w:r>
      <w:r w:rsidR="00CA45CF">
        <w:rPr>
          <w:lang w:val="de-DE"/>
        </w:rPr>
        <w:t xml:space="preserve">: </w:t>
      </w:r>
      <w:r w:rsidR="00CF017B" w:rsidRPr="00CF017B">
        <w:rPr>
          <w:lang w:val="de-DE"/>
        </w:rPr>
        <w:t>z</w:t>
      </w:r>
      <w:r w:rsidR="000102BE">
        <w:rPr>
          <w:lang w:val="de-DE"/>
        </w:rPr>
        <w:t>um</w:t>
      </w:r>
      <w:r w:rsidR="00CF017B" w:rsidRPr="00CF017B">
        <w:rPr>
          <w:lang w:val="de-DE"/>
        </w:rPr>
        <w:t xml:space="preserve"> B</w:t>
      </w:r>
      <w:r w:rsidR="000102BE">
        <w:rPr>
          <w:lang w:val="de-DE"/>
        </w:rPr>
        <w:t>eispiel</w:t>
      </w:r>
      <w:r w:rsidR="00CF017B" w:rsidRPr="00CF017B">
        <w:rPr>
          <w:lang w:val="de-DE"/>
        </w:rPr>
        <w:t xml:space="preserve"> der Verfügbarkeit</w:t>
      </w:r>
      <w:r w:rsidR="00A32D26">
        <w:rPr>
          <w:lang w:val="de-DE"/>
        </w:rPr>
        <w:t xml:space="preserve"> von Personal</w:t>
      </w:r>
      <w:r w:rsidR="00CF017B" w:rsidRPr="00CF017B">
        <w:rPr>
          <w:lang w:val="de-DE"/>
        </w:rPr>
        <w:t xml:space="preserve">, den örtlichen Gegebenheiten und dem </w:t>
      </w:r>
      <w:r w:rsidR="001B4953">
        <w:rPr>
          <w:lang w:val="de-DE"/>
        </w:rPr>
        <w:t xml:space="preserve">speziellen </w:t>
      </w:r>
      <w:r w:rsidR="00CF017B" w:rsidRPr="00CF017B">
        <w:rPr>
          <w:lang w:val="de-DE"/>
        </w:rPr>
        <w:t>Fachwissen</w:t>
      </w:r>
      <w:r w:rsidR="001B4953">
        <w:rPr>
          <w:lang w:val="de-DE"/>
        </w:rPr>
        <w:t xml:space="preserve"> bei Plattform-Einsätzen</w:t>
      </w:r>
      <w:r w:rsidR="00CF017B" w:rsidRPr="0009059F">
        <w:rPr>
          <w:lang w:val="de-DE"/>
        </w:rPr>
        <w:t>.</w:t>
      </w:r>
      <w:r w:rsidR="00FF145B" w:rsidRPr="00A326E7">
        <w:rPr>
          <w:lang w:val="de-DE"/>
        </w:rPr>
        <w:t xml:space="preserve"> </w:t>
      </w:r>
      <w:r w:rsidR="00A64933">
        <w:rPr>
          <w:lang w:val="de-DE"/>
        </w:rPr>
        <w:t>Um das</w:t>
      </w:r>
      <w:r w:rsidR="000102BE">
        <w:rPr>
          <w:lang w:val="de-DE"/>
        </w:rPr>
        <w:t xml:space="preserve"> Spannungsfeld</w:t>
      </w:r>
      <w:r w:rsidR="0009059F" w:rsidRPr="0009059F">
        <w:rPr>
          <w:lang w:val="de-DE"/>
        </w:rPr>
        <w:t xml:space="preserve"> zwischen erhöhter Kranverfügbarkeit und geringeren Betriebskosten</w:t>
      </w:r>
      <w:r w:rsidR="00A64933">
        <w:rPr>
          <w:lang w:val="de-DE"/>
        </w:rPr>
        <w:t xml:space="preserve"> aufzulösen, hat Liebherr mit LiMain ein sehr </w:t>
      </w:r>
      <w:r w:rsidR="00A64933" w:rsidRPr="0009059F">
        <w:rPr>
          <w:lang w:val="de-DE"/>
        </w:rPr>
        <w:t xml:space="preserve">gefragtes Produkt auf den Markt </w:t>
      </w:r>
      <w:r w:rsidR="00A64933" w:rsidRPr="00555D81">
        <w:rPr>
          <w:lang w:val="de-DE"/>
        </w:rPr>
        <w:t>gebracht</w:t>
      </w:r>
      <w:r w:rsidR="00A64933">
        <w:rPr>
          <w:lang w:val="de-DE"/>
        </w:rPr>
        <w:t>.</w:t>
      </w:r>
      <w:r w:rsidR="0009059F" w:rsidRPr="0009059F">
        <w:rPr>
          <w:lang w:val="de-DE"/>
        </w:rPr>
        <w:t xml:space="preserve"> </w:t>
      </w:r>
      <w:r w:rsidR="00A64933">
        <w:rPr>
          <w:lang w:val="de-DE"/>
        </w:rPr>
        <w:t>L</w:t>
      </w:r>
      <w:r w:rsidR="00FF145B" w:rsidRPr="00A326E7">
        <w:rPr>
          <w:lang w:val="de-DE"/>
        </w:rPr>
        <w:t>iMain</w:t>
      </w:r>
      <w:r w:rsidR="001B4953">
        <w:rPr>
          <w:lang w:val="de-DE"/>
        </w:rPr>
        <w:t xml:space="preserve">, die </w:t>
      </w:r>
      <w:r w:rsidR="00FF145B" w:rsidRPr="00A326E7">
        <w:rPr>
          <w:lang w:val="de-DE"/>
        </w:rPr>
        <w:t>Abkürzung für Liebherr Intelligent Maintenance</w:t>
      </w:r>
      <w:r w:rsidR="001B4953">
        <w:rPr>
          <w:lang w:val="de-DE"/>
        </w:rPr>
        <w:t xml:space="preserve">, </w:t>
      </w:r>
      <w:r w:rsidR="00FF145B" w:rsidRPr="00A326E7">
        <w:rPr>
          <w:lang w:val="de-DE"/>
        </w:rPr>
        <w:t xml:space="preserve">führt </w:t>
      </w:r>
      <w:r w:rsidR="001B4953">
        <w:rPr>
          <w:lang w:val="de-DE"/>
        </w:rPr>
        <w:t xml:space="preserve">direkte und digitale </w:t>
      </w:r>
      <w:r w:rsidR="00FF145B" w:rsidRPr="00A326E7">
        <w:rPr>
          <w:lang w:val="de-DE"/>
        </w:rPr>
        <w:t xml:space="preserve">Wartungsprozesse durch, ohne dass der Kran vor Ort bedient werden muss. Die erzielbaren Einsparungen sind </w:t>
      </w:r>
      <w:r w:rsidR="000102BE">
        <w:rPr>
          <w:lang w:val="de-DE"/>
        </w:rPr>
        <w:t>außergewöhnlich</w:t>
      </w:r>
      <w:r w:rsidR="00FF145B" w:rsidRPr="00A326E7">
        <w:rPr>
          <w:lang w:val="de-DE"/>
        </w:rPr>
        <w:t xml:space="preserve">: LiMain </w:t>
      </w:r>
      <w:r w:rsidR="0009059F">
        <w:rPr>
          <w:lang w:val="de-DE"/>
        </w:rPr>
        <w:t>ermöglicht</w:t>
      </w:r>
      <w:r w:rsidR="00FF145B" w:rsidRPr="00A326E7">
        <w:rPr>
          <w:lang w:val="de-DE"/>
        </w:rPr>
        <w:t xml:space="preserve"> </w:t>
      </w:r>
      <w:r w:rsidR="001B4953" w:rsidRPr="00A326E7">
        <w:rPr>
          <w:lang w:val="de-DE"/>
        </w:rPr>
        <w:t xml:space="preserve">pro Jahr </w:t>
      </w:r>
      <w:r w:rsidR="00FF145B" w:rsidRPr="00A326E7">
        <w:rPr>
          <w:lang w:val="de-DE"/>
        </w:rPr>
        <w:t xml:space="preserve">bis zu </w:t>
      </w:r>
      <w:r w:rsidR="00CA45CF">
        <w:rPr>
          <w:lang w:val="de-DE"/>
        </w:rPr>
        <w:t>75 Prozent</w:t>
      </w:r>
      <w:r w:rsidR="00FF145B" w:rsidRPr="00A326E7">
        <w:rPr>
          <w:lang w:val="de-DE"/>
        </w:rPr>
        <w:t xml:space="preserve"> weniger Mobilisierung auf unbemannten Plattformen und bis zu 50 Servicetage </w:t>
      </w:r>
      <w:r w:rsidR="0009059F" w:rsidRPr="00A326E7">
        <w:rPr>
          <w:lang w:val="de-DE"/>
        </w:rPr>
        <w:t xml:space="preserve">weniger </w:t>
      </w:r>
      <w:r w:rsidR="00FF145B" w:rsidRPr="00A326E7">
        <w:rPr>
          <w:lang w:val="de-DE"/>
        </w:rPr>
        <w:t>auf bemannten Plattformen.</w:t>
      </w:r>
    </w:p>
    <w:p w14:paraId="5A40B365" w14:textId="0BF6C1B9" w:rsidR="00555D81" w:rsidRPr="00CA45CF" w:rsidRDefault="00CA45CF" w:rsidP="00555D81">
      <w:pPr>
        <w:pStyle w:val="Copytext11Pt"/>
        <w:rPr>
          <w:lang w:val="de-DE"/>
        </w:rPr>
      </w:pPr>
      <w:r>
        <w:rPr>
          <w:lang w:val="de-DE"/>
        </w:rPr>
        <w:t>„</w:t>
      </w:r>
      <w:r w:rsidR="00555D81" w:rsidRPr="00CA45CF">
        <w:rPr>
          <w:lang w:val="de-DE"/>
        </w:rPr>
        <w:t xml:space="preserve">Wir verpflichten uns, </w:t>
      </w:r>
      <w:r w:rsidR="000102BE" w:rsidRPr="00CA45CF">
        <w:rPr>
          <w:lang w:val="de-DE"/>
        </w:rPr>
        <w:t xml:space="preserve">für unsere Kunden </w:t>
      </w:r>
      <w:r w:rsidR="00555D81" w:rsidRPr="00CA45CF">
        <w:rPr>
          <w:lang w:val="de-DE"/>
        </w:rPr>
        <w:t>die Zukunft der Instandhaltung</w:t>
      </w:r>
      <w:r w:rsidR="000102BE" w:rsidRPr="00CA45CF">
        <w:rPr>
          <w:lang w:val="de-DE"/>
        </w:rPr>
        <w:t xml:space="preserve"> und Wartung</w:t>
      </w:r>
      <w:r w:rsidR="00555D81" w:rsidRPr="00CA45CF">
        <w:rPr>
          <w:lang w:val="de-DE"/>
        </w:rPr>
        <w:t xml:space="preserve"> zu gestalten. LiMain wird</w:t>
      </w:r>
      <w:r>
        <w:rPr>
          <w:lang w:val="de-DE"/>
        </w:rPr>
        <w:t xml:space="preserve"> die Art und Weise ändern, wie S</w:t>
      </w:r>
      <w:r w:rsidR="00555D81" w:rsidRPr="00CA45CF">
        <w:rPr>
          <w:lang w:val="de-DE"/>
        </w:rPr>
        <w:t xml:space="preserve">ie Wartung </w:t>
      </w:r>
      <w:r w:rsidR="007305AB" w:rsidRPr="00CA45CF">
        <w:rPr>
          <w:lang w:val="de-DE"/>
        </w:rPr>
        <w:t>bisher erlebt haben</w:t>
      </w:r>
      <w:r w:rsidR="00555D81" w:rsidRPr="00CA45CF">
        <w:rPr>
          <w:lang w:val="de-DE"/>
        </w:rPr>
        <w:t xml:space="preserve">", sagt Stefan Schneider, Global </w:t>
      </w:r>
      <w:proofErr w:type="spellStart"/>
      <w:r w:rsidR="00555D81" w:rsidRPr="00CA45CF">
        <w:rPr>
          <w:lang w:val="de-DE"/>
        </w:rPr>
        <w:t>Application</w:t>
      </w:r>
      <w:proofErr w:type="spellEnd"/>
      <w:r w:rsidR="00555D81" w:rsidRPr="00CA45CF">
        <w:rPr>
          <w:lang w:val="de-DE"/>
        </w:rPr>
        <w:t xml:space="preserve"> Manage</w:t>
      </w:r>
      <w:r w:rsidR="00350C48" w:rsidRPr="00CA45CF">
        <w:rPr>
          <w:lang w:val="de-DE"/>
        </w:rPr>
        <w:t xml:space="preserve">r für General </w:t>
      </w:r>
      <w:proofErr w:type="spellStart"/>
      <w:r w:rsidR="00350C48" w:rsidRPr="00CA45CF">
        <w:rPr>
          <w:lang w:val="de-DE"/>
        </w:rPr>
        <w:t>Purpose</w:t>
      </w:r>
      <w:proofErr w:type="spellEnd"/>
      <w:r w:rsidR="00350C48" w:rsidRPr="00CA45CF">
        <w:rPr>
          <w:lang w:val="de-DE"/>
        </w:rPr>
        <w:t xml:space="preserve"> Offshore</w:t>
      </w:r>
      <w:r w:rsidR="007305AB" w:rsidRPr="00CA45CF">
        <w:rPr>
          <w:lang w:val="de-DE"/>
        </w:rPr>
        <w:t xml:space="preserve"> </w:t>
      </w:r>
      <w:r w:rsidR="00350C48" w:rsidRPr="00CA45CF">
        <w:rPr>
          <w:lang w:val="de-DE"/>
        </w:rPr>
        <w:t>K</w:t>
      </w:r>
      <w:r>
        <w:rPr>
          <w:lang w:val="de-DE"/>
        </w:rPr>
        <w:t>rane, „das Ergebnis unseres Engagements ist ein intelligentes Wartungssystem, das Herausforderungen löst, mit denen sich Plattformbetreiber auf der ganzen Welt seit Jahren auseinandersetzen.“</w:t>
      </w:r>
    </w:p>
    <w:p w14:paraId="3F543EEB" w14:textId="18C01CC2" w:rsidR="001B4953" w:rsidRDefault="001B4953" w:rsidP="00555D81">
      <w:pPr>
        <w:pStyle w:val="Copytext11Pt"/>
        <w:rPr>
          <w:b/>
          <w:lang w:val="de-DE"/>
        </w:rPr>
      </w:pPr>
      <w:r>
        <w:rPr>
          <w:b/>
          <w:lang w:val="de-DE"/>
        </w:rPr>
        <w:t>Per Modul die Autonomie der Wartung bestimmen</w:t>
      </w:r>
    </w:p>
    <w:p w14:paraId="4C958853" w14:textId="22483455" w:rsidR="00D45E5E" w:rsidRPr="00A326E7" w:rsidRDefault="00FF145B">
      <w:pPr>
        <w:pStyle w:val="Copytext11Pt"/>
        <w:rPr>
          <w:lang w:val="de-DE"/>
        </w:rPr>
      </w:pPr>
      <w:r w:rsidRPr="00A326E7">
        <w:rPr>
          <w:lang w:val="de-DE"/>
        </w:rPr>
        <w:t>Ein kundenorientiertes Schlüsselelement von LiMain ist s</w:t>
      </w:r>
      <w:r w:rsidR="00E101E3">
        <w:rPr>
          <w:lang w:val="de-DE"/>
        </w:rPr>
        <w:t>eine modulare Systemarchitektur.</w:t>
      </w:r>
      <w:r w:rsidRPr="00A326E7">
        <w:rPr>
          <w:lang w:val="de-DE"/>
        </w:rPr>
        <w:t xml:space="preserve"> </w:t>
      </w:r>
      <w:r w:rsidR="00E101E3">
        <w:rPr>
          <w:lang w:val="de-DE"/>
        </w:rPr>
        <w:t>Es besteht aus vier verschiedenen Modulen</w:t>
      </w:r>
      <w:r w:rsidRPr="00A326E7">
        <w:rPr>
          <w:lang w:val="de-DE"/>
        </w:rPr>
        <w:t xml:space="preserve">: </w:t>
      </w:r>
      <w:r w:rsidR="00CA45CF">
        <w:rPr>
          <w:lang w:val="de-DE"/>
        </w:rPr>
        <w:t>„</w:t>
      </w:r>
      <w:proofErr w:type="spellStart"/>
      <w:r w:rsidR="00CA45CF">
        <w:rPr>
          <w:lang w:val="de-DE"/>
        </w:rPr>
        <w:t>Automatic</w:t>
      </w:r>
      <w:proofErr w:type="spellEnd"/>
      <w:r w:rsidR="00CA45CF">
        <w:rPr>
          <w:lang w:val="de-DE"/>
        </w:rPr>
        <w:t xml:space="preserve"> </w:t>
      </w:r>
      <w:proofErr w:type="spellStart"/>
      <w:r w:rsidR="00CA45CF">
        <w:rPr>
          <w:lang w:val="de-DE"/>
        </w:rPr>
        <w:t>Greasing</w:t>
      </w:r>
      <w:proofErr w:type="spellEnd"/>
      <w:r w:rsidR="00CA45CF">
        <w:rPr>
          <w:lang w:val="de-DE"/>
        </w:rPr>
        <w:t>“</w:t>
      </w:r>
      <w:r w:rsidRPr="00A326E7">
        <w:rPr>
          <w:lang w:val="de-DE"/>
        </w:rPr>
        <w:t xml:space="preserve">, </w:t>
      </w:r>
      <w:r w:rsidR="00CA45CF">
        <w:rPr>
          <w:lang w:val="de-DE"/>
        </w:rPr>
        <w:t>„Condition Monitoring“</w:t>
      </w:r>
      <w:r w:rsidRPr="00A326E7">
        <w:rPr>
          <w:lang w:val="de-DE"/>
        </w:rPr>
        <w:t xml:space="preserve">, </w:t>
      </w:r>
      <w:r w:rsidR="00CA45CF">
        <w:rPr>
          <w:lang w:val="de-DE"/>
        </w:rPr>
        <w:t>„</w:t>
      </w:r>
      <w:proofErr w:type="spellStart"/>
      <w:r w:rsidR="00CA45CF">
        <w:rPr>
          <w:lang w:val="de-DE"/>
        </w:rPr>
        <w:t>Predictive</w:t>
      </w:r>
      <w:proofErr w:type="spellEnd"/>
      <w:r w:rsidR="00CA45CF">
        <w:rPr>
          <w:lang w:val="de-DE"/>
        </w:rPr>
        <w:t xml:space="preserve"> Maintenance“</w:t>
      </w:r>
      <w:r w:rsidRPr="00A326E7">
        <w:rPr>
          <w:lang w:val="de-DE"/>
        </w:rPr>
        <w:t xml:space="preserve"> und </w:t>
      </w:r>
      <w:r w:rsidR="00CA45CF">
        <w:rPr>
          <w:lang w:val="de-DE"/>
        </w:rPr>
        <w:t>„Remote Maintenance Cycle“</w:t>
      </w:r>
      <w:r w:rsidRPr="00A326E7">
        <w:rPr>
          <w:lang w:val="de-DE"/>
        </w:rPr>
        <w:t xml:space="preserve">. Während </w:t>
      </w:r>
      <w:r w:rsidR="00CA45CF">
        <w:rPr>
          <w:lang w:val="de-DE"/>
        </w:rPr>
        <w:t>„</w:t>
      </w:r>
      <w:proofErr w:type="spellStart"/>
      <w:r w:rsidR="00CA45CF">
        <w:rPr>
          <w:lang w:val="de-DE"/>
        </w:rPr>
        <w:t>Automatic</w:t>
      </w:r>
      <w:proofErr w:type="spellEnd"/>
      <w:r w:rsidR="00CA45CF">
        <w:rPr>
          <w:lang w:val="de-DE"/>
        </w:rPr>
        <w:t xml:space="preserve"> </w:t>
      </w:r>
      <w:proofErr w:type="spellStart"/>
      <w:r w:rsidR="00CA45CF">
        <w:rPr>
          <w:lang w:val="de-DE"/>
        </w:rPr>
        <w:t>Greasing</w:t>
      </w:r>
      <w:proofErr w:type="spellEnd"/>
      <w:r w:rsidR="00CA45CF">
        <w:rPr>
          <w:lang w:val="de-DE"/>
        </w:rPr>
        <w:t>“</w:t>
      </w:r>
      <w:r w:rsidR="007B2C23">
        <w:rPr>
          <w:lang w:val="de-DE"/>
        </w:rPr>
        <w:t xml:space="preserve"> für sich spricht</w:t>
      </w:r>
      <w:r w:rsidR="001B4953">
        <w:rPr>
          <w:lang w:val="de-DE"/>
        </w:rPr>
        <w:t xml:space="preserve"> –</w:t>
      </w:r>
      <w:r w:rsidR="007B2C23">
        <w:rPr>
          <w:lang w:val="de-DE"/>
        </w:rPr>
        <w:t xml:space="preserve"> die </w:t>
      </w:r>
      <w:r w:rsidRPr="00A326E7">
        <w:rPr>
          <w:lang w:val="de-DE"/>
        </w:rPr>
        <w:t xml:space="preserve">Kernkomponenten des Krans </w:t>
      </w:r>
      <w:r w:rsidR="007B2C23">
        <w:rPr>
          <w:lang w:val="de-DE"/>
        </w:rPr>
        <w:t xml:space="preserve">werden </w:t>
      </w:r>
      <w:r w:rsidRPr="00A326E7">
        <w:rPr>
          <w:lang w:val="de-DE"/>
        </w:rPr>
        <w:t>kontinuierlich überp</w:t>
      </w:r>
      <w:r w:rsidR="007305AB">
        <w:rPr>
          <w:lang w:val="de-DE"/>
        </w:rPr>
        <w:t>rüft und automatisch geschmiert</w:t>
      </w:r>
      <w:r w:rsidR="001B4953">
        <w:rPr>
          <w:lang w:val="de-DE"/>
        </w:rPr>
        <w:t xml:space="preserve"> –</w:t>
      </w:r>
      <w:r w:rsidRPr="00A326E7">
        <w:rPr>
          <w:lang w:val="de-DE"/>
        </w:rPr>
        <w:t xml:space="preserve"> setzen die anderen Module einen neuen Standard auf verschiedenen Ebenen der Wartun</w:t>
      </w:r>
      <w:r w:rsidRPr="007B2C23">
        <w:rPr>
          <w:lang w:val="de-DE"/>
        </w:rPr>
        <w:t>g.</w:t>
      </w:r>
      <w:r w:rsidRPr="00A326E7">
        <w:rPr>
          <w:lang w:val="de-DE"/>
        </w:rPr>
        <w:t xml:space="preserve"> Mit moderner Sensortechnik als Teil des Moduls </w:t>
      </w:r>
      <w:r w:rsidR="00CA45CF">
        <w:rPr>
          <w:lang w:val="de-DE"/>
        </w:rPr>
        <w:t>„Condition Monitoring“</w:t>
      </w:r>
      <w:r w:rsidRPr="00A326E7">
        <w:rPr>
          <w:lang w:val="de-DE"/>
        </w:rPr>
        <w:t xml:space="preserve"> werden detaillierte Daten über den Kran und seine Komponenten in Echtzeit überwacht, w</w:t>
      </w:r>
      <w:r w:rsidR="001B4953">
        <w:rPr>
          <w:lang w:val="de-DE"/>
        </w:rPr>
        <w:t>omit die Maschinent</w:t>
      </w:r>
      <w:r w:rsidR="00A64933">
        <w:rPr>
          <w:lang w:val="de-DE"/>
        </w:rPr>
        <w:t xml:space="preserve">ransparenz eine </w:t>
      </w:r>
      <w:r w:rsidR="001B4953">
        <w:rPr>
          <w:lang w:val="de-DE"/>
        </w:rPr>
        <w:t>neue Ebene erreicht.</w:t>
      </w:r>
      <w:r w:rsidRPr="00A326E7">
        <w:rPr>
          <w:lang w:val="de-DE"/>
        </w:rPr>
        <w:t xml:space="preserve"> Mit </w:t>
      </w:r>
      <w:r w:rsidR="00CA45CF">
        <w:rPr>
          <w:lang w:val="de-DE"/>
        </w:rPr>
        <w:t>„</w:t>
      </w:r>
      <w:proofErr w:type="spellStart"/>
      <w:r w:rsidR="00CA45CF">
        <w:rPr>
          <w:lang w:val="de-DE"/>
        </w:rPr>
        <w:t>Predictive</w:t>
      </w:r>
      <w:proofErr w:type="spellEnd"/>
      <w:r w:rsidR="00CA45CF">
        <w:rPr>
          <w:lang w:val="de-DE"/>
        </w:rPr>
        <w:t xml:space="preserve"> Maintenance“</w:t>
      </w:r>
      <w:r w:rsidRPr="00A326E7">
        <w:rPr>
          <w:lang w:val="de-DE"/>
        </w:rPr>
        <w:t xml:space="preserve"> legt Liebherr die Messlatte noch höher: </w:t>
      </w:r>
      <w:r w:rsidR="007B2C23" w:rsidRPr="007B2C23">
        <w:rPr>
          <w:lang w:val="de-DE"/>
        </w:rPr>
        <w:t>Es setzt Ad-hoc-Daten in einen Kontext</w:t>
      </w:r>
      <w:r w:rsidR="000D1AE6">
        <w:rPr>
          <w:lang w:val="de-DE"/>
        </w:rPr>
        <w:t>.</w:t>
      </w:r>
      <w:r w:rsidR="000D1AE6" w:rsidRPr="000D1AE6">
        <w:rPr>
          <w:lang w:val="de-DE"/>
        </w:rPr>
        <w:t xml:space="preserve"> Dabei wird auf die jahrzehntelange Erfahrung aus de</w:t>
      </w:r>
      <w:r w:rsidR="001B4953">
        <w:rPr>
          <w:lang w:val="de-DE"/>
        </w:rPr>
        <w:t xml:space="preserve">r Fertigung und dem Service </w:t>
      </w:r>
      <w:r w:rsidR="000D1AE6" w:rsidRPr="000D1AE6">
        <w:rPr>
          <w:lang w:val="de-DE"/>
        </w:rPr>
        <w:t>von mehr als 1.000 Offshore-Kranen aufgebaut und diese</w:t>
      </w:r>
      <w:r w:rsidR="000D1AE6">
        <w:rPr>
          <w:lang w:val="de-DE"/>
        </w:rPr>
        <w:t>s Wissen mit den Kunden geteilt</w:t>
      </w:r>
      <w:r w:rsidR="007B2C23" w:rsidRPr="007B2C23">
        <w:rPr>
          <w:lang w:val="de-DE"/>
        </w:rPr>
        <w:t>.</w:t>
      </w:r>
      <w:r w:rsidRPr="00A326E7">
        <w:rPr>
          <w:lang w:val="de-DE"/>
        </w:rPr>
        <w:t xml:space="preserve"> </w:t>
      </w:r>
      <w:r w:rsidR="00CA45CF">
        <w:rPr>
          <w:lang w:val="de-DE"/>
        </w:rPr>
        <w:t xml:space="preserve">„Remote Maintenance </w:t>
      </w:r>
      <w:r w:rsidR="00CA45CF">
        <w:rPr>
          <w:lang w:val="de-DE"/>
        </w:rPr>
        <w:lastRenderedPageBreak/>
        <w:t>Cycle“</w:t>
      </w:r>
      <w:r w:rsidRPr="00A326E7">
        <w:rPr>
          <w:lang w:val="de-DE"/>
        </w:rPr>
        <w:t xml:space="preserve"> stellt den All-</w:t>
      </w:r>
      <w:r w:rsidR="00A64933">
        <w:rPr>
          <w:lang w:val="de-DE"/>
        </w:rPr>
        <w:t>I</w:t>
      </w:r>
      <w:r w:rsidRPr="00A326E7">
        <w:rPr>
          <w:lang w:val="de-DE"/>
        </w:rPr>
        <w:t>nclusive-Ansatz dar, der alle LiMain-Module vereint und eine halbautomatische Wartung sowie eine Selbstdiagnose des Krans ermöglicht.</w:t>
      </w:r>
    </w:p>
    <w:p w14:paraId="1F9BB032" w14:textId="1AB459CA" w:rsidR="00D45E5E" w:rsidRPr="00CA45CF" w:rsidRDefault="00CA45CF">
      <w:pPr>
        <w:pStyle w:val="Copytext11Pt"/>
        <w:rPr>
          <w:lang w:val="de-DE"/>
        </w:rPr>
      </w:pPr>
      <w:r>
        <w:rPr>
          <w:lang w:val="de-DE"/>
        </w:rPr>
        <w:t>„Liebherr ist nicht nur für seine hochwertigen Krane made in Germany bekannt, sondern auch für seinen herausragenden Kundenservice, den wir mit Liebherr Intelligent Maintenance auf die nächste Stufe gehoben haben“</w:t>
      </w:r>
      <w:r w:rsidR="002E4065" w:rsidRPr="00CA45CF">
        <w:rPr>
          <w:lang w:val="de-DE"/>
        </w:rPr>
        <w:t xml:space="preserve">, </w:t>
      </w:r>
      <w:r w:rsidR="001B4953" w:rsidRPr="00CA45CF">
        <w:rPr>
          <w:lang w:val="de-DE"/>
        </w:rPr>
        <w:t>fasst</w:t>
      </w:r>
      <w:r w:rsidR="002E4065" w:rsidRPr="00CA45CF">
        <w:rPr>
          <w:lang w:val="de-DE"/>
        </w:rPr>
        <w:t xml:space="preserve"> Gregor Levold, Vertriebsleiter für Offshore-, Schiffs- und Hafenkrane</w:t>
      </w:r>
      <w:r w:rsidR="001B4953" w:rsidRPr="00CA45CF">
        <w:rPr>
          <w:lang w:val="de-DE"/>
        </w:rPr>
        <w:t>, zusammen</w:t>
      </w:r>
      <w:r w:rsidR="005A6684">
        <w:rPr>
          <w:lang w:val="de-DE"/>
        </w:rPr>
        <w:t>, „d</w:t>
      </w:r>
      <w:bookmarkStart w:id="0" w:name="_GoBack"/>
      <w:bookmarkEnd w:id="0"/>
      <w:r w:rsidR="00397D34" w:rsidRPr="00CA45CF">
        <w:rPr>
          <w:lang w:val="de-DE"/>
        </w:rPr>
        <w:t>urch die modulare Architektur haben unsere Kunden die Freiheit zu wählen, wie automatisiert ihre Prozesse sein sollen</w:t>
      </w:r>
      <w:r w:rsidR="007C3996" w:rsidRPr="00CA45CF">
        <w:rPr>
          <w:lang w:val="de-DE"/>
        </w:rPr>
        <w:t>. So können die spezifischen</w:t>
      </w:r>
      <w:r w:rsidR="00161C60" w:rsidRPr="00CA45CF">
        <w:rPr>
          <w:lang w:val="de-DE"/>
        </w:rPr>
        <w:t xml:space="preserve"> Anforderungen eines jeden Kunden erfüllt werden</w:t>
      </w:r>
      <w:r w:rsidR="00FF145B" w:rsidRPr="00CA45CF">
        <w:rPr>
          <w:lang w:val="de-DE"/>
        </w:rPr>
        <w:t>. In naher Zukunft wird LiM</w:t>
      </w:r>
      <w:r w:rsidR="00E101E3" w:rsidRPr="00CA45CF">
        <w:rPr>
          <w:lang w:val="de-DE"/>
        </w:rPr>
        <w:t>ain auch für weitere Produkte</w:t>
      </w:r>
      <w:r w:rsidR="007305AB" w:rsidRPr="00CA45CF">
        <w:rPr>
          <w:lang w:val="de-DE"/>
        </w:rPr>
        <w:t xml:space="preserve"> im Portfolio </w:t>
      </w:r>
      <w:proofErr w:type="gramStart"/>
      <w:r w:rsidR="007305AB" w:rsidRPr="00CA45CF">
        <w:rPr>
          <w:lang w:val="de-DE"/>
        </w:rPr>
        <w:t>der maritimen Krane</w:t>
      </w:r>
      <w:proofErr w:type="gramEnd"/>
      <w:r w:rsidR="007305AB" w:rsidRPr="00CA45CF">
        <w:rPr>
          <w:lang w:val="de-DE"/>
        </w:rPr>
        <w:t xml:space="preserve"> von Liebherr </w:t>
      </w:r>
      <w:r w:rsidR="00FF145B" w:rsidRPr="00CA45CF">
        <w:rPr>
          <w:lang w:val="de-DE"/>
        </w:rPr>
        <w:t>verfügbar sein."</w:t>
      </w:r>
    </w:p>
    <w:p w14:paraId="32C3320D" w14:textId="6067D07A" w:rsidR="00161C60" w:rsidRDefault="001B4953" w:rsidP="00591971">
      <w:pPr>
        <w:pStyle w:val="LHbase-type11ptbold"/>
        <w:spacing w:after="120" w:line="276" w:lineRule="auto"/>
        <w:rPr>
          <w:b w:val="0"/>
          <w:szCs w:val="18"/>
        </w:rPr>
      </w:pPr>
      <w:r>
        <w:rPr>
          <w:b w:val="0"/>
          <w:szCs w:val="18"/>
        </w:rPr>
        <w:t xml:space="preserve">Über </w:t>
      </w:r>
      <w:r w:rsidR="00161C60" w:rsidRPr="00161C60">
        <w:rPr>
          <w:b w:val="0"/>
          <w:szCs w:val="18"/>
        </w:rPr>
        <w:t xml:space="preserve">die </w:t>
      </w:r>
      <w:r>
        <w:rPr>
          <w:b w:val="0"/>
          <w:szCs w:val="18"/>
        </w:rPr>
        <w:t>allgemeinen</w:t>
      </w:r>
      <w:r w:rsidR="00161C60" w:rsidRPr="00161C60">
        <w:rPr>
          <w:b w:val="0"/>
          <w:szCs w:val="18"/>
        </w:rPr>
        <w:t xml:space="preserve"> Wartungsprozesse </w:t>
      </w:r>
      <w:r>
        <w:rPr>
          <w:b w:val="0"/>
          <w:szCs w:val="18"/>
        </w:rPr>
        <w:t xml:space="preserve">hinaus </w:t>
      </w:r>
      <w:r w:rsidR="00161C60" w:rsidRPr="00161C60">
        <w:rPr>
          <w:b w:val="0"/>
          <w:szCs w:val="18"/>
        </w:rPr>
        <w:t xml:space="preserve">wirkt sich LiMain auch positiv auf die </w:t>
      </w:r>
      <w:r>
        <w:rPr>
          <w:b w:val="0"/>
          <w:szCs w:val="18"/>
        </w:rPr>
        <w:t>gesamte</w:t>
      </w:r>
      <w:r w:rsidR="00161C60" w:rsidRPr="00161C60">
        <w:rPr>
          <w:b w:val="0"/>
          <w:szCs w:val="18"/>
        </w:rPr>
        <w:t xml:space="preserve"> </w:t>
      </w:r>
      <w:r>
        <w:rPr>
          <w:b w:val="0"/>
          <w:szCs w:val="18"/>
        </w:rPr>
        <w:t>Plattform-</w:t>
      </w:r>
      <w:r w:rsidR="00161C60" w:rsidRPr="00161C60">
        <w:rPr>
          <w:b w:val="0"/>
          <w:szCs w:val="18"/>
        </w:rPr>
        <w:t xml:space="preserve">Logistik aus. Durch die Möglichkeit, den optimalen Zeitpunkt für den Austausch von Ersatzteilen zu bestimmen, werden unnötige Wartungsintervalle vermieden und es entsteht mehr Lagerfläche für andere </w:t>
      </w:r>
      <w:r>
        <w:rPr>
          <w:b w:val="0"/>
          <w:szCs w:val="18"/>
        </w:rPr>
        <w:t>Komponenten</w:t>
      </w:r>
      <w:r w:rsidR="00161C60" w:rsidRPr="00161C60">
        <w:rPr>
          <w:b w:val="0"/>
          <w:szCs w:val="18"/>
        </w:rPr>
        <w:t xml:space="preserve"> </w:t>
      </w:r>
      <w:r>
        <w:rPr>
          <w:b w:val="0"/>
          <w:szCs w:val="18"/>
        </w:rPr>
        <w:t>–</w:t>
      </w:r>
      <w:r w:rsidR="00161C60" w:rsidRPr="00161C60">
        <w:rPr>
          <w:b w:val="0"/>
          <w:szCs w:val="18"/>
        </w:rPr>
        <w:t xml:space="preserve"> die Kosten bleiben niedrig und die Verfügbarkeit hoch. </w:t>
      </w:r>
    </w:p>
    <w:p w14:paraId="0563E5EE" w14:textId="4B888781" w:rsidR="00161C60" w:rsidRDefault="00161C60" w:rsidP="00591971">
      <w:pPr>
        <w:pStyle w:val="LHbase-type11ptbold"/>
        <w:spacing w:after="120" w:line="276" w:lineRule="auto"/>
        <w:rPr>
          <w:b w:val="0"/>
          <w:szCs w:val="18"/>
        </w:rPr>
      </w:pPr>
    </w:p>
    <w:p w14:paraId="6478A0B1" w14:textId="44D46110" w:rsidR="00D45E5E" w:rsidRPr="00A326E7" w:rsidRDefault="00FF145B">
      <w:pPr>
        <w:pStyle w:val="LHbase-type11ptbold"/>
        <w:spacing w:after="120"/>
        <w:rPr>
          <w:sz w:val="18"/>
        </w:rPr>
      </w:pPr>
      <w:r w:rsidRPr="00A326E7">
        <w:rPr>
          <w:sz w:val="18"/>
        </w:rPr>
        <w:t>Über die Liebherr-MCCtec Rostock GmbH</w:t>
      </w:r>
    </w:p>
    <w:p w14:paraId="02B9A037" w14:textId="7440F1DF" w:rsidR="00D45E5E" w:rsidRPr="00A326E7" w:rsidRDefault="00FF145B">
      <w:pPr>
        <w:pStyle w:val="BoilerplateCopyhead9Pt"/>
        <w:rPr>
          <w:b w:val="0"/>
          <w:lang w:val="de-DE"/>
        </w:rPr>
      </w:pPr>
      <w:r w:rsidRPr="00A326E7">
        <w:rPr>
          <w:b w:val="0"/>
          <w:lang w:val="de-DE"/>
        </w:rPr>
        <w:t xml:space="preserve">Die Liebherr-MCCtec Rostock GmbH ist einer der führenden europäischen Hersteller von maritimen Umschlaglösungen. Die Produktpalette umfasst Schiffs-, Hafenmobil- und </w:t>
      </w:r>
      <w:proofErr w:type="spellStart"/>
      <w:r w:rsidRPr="00A326E7">
        <w:rPr>
          <w:b w:val="0"/>
          <w:lang w:val="de-DE"/>
        </w:rPr>
        <w:t>Offshorekrane</w:t>
      </w:r>
      <w:proofErr w:type="spellEnd"/>
      <w:r w:rsidRPr="00A326E7">
        <w:rPr>
          <w:b w:val="0"/>
          <w:lang w:val="de-DE"/>
        </w:rPr>
        <w:t xml:space="preserve">. Reachstacker und Komponenten für Containerkrane sind ebenfalls Teil des Produktportfolios. </w:t>
      </w:r>
    </w:p>
    <w:p w14:paraId="2643FF66" w14:textId="62E282B8" w:rsidR="00D45E5E" w:rsidRPr="00A326E7" w:rsidRDefault="00FF145B">
      <w:pPr>
        <w:pStyle w:val="BoilerplateCopyhead9Pt"/>
        <w:rPr>
          <w:lang w:val="de-DE"/>
        </w:rPr>
      </w:pPr>
      <w:r w:rsidRPr="00A326E7">
        <w:rPr>
          <w:lang w:val="de-DE"/>
        </w:rPr>
        <w:t>Über die Firmengruppe Liebherr</w:t>
      </w:r>
    </w:p>
    <w:p w14:paraId="19A9C659" w14:textId="578FD681" w:rsidR="00D45E5E" w:rsidRPr="00A326E7" w:rsidRDefault="00FF145B">
      <w:pPr>
        <w:pStyle w:val="BoilerplateCopytext9Pt"/>
        <w:rPr>
          <w:lang w:val="de-DE"/>
        </w:rPr>
      </w:pPr>
      <w:r w:rsidRPr="00A326E7">
        <w:rPr>
          <w:lang w:val="de-DE"/>
        </w:rPr>
        <w:t xml:space="preserve">Die Firmengruppe Liebherr ist ein familiengeführtes Technologieunternehmen mit einem stark diversifizierten Produktportfolio. Das Unternehmen ist einer der größten Baumaschinenhersteller der Welt. Darüber hinaus bietet sie hochwertige und anwenderorientierte Produkte und Dienstleistungen in einer Vielzahl weiterer Bereiche an. Zur Firmengruppe Liebherr gehören über 140 Gesellschaften auf allen Kontinenten. Sie beschäftigte im Jahr 2020 rund 48.000 Mitarbeiter und erzielte einen Gesamtumsatz von über 10,3 Milliarden Euro. Liebherr wurde </w:t>
      </w:r>
      <w:r w:rsidR="00CA45CF">
        <w:rPr>
          <w:lang w:val="de-DE"/>
        </w:rPr>
        <w:t>1949 in</w:t>
      </w:r>
      <w:r w:rsidRPr="00A326E7">
        <w:rPr>
          <w:lang w:val="de-DE"/>
        </w:rPr>
        <w:t xml:space="preserve"> Kirchdorf an der Iller in Süddeutschland gegründet. Seitdem verfolgen die Mitarbeiter das Ziel, kontinuierliche technologische Innovationen zu erzielen und den Kunden branchenführende Lösungen anzubieten.</w:t>
      </w:r>
    </w:p>
    <w:p w14:paraId="212B0A18" w14:textId="79B5B909" w:rsidR="00D45E5E" w:rsidRDefault="00E96D20">
      <w:pPr>
        <w:pStyle w:val="Copyhead11Pt"/>
        <w:rPr>
          <w:lang w:val="de-DE"/>
        </w:rPr>
      </w:pPr>
      <w:r>
        <w:rPr>
          <w:noProof/>
          <w:lang w:val="de-DE"/>
        </w:rPr>
        <w:drawing>
          <wp:anchor distT="0" distB="0" distL="114300" distR="114300" simplePos="0" relativeHeight="251658240" behindDoc="0" locked="0" layoutInCell="1" allowOverlap="1" wp14:anchorId="0AC19AB1" wp14:editId="65589B30">
            <wp:simplePos x="0" y="0"/>
            <wp:positionH relativeFrom="column">
              <wp:posOffset>-635</wp:posOffset>
            </wp:positionH>
            <wp:positionV relativeFrom="paragraph">
              <wp:posOffset>230505</wp:posOffset>
            </wp:positionV>
            <wp:extent cx="5040630" cy="2516505"/>
            <wp:effectExtent l="0" t="0" r="7620" b="0"/>
            <wp:wrapTopAndBottom/>
            <wp:docPr id="1" name="Grafik 1" descr="KeyVisual_Superresolution_Main01_2000px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Visual_Superresolution_Main01_2000px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0630" cy="2516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F145B" w:rsidRPr="00A326E7">
        <w:rPr>
          <w:lang w:val="de-DE"/>
        </w:rPr>
        <w:t>Bilder</w:t>
      </w:r>
    </w:p>
    <w:p w14:paraId="25F73C1F" w14:textId="56357529" w:rsidR="00B32F1A" w:rsidRPr="00A326E7" w:rsidRDefault="00373BC6" w:rsidP="00E96D20">
      <w:pPr>
        <w:pStyle w:val="Caption9Pt"/>
        <w:rPr>
          <w:b/>
        </w:rPr>
      </w:pPr>
      <w:r>
        <w:rPr>
          <w:b/>
        </w:rPr>
        <w:br/>
      </w:r>
      <w:r w:rsidR="00993698">
        <w:rPr>
          <w:b/>
        </w:rPr>
        <w:t xml:space="preserve">LiMain </w:t>
      </w:r>
      <w:proofErr w:type="spellStart"/>
      <w:r w:rsidR="00993698">
        <w:rPr>
          <w:b/>
        </w:rPr>
        <w:t>KeyVisual</w:t>
      </w:r>
      <w:proofErr w:type="spellEnd"/>
      <w:r w:rsidR="00993698">
        <w:rPr>
          <w:b/>
        </w:rPr>
        <w:t xml:space="preserve">: </w:t>
      </w:r>
      <w:r w:rsidR="00FF145B" w:rsidRPr="00373BC6">
        <w:rPr>
          <w:b/>
        </w:rPr>
        <w:t>liebherr-limain.jpg</w:t>
      </w:r>
      <w:r w:rsidR="00FF145B" w:rsidRPr="00A326E7">
        <w:br/>
      </w:r>
      <w:r w:rsidR="006002D8" w:rsidRPr="00A326E7">
        <w:t>Ein Schlüsselelement von Liebherr Intelligent Maintenance (LiMain) ist die modulare Systemarchitektur mit vier verschiedenen Modulen zur Auswahl.</w:t>
      </w:r>
    </w:p>
    <w:p w14:paraId="18CA2DBB" w14:textId="3367870F" w:rsidR="004B5A8E" w:rsidRDefault="004B5A8E" w:rsidP="00785F8A">
      <w:pPr>
        <w:pStyle w:val="Copyhead11Pt"/>
        <w:rPr>
          <w:b w:val="0"/>
          <w:lang w:val="de-DE"/>
        </w:rPr>
      </w:pPr>
    </w:p>
    <w:p w14:paraId="320A1360" w14:textId="4DD142B7" w:rsidR="00373BC6" w:rsidRDefault="00993698" w:rsidP="00373BC6">
      <w:pPr>
        <w:pStyle w:val="Copyhead11Pt"/>
        <w:rPr>
          <w:b w:val="0"/>
          <w:sz w:val="18"/>
          <w:lang w:val="de-DE"/>
        </w:rPr>
      </w:pPr>
      <w:r>
        <w:rPr>
          <w:b w:val="0"/>
          <w:noProof/>
          <w:lang w:val="de-DE"/>
        </w:rPr>
        <w:drawing>
          <wp:anchor distT="0" distB="0" distL="114300" distR="114300" simplePos="0" relativeHeight="251661312" behindDoc="0" locked="0" layoutInCell="1" allowOverlap="1" wp14:anchorId="475241F3" wp14:editId="2469602B">
            <wp:simplePos x="0" y="0"/>
            <wp:positionH relativeFrom="column">
              <wp:posOffset>2540</wp:posOffset>
            </wp:positionH>
            <wp:positionV relativeFrom="paragraph">
              <wp:posOffset>2995666</wp:posOffset>
            </wp:positionV>
            <wp:extent cx="5039995" cy="2126615"/>
            <wp:effectExtent l="0" t="0" r="8255" b="698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_limain_ConditionMonitori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995" cy="2126615"/>
                    </a:xfrm>
                    <a:prstGeom prst="rect">
                      <a:avLst/>
                    </a:prstGeom>
                  </pic:spPr>
                </pic:pic>
              </a:graphicData>
            </a:graphic>
            <wp14:sizeRelH relativeFrom="page">
              <wp14:pctWidth>0</wp14:pctWidth>
            </wp14:sizeRelH>
            <wp14:sizeRelV relativeFrom="page">
              <wp14:pctHeight>0</wp14:pctHeight>
            </wp14:sizeRelV>
          </wp:anchor>
        </w:drawing>
      </w:r>
      <w:r w:rsidR="00373BC6" w:rsidRPr="00373BC6">
        <w:rPr>
          <w:noProof/>
          <w:sz w:val="18"/>
          <w:lang w:val="de-DE"/>
        </w:rPr>
        <w:drawing>
          <wp:anchor distT="0" distB="0" distL="114300" distR="114300" simplePos="0" relativeHeight="251660288" behindDoc="0" locked="0" layoutInCell="1" allowOverlap="1" wp14:anchorId="0338C5F7" wp14:editId="2D8861F6">
            <wp:simplePos x="0" y="0"/>
            <wp:positionH relativeFrom="column">
              <wp:posOffset>5715</wp:posOffset>
            </wp:positionH>
            <wp:positionV relativeFrom="paragraph">
              <wp:posOffset>264</wp:posOffset>
            </wp:positionV>
            <wp:extent cx="5040000" cy="2126345"/>
            <wp:effectExtent l="0" t="0" r="8255" b="762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_limain_AutomaticGreasi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0000" cy="2126345"/>
                    </a:xfrm>
                    <a:prstGeom prst="rect">
                      <a:avLst/>
                    </a:prstGeom>
                  </pic:spPr>
                </pic:pic>
              </a:graphicData>
            </a:graphic>
            <wp14:sizeRelH relativeFrom="page">
              <wp14:pctWidth>0</wp14:pctWidth>
            </wp14:sizeRelH>
            <wp14:sizeRelV relativeFrom="page">
              <wp14:pctHeight>0</wp14:pctHeight>
            </wp14:sizeRelV>
          </wp:anchor>
        </w:drawing>
      </w:r>
      <w:r w:rsidR="00373BC6" w:rsidRPr="00373BC6">
        <w:rPr>
          <w:sz w:val="18"/>
          <w:lang w:val="de-DE"/>
        </w:rPr>
        <w:t xml:space="preserve">Modul Automatic Greasing: </w:t>
      </w:r>
      <w:r w:rsidR="00373BC6" w:rsidRPr="00373BC6">
        <w:rPr>
          <w:noProof/>
          <w:sz w:val="18"/>
          <w:lang w:val="de-DE"/>
        </w:rPr>
        <w:t>Liebherr_limain_AutomaticGreasing</w:t>
      </w:r>
      <w:r w:rsidR="00373BC6" w:rsidRPr="00373BC6">
        <w:rPr>
          <w:sz w:val="18"/>
          <w:lang w:val="de-DE"/>
        </w:rPr>
        <w:t>.jpg</w:t>
      </w:r>
      <w:r w:rsidR="00373BC6" w:rsidRPr="00373BC6">
        <w:rPr>
          <w:sz w:val="18"/>
          <w:lang w:val="de-DE"/>
        </w:rPr>
        <w:br/>
      </w:r>
      <w:r w:rsidR="00373BC6" w:rsidRPr="00373BC6">
        <w:rPr>
          <w:b w:val="0"/>
          <w:sz w:val="18"/>
          <w:lang w:val="de-DE"/>
        </w:rPr>
        <w:t>Selbst in komplex verbauten Bereichen werden wichtige Komponenten kontinuierlich überprüft und automatisch geschmiert.</w:t>
      </w:r>
    </w:p>
    <w:p w14:paraId="495BCD7E" w14:textId="77777777" w:rsidR="00993698" w:rsidRDefault="00993698" w:rsidP="00373BC6">
      <w:pPr>
        <w:pStyle w:val="Copyhead11Pt"/>
        <w:rPr>
          <w:sz w:val="18"/>
          <w:lang w:val="de-DE"/>
        </w:rPr>
      </w:pPr>
    </w:p>
    <w:p w14:paraId="57C3926F" w14:textId="6FF94869" w:rsidR="00373BC6" w:rsidRPr="00373BC6" w:rsidRDefault="00373BC6" w:rsidP="00373BC6">
      <w:pPr>
        <w:pStyle w:val="Copyhead11Pt"/>
        <w:rPr>
          <w:b w:val="0"/>
          <w:sz w:val="20"/>
          <w:lang w:val="de-DE"/>
        </w:rPr>
      </w:pPr>
      <w:r w:rsidRPr="00373BC6">
        <w:rPr>
          <w:sz w:val="18"/>
          <w:lang w:val="de-DE"/>
        </w:rPr>
        <w:t>Modul Condition Monitoring:</w:t>
      </w:r>
      <w:r w:rsidRPr="00373BC6">
        <w:rPr>
          <w:b w:val="0"/>
          <w:sz w:val="18"/>
          <w:lang w:val="de-DE"/>
        </w:rPr>
        <w:t xml:space="preserve"> </w:t>
      </w:r>
      <w:r w:rsidRPr="00373BC6">
        <w:rPr>
          <w:sz w:val="18"/>
          <w:lang w:val="de-DE"/>
        </w:rPr>
        <w:t>Liebherr_limain_ConditionMonitoring.jpg</w:t>
      </w:r>
      <w:r w:rsidRPr="00373BC6">
        <w:rPr>
          <w:b w:val="0"/>
          <w:sz w:val="20"/>
          <w:lang w:val="de-DE"/>
        </w:rPr>
        <w:br/>
      </w:r>
      <w:r w:rsidRPr="00373BC6">
        <w:rPr>
          <w:b w:val="0"/>
          <w:sz w:val="18"/>
          <w:lang w:val="de-DE"/>
        </w:rPr>
        <w:t>Modernste Sensortechnologie zeichnet detaillierte Daten über relevante Komponenten und Kransysteme auf, einschließlich einer möglichen Umweltüberwachung.</w:t>
      </w:r>
    </w:p>
    <w:p w14:paraId="04D58485" w14:textId="52DFC79C" w:rsidR="00373BC6" w:rsidRPr="00993698" w:rsidRDefault="00373BC6" w:rsidP="00373BC6">
      <w:pPr>
        <w:pStyle w:val="Copyhead11Pt"/>
        <w:rPr>
          <w:b w:val="0"/>
          <w:sz w:val="18"/>
          <w:lang w:val="de-DE"/>
        </w:rPr>
      </w:pPr>
      <w:r w:rsidRPr="00373BC6">
        <w:rPr>
          <w:noProof/>
          <w:sz w:val="20"/>
          <w:szCs w:val="22"/>
          <w:lang w:val="de-DE"/>
        </w:rPr>
        <w:drawing>
          <wp:anchor distT="0" distB="0" distL="114300" distR="114300" simplePos="0" relativeHeight="251663360" behindDoc="0" locked="0" layoutInCell="1" allowOverlap="1" wp14:anchorId="02F4C0D8" wp14:editId="0F11E0F9">
            <wp:simplePos x="0" y="0"/>
            <wp:positionH relativeFrom="column">
              <wp:posOffset>-31750</wp:posOffset>
            </wp:positionH>
            <wp:positionV relativeFrom="paragraph">
              <wp:posOffset>0</wp:posOffset>
            </wp:positionV>
            <wp:extent cx="5040000" cy="2126837"/>
            <wp:effectExtent l="0" t="0" r="8255" b="698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_limain_PredictiveMaintenanc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40000" cy="2126837"/>
                    </a:xfrm>
                    <a:prstGeom prst="rect">
                      <a:avLst/>
                    </a:prstGeom>
                  </pic:spPr>
                </pic:pic>
              </a:graphicData>
            </a:graphic>
            <wp14:sizeRelH relativeFrom="page">
              <wp14:pctWidth>0</wp14:pctWidth>
            </wp14:sizeRelH>
            <wp14:sizeRelV relativeFrom="page">
              <wp14:pctHeight>0</wp14:pctHeight>
            </wp14:sizeRelV>
          </wp:anchor>
        </w:drawing>
      </w:r>
      <w:r w:rsidRPr="00993698">
        <w:rPr>
          <w:sz w:val="18"/>
          <w:lang w:val="de-DE"/>
        </w:rPr>
        <w:t xml:space="preserve">Modul </w:t>
      </w:r>
      <w:proofErr w:type="spellStart"/>
      <w:r w:rsidRPr="00993698">
        <w:rPr>
          <w:sz w:val="18"/>
          <w:lang w:val="de-DE"/>
        </w:rPr>
        <w:t>Predictive</w:t>
      </w:r>
      <w:proofErr w:type="spellEnd"/>
      <w:r w:rsidRPr="00993698">
        <w:rPr>
          <w:sz w:val="18"/>
          <w:lang w:val="de-DE"/>
        </w:rPr>
        <w:t xml:space="preserve"> Maintenance: Liebherr_limain_PredictiveMaintenance.jpg</w:t>
      </w:r>
      <w:r w:rsidRPr="00993698">
        <w:rPr>
          <w:sz w:val="18"/>
          <w:lang w:val="de-DE"/>
        </w:rPr>
        <w:br/>
      </w:r>
      <w:r w:rsidR="00993698" w:rsidRPr="00993698">
        <w:rPr>
          <w:b w:val="0"/>
          <w:sz w:val="18"/>
          <w:lang w:val="de-DE"/>
        </w:rPr>
        <w:t xml:space="preserve">Im Modul </w:t>
      </w:r>
      <w:proofErr w:type="spellStart"/>
      <w:r w:rsidR="00993698" w:rsidRPr="00993698">
        <w:rPr>
          <w:b w:val="0"/>
          <w:sz w:val="18"/>
          <w:lang w:val="de-DE"/>
        </w:rPr>
        <w:t>Predictive</w:t>
      </w:r>
      <w:proofErr w:type="spellEnd"/>
      <w:r w:rsidR="00993698" w:rsidRPr="00993698">
        <w:rPr>
          <w:b w:val="0"/>
          <w:sz w:val="18"/>
          <w:lang w:val="de-DE"/>
        </w:rPr>
        <w:t xml:space="preserve"> Maintenance werden fortschrittliche Sensortechnologie und langjährige Erfahrung gebündelt, um die Instandhaltung möglichst effizient voranzutreiben.</w:t>
      </w:r>
    </w:p>
    <w:p w14:paraId="0E498DC7" w14:textId="77777777" w:rsidR="00373BC6" w:rsidRPr="00993698" w:rsidRDefault="00373BC6" w:rsidP="00373BC6">
      <w:pPr>
        <w:pStyle w:val="Copyhead11Pt"/>
        <w:rPr>
          <w:sz w:val="20"/>
          <w:lang w:val="de-DE"/>
        </w:rPr>
      </w:pPr>
      <w:r>
        <w:rPr>
          <w:b w:val="0"/>
          <w:noProof/>
          <w:sz w:val="20"/>
          <w:lang w:val="de-DE"/>
        </w:rPr>
        <w:drawing>
          <wp:anchor distT="0" distB="0" distL="114300" distR="114300" simplePos="0" relativeHeight="251662336" behindDoc="0" locked="0" layoutInCell="1" allowOverlap="1" wp14:anchorId="6EF862F9" wp14:editId="177893AF">
            <wp:simplePos x="0" y="0"/>
            <wp:positionH relativeFrom="column">
              <wp:posOffset>-31115</wp:posOffset>
            </wp:positionH>
            <wp:positionV relativeFrom="paragraph">
              <wp:posOffset>445135</wp:posOffset>
            </wp:positionV>
            <wp:extent cx="5040000" cy="2126837"/>
            <wp:effectExtent l="0" t="0" r="8255" b="698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_limain_RemoteMaintenanceContro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40000" cy="2126837"/>
                    </a:xfrm>
                    <a:prstGeom prst="rect">
                      <a:avLst/>
                    </a:prstGeom>
                  </pic:spPr>
                </pic:pic>
              </a:graphicData>
            </a:graphic>
            <wp14:sizeRelH relativeFrom="page">
              <wp14:pctWidth>0</wp14:pctWidth>
            </wp14:sizeRelH>
            <wp14:sizeRelV relativeFrom="page">
              <wp14:pctHeight>0</wp14:pctHeight>
            </wp14:sizeRelV>
          </wp:anchor>
        </w:drawing>
      </w:r>
    </w:p>
    <w:p w14:paraId="25B5299C" w14:textId="3DA1A971" w:rsidR="00373BC6" w:rsidRDefault="00373BC6" w:rsidP="00785F8A">
      <w:pPr>
        <w:pStyle w:val="Copyhead11Pt"/>
        <w:rPr>
          <w:b w:val="0"/>
          <w:sz w:val="18"/>
          <w:lang w:val="de-DE"/>
        </w:rPr>
      </w:pPr>
      <w:r w:rsidRPr="00993698">
        <w:rPr>
          <w:sz w:val="18"/>
          <w:lang w:val="de-DE"/>
        </w:rPr>
        <w:t>Modul Remote Maintenance Control: Liebherr_limain_RemoteMaintenanceControl.jpg</w:t>
      </w:r>
      <w:r w:rsidRPr="00993698">
        <w:rPr>
          <w:sz w:val="18"/>
          <w:lang w:val="de-DE"/>
        </w:rPr>
        <w:br/>
      </w:r>
      <w:r w:rsidR="00993698" w:rsidRPr="00993698">
        <w:rPr>
          <w:b w:val="0"/>
          <w:sz w:val="18"/>
          <w:lang w:val="de-DE"/>
        </w:rPr>
        <w:t>Die Kombination aller LiMain-Module ermöglicht eine halbautomatische Wartung des Krans</w:t>
      </w:r>
      <w:r w:rsidR="00993698">
        <w:rPr>
          <w:b w:val="0"/>
          <w:sz w:val="18"/>
          <w:lang w:val="de-DE"/>
        </w:rPr>
        <w:t>.</w:t>
      </w:r>
    </w:p>
    <w:p w14:paraId="7DEE347B" w14:textId="77777777" w:rsidR="00993698" w:rsidRPr="00993698" w:rsidRDefault="00993698" w:rsidP="00785F8A">
      <w:pPr>
        <w:pStyle w:val="Copyhead11Pt"/>
        <w:rPr>
          <w:b w:val="0"/>
          <w:lang w:val="de-DE"/>
        </w:rPr>
      </w:pPr>
    </w:p>
    <w:p w14:paraId="1F4928D1" w14:textId="77777777" w:rsidR="00D45E5E" w:rsidRPr="00A326E7" w:rsidRDefault="00FF145B">
      <w:pPr>
        <w:pStyle w:val="LHbase-type10ptbold"/>
        <w:rPr>
          <w:sz w:val="22"/>
          <w:szCs w:val="22"/>
        </w:rPr>
      </w:pPr>
      <w:r w:rsidRPr="00A326E7">
        <w:rPr>
          <w:sz w:val="22"/>
          <w:szCs w:val="22"/>
        </w:rPr>
        <w:t>Kontakt</w:t>
      </w:r>
    </w:p>
    <w:p w14:paraId="54AF9126" w14:textId="77777777" w:rsidR="004B5A8E" w:rsidRPr="00A326E7" w:rsidRDefault="004B5A8E" w:rsidP="004B5A8E">
      <w:pPr>
        <w:pStyle w:val="LHbase-type10ptbold"/>
        <w:rPr>
          <w:sz w:val="22"/>
          <w:szCs w:val="22"/>
        </w:rPr>
      </w:pPr>
    </w:p>
    <w:p w14:paraId="6E60339F" w14:textId="77777777" w:rsidR="00D45E5E" w:rsidRPr="00A326E7" w:rsidRDefault="00FF145B">
      <w:pPr>
        <w:pStyle w:val="LHbase-type10ptregular"/>
        <w:spacing w:after="240"/>
        <w:rPr>
          <w:sz w:val="22"/>
          <w:szCs w:val="22"/>
        </w:rPr>
      </w:pPr>
      <w:r w:rsidRPr="00A326E7">
        <w:rPr>
          <w:sz w:val="22"/>
          <w:szCs w:val="22"/>
        </w:rPr>
        <w:t xml:space="preserve">Stefan Froebe </w:t>
      </w:r>
      <w:r w:rsidRPr="00A326E7">
        <w:rPr>
          <w:sz w:val="22"/>
          <w:szCs w:val="22"/>
        </w:rPr>
        <w:br/>
        <w:t>Marketing Manager Maritime Krane</w:t>
      </w:r>
      <w:r w:rsidR="00350C48">
        <w:rPr>
          <w:sz w:val="22"/>
          <w:szCs w:val="22"/>
        </w:rPr>
        <w:br/>
      </w:r>
      <w:r w:rsidRPr="00A326E7">
        <w:rPr>
          <w:sz w:val="22"/>
          <w:szCs w:val="22"/>
        </w:rPr>
        <w:t>Tel:</w:t>
      </w:r>
      <w:r w:rsidR="00350C48">
        <w:rPr>
          <w:sz w:val="22"/>
          <w:szCs w:val="22"/>
        </w:rPr>
        <w:t xml:space="preserve"> </w:t>
      </w:r>
      <w:r w:rsidRPr="00A326E7">
        <w:rPr>
          <w:sz w:val="22"/>
          <w:szCs w:val="22"/>
        </w:rPr>
        <w:t>+ 49 381 6006 5025</w:t>
      </w:r>
      <w:r w:rsidR="00350C48">
        <w:rPr>
          <w:sz w:val="22"/>
          <w:szCs w:val="22"/>
        </w:rPr>
        <w:br/>
      </w:r>
      <w:r w:rsidRPr="00A326E7">
        <w:rPr>
          <w:sz w:val="22"/>
          <w:szCs w:val="22"/>
        </w:rPr>
        <w:t>E-Mail: Stefan.Froebe@liebherr.com</w:t>
      </w:r>
    </w:p>
    <w:p w14:paraId="7BA94C46" w14:textId="77777777" w:rsidR="00D45E5E" w:rsidRPr="00A326E7" w:rsidRDefault="00FF145B">
      <w:pPr>
        <w:pStyle w:val="LHbase-type10ptbold"/>
        <w:rPr>
          <w:sz w:val="22"/>
          <w:szCs w:val="22"/>
        </w:rPr>
      </w:pPr>
      <w:r w:rsidRPr="00A326E7">
        <w:rPr>
          <w:sz w:val="22"/>
          <w:szCs w:val="22"/>
        </w:rPr>
        <w:t>Herausgegeben von</w:t>
      </w:r>
    </w:p>
    <w:p w14:paraId="28E020D4" w14:textId="77777777" w:rsidR="004B5A8E" w:rsidRPr="00A326E7" w:rsidRDefault="004B5A8E" w:rsidP="004B5A8E">
      <w:pPr>
        <w:pStyle w:val="LHbase-type10ptbold"/>
        <w:rPr>
          <w:sz w:val="22"/>
          <w:szCs w:val="22"/>
        </w:rPr>
      </w:pPr>
    </w:p>
    <w:p w14:paraId="3958212F" w14:textId="77777777" w:rsidR="00D45E5E" w:rsidRPr="00A326E7" w:rsidRDefault="00FF145B">
      <w:pPr>
        <w:pStyle w:val="LHbase-type10ptregular"/>
        <w:rPr>
          <w:sz w:val="22"/>
          <w:szCs w:val="22"/>
        </w:rPr>
      </w:pPr>
      <w:r w:rsidRPr="00A326E7">
        <w:rPr>
          <w:sz w:val="22"/>
          <w:szCs w:val="22"/>
        </w:rPr>
        <w:t>Liebherr-MCCtec Rostock GmbH</w:t>
      </w:r>
    </w:p>
    <w:p w14:paraId="04FDDC73" w14:textId="77777777" w:rsidR="00D45E5E" w:rsidRPr="00350C48" w:rsidRDefault="00FF145B">
      <w:pPr>
        <w:pStyle w:val="LHbase-type10ptregular"/>
        <w:rPr>
          <w:sz w:val="22"/>
          <w:szCs w:val="22"/>
        </w:rPr>
      </w:pPr>
      <w:r w:rsidRPr="00350C48">
        <w:rPr>
          <w:sz w:val="22"/>
          <w:szCs w:val="22"/>
        </w:rPr>
        <w:t>Rostock / Deutschland</w:t>
      </w:r>
    </w:p>
    <w:p w14:paraId="02BC965F" w14:textId="17CAD8D9" w:rsidR="00785F8A" w:rsidRPr="00350C48" w:rsidRDefault="00FF145B" w:rsidP="00E96D20">
      <w:pPr>
        <w:pStyle w:val="LHbase-type10ptregular"/>
      </w:pPr>
      <w:r w:rsidRPr="00350C48">
        <w:rPr>
          <w:sz w:val="22"/>
          <w:szCs w:val="22"/>
        </w:rPr>
        <w:t>www.liebherr.com</w:t>
      </w:r>
    </w:p>
    <w:sectPr w:rsidR="00785F8A" w:rsidRPr="00350C48" w:rsidSect="00785F8A">
      <w:headerReference w:type="default" r:id="rId15"/>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DC59F" w14:textId="77777777" w:rsidR="00213057" w:rsidRDefault="00213057" w:rsidP="00785F8A">
      <w:pPr>
        <w:spacing w:after="0" w:line="240" w:lineRule="auto"/>
      </w:pPr>
      <w:r>
        <w:separator/>
      </w:r>
    </w:p>
    <w:p w14:paraId="16C33131" w14:textId="77777777" w:rsidR="00213057" w:rsidRDefault="00213057"/>
  </w:endnote>
  <w:endnote w:type="continuationSeparator" w:id="0">
    <w:p w14:paraId="76025B5B" w14:textId="77777777" w:rsidR="00213057" w:rsidRDefault="00213057" w:rsidP="00785F8A">
      <w:pPr>
        <w:spacing w:after="0" w:line="240" w:lineRule="auto"/>
      </w:pPr>
      <w:r>
        <w:continuationSeparator/>
      </w:r>
    </w:p>
    <w:p w14:paraId="5377B050" w14:textId="77777777" w:rsidR="00213057" w:rsidRDefault="00213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99ECF" w14:textId="77777777" w:rsidR="00213057" w:rsidRDefault="00213057" w:rsidP="00785F8A">
      <w:pPr>
        <w:spacing w:after="0" w:line="240" w:lineRule="auto"/>
      </w:pPr>
      <w:r>
        <w:separator/>
      </w:r>
    </w:p>
    <w:p w14:paraId="2C8E4A5C" w14:textId="77777777" w:rsidR="00213057" w:rsidRDefault="00213057"/>
  </w:footnote>
  <w:footnote w:type="continuationSeparator" w:id="0">
    <w:p w14:paraId="247E81F7" w14:textId="77777777" w:rsidR="00213057" w:rsidRDefault="00213057" w:rsidP="00785F8A">
      <w:pPr>
        <w:spacing w:after="0" w:line="240" w:lineRule="auto"/>
      </w:pPr>
      <w:r>
        <w:continuationSeparator/>
      </w:r>
    </w:p>
    <w:p w14:paraId="244CA332" w14:textId="77777777" w:rsidR="00213057" w:rsidRDefault="002130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BC757" w14:textId="77777777" w:rsidR="00B32F1A" w:rsidRDefault="00B32F1A">
    <w:pPr>
      <w:pStyle w:val="Kopfzeile"/>
    </w:pPr>
    <w:r>
      <w:rPr>
        <w:noProof/>
        <w:lang w:eastAsia="de-D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025FA"/>
    <w:rsid w:val="000102BE"/>
    <w:rsid w:val="00013795"/>
    <w:rsid w:val="0009059F"/>
    <w:rsid w:val="000D1AE6"/>
    <w:rsid w:val="000D1D61"/>
    <w:rsid w:val="00112840"/>
    <w:rsid w:val="00145DB7"/>
    <w:rsid w:val="00147376"/>
    <w:rsid w:val="00161C60"/>
    <w:rsid w:val="001B4953"/>
    <w:rsid w:val="001E5B54"/>
    <w:rsid w:val="00213057"/>
    <w:rsid w:val="00241F40"/>
    <w:rsid w:val="002D1C88"/>
    <w:rsid w:val="002E4065"/>
    <w:rsid w:val="0030069C"/>
    <w:rsid w:val="003054AA"/>
    <w:rsid w:val="00350C48"/>
    <w:rsid w:val="00372D67"/>
    <w:rsid w:val="00373BC6"/>
    <w:rsid w:val="003919E2"/>
    <w:rsid w:val="00394BD7"/>
    <w:rsid w:val="00397D34"/>
    <w:rsid w:val="0045500A"/>
    <w:rsid w:val="004B5A8E"/>
    <w:rsid w:val="004F4DA7"/>
    <w:rsid w:val="00555D81"/>
    <w:rsid w:val="00572420"/>
    <w:rsid w:val="00574F72"/>
    <w:rsid w:val="00591971"/>
    <w:rsid w:val="005A6684"/>
    <w:rsid w:val="005D0AD2"/>
    <w:rsid w:val="006002D8"/>
    <w:rsid w:val="006A0B5E"/>
    <w:rsid w:val="006B4C70"/>
    <w:rsid w:val="006D24F8"/>
    <w:rsid w:val="006D65F3"/>
    <w:rsid w:val="006F06F9"/>
    <w:rsid w:val="00713084"/>
    <w:rsid w:val="007305AB"/>
    <w:rsid w:val="00785F8A"/>
    <w:rsid w:val="007B2C23"/>
    <w:rsid w:val="007B674A"/>
    <w:rsid w:val="007C3996"/>
    <w:rsid w:val="007D5480"/>
    <w:rsid w:val="008A3946"/>
    <w:rsid w:val="008C3172"/>
    <w:rsid w:val="00993698"/>
    <w:rsid w:val="009A20F7"/>
    <w:rsid w:val="00A326E7"/>
    <w:rsid w:val="00A32D26"/>
    <w:rsid w:val="00A44BB6"/>
    <w:rsid w:val="00A51EC4"/>
    <w:rsid w:val="00A64933"/>
    <w:rsid w:val="00A73651"/>
    <w:rsid w:val="00A841C1"/>
    <w:rsid w:val="00A95DCA"/>
    <w:rsid w:val="00AF1F99"/>
    <w:rsid w:val="00B32F1A"/>
    <w:rsid w:val="00B4659C"/>
    <w:rsid w:val="00BC503E"/>
    <w:rsid w:val="00C0799E"/>
    <w:rsid w:val="00C40F36"/>
    <w:rsid w:val="00CA45CF"/>
    <w:rsid w:val="00CF017B"/>
    <w:rsid w:val="00CF2BFD"/>
    <w:rsid w:val="00D12743"/>
    <w:rsid w:val="00D165A3"/>
    <w:rsid w:val="00D37B04"/>
    <w:rsid w:val="00D45E5E"/>
    <w:rsid w:val="00DB41B0"/>
    <w:rsid w:val="00E101E3"/>
    <w:rsid w:val="00E84E50"/>
    <w:rsid w:val="00E96D20"/>
    <w:rsid w:val="00EE010D"/>
    <w:rsid w:val="00F6631F"/>
    <w:rsid w:val="00F92903"/>
    <w:rsid w:val="00FF14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236ED"/>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customStyle="1" w:styleId="LHbase-type11ptregular">
    <w:name w:val="LH_base-type 11pt regular"/>
    <w:qFormat/>
    <w:rsid w:val="00D12743"/>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C0799E"/>
    <w:rPr>
      <w:b/>
    </w:rPr>
  </w:style>
  <w:style w:type="paragraph" w:customStyle="1" w:styleId="LHbase-type10ptregular">
    <w:name w:val="LH_base-type 10pt regular"/>
    <w:basedOn w:val="LHbase-type11ptregular"/>
    <w:qFormat/>
    <w:rsid w:val="004B5A8E"/>
    <w:pPr>
      <w:spacing w:line="300" w:lineRule="exact"/>
    </w:pPr>
    <w:rPr>
      <w:sz w:val="20"/>
    </w:rPr>
  </w:style>
  <w:style w:type="paragraph" w:customStyle="1" w:styleId="LHbase-type10ptbold">
    <w:name w:val="LH_base-type 10pt bold"/>
    <w:basedOn w:val="LHbase-type10ptregular"/>
    <w:qFormat/>
    <w:rsid w:val="004B5A8E"/>
    <w:pPr>
      <w:keepNext/>
    </w:pPr>
    <w:rPr>
      <w:b/>
    </w:rPr>
  </w:style>
  <w:style w:type="character" w:styleId="Kommentarzeichen">
    <w:name w:val="annotation reference"/>
    <w:basedOn w:val="Absatz-Standardschriftart"/>
    <w:uiPriority w:val="99"/>
    <w:semiHidden/>
    <w:unhideWhenUsed/>
    <w:rsid w:val="00A326E7"/>
    <w:rPr>
      <w:sz w:val="16"/>
      <w:szCs w:val="16"/>
    </w:rPr>
  </w:style>
  <w:style w:type="paragraph" w:styleId="Kommentartext">
    <w:name w:val="annotation text"/>
    <w:basedOn w:val="Standard"/>
    <w:link w:val="KommentartextZchn"/>
    <w:uiPriority w:val="99"/>
    <w:semiHidden/>
    <w:unhideWhenUsed/>
    <w:rsid w:val="00A326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26E7"/>
    <w:rPr>
      <w:sz w:val="20"/>
      <w:szCs w:val="20"/>
    </w:rPr>
  </w:style>
  <w:style w:type="paragraph" w:styleId="Kommentarthema">
    <w:name w:val="annotation subject"/>
    <w:basedOn w:val="Kommentartext"/>
    <w:next w:val="Kommentartext"/>
    <w:link w:val="KommentarthemaZchn"/>
    <w:uiPriority w:val="99"/>
    <w:semiHidden/>
    <w:unhideWhenUsed/>
    <w:rsid w:val="00A326E7"/>
    <w:rPr>
      <w:b/>
      <w:bCs/>
    </w:rPr>
  </w:style>
  <w:style w:type="character" w:customStyle="1" w:styleId="KommentarthemaZchn">
    <w:name w:val="Kommentarthema Zchn"/>
    <w:basedOn w:val="KommentartextZchn"/>
    <w:link w:val="Kommentarthema"/>
    <w:uiPriority w:val="99"/>
    <w:semiHidden/>
    <w:rsid w:val="00A326E7"/>
    <w:rPr>
      <w:b/>
      <w:bCs/>
      <w:sz w:val="20"/>
      <w:szCs w:val="20"/>
    </w:rPr>
  </w:style>
  <w:style w:type="paragraph" w:styleId="Sprechblasentext">
    <w:name w:val="Balloon Text"/>
    <w:basedOn w:val="Standard"/>
    <w:link w:val="SprechblasentextZchn"/>
    <w:uiPriority w:val="99"/>
    <w:semiHidden/>
    <w:unhideWhenUsed/>
    <w:rsid w:val="00A326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218DA-F6EF-4FEC-8361-4147D72AA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15E912-AB8F-4545-9625-AADCBC45551D}">
  <ds:schemaRefs>
    <ds:schemaRef ds:uri="http://schemas.microsoft.com/sharepoint/v3/contenttype/forms"/>
  </ds:schemaRefs>
</ds:datastoreItem>
</file>

<file path=customXml/itemProps3.xml><?xml version="1.0" encoding="utf-8"?>
<ds:datastoreItem xmlns:ds="http://schemas.openxmlformats.org/officeDocument/2006/customXml" ds:itemID="{B1819C03-1E48-4910-893C-B0A5535C5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5906</Characters>
  <Application>Microsoft Office Word</Application>
  <DocSecurity>0</DocSecurity>
  <Lines>101</Lines>
  <Paragraphs>23</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docId:1F63DBAA1F07EDBF89F848774FD9721C</cp:keywords>
  <dc:description/>
  <cp:lastModifiedBy>Wiedenmann Marc (LHO)</cp:lastModifiedBy>
  <cp:revision>11</cp:revision>
  <cp:lastPrinted>2022-03-08T06:32:00Z</cp:lastPrinted>
  <dcterms:created xsi:type="dcterms:W3CDTF">2022-03-07T09:44:00Z</dcterms:created>
  <dcterms:modified xsi:type="dcterms:W3CDTF">2022-03-09T12:00:00Z</dcterms:modified>
  <cp:category>for internal use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