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C43C" w14:textId="77777777" w:rsidR="00B139D2" w:rsidRPr="008D3DF6" w:rsidRDefault="00B139D2" w:rsidP="005C03EE">
      <w:pPr>
        <w:pStyle w:val="Topline16Pt"/>
      </w:pPr>
      <w:proofErr w:type="spellStart"/>
      <w:r w:rsidRPr="008D3DF6">
        <w:t>Comunicato</w:t>
      </w:r>
      <w:proofErr w:type="spellEnd"/>
      <w:r w:rsidRPr="008D3DF6">
        <w:t xml:space="preserve"> </w:t>
      </w:r>
      <w:proofErr w:type="spellStart"/>
      <w:r w:rsidRPr="008D3DF6">
        <w:t>stampa</w:t>
      </w:r>
      <w:proofErr w:type="spellEnd"/>
    </w:p>
    <w:p w14:paraId="355DEDF7" w14:textId="54CD1D05" w:rsidR="00F654C7" w:rsidRPr="00D34F4A" w:rsidRDefault="00D34F4A" w:rsidP="005C03EE">
      <w:pPr>
        <w:pStyle w:val="HeadlineH233Pt"/>
        <w:spacing w:line="240" w:lineRule="auto"/>
        <w:rPr>
          <w:lang w:val="en-US"/>
        </w:rPr>
      </w:pPr>
      <w:proofErr w:type="spellStart"/>
      <w:r w:rsidRPr="00D34F4A">
        <w:rPr>
          <w:lang w:val="en-US"/>
        </w:rPr>
        <w:t>Semplicemente</w:t>
      </w:r>
      <w:proofErr w:type="spellEnd"/>
      <w:r w:rsidRPr="00D34F4A">
        <w:rPr>
          <w:lang w:val="en-US"/>
        </w:rPr>
        <w:t xml:space="preserve"> </w:t>
      </w:r>
      <w:proofErr w:type="spellStart"/>
      <w:r w:rsidRPr="00D34F4A">
        <w:rPr>
          <w:lang w:val="en-US"/>
        </w:rPr>
        <w:t>valida</w:t>
      </w:r>
      <w:proofErr w:type="spellEnd"/>
      <w:r w:rsidRPr="00D34F4A">
        <w:rPr>
          <w:lang w:val="en-US"/>
        </w:rPr>
        <w:t xml:space="preserve">: </w:t>
      </w:r>
      <w:proofErr w:type="spellStart"/>
      <w:r w:rsidRPr="00D34F4A">
        <w:rPr>
          <w:lang w:val="en-US"/>
        </w:rPr>
        <w:t>misurazione</w:t>
      </w:r>
      <w:proofErr w:type="spellEnd"/>
      <w:r w:rsidRPr="00D34F4A">
        <w:rPr>
          <w:lang w:val="en-US"/>
        </w:rPr>
        <w:t xml:space="preserve"> </w:t>
      </w:r>
      <w:proofErr w:type="spellStart"/>
      <w:r w:rsidRPr="00D34F4A">
        <w:rPr>
          <w:lang w:val="en-US"/>
        </w:rPr>
        <w:t>sicura</w:t>
      </w:r>
      <w:proofErr w:type="spellEnd"/>
      <w:r w:rsidRPr="00D34F4A">
        <w:rPr>
          <w:lang w:val="en-US"/>
        </w:rPr>
        <w:t xml:space="preserve"> ed </w:t>
      </w:r>
      <w:proofErr w:type="spellStart"/>
      <w:r w:rsidRPr="00D34F4A">
        <w:rPr>
          <w:lang w:val="en-US"/>
        </w:rPr>
        <w:t>efficace</w:t>
      </w:r>
      <w:proofErr w:type="spellEnd"/>
      <w:r w:rsidRPr="00D34F4A">
        <w:rPr>
          <w:lang w:val="en-US"/>
        </w:rPr>
        <w:t xml:space="preserve"> </w:t>
      </w:r>
      <w:proofErr w:type="spellStart"/>
      <w:r w:rsidRPr="00D34F4A">
        <w:rPr>
          <w:lang w:val="en-US"/>
        </w:rPr>
        <w:t>della</w:t>
      </w:r>
      <w:proofErr w:type="spellEnd"/>
      <w:r w:rsidRPr="00D34F4A">
        <w:rPr>
          <w:lang w:val="en-US"/>
        </w:rPr>
        <w:t xml:space="preserve"> forza </w:t>
      </w:r>
      <w:proofErr w:type="spellStart"/>
      <w:r w:rsidRPr="00D34F4A">
        <w:rPr>
          <w:lang w:val="en-US"/>
        </w:rPr>
        <w:t>nei</w:t>
      </w:r>
      <w:proofErr w:type="spellEnd"/>
      <w:r w:rsidRPr="00D34F4A">
        <w:rPr>
          <w:lang w:val="en-US"/>
        </w:rPr>
        <w:t xml:space="preserve"> </w:t>
      </w:r>
      <w:proofErr w:type="spellStart"/>
      <w:r w:rsidRPr="00D34F4A">
        <w:rPr>
          <w:lang w:val="en-US"/>
        </w:rPr>
        <w:t>cilindri</w:t>
      </w:r>
      <w:proofErr w:type="spellEnd"/>
      <w:r w:rsidRPr="00D34F4A">
        <w:rPr>
          <w:lang w:val="en-US"/>
        </w:rPr>
        <w:t xml:space="preserve"> </w:t>
      </w:r>
      <w:proofErr w:type="spellStart"/>
      <w:r w:rsidRPr="00D34F4A">
        <w:rPr>
          <w:lang w:val="en-US"/>
        </w:rPr>
        <w:t>idraulici</w:t>
      </w:r>
      <w:proofErr w:type="spellEnd"/>
      <w:r w:rsidRPr="00D34F4A">
        <w:rPr>
          <w:lang w:val="en-US"/>
        </w:rPr>
        <w:t xml:space="preserve"> Liebherr</w:t>
      </w:r>
    </w:p>
    <w:p w14:paraId="6F7EF119" w14:textId="77777777" w:rsidR="00B81ED6" w:rsidRPr="001F6805" w:rsidRDefault="00B81ED6" w:rsidP="005C03EE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5F10181B" w14:textId="77777777" w:rsidR="00D34F4A" w:rsidRPr="00DF527A" w:rsidRDefault="00D34F4A" w:rsidP="005C03EE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F527A">
        <w:t xml:space="preserve">I </w:t>
      </w:r>
      <w:proofErr w:type="spellStart"/>
      <w:r w:rsidRPr="00DF527A">
        <w:t>cilindri</w:t>
      </w:r>
      <w:proofErr w:type="spellEnd"/>
      <w:r w:rsidRPr="00DF527A">
        <w:t xml:space="preserve"> </w:t>
      </w:r>
      <w:proofErr w:type="spellStart"/>
      <w:r w:rsidRPr="00DF527A">
        <w:t>idraulici</w:t>
      </w:r>
      <w:proofErr w:type="spellEnd"/>
      <w:r w:rsidRPr="00DF527A">
        <w:t xml:space="preserve"> </w:t>
      </w:r>
      <w:proofErr w:type="spellStart"/>
      <w:r w:rsidRPr="00DF527A">
        <w:t>classici</w:t>
      </w:r>
      <w:proofErr w:type="spellEnd"/>
      <w:r w:rsidRPr="00DF527A">
        <w:t xml:space="preserve"> </w:t>
      </w:r>
      <w:proofErr w:type="spellStart"/>
      <w:r w:rsidRPr="00DF527A">
        <w:t>dotati</w:t>
      </w:r>
      <w:proofErr w:type="spellEnd"/>
      <w:r w:rsidRPr="00DF527A">
        <w:t xml:space="preserve"> di un </w:t>
      </w:r>
      <w:proofErr w:type="spellStart"/>
      <w:r w:rsidRPr="00DF527A">
        <w:t>elemento</w:t>
      </w:r>
      <w:proofErr w:type="spellEnd"/>
      <w:r w:rsidRPr="00DF527A">
        <w:t xml:space="preserve"> di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forza </w:t>
      </w:r>
      <w:proofErr w:type="spellStart"/>
      <w:r w:rsidRPr="00DF527A">
        <w:t>consentono</w:t>
      </w:r>
      <w:proofErr w:type="spellEnd"/>
      <w:r w:rsidRPr="00DF527A">
        <w:t xml:space="preserve"> di </w:t>
      </w:r>
      <w:proofErr w:type="spellStart"/>
      <w:r w:rsidRPr="00DF527A">
        <w:t>determinare</w:t>
      </w:r>
      <w:proofErr w:type="spellEnd"/>
      <w:r w:rsidRPr="00DF527A">
        <w:t xml:space="preserve"> in modo </w:t>
      </w:r>
      <w:proofErr w:type="spellStart"/>
      <w:r w:rsidRPr="00DF527A">
        <w:t>preciso</w:t>
      </w:r>
      <w:proofErr w:type="spellEnd"/>
      <w:r w:rsidRPr="00DF527A">
        <w:t xml:space="preserve"> e </w:t>
      </w:r>
      <w:proofErr w:type="spellStart"/>
      <w:r w:rsidRPr="00DF527A">
        <w:t>dinamico</w:t>
      </w:r>
      <w:proofErr w:type="spellEnd"/>
      <w:r w:rsidRPr="00DF527A">
        <w:t xml:space="preserve"> </w:t>
      </w:r>
      <w:proofErr w:type="spellStart"/>
      <w:r w:rsidRPr="00DF527A">
        <w:t>i</w:t>
      </w:r>
      <w:proofErr w:type="spellEnd"/>
      <w:r w:rsidRPr="00DF527A">
        <w:t xml:space="preserve"> </w:t>
      </w:r>
      <w:proofErr w:type="spellStart"/>
      <w:r w:rsidRPr="00DF527A">
        <w:t>carichi</w:t>
      </w:r>
      <w:proofErr w:type="spellEnd"/>
      <w:r w:rsidRPr="00DF527A">
        <w:t xml:space="preserve"> </w:t>
      </w:r>
      <w:proofErr w:type="spellStart"/>
      <w:r w:rsidRPr="00DF527A">
        <w:t>statici</w:t>
      </w:r>
      <w:proofErr w:type="spellEnd"/>
      <w:r w:rsidRPr="00DF527A">
        <w:t xml:space="preserve"> e </w:t>
      </w:r>
      <w:proofErr w:type="spellStart"/>
      <w:r w:rsidRPr="00DF527A">
        <w:t>dinamici</w:t>
      </w:r>
      <w:proofErr w:type="spellEnd"/>
      <w:r w:rsidRPr="00DF527A">
        <w:t xml:space="preserve"> di </w:t>
      </w:r>
      <w:proofErr w:type="spellStart"/>
      <w:r w:rsidRPr="00DF527A">
        <w:t>trazione</w:t>
      </w:r>
      <w:proofErr w:type="spellEnd"/>
      <w:r w:rsidRPr="00DF527A">
        <w:t xml:space="preserve"> e </w:t>
      </w:r>
      <w:proofErr w:type="spellStart"/>
      <w:r w:rsidRPr="00DF527A">
        <w:t>compressione</w:t>
      </w:r>
      <w:proofErr w:type="spellEnd"/>
    </w:p>
    <w:p w14:paraId="0779A080" w14:textId="77777777" w:rsidR="00D34F4A" w:rsidRPr="00DF527A" w:rsidRDefault="00D34F4A" w:rsidP="005C03EE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F527A">
        <w:t xml:space="preserve">La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indiretta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forza </w:t>
      </w:r>
      <w:proofErr w:type="spellStart"/>
      <w:r w:rsidRPr="00DF527A">
        <w:t>tramite</w:t>
      </w:r>
      <w:proofErr w:type="spellEnd"/>
      <w:r w:rsidRPr="00DF527A">
        <w:t xml:space="preserve"> </w:t>
      </w:r>
      <w:proofErr w:type="spellStart"/>
      <w:r w:rsidRPr="00DF527A">
        <w:t>deformazione</w:t>
      </w:r>
      <w:proofErr w:type="spellEnd"/>
      <w:r w:rsidRPr="00DF527A">
        <w:t xml:space="preserve"> </w:t>
      </w:r>
      <w:proofErr w:type="spellStart"/>
      <w:r w:rsidRPr="00DF527A">
        <w:t>offre</w:t>
      </w:r>
      <w:proofErr w:type="spellEnd"/>
      <w:r w:rsidRPr="00DF527A">
        <w:t xml:space="preserve"> </w:t>
      </w:r>
      <w:proofErr w:type="spellStart"/>
      <w:r w:rsidRPr="00DF527A">
        <w:t>un'alternativa</w:t>
      </w:r>
      <w:proofErr w:type="spellEnd"/>
      <w:r w:rsidRPr="00DF527A">
        <w:t xml:space="preserve"> </w:t>
      </w:r>
      <w:proofErr w:type="spellStart"/>
      <w:r w:rsidRPr="00DF527A">
        <w:t>intelligente</w:t>
      </w:r>
      <w:proofErr w:type="spellEnd"/>
    </w:p>
    <w:p w14:paraId="600EF60F" w14:textId="77777777" w:rsidR="00D34F4A" w:rsidRPr="00DF527A" w:rsidRDefault="00D34F4A" w:rsidP="005C03EE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F527A">
        <w:t xml:space="preserve">Il nuovo </w:t>
      </w:r>
      <w:proofErr w:type="spellStart"/>
      <w:r w:rsidRPr="00DF527A">
        <w:t>sensore</w:t>
      </w:r>
      <w:proofErr w:type="spellEnd"/>
      <w:r w:rsidRPr="00DF527A">
        <w:t xml:space="preserve"> di forza </w:t>
      </w:r>
      <w:proofErr w:type="spellStart"/>
      <w:r w:rsidRPr="00DF527A">
        <w:t>offre</w:t>
      </w:r>
      <w:proofErr w:type="spellEnd"/>
      <w:r w:rsidRPr="00DF527A">
        <w:t xml:space="preserve"> </w:t>
      </w:r>
      <w:proofErr w:type="spellStart"/>
      <w:r w:rsidRPr="00DF527A">
        <w:t>efficacia</w:t>
      </w:r>
      <w:proofErr w:type="spellEnd"/>
      <w:r w:rsidRPr="00DF527A">
        <w:t xml:space="preserve"> e </w:t>
      </w:r>
      <w:proofErr w:type="spellStart"/>
      <w:r w:rsidRPr="00DF527A">
        <w:t>sicurezza</w:t>
      </w:r>
      <w:proofErr w:type="spellEnd"/>
      <w:r w:rsidRPr="00DF527A">
        <w:t xml:space="preserve"> </w:t>
      </w:r>
      <w:proofErr w:type="spellStart"/>
      <w:r w:rsidRPr="00DF527A">
        <w:t>superiori</w:t>
      </w:r>
      <w:proofErr w:type="spellEnd"/>
      <w:r w:rsidRPr="00DF527A">
        <w:t xml:space="preserve"> </w:t>
      </w:r>
      <w:proofErr w:type="spellStart"/>
      <w:r w:rsidRPr="00DF527A">
        <w:t>nell'uso</w:t>
      </w:r>
      <w:proofErr w:type="spellEnd"/>
      <w:r w:rsidRPr="00DF527A">
        <w:t xml:space="preserve"> </w:t>
      </w:r>
      <w:proofErr w:type="spellStart"/>
      <w:r w:rsidRPr="00DF527A">
        <w:t>quotidiano</w:t>
      </w:r>
      <w:proofErr w:type="spellEnd"/>
      <w:r w:rsidRPr="00DF527A">
        <w:t xml:space="preserve">, </w:t>
      </w:r>
      <w:proofErr w:type="spellStart"/>
      <w:r w:rsidRPr="00DF527A">
        <w:t>oltre</w:t>
      </w:r>
      <w:proofErr w:type="spellEnd"/>
      <w:r w:rsidRPr="00DF527A">
        <w:t xml:space="preserve"> al </w:t>
      </w:r>
      <w:proofErr w:type="spellStart"/>
      <w:r w:rsidRPr="00DF527A">
        <w:t>monitoraggio</w:t>
      </w:r>
      <w:proofErr w:type="spellEnd"/>
      <w:r w:rsidRPr="00DF527A">
        <w:t xml:space="preserve"> </w:t>
      </w:r>
      <w:proofErr w:type="spellStart"/>
      <w:r w:rsidRPr="00DF527A">
        <w:t>digitale</w:t>
      </w:r>
      <w:proofErr w:type="spellEnd"/>
      <w:r w:rsidRPr="00DF527A">
        <w:t xml:space="preserve"> </w:t>
      </w:r>
      <w:proofErr w:type="spellStart"/>
      <w:r w:rsidRPr="00DF527A">
        <w:t>delle</w:t>
      </w:r>
      <w:proofErr w:type="spellEnd"/>
      <w:r w:rsidRPr="00DF527A">
        <w:t xml:space="preserve"> </w:t>
      </w:r>
      <w:proofErr w:type="spellStart"/>
      <w:r w:rsidRPr="00DF527A">
        <w:t>condizioni</w:t>
      </w:r>
      <w:proofErr w:type="spellEnd"/>
      <w:r w:rsidRPr="00DF527A">
        <w:t xml:space="preserve">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cilindri</w:t>
      </w:r>
      <w:proofErr w:type="spellEnd"/>
      <w:r w:rsidRPr="00DF527A">
        <w:t xml:space="preserve"> </w:t>
      </w:r>
      <w:proofErr w:type="spellStart"/>
      <w:r w:rsidRPr="00DF527A">
        <w:t>idraulici</w:t>
      </w:r>
      <w:proofErr w:type="spellEnd"/>
      <w:r w:rsidRPr="00DF527A">
        <w:t xml:space="preserve"> per le </w:t>
      </w:r>
      <w:proofErr w:type="spellStart"/>
      <w:r w:rsidRPr="00DF527A">
        <w:t>soluzioni</w:t>
      </w:r>
      <w:proofErr w:type="spellEnd"/>
      <w:r w:rsidRPr="00DF527A">
        <w:t xml:space="preserve"> di </w:t>
      </w:r>
      <w:proofErr w:type="spellStart"/>
      <w:r w:rsidRPr="00DF527A">
        <w:t>automazione</w:t>
      </w:r>
      <w:proofErr w:type="spellEnd"/>
    </w:p>
    <w:p w14:paraId="332BE99F" w14:textId="1B1E30B6" w:rsidR="00D34F4A" w:rsidRPr="00D34F4A" w:rsidRDefault="00D34F4A" w:rsidP="005C03EE">
      <w:pPr>
        <w:pStyle w:val="Teaser11Pt"/>
      </w:pPr>
      <w:r w:rsidRPr="00D34F4A">
        <w:rPr>
          <w:lang w:val="fr-FR"/>
        </w:rPr>
        <w:t xml:space="preserve">Il nuovo metodo di misurazione della forza all'interno dei cilindri idraulici aiuta a misurare i carichi statici e dinamici di trazione e compressione in modo preciso e dinamico. </w:t>
      </w:r>
      <w:r w:rsidRPr="00DF527A">
        <w:t>Al momento si sta lavorano al prototipo di un sensore dedicato. I risultati consentono di ottenere una maggiore efficienza e sicurezza in una grande varietà di applicazioni mobili e fisse.</w:t>
      </w:r>
    </w:p>
    <w:p w14:paraId="4C53B3F6" w14:textId="789CD559" w:rsidR="009671F0" w:rsidRPr="00DF527A" w:rsidRDefault="009671F0" w:rsidP="005C03EE">
      <w:pPr>
        <w:pStyle w:val="Copytext11Pt"/>
      </w:pPr>
      <w:proofErr w:type="spellStart"/>
      <w:r w:rsidRPr="00DF527A">
        <w:t>Nussbaumen</w:t>
      </w:r>
      <w:proofErr w:type="spellEnd"/>
      <w:r w:rsidRPr="00DF527A">
        <w:t xml:space="preserve"> (</w:t>
      </w:r>
      <w:proofErr w:type="spellStart"/>
      <w:r w:rsidRPr="00DF527A">
        <w:t>Svizzera</w:t>
      </w:r>
      <w:proofErr w:type="spellEnd"/>
      <w:r w:rsidRPr="00DF527A">
        <w:t xml:space="preserve">) </w:t>
      </w:r>
      <w:r>
        <w:t>1</w:t>
      </w:r>
      <w:r w:rsidRPr="00DF527A">
        <w:t xml:space="preserve">4 </w:t>
      </w:r>
      <w:proofErr w:type="spellStart"/>
      <w:r w:rsidRPr="00DF527A">
        <w:t>settembre</w:t>
      </w:r>
      <w:proofErr w:type="spellEnd"/>
      <w:r w:rsidRPr="00DF527A">
        <w:t xml:space="preserve"> 2022 - </w:t>
      </w:r>
      <w:proofErr w:type="spellStart"/>
      <w:r w:rsidRPr="00DF527A">
        <w:t>Nello</w:t>
      </w:r>
      <w:proofErr w:type="spellEnd"/>
      <w:r w:rsidRPr="00DF527A">
        <w:t xml:space="preserve"> </w:t>
      </w:r>
      <w:proofErr w:type="spellStart"/>
      <w:r w:rsidRPr="00DF527A">
        <w:t>stabilimento</w:t>
      </w:r>
      <w:proofErr w:type="spellEnd"/>
      <w:r w:rsidRPr="00DF527A">
        <w:t xml:space="preserve"> di </w:t>
      </w:r>
      <w:proofErr w:type="spellStart"/>
      <w:r w:rsidRPr="00DF527A">
        <w:t>Kirchdorf</w:t>
      </w:r>
      <w:proofErr w:type="spellEnd"/>
      <w:r w:rsidRPr="00DF527A">
        <w:t xml:space="preserve"> an der </w:t>
      </w:r>
      <w:proofErr w:type="spellStart"/>
      <w:r w:rsidRPr="00DF527A">
        <w:t>Iller</w:t>
      </w:r>
      <w:proofErr w:type="spellEnd"/>
      <w:r w:rsidRPr="00DF527A">
        <w:t xml:space="preserve"> (Germania), il </w:t>
      </w:r>
      <w:proofErr w:type="spellStart"/>
      <w:r w:rsidRPr="00DF527A">
        <w:t>segmento</w:t>
      </w:r>
      <w:proofErr w:type="spellEnd"/>
      <w:r w:rsidRPr="00DF527A">
        <w:t xml:space="preserve"> </w:t>
      </w:r>
      <w:proofErr w:type="spellStart"/>
      <w:r w:rsidR="00296F9E">
        <w:t>c</w:t>
      </w:r>
      <w:r w:rsidRPr="00DF527A">
        <w:t>omponentistica</w:t>
      </w:r>
      <w:proofErr w:type="spellEnd"/>
      <w:r w:rsidRPr="00DF527A">
        <w:t xml:space="preserve"> di Liebherr </w:t>
      </w:r>
      <w:proofErr w:type="spellStart"/>
      <w:r w:rsidRPr="00DF527A">
        <w:t>si</w:t>
      </w:r>
      <w:proofErr w:type="spellEnd"/>
      <w:r w:rsidRPr="00DF527A">
        <w:t xml:space="preserve"> </w:t>
      </w:r>
      <w:proofErr w:type="spellStart"/>
      <w:r w:rsidRPr="00DF527A">
        <w:t>sta</w:t>
      </w:r>
      <w:proofErr w:type="spellEnd"/>
      <w:r w:rsidRPr="00DF527A">
        <w:t xml:space="preserve"> </w:t>
      </w:r>
      <w:proofErr w:type="spellStart"/>
      <w:r w:rsidRPr="00DF527A">
        <w:t>concentrando</w:t>
      </w:r>
      <w:proofErr w:type="spellEnd"/>
      <w:r w:rsidRPr="00DF527A">
        <w:t xml:space="preserve"> sempre di </w:t>
      </w:r>
      <w:proofErr w:type="spellStart"/>
      <w:r w:rsidRPr="00DF527A">
        <w:t>più</w:t>
      </w:r>
      <w:proofErr w:type="spellEnd"/>
      <w:r w:rsidRPr="00DF527A">
        <w:t xml:space="preserve"> </w:t>
      </w:r>
      <w:proofErr w:type="spellStart"/>
      <w:r w:rsidRPr="00DF527A">
        <w:t>su</w:t>
      </w:r>
      <w:proofErr w:type="spellEnd"/>
      <w:r w:rsidRPr="00DF527A">
        <w:t xml:space="preserve"> </w:t>
      </w:r>
      <w:proofErr w:type="spellStart"/>
      <w:r w:rsidRPr="00DF527A">
        <w:t>soluzioni</w:t>
      </w:r>
      <w:proofErr w:type="spellEnd"/>
      <w:r w:rsidRPr="00DF527A">
        <w:t xml:space="preserve"> </w:t>
      </w:r>
      <w:proofErr w:type="spellStart"/>
      <w:r w:rsidRPr="00DF527A">
        <w:t>basate</w:t>
      </w:r>
      <w:proofErr w:type="spellEnd"/>
      <w:r w:rsidRPr="00DF527A">
        <w:t xml:space="preserve"> sui </w:t>
      </w:r>
      <w:proofErr w:type="spellStart"/>
      <w:r w:rsidRPr="00DF527A">
        <w:t>sensori</w:t>
      </w:r>
      <w:proofErr w:type="spellEnd"/>
      <w:r w:rsidRPr="00DF527A">
        <w:t xml:space="preserve"> e </w:t>
      </w:r>
      <w:proofErr w:type="spellStart"/>
      <w:r w:rsidRPr="00DF527A">
        <w:t>sul</w:t>
      </w:r>
      <w:proofErr w:type="spellEnd"/>
      <w:r w:rsidRPr="00DF527A">
        <w:t xml:space="preserve"> </w:t>
      </w:r>
      <w:proofErr w:type="spellStart"/>
      <w:r w:rsidRPr="00DF527A">
        <w:t>loro</w:t>
      </w:r>
      <w:proofErr w:type="spellEnd"/>
      <w:r w:rsidRPr="00DF527A">
        <w:t xml:space="preserve"> </w:t>
      </w:r>
      <w:proofErr w:type="spellStart"/>
      <w:r w:rsidRPr="00DF527A">
        <w:t>impiego</w:t>
      </w:r>
      <w:proofErr w:type="spellEnd"/>
      <w:r w:rsidRPr="00DF527A">
        <w:t xml:space="preserve"> </w:t>
      </w:r>
      <w:proofErr w:type="spellStart"/>
      <w:r w:rsidRPr="00DF527A">
        <w:t>efficace</w:t>
      </w:r>
      <w:proofErr w:type="spellEnd"/>
      <w:r w:rsidRPr="00DF527A">
        <w:t xml:space="preserve"> </w:t>
      </w:r>
      <w:proofErr w:type="spellStart"/>
      <w:r w:rsidRPr="00DF527A">
        <w:t>nei</w:t>
      </w:r>
      <w:proofErr w:type="spellEnd"/>
      <w:r w:rsidRPr="00DF527A">
        <w:t xml:space="preserve"> </w:t>
      </w:r>
      <w:proofErr w:type="spellStart"/>
      <w:r w:rsidRPr="00DF527A">
        <w:t>cilindri</w:t>
      </w:r>
      <w:proofErr w:type="spellEnd"/>
      <w:r w:rsidRPr="00DF527A">
        <w:t xml:space="preserve"> </w:t>
      </w:r>
      <w:proofErr w:type="spellStart"/>
      <w:r w:rsidRPr="00DF527A">
        <w:t>idraulici</w:t>
      </w:r>
      <w:proofErr w:type="spellEnd"/>
      <w:r w:rsidRPr="00DF527A">
        <w:t xml:space="preserve">. La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forza </w:t>
      </w:r>
      <w:proofErr w:type="spellStart"/>
      <w:r w:rsidRPr="00DF527A">
        <w:t>all'interno</w:t>
      </w:r>
      <w:proofErr w:type="spellEnd"/>
      <w:r w:rsidRPr="00DF527A">
        <w:t xml:space="preserve"> del </w:t>
      </w:r>
      <w:proofErr w:type="spellStart"/>
      <w:r w:rsidRPr="00DF527A">
        <w:t>cilindro</w:t>
      </w:r>
      <w:proofErr w:type="spellEnd"/>
      <w:r w:rsidRPr="00DF527A">
        <w:t xml:space="preserve"> è uno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fattori</w:t>
      </w:r>
      <w:proofErr w:type="spellEnd"/>
      <w:r w:rsidRPr="00DF527A">
        <w:t xml:space="preserve"> </w:t>
      </w:r>
      <w:proofErr w:type="spellStart"/>
      <w:r w:rsidRPr="00DF527A">
        <w:t>trainanti</w:t>
      </w:r>
      <w:proofErr w:type="spellEnd"/>
      <w:r w:rsidRPr="00DF527A">
        <w:t xml:space="preserve">, in </w:t>
      </w:r>
      <w:proofErr w:type="spellStart"/>
      <w:r w:rsidRPr="00DF527A">
        <w:t>quanto</w:t>
      </w:r>
      <w:proofErr w:type="spellEnd"/>
      <w:r w:rsidRPr="00DF527A">
        <w:t xml:space="preserve"> </w:t>
      </w:r>
      <w:proofErr w:type="spellStart"/>
      <w:r w:rsidRPr="00DF527A">
        <w:t>rappresenta</w:t>
      </w:r>
      <w:proofErr w:type="spellEnd"/>
      <w:r w:rsidRPr="00DF527A">
        <w:t xml:space="preserve"> un </w:t>
      </w:r>
      <w:proofErr w:type="spellStart"/>
      <w:r w:rsidRPr="00DF527A">
        <w:t>indiscutibile</w:t>
      </w:r>
      <w:proofErr w:type="spellEnd"/>
      <w:r w:rsidRPr="00DF527A">
        <w:t xml:space="preserve"> </w:t>
      </w:r>
      <w:proofErr w:type="spellStart"/>
      <w:r w:rsidRPr="00DF527A">
        <w:t>vantaggio</w:t>
      </w:r>
      <w:proofErr w:type="spellEnd"/>
      <w:r w:rsidRPr="00DF527A">
        <w:t xml:space="preserve"> </w:t>
      </w:r>
      <w:proofErr w:type="spellStart"/>
      <w:r w:rsidRPr="00DF527A">
        <w:t>laddove</w:t>
      </w:r>
      <w:proofErr w:type="spellEnd"/>
      <w:r w:rsidRPr="00DF527A">
        <w:t xml:space="preserve"> </w:t>
      </w:r>
      <w:proofErr w:type="spellStart"/>
      <w:r w:rsidRPr="00DF527A">
        <w:t>siano</w:t>
      </w:r>
      <w:proofErr w:type="spellEnd"/>
      <w:r w:rsidRPr="00DF527A">
        <w:t xml:space="preserve"> </w:t>
      </w:r>
      <w:proofErr w:type="spellStart"/>
      <w:r w:rsidRPr="00DF527A">
        <w:t>richiesti</w:t>
      </w:r>
      <w:proofErr w:type="spellEnd"/>
      <w:r w:rsidRPr="00DF527A">
        <w:t xml:space="preserve"> </w:t>
      </w:r>
      <w:proofErr w:type="spellStart"/>
      <w:r w:rsidRPr="00DF527A">
        <w:t>valori</w:t>
      </w:r>
      <w:proofErr w:type="spellEnd"/>
      <w:r w:rsidRPr="00DF527A">
        <w:t xml:space="preserve"> </w:t>
      </w:r>
      <w:proofErr w:type="spellStart"/>
      <w:r w:rsidRPr="00DF527A">
        <w:t>precisi</w:t>
      </w:r>
      <w:proofErr w:type="spellEnd"/>
      <w:r w:rsidRPr="00DF527A">
        <w:t xml:space="preserve"> e </w:t>
      </w:r>
      <w:proofErr w:type="spellStart"/>
      <w:r w:rsidRPr="00DF527A">
        <w:t>dinamici</w:t>
      </w:r>
      <w:proofErr w:type="spellEnd"/>
      <w:r w:rsidRPr="00DF527A">
        <w:t xml:space="preserve"> </w:t>
      </w:r>
      <w:proofErr w:type="spellStart"/>
      <w:r w:rsidRPr="00DF527A">
        <w:t>delle</w:t>
      </w:r>
      <w:proofErr w:type="spellEnd"/>
      <w:r w:rsidRPr="00DF527A">
        <w:t xml:space="preserve"> </w:t>
      </w:r>
      <w:proofErr w:type="spellStart"/>
      <w:r w:rsidRPr="00DF527A">
        <w:t>forze</w:t>
      </w:r>
      <w:proofErr w:type="spellEnd"/>
      <w:r w:rsidRPr="00DF527A">
        <w:t xml:space="preserve"> </w:t>
      </w:r>
      <w:proofErr w:type="spellStart"/>
      <w:r w:rsidRPr="00DF527A">
        <w:t>prevalenti</w:t>
      </w:r>
      <w:proofErr w:type="spellEnd"/>
      <w:r w:rsidRPr="00DF527A">
        <w:t xml:space="preserve"> </w:t>
      </w:r>
      <w:proofErr w:type="spellStart"/>
      <w:r w:rsidRPr="00DF527A">
        <w:t>all'interno</w:t>
      </w:r>
      <w:proofErr w:type="spellEnd"/>
      <w:r w:rsidRPr="00DF527A">
        <w:t xml:space="preserve"> del </w:t>
      </w:r>
      <w:proofErr w:type="spellStart"/>
      <w:r w:rsidRPr="00DF527A">
        <w:t>cilindro</w:t>
      </w:r>
      <w:proofErr w:type="spellEnd"/>
      <w:r w:rsidRPr="00DF527A">
        <w:t xml:space="preserve"> </w:t>
      </w:r>
      <w:proofErr w:type="spellStart"/>
      <w:r w:rsidRPr="00DF527A">
        <w:t>idraulico</w:t>
      </w:r>
      <w:proofErr w:type="spellEnd"/>
      <w:r w:rsidRPr="00DF527A">
        <w:t xml:space="preserve">. È il </w:t>
      </w:r>
      <w:proofErr w:type="spellStart"/>
      <w:r w:rsidRPr="00DF527A">
        <w:t>caso</w:t>
      </w:r>
      <w:proofErr w:type="spellEnd"/>
      <w:r w:rsidRPr="00DF527A">
        <w:t xml:space="preserve">, ad </w:t>
      </w:r>
      <w:proofErr w:type="spellStart"/>
      <w:r w:rsidRPr="00DF527A">
        <w:t>esempio</w:t>
      </w:r>
      <w:proofErr w:type="spellEnd"/>
      <w:r w:rsidRPr="00DF527A">
        <w:t xml:space="preserve">, del </w:t>
      </w:r>
      <w:proofErr w:type="spellStart"/>
      <w:r w:rsidRPr="00DF527A">
        <w:t>monitoraggio</w:t>
      </w:r>
      <w:proofErr w:type="spellEnd"/>
      <w:r w:rsidRPr="00DF527A">
        <w:t xml:space="preserve">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carichi</w:t>
      </w:r>
      <w:proofErr w:type="spellEnd"/>
      <w:r w:rsidRPr="00DF527A">
        <w:t xml:space="preserve"> </w:t>
      </w:r>
      <w:proofErr w:type="spellStart"/>
      <w:r w:rsidRPr="00DF527A">
        <w:t>negli</w:t>
      </w:r>
      <w:proofErr w:type="spellEnd"/>
      <w:r w:rsidRPr="00DF527A">
        <w:t xml:space="preserve"> </w:t>
      </w:r>
      <w:proofErr w:type="spellStart"/>
      <w:r w:rsidRPr="00DF527A">
        <w:t>escavatori</w:t>
      </w:r>
      <w:proofErr w:type="spellEnd"/>
      <w:r w:rsidRPr="00DF527A">
        <w:t xml:space="preserve"> e </w:t>
      </w:r>
      <w:proofErr w:type="spellStart"/>
      <w:r w:rsidRPr="00DF527A">
        <w:t>nelle</w:t>
      </w:r>
      <w:proofErr w:type="spellEnd"/>
      <w:r w:rsidRPr="00DF527A">
        <w:t xml:space="preserve"> </w:t>
      </w:r>
      <w:proofErr w:type="spellStart"/>
      <w:r w:rsidRPr="00DF527A">
        <w:t>gru</w:t>
      </w:r>
      <w:proofErr w:type="spellEnd"/>
      <w:r w:rsidRPr="00DF527A">
        <w:t xml:space="preserve">. In </w:t>
      </w:r>
      <w:proofErr w:type="spellStart"/>
      <w:r w:rsidRPr="00DF527A">
        <w:t>questo</w:t>
      </w:r>
      <w:proofErr w:type="spellEnd"/>
      <w:r w:rsidRPr="00DF527A">
        <w:t xml:space="preserve"> modo è </w:t>
      </w:r>
      <w:proofErr w:type="spellStart"/>
      <w:r w:rsidRPr="00DF527A">
        <w:t>possibile</w:t>
      </w:r>
      <w:proofErr w:type="spellEnd"/>
      <w:r w:rsidRPr="00DF527A">
        <w:t xml:space="preserve"> </w:t>
      </w:r>
      <w:proofErr w:type="spellStart"/>
      <w:r w:rsidRPr="00DF527A">
        <w:t>evitare</w:t>
      </w:r>
      <w:proofErr w:type="spellEnd"/>
      <w:r w:rsidRPr="00DF527A">
        <w:t xml:space="preserve"> </w:t>
      </w:r>
      <w:proofErr w:type="spellStart"/>
      <w:r w:rsidRPr="00DF527A">
        <w:t>situazioni</w:t>
      </w:r>
      <w:proofErr w:type="spellEnd"/>
      <w:r w:rsidRPr="00DF527A">
        <w:t xml:space="preserve"> </w:t>
      </w:r>
      <w:proofErr w:type="spellStart"/>
      <w:r w:rsidRPr="00DF527A">
        <w:t>pericolose</w:t>
      </w:r>
      <w:proofErr w:type="spellEnd"/>
      <w:r w:rsidRPr="00DF527A">
        <w:t xml:space="preserve"> </w:t>
      </w:r>
      <w:proofErr w:type="spellStart"/>
      <w:r w:rsidRPr="00DF527A">
        <w:t>durante</w:t>
      </w:r>
      <w:proofErr w:type="spellEnd"/>
      <w:r w:rsidRPr="00DF527A">
        <w:t xml:space="preserve"> </w:t>
      </w:r>
      <w:proofErr w:type="spellStart"/>
      <w:r w:rsidRPr="00DF527A">
        <w:t>l'uso</w:t>
      </w:r>
      <w:proofErr w:type="spellEnd"/>
      <w:r w:rsidRPr="00DF527A">
        <w:t xml:space="preserve"> </w:t>
      </w:r>
      <w:proofErr w:type="spellStart"/>
      <w:r w:rsidRPr="00DF527A">
        <w:t>delle</w:t>
      </w:r>
      <w:proofErr w:type="spellEnd"/>
      <w:r w:rsidRPr="00DF527A">
        <w:t xml:space="preserve"> </w:t>
      </w:r>
      <w:proofErr w:type="spellStart"/>
      <w:r w:rsidRPr="00DF527A">
        <w:t>gru</w:t>
      </w:r>
      <w:proofErr w:type="spellEnd"/>
      <w:r w:rsidRPr="00DF527A">
        <w:t xml:space="preserve"> e </w:t>
      </w:r>
      <w:proofErr w:type="spellStart"/>
      <w:r w:rsidRPr="00DF527A">
        <w:t>migliorare</w:t>
      </w:r>
      <w:proofErr w:type="spellEnd"/>
      <w:r w:rsidRPr="00DF527A">
        <w:t xml:space="preserve"> </w:t>
      </w:r>
      <w:proofErr w:type="spellStart"/>
      <w:r w:rsidRPr="00DF527A">
        <w:t>l'efficienza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</w:t>
      </w:r>
      <w:proofErr w:type="spellStart"/>
      <w:r w:rsidRPr="00DF527A">
        <w:t>macchina</w:t>
      </w:r>
      <w:proofErr w:type="spellEnd"/>
      <w:r w:rsidRPr="00DF527A">
        <w:t xml:space="preserve">. </w:t>
      </w:r>
      <w:proofErr w:type="spellStart"/>
      <w:r w:rsidRPr="00DF527A">
        <w:t>Solitamente</w:t>
      </w:r>
      <w:proofErr w:type="spellEnd"/>
      <w:r w:rsidRPr="00DF527A">
        <w:t xml:space="preserve">, la forza </w:t>
      </w:r>
      <w:proofErr w:type="spellStart"/>
      <w:r w:rsidRPr="00DF527A">
        <w:t>prevalente</w:t>
      </w:r>
      <w:proofErr w:type="spellEnd"/>
      <w:r w:rsidRPr="00DF527A">
        <w:t xml:space="preserve"> </w:t>
      </w:r>
      <w:proofErr w:type="spellStart"/>
      <w:r w:rsidRPr="00DF527A">
        <w:t>nel</w:t>
      </w:r>
      <w:proofErr w:type="spellEnd"/>
      <w:r w:rsidRPr="00DF527A">
        <w:t xml:space="preserve"> </w:t>
      </w:r>
      <w:proofErr w:type="spellStart"/>
      <w:r w:rsidRPr="00DF527A">
        <w:t>cilindro</w:t>
      </w:r>
      <w:proofErr w:type="spellEnd"/>
      <w:r w:rsidRPr="00DF527A">
        <w:t xml:space="preserve"> è </w:t>
      </w:r>
      <w:proofErr w:type="spellStart"/>
      <w:r w:rsidRPr="00DF527A">
        <w:t>determinata</w:t>
      </w:r>
      <w:proofErr w:type="spellEnd"/>
      <w:r w:rsidRPr="00DF527A">
        <w:t xml:space="preserve"> in modo </w:t>
      </w:r>
      <w:proofErr w:type="spellStart"/>
      <w:r w:rsidRPr="00DF527A">
        <w:t>indiretto</w:t>
      </w:r>
      <w:proofErr w:type="spellEnd"/>
      <w:r w:rsidRPr="00DF527A">
        <w:t xml:space="preserve"> </w:t>
      </w:r>
      <w:proofErr w:type="spellStart"/>
      <w:r w:rsidRPr="00DF527A">
        <w:t>attraverso</w:t>
      </w:r>
      <w:proofErr w:type="spellEnd"/>
      <w:r w:rsidRPr="00DF527A">
        <w:t xml:space="preserve"> la </w:t>
      </w:r>
      <w:proofErr w:type="spellStart"/>
      <w:r w:rsidRPr="00DF527A">
        <w:t>pressione</w:t>
      </w:r>
      <w:proofErr w:type="spellEnd"/>
      <w:r w:rsidRPr="00DF527A">
        <w:t xml:space="preserve"> </w:t>
      </w:r>
      <w:proofErr w:type="spellStart"/>
      <w:r w:rsidRPr="00DF527A">
        <w:t>dell'olio</w:t>
      </w:r>
      <w:proofErr w:type="spellEnd"/>
      <w:r w:rsidRPr="00DF527A">
        <w:t xml:space="preserve">. I </w:t>
      </w:r>
      <w:proofErr w:type="spellStart"/>
      <w:r w:rsidRPr="00DF527A">
        <w:t>valori</w:t>
      </w:r>
      <w:proofErr w:type="spellEnd"/>
      <w:r w:rsidRPr="00DF527A">
        <w:t xml:space="preserve"> </w:t>
      </w:r>
      <w:proofErr w:type="spellStart"/>
      <w:r w:rsidRPr="00DF527A">
        <w:t>misurati</w:t>
      </w:r>
      <w:proofErr w:type="spellEnd"/>
      <w:r w:rsidRPr="00DF527A">
        <w:t xml:space="preserve"> con </w:t>
      </w:r>
      <w:proofErr w:type="spellStart"/>
      <w:r w:rsidRPr="00DF527A">
        <w:t>questo</w:t>
      </w:r>
      <w:proofErr w:type="spellEnd"/>
      <w:r w:rsidRPr="00DF527A">
        <w:t xml:space="preserve"> </w:t>
      </w:r>
      <w:proofErr w:type="spellStart"/>
      <w:r w:rsidRPr="00DF527A">
        <w:t>metodo</w:t>
      </w:r>
      <w:proofErr w:type="spellEnd"/>
      <w:r w:rsidRPr="00DF527A">
        <w:t xml:space="preserve">, </w:t>
      </w:r>
      <w:proofErr w:type="spellStart"/>
      <w:r w:rsidRPr="00DF527A">
        <w:t>però</w:t>
      </w:r>
      <w:proofErr w:type="spellEnd"/>
      <w:r w:rsidRPr="00DF527A">
        <w:t xml:space="preserve">, </w:t>
      </w:r>
      <w:proofErr w:type="spellStart"/>
      <w:r w:rsidRPr="00DF527A">
        <w:t>sono</w:t>
      </w:r>
      <w:proofErr w:type="spellEnd"/>
      <w:r w:rsidRPr="00DF527A">
        <w:t xml:space="preserve"> </w:t>
      </w:r>
      <w:proofErr w:type="spellStart"/>
      <w:r w:rsidRPr="00DF527A">
        <w:t>soggetti</w:t>
      </w:r>
      <w:proofErr w:type="spellEnd"/>
      <w:r w:rsidRPr="00DF527A">
        <w:t xml:space="preserve"> </w:t>
      </w:r>
      <w:proofErr w:type="gramStart"/>
      <w:r w:rsidRPr="00DF527A">
        <w:t>a</w:t>
      </w:r>
      <w:proofErr w:type="gramEnd"/>
      <w:r w:rsidRPr="00DF527A">
        <w:t xml:space="preserve"> </w:t>
      </w:r>
      <w:proofErr w:type="spellStart"/>
      <w:r w:rsidRPr="00DF527A">
        <w:t>errori</w:t>
      </w:r>
      <w:proofErr w:type="spellEnd"/>
      <w:r w:rsidRPr="00DF527A">
        <w:t xml:space="preserve"> </w:t>
      </w:r>
      <w:proofErr w:type="spellStart"/>
      <w:r w:rsidRPr="00DF527A">
        <w:t>dovuti</w:t>
      </w:r>
      <w:proofErr w:type="spellEnd"/>
      <w:r w:rsidRPr="00DF527A">
        <w:t xml:space="preserve">, ad </w:t>
      </w:r>
      <w:proofErr w:type="spellStart"/>
      <w:r w:rsidRPr="00DF527A">
        <w:t>esempio</w:t>
      </w:r>
      <w:proofErr w:type="spellEnd"/>
      <w:r w:rsidRPr="00DF527A">
        <w:t xml:space="preserve">, </w:t>
      </w:r>
      <w:proofErr w:type="spellStart"/>
      <w:r w:rsidRPr="00DF527A">
        <w:t>all'attrito</w:t>
      </w:r>
      <w:proofErr w:type="spellEnd"/>
      <w:r w:rsidRPr="00DF527A">
        <w:t xml:space="preserve"> </w:t>
      </w:r>
      <w:proofErr w:type="spellStart"/>
      <w:r w:rsidRPr="00DF527A">
        <w:t>interno</w:t>
      </w:r>
      <w:proofErr w:type="spellEnd"/>
      <w:r w:rsidRPr="00DF527A">
        <w:t xml:space="preserve">. Per </w:t>
      </w:r>
      <w:proofErr w:type="spellStart"/>
      <w:r w:rsidRPr="00DF527A">
        <w:t>questo</w:t>
      </w:r>
      <w:proofErr w:type="spellEnd"/>
      <w:r w:rsidRPr="00DF527A">
        <w:t xml:space="preserve"> Liebherr ha </w:t>
      </w:r>
      <w:proofErr w:type="spellStart"/>
      <w:r w:rsidRPr="00DF527A">
        <w:t>deciso</w:t>
      </w:r>
      <w:proofErr w:type="spellEnd"/>
      <w:r w:rsidRPr="00DF527A">
        <w:t xml:space="preserve"> di </w:t>
      </w:r>
      <w:proofErr w:type="spellStart"/>
      <w:r w:rsidRPr="00DF527A">
        <w:t>affidarsi</w:t>
      </w:r>
      <w:proofErr w:type="spellEnd"/>
      <w:r w:rsidRPr="00DF527A">
        <w:t xml:space="preserve"> </w:t>
      </w:r>
      <w:proofErr w:type="spellStart"/>
      <w:r w:rsidRPr="00DF527A">
        <w:t>alla</w:t>
      </w:r>
      <w:proofErr w:type="spellEnd"/>
      <w:r w:rsidRPr="00DF527A">
        <w:t xml:space="preserve">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diretta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forza </w:t>
      </w:r>
      <w:proofErr w:type="spellStart"/>
      <w:r w:rsidRPr="00DF527A">
        <w:t>tramite</w:t>
      </w:r>
      <w:proofErr w:type="spellEnd"/>
      <w:r w:rsidRPr="00DF527A">
        <w:t xml:space="preserve"> </w:t>
      </w:r>
      <w:proofErr w:type="spellStart"/>
      <w:r w:rsidRPr="00DF527A">
        <w:t>deformazione</w:t>
      </w:r>
      <w:proofErr w:type="spellEnd"/>
      <w:r w:rsidRPr="00DF527A">
        <w:t xml:space="preserve"> </w:t>
      </w:r>
      <w:proofErr w:type="spellStart"/>
      <w:r w:rsidRPr="00DF527A">
        <w:t>grazie</w:t>
      </w:r>
      <w:proofErr w:type="spellEnd"/>
      <w:r w:rsidRPr="00DF527A">
        <w:t xml:space="preserve"> a un </w:t>
      </w:r>
      <w:proofErr w:type="spellStart"/>
      <w:r w:rsidRPr="00DF527A">
        <w:t>apposito</w:t>
      </w:r>
      <w:proofErr w:type="spellEnd"/>
      <w:r w:rsidRPr="00DF527A">
        <w:t xml:space="preserve"> </w:t>
      </w:r>
      <w:proofErr w:type="spellStart"/>
      <w:r w:rsidRPr="00DF527A">
        <w:t>sensore</w:t>
      </w:r>
      <w:proofErr w:type="spellEnd"/>
      <w:r w:rsidRPr="00DF527A">
        <w:t xml:space="preserve"> di </w:t>
      </w:r>
      <w:proofErr w:type="spellStart"/>
      <w:r w:rsidRPr="00DF527A">
        <w:t>misurazione</w:t>
      </w:r>
      <w:proofErr w:type="spellEnd"/>
      <w:r w:rsidRPr="00DF527A">
        <w:t>.</w:t>
      </w:r>
    </w:p>
    <w:p w14:paraId="422BC9BF" w14:textId="77777777" w:rsidR="009671F0" w:rsidRDefault="009671F0" w:rsidP="005C03EE">
      <w:pPr>
        <w:pStyle w:val="Copytext11Pt"/>
      </w:pPr>
      <w:r w:rsidRPr="00DF527A">
        <w:t xml:space="preserve">I </w:t>
      </w:r>
      <w:proofErr w:type="spellStart"/>
      <w:r w:rsidRPr="00DF527A">
        <w:t>punti</w:t>
      </w:r>
      <w:proofErr w:type="spellEnd"/>
      <w:r w:rsidRPr="00DF527A">
        <w:t xml:space="preserve"> </w:t>
      </w:r>
      <w:proofErr w:type="spellStart"/>
      <w:r w:rsidRPr="00DF527A">
        <w:t>interni</w:t>
      </w:r>
      <w:proofErr w:type="spellEnd"/>
      <w:r w:rsidRPr="00DF527A">
        <w:t xml:space="preserve"> di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tracciano</w:t>
      </w:r>
      <w:proofErr w:type="spellEnd"/>
      <w:r w:rsidRPr="00DF527A">
        <w:t xml:space="preserve"> </w:t>
      </w:r>
      <w:proofErr w:type="spellStart"/>
      <w:r w:rsidRPr="00DF527A">
        <w:t>sia</w:t>
      </w:r>
      <w:proofErr w:type="spellEnd"/>
      <w:r w:rsidRPr="00DF527A">
        <w:t xml:space="preserve"> le </w:t>
      </w:r>
      <w:proofErr w:type="spellStart"/>
      <w:r w:rsidRPr="00DF527A">
        <w:t>forze</w:t>
      </w:r>
      <w:proofErr w:type="spellEnd"/>
      <w:r w:rsidRPr="00DF527A">
        <w:t xml:space="preserve"> di </w:t>
      </w:r>
      <w:proofErr w:type="spellStart"/>
      <w:r w:rsidRPr="00DF527A">
        <w:t>trazione</w:t>
      </w:r>
      <w:proofErr w:type="spellEnd"/>
      <w:r w:rsidRPr="00DF527A">
        <w:t xml:space="preserve">, </w:t>
      </w:r>
      <w:proofErr w:type="spellStart"/>
      <w:r w:rsidRPr="00DF527A">
        <w:t>sia</w:t>
      </w:r>
      <w:proofErr w:type="spellEnd"/>
      <w:r w:rsidRPr="00DF527A">
        <w:t xml:space="preserve"> quelle di </w:t>
      </w:r>
      <w:proofErr w:type="spellStart"/>
      <w:r w:rsidRPr="00DF527A">
        <w:t>compressione</w:t>
      </w:r>
      <w:proofErr w:type="spellEnd"/>
      <w:r w:rsidRPr="00DF527A">
        <w:t xml:space="preserve">, </w:t>
      </w:r>
      <w:proofErr w:type="spellStart"/>
      <w:r w:rsidRPr="00DF527A">
        <w:t>indipendentemente</w:t>
      </w:r>
      <w:proofErr w:type="spellEnd"/>
      <w:r w:rsidRPr="00DF527A">
        <w:t xml:space="preserve"> </w:t>
      </w:r>
      <w:proofErr w:type="spellStart"/>
      <w:r w:rsidRPr="00DF527A">
        <w:t>dalle</w:t>
      </w:r>
      <w:proofErr w:type="spellEnd"/>
      <w:r w:rsidRPr="00DF527A">
        <w:t xml:space="preserve"> </w:t>
      </w:r>
      <w:proofErr w:type="spellStart"/>
      <w:r w:rsidRPr="00DF527A">
        <w:t>forze</w:t>
      </w:r>
      <w:proofErr w:type="spellEnd"/>
      <w:r w:rsidRPr="00DF527A">
        <w:t xml:space="preserve"> </w:t>
      </w:r>
      <w:proofErr w:type="spellStart"/>
      <w:r w:rsidRPr="00DF527A">
        <w:t>laterali</w:t>
      </w:r>
      <w:proofErr w:type="spellEnd"/>
      <w:r w:rsidRPr="00DF527A">
        <w:t xml:space="preserve"> e </w:t>
      </w:r>
      <w:proofErr w:type="spellStart"/>
      <w:r w:rsidRPr="00DF527A">
        <w:t>dalle</w:t>
      </w:r>
      <w:proofErr w:type="spellEnd"/>
      <w:r w:rsidRPr="00DF527A">
        <w:t xml:space="preserve"> </w:t>
      </w:r>
      <w:proofErr w:type="spellStart"/>
      <w:r w:rsidRPr="00DF527A">
        <w:t>coppie</w:t>
      </w:r>
      <w:proofErr w:type="spellEnd"/>
      <w:r w:rsidRPr="00DF527A">
        <w:t>. "</w:t>
      </w:r>
      <w:proofErr w:type="spellStart"/>
      <w:r w:rsidRPr="00DF527A">
        <w:t>Questo</w:t>
      </w:r>
      <w:proofErr w:type="spellEnd"/>
      <w:r w:rsidRPr="00DF527A">
        <w:t xml:space="preserve"> </w:t>
      </w:r>
      <w:proofErr w:type="spellStart"/>
      <w:r w:rsidRPr="00DF527A">
        <w:t>metodo</w:t>
      </w:r>
      <w:proofErr w:type="spellEnd"/>
      <w:r w:rsidRPr="00DF527A">
        <w:t xml:space="preserve"> di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garantisce</w:t>
      </w:r>
      <w:proofErr w:type="spellEnd"/>
      <w:r w:rsidRPr="00DF527A">
        <w:t xml:space="preserve"> </w:t>
      </w:r>
      <w:proofErr w:type="spellStart"/>
      <w:r w:rsidRPr="00DF527A">
        <w:t>risultati</w:t>
      </w:r>
      <w:proofErr w:type="spellEnd"/>
      <w:r w:rsidRPr="00DF527A">
        <w:t xml:space="preserve"> molto </w:t>
      </w:r>
      <w:proofErr w:type="spellStart"/>
      <w:r w:rsidRPr="00DF527A">
        <w:t>più</w:t>
      </w:r>
      <w:proofErr w:type="spellEnd"/>
      <w:r w:rsidRPr="00DF527A">
        <w:t xml:space="preserve"> </w:t>
      </w:r>
      <w:proofErr w:type="spellStart"/>
      <w:r w:rsidRPr="00DF527A">
        <w:t>precisi</w:t>
      </w:r>
      <w:proofErr w:type="spellEnd"/>
      <w:r w:rsidRPr="00DF527A">
        <w:t xml:space="preserve"> e </w:t>
      </w:r>
      <w:proofErr w:type="spellStart"/>
      <w:r w:rsidRPr="00DF527A">
        <w:t>dinamici</w:t>
      </w:r>
      <w:proofErr w:type="spellEnd"/>
      <w:r w:rsidRPr="00DF527A">
        <w:t xml:space="preserve">", </w:t>
      </w:r>
      <w:proofErr w:type="spellStart"/>
      <w:r w:rsidRPr="00DF527A">
        <w:t>spiega</w:t>
      </w:r>
      <w:proofErr w:type="spellEnd"/>
      <w:r w:rsidRPr="00DF527A">
        <w:t xml:space="preserve"> Hans-Peter Lavergne, </w:t>
      </w:r>
      <w:proofErr w:type="spellStart"/>
      <w:r w:rsidRPr="00DF527A">
        <w:t>Responsabile</w:t>
      </w:r>
      <w:proofErr w:type="spellEnd"/>
      <w:r w:rsidRPr="00DF527A">
        <w:t xml:space="preserve"> </w:t>
      </w:r>
      <w:proofErr w:type="spellStart"/>
      <w:r w:rsidRPr="00DF527A">
        <w:t>Sviluppo</w:t>
      </w:r>
      <w:proofErr w:type="spellEnd"/>
      <w:r w:rsidRPr="00DF527A">
        <w:t xml:space="preserve"> </w:t>
      </w:r>
      <w:proofErr w:type="spellStart"/>
      <w:r w:rsidRPr="00DF527A">
        <w:t>Avanzato</w:t>
      </w:r>
      <w:proofErr w:type="spellEnd"/>
      <w:r w:rsidRPr="00DF527A">
        <w:t xml:space="preserve"> </w:t>
      </w:r>
      <w:proofErr w:type="spellStart"/>
      <w:r w:rsidRPr="00DF527A">
        <w:t>presso</w:t>
      </w:r>
      <w:proofErr w:type="spellEnd"/>
      <w:r w:rsidRPr="00DF527A">
        <w:t xml:space="preserve"> Liebherr-Components </w:t>
      </w:r>
      <w:proofErr w:type="spellStart"/>
      <w:r w:rsidRPr="00DF527A">
        <w:t>Kirchdorf</w:t>
      </w:r>
      <w:proofErr w:type="spellEnd"/>
      <w:r w:rsidRPr="00DF527A">
        <w:t xml:space="preserve"> GmbH. "</w:t>
      </w:r>
      <w:proofErr w:type="spellStart"/>
      <w:r w:rsidRPr="00DF527A">
        <w:t>Tutto</w:t>
      </w:r>
      <w:proofErr w:type="spellEnd"/>
      <w:r w:rsidRPr="00DF527A">
        <w:t xml:space="preserve"> </w:t>
      </w:r>
      <w:proofErr w:type="spellStart"/>
      <w:r w:rsidRPr="00DF527A">
        <w:t>ciò</w:t>
      </w:r>
      <w:proofErr w:type="spellEnd"/>
      <w:r w:rsidRPr="00DF527A">
        <w:t xml:space="preserve"> </w:t>
      </w:r>
      <w:proofErr w:type="spellStart"/>
      <w:r w:rsidRPr="00DF527A">
        <w:t>crea</w:t>
      </w:r>
      <w:proofErr w:type="spellEnd"/>
      <w:r w:rsidRPr="00DF527A">
        <w:t xml:space="preserve"> le </w:t>
      </w:r>
      <w:proofErr w:type="spellStart"/>
      <w:r w:rsidRPr="00DF527A">
        <w:t>condizioni</w:t>
      </w:r>
      <w:proofErr w:type="spellEnd"/>
      <w:r w:rsidRPr="00DF527A">
        <w:t xml:space="preserve"> per una </w:t>
      </w:r>
      <w:proofErr w:type="spellStart"/>
      <w:r w:rsidRPr="00DF527A">
        <w:t>maggiore</w:t>
      </w:r>
      <w:proofErr w:type="spellEnd"/>
      <w:r w:rsidRPr="00DF527A">
        <w:t xml:space="preserve"> </w:t>
      </w:r>
      <w:proofErr w:type="spellStart"/>
      <w:r w:rsidRPr="00DF527A">
        <w:t>produttività</w:t>
      </w:r>
      <w:proofErr w:type="spellEnd"/>
      <w:r w:rsidRPr="00DF527A">
        <w:t xml:space="preserve"> e </w:t>
      </w:r>
      <w:proofErr w:type="spellStart"/>
      <w:r w:rsidRPr="00DF527A">
        <w:t>sicurezza</w:t>
      </w:r>
      <w:proofErr w:type="spellEnd"/>
      <w:r w:rsidRPr="00DF527A">
        <w:t xml:space="preserve"> </w:t>
      </w:r>
      <w:proofErr w:type="spellStart"/>
      <w:r w:rsidRPr="00DF527A">
        <w:t>nell'uso</w:t>
      </w:r>
      <w:proofErr w:type="spellEnd"/>
      <w:r w:rsidRPr="00DF527A">
        <w:t xml:space="preserve"> </w:t>
      </w:r>
      <w:proofErr w:type="spellStart"/>
      <w:r w:rsidRPr="00DF527A">
        <w:t>quotidiano</w:t>
      </w:r>
      <w:proofErr w:type="spellEnd"/>
      <w:r w:rsidRPr="00DF527A">
        <w:t xml:space="preserve"> in una </w:t>
      </w:r>
      <w:proofErr w:type="spellStart"/>
      <w:r w:rsidRPr="00DF527A">
        <w:t>grande</w:t>
      </w:r>
      <w:proofErr w:type="spellEnd"/>
      <w:r w:rsidRPr="00DF527A">
        <w:t xml:space="preserve"> </w:t>
      </w:r>
      <w:proofErr w:type="spellStart"/>
      <w:r w:rsidRPr="00DF527A">
        <w:t>varietà</w:t>
      </w:r>
      <w:proofErr w:type="spellEnd"/>
      <w:r w:rsidRPr="00DF527A">
        <w:t xml:space="preserve"> di </w:t>
      </w:r>
      <w:proofErr w:type="spellStart"/>
      <w:r w:rsidRPr="00DF527A">
        <w:t>applicazioni</w:t>
      </w:r>
      <w:proofErr w:type="spellEnd"/>
      <w:r w:rsidRPr="00DF527A">
        <w:t>".</w:t>
      </w:r>
    </w:p>
    <w:p w14:paraId="24E77503" w14:textId="77777777" w:rsidR="009671F0" w:rsidRDefault="009671F0" w:rsidP="005C03EE">
      <w:pPr>
        <w:pStyle w:val="Copytext11Pt"/>
      </w:pPr>
    </w:p>
    <w:p w14:paraId="5E80B8A6" w14:textId="77777777" w:rsidR="009671F0" w:rsidRDefault="009671F0" w:rsidP="005C03EE">
      <w:pPr>
        <w:pStyle w:val="Copytext11Pt"/>
      </w:pPr>
    </w:p>
    <w:p w14:paraId="157379CC" w14:textId="77777777" w:rsidR="009671F0" w:rsidRPr="009671F0" w:rsidRDefault="009671F0" w:rsidP="005C03EE">
      <w:pPr>
        <w:pStyle w:val="Copyhead11Pt"/>
        <w:rPr>
          <w:lang w:val="de-DE"/>
        </w:rPr>
      </w:pPr>
      <w:proofErr w:type="spellStart"/>
      <w:r w:rsidRPr="009671F0">
        <w:rPr>
          <w:lang w:val="de-DE"/>
        </w:rPr>
        <w:lastRenderedPageBreak/>
        <w:t>Un</w:t>
      </w:r>
      <w:proofErr w:type="spellEnd"/>
      <w:r w:rsidRPr="009671F0">
        <w:rPr>
          <w:lang w:val="de-DE"/>
        </w:rPr>
        <w:t xml:space="preserve"> </w:t>
      </w:r>
      <w:proofErr w:type="spellStart"/>
      <w:r w:rsidRPr="009671F0">
        <w:rPr>
          <w:lang w:val="de-DE"/>
        </w:rPr>
        <w:t>sistema</w:t>
      </w:r>
      <w:proofErr w:type="spellEnd"/>
      <w:r w:rsidRPr="009671F0">
        <w:rPr>
          <w:lang w:val="de-DE"/>
        </w:rPr>
        <w:t xml:space="preserve"> intelligente e </w:t>
      </w:r>
      <w:proofErr w:type="spellStart"/>
      <w:r w:rsidRPr="009671F0">
        <w:rPr>
          <w:lang w:val="de-DE"/>
        </w:rPr>
        <w:t>tante</w:t>
      </w:r>
      <w:proofErr w:type="spellEnd"/>
      <w:r w:rsidRPr="009671F0">
        <w:rPr>
          <w:lang w:val="de-DE"/>
        </w:rPr>
        <w:t xml:space="preserve"> </w:t>
      </w:r>
      <w:proofErr w:type="spellStart"/>
      <w:r w:rsidRPr="009671F0">
        <w:rPr>
          <w:lang w:val="de-DE"/>
        </w:rPr>
        <w:t>possibilità</w:t>
      </w:r>
      <w:proofErr w:type="spellEnd"/>
    </w:p>
    <w:p w14:paraId="0A1437AB" w14:textId="77777777" w:rsidR="009671F0" w:rsidRPr="00DF527A" w:rsidRDefault="009671F0" w:rsidP="005C03EE">
      <w:pPr>
        <w:pStyle w:val="Copyhead11Pt"/>
        <w:rPr>
          <w:b w:val="0"/>
          <w:bCs/>
        </w:rPr>
      </w:pPr>
      <w:r w:rsidRPr="00DF527A">
        <w:rPr>
          <w:b w:val="0"/>
        </w:rPr>
        <w:t xml:space="preserve">Al </w:t>
      </w:r>
      <w:proofErr w:type="spellStart"/>
      <w:r w:rsidRPr="00DF527A">
        <w:rPr>
          <w:b w:val="0"/>
        </w:rPr>
        <w:t>momento</w:t>
      </w:r>
      <w:proofErr w:type="spellEnd"/>
      <w:r w:rsidRPr="00DF527A">
        <w:rPr>
          <w:b w:val="0"/>
        </w:rPr>
        <w:t xml:space="preserve">, il </w:t>
      </w:r>
      <w:proofErr w:type="spellStart"/>
      <w:r w:rsidRPr="00DF527A">
        <w:rPr>
          <w:b w:val="0"/>
        </w:rPr>
        <w:t>misuratore</w:t>
      </w:r>
      <w:proofErr w:type="spellEnd"/>
      <w:r w:rsidRPr="00DF527A">
        <w:rPr>
          <w:b w:val="0"/>
        </w:rPr>
        <w:t xml:space="preserve"> di forza Liebherr </w:t>
      </w:r>
      <w:proofErr w:type="spellStart"/>
      <w:r w:rsidRPr="00DF527A">
        <w:rPr>
          <w:b w:val="0"/>
        </w:rPr>
        <w:t>su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cuscinetto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idraulico</w:t>
      </w:r>
      <w:proofErr w:type="spellEnd"/>
      <w:r w:rsidRPr="00DF527A">
        <w:rPr>
          <w:b w:val="0"/>
        </w:rPr>
        <w:t xml:space="preserve"> è un </w:t>
      </w:r>
      <w:proofErr w:type="spellStart"/>
      <w:r w:rsidRPr="00DF527A">
        <w:rPr>
          <w:b w:val="0"/>
        </w:rPr>
        <w:t>prototipo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sensore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funzionante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che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si</w:t>
      </w:r>
      <w:proofErr w:type="spellEnd"/>
      <w:r w:rsidRPr="00DF527A">
        <w:rPr>
          <w:b w:val="0"/>
        </w:rPr>
        <w:t xml:space="preserve"> distingue </w:t>
      </w:r>
      <w:proofErr w:type="spellStart"/>
      <w:r w:rsidRPr="00DF527A">
        <w:rPr>
          <w:b w:val="0"/>
        </w:rPr>
        <w:t>principalmente</w:t>
      </w:r>
      <w:proofErr w:type="spellEnd"/>
      <w:r w:rsidRPr="00DF527A">
        <w:rPr>
          <w:b w:val="0"/>
        </w:rPr>
        <w:t xml:space="preserve"> per la </w:t>
      </w:r>
      <w:proofErr w:type="spellStart"/>
      <w:r w:rsidRPr="00DF527A">
        <w:rPr>
          <w:b w:val="0"/>
        </w:rPr>
        <w:t>sua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grande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varietà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applicazioni</w:t>
      </w:r>
      <w:proofErr w:type="spellEnd"/>
      <w:r w:rsidRPr="00DF527A">
        <w:rPr>
          <w:b w:val="0"/>
        </w:rPr>
        <w:t xml:space="preserve">. Nella </w:t>
      </w:r>
      <w:proofErr w:type="spellStart"/>
      <w:r w:rsidRPr="00DF527A">
        <w:rPr>
          <w:b w:val="0"/>
        </w:rPr>
        <w:t>fase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progettazione</w:t>
      </w:r>
      <w:proofErr w:type="spellEnd"/>
      <w:r w:rsidRPr="00DF527A">
        <w:rPr>
          <w:b w:val="0"/>
        </w:rPr>
        <w:t xml:space="preserve">, il team Liebherr </w:t>
      </w:r>
      <w:proofErr w:type="spellStart"/>
      <w:r w:rsidRPr="00DF527A">
        <w:rPr>
          <w:b w:val="0"/>
        </w:rPr>
        <w:t>addetto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allo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sviluppo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verifica</w:t>
      </w:r>
      <w:proofErr w:type="spellEnd"/>
      <w:r w:rsidRPr="00DF527A">
        <w:rPr>
          <w:b w:val="0"/>
        </w:rPr>
        <w:t xml:space="preserve"> e valuta </w:t>
      </w:r>
      <w:proofErr w:type="spellStart"/>
      <w:r w:rsidRPr="00DF527A">
        <w:rPr>
          <w:b w:val="0"/>
        </w:rPr>
        <w:t>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singoli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adattamenti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necessari</w:t>
      </w:r>
      <w:proofErr w:type="spellEnd"/>
      <w:r w:rsidRPr="00DF527A">
        <w:rPr>
          <w:b w:val="0"/>
        </w:rPr>
        <w:t xml:space="preserve"> a </w:t>
      </w:r>
      <w:proofErr w:type="spellStart"/>
      <w:r w:rsidRPr="00DF527A">
        <w:rPr>
          <w:b w:val="0"/>
        </w:rPr>
        <w:t>soddisfare</w:t>
      </w:r>
      <w:proofErr w:type="spellEnd"/>
      <w:r w:rsidRPr="00DF527A">
        <w:rPr>
          <w:b w:val="0"/>
        </w:rPr>
        <w:t xml:space="preserve"> le </w:t>
      </w:r>
      <w:proofErr w:type="spellStart"/>
      <w:r w:rsidRPr="00DF527A">
        <w:rPr>
          <w:b w:val="0"/>
        </w:rPr>
        <w:t>aspettative</w:t>
      </w:r>
      <w:proofErr w:type="spellEnd"/>
      <w:r w:rsidRPr="00DF527A">
        <w:rPr>
          <w:b w:val="0"/>
        </w:rPr>
        <w:t xml:space="preserve"> e le </w:t>
      </w:r>
      <w:proofErr w:type="spellStart"/>
      <w:r w:rsidRPr="00DF527A">
        <w:rPr>
          <w:b w:val="0"/>
        </w:rPr>
        <w:t>esigenze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dell'operatore</w:t>
      </w:r>
      <w:proofErr w:type="spellEnd"/>
      <w:r w:rsidRPr="00DF527A">
        <w:rPr>
          <w:b w:val="0"/>
        </w:rPr>
        <w:t xml:space="preserve">, </w:t>
      </w:r>
      <w:proofErr w:type="spellStart"/>
      <w:r w:rsidRPr="00DF527A">
        <w:rPr>
          <w:b w:val="0"/>
        </w:rPr>
        <w:t>consentendo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quindi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all'azienda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offrire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soluzioni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personalizzate</w:t>
      </w:r>
      <w:proofErr w:type="spellEnd"/>
      <w:r w:rsidRPr="00DF527A">
        <w:rPr>
          <w:b w:val="0"/>
        </w:rPr>
        <w:t>.</w:t>
      </w:r>
    </w:p>
    <w:p w14:paraId="44A84335" w14:textId="77777777" w:rsidR="009671F0" w:rsidRPr="00DF527A" w:rsidRDefault="009671F0" w:rsidP="005C03EE">
      <w:pPr>
        <w:pStyle w:val="Copyhead11Pt"/>
      </w:pPr>
      <w:r w:rsidRPr="00DF527A">
        <w:t xml:space="preserve">Piccolo </w:t>
      </w:r>
      <w:proofErr w:type="spellStart"/>
      <w:r w:rsidRPr="00DF527A">
        <w:t>sensore</w:t>
      </w:r>
      <w:proofErr w:type="spellEnd"/>
      <w:r w:rsidRPr="00DF527A">
        <w:t xml:space="preserve">, </w:t>
      </w:r>
      <w:proofErr w:type="spellStart"/>
      <w:r w:rsidRPr="00DF527A">
        <w:t>enormi</w:t>
      </w:r>
      <w:proofErr w:type="spellEnd"/>
      <w:r w:rsidRPr="00DF527A">
        <w:t xml:space="preserve"> </w:t>
      </w:r>
      <w:proofErr w:type="spellStart"/>
      <w:r w:rsidRPr="00DF527A">
        <w:t>vantaggi</w:t>
      </w:r>
      <w:proofErr w:type="spellEnd"/>
    </w:p>
    <w:p w14:paraId="062728EA" w14:textId="77777777" w:rsidR="009671F0" w:rsidRPr="00DF527A" w:rsidRDefault="009671F0" w:rsidP="005C03EE">
      <w:pPr>
        <w:pStyle w:val="Copytext11Pt"/>
      </w:pPr>
      <w:r w:rsidRPr="00DF527A">
        <w:t xml:space="preserve">Il </w:t>
      </w:r>
      <w:proofErr w:type="spellStart"/>
      <w:r w:rsidRPr="00DF527A">
        <w:t>miglioramento</w:t>
      </w:r>
      <w:proofErr w:type="spellEnd"/>
      <w:r w:rsidRPr="00DF527A">
        <w:t xml:space="preserve"> in termini di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della</w:t>
      </w:r>
      <w:proofErr w:type="spellEnd"/>
      <w:r w:rsidRPr="00DF527A">
        <w:t xml:space="preserve"> forza porta con </w:t>
      </w:r>
      <w:proofErr w:type="spellStart"/>
      <w:r w:rsidRPr="00DF527A">
        <w:t>sé</w:t>
      </w:r>
      <w:proofErr w:type="spellEnd"/>
      <w:r w:rsidRPr="00DF527A">
        <w:t xml:space="preserve"> </w:t>
      </w:r>
      <w:proofErr w:type="spellStart"/>
      <w:r w:rsidRPr="00DF527A">
        <w:t>altri</w:t>
      </w:r>
      <w:proofErr w:type="spellEnd"/>
      <w:r w:rsidRPr="00DF527A">
        <w:t xml:space="preserve"> </w:t>
      </w:r>
      <w:proofErr w:type="spellStart"/>
      <w:r w:rsidRPr="00DF527A">
        <w:t>vantaggi</w:t>
      </w:r>
      <w:proofErr w:type="spellEnd"/>
      <w:r w:rsidRPr="00DF527A">
        <w:t xml:space="preserve">, </w:t>
      </w:r>
      <w:proofErr w:type="spellStart"/>
      <w:r w:rsidRPr="00DF527A">
        <w:t>tra</w:t>
      </w:r>
      <w:proofErr w:type="spellEnd"/>
      <w:r w:rsidRPr="00DF527A">
        <w:t xml:space="preserve"> cui, ad </w:t>
      </w:r>
      <w:proofErr w:type="spellStart"/>
      <w:r w:rsidRPr="00DF527A">
        <w:t>esempio</w:t>
      </w:r>
      <w:proofErr w:type="spellEnd"/>
      <w:r w:rsidRPr="00DF527A">
        <w:t xml:space="preserve">, </w:t>
      </w:r>
      <w:proofErr w:type="spellStart"/>
      <w:r w:rsidRPr="00DF527A">
        <w:t>prestazioni</w:t>
      </w:r>
      <w:proofErr w:type="spellEnd"/>
      <w:r w:rsidRPr="00DF527A">
        <w:t xml:space="preserve"> </w:t>
      </w:r>
      <w:proofErr w:type="spellStart"/>
      <w:r w:rsidRPr="00DF527A">
        <w:t>superiori</w:t>
      </w:r>
      <w:proofErr w:type="spellEnd"/>
      <w:r w:rsidRPr="00DF527A">
        <w:t xml:space="preserve">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sistemi</w:t>
      </w:r>
      <w:proofErr w:type="spellEnd"/>
      <w:r w:rsidRPr="00DF527A">
        <w:t xml:space="preserve"> di </w:t>
      </w:r>
      <w:proofErr w:type="spellStart"/>
      <w:r w:rsidRPr="00DF527A">
        <w:t>assistenza</w:t>
      </w:r>
      <w:proofErr w:type="spellEnd"/>
      <w:r w:rsidRPr="00DF527A">
        <w:t xml:space="preserve"> </w:t>
      </w:r>
      <w:proofErr w:type="spellStart"/>
      <w:r w:rsidRPr="00DF527A">
        <w:t>attraverso</w:t>
      </w:r>
      <w:proofErr w:type="spellEnd"/>
      <w:r w:rsidRPr="00DF527A">
        <w:t xml:space="preserve"> una </w:t>
      </w:r>
      <w:proofErr w:type="spellStart"/>
      <w:r w:rsidRPr="00DF527A">
        <w:t>sensibilità</w:t>
      </w:r>
      <w:proofErr w:type="spellEnd"/>
      <w:r w:rsidRPr="00DF527A">
        <w:t xml:space="preserve"> </w:t>
      </w:r>
      <w:proofErr w:type="spellStart"/>
      <w:r w:rsidRPr="00DF527A">
        <w:t>ottimizzata</w:t>
      </w:r>
      <w:proofErr w:type="spellEnd"/>
      <w:r w:rsidRPr="00DF527A">
        <w:t xml:space="preserve">. </w:t>
      </w:r>
      <w:proofErr w:type="spellStart"/>
      <w:r w:rsidRPr="00DF527A">
        <w:t>Grazie</w:t>
      </w:r>
      <w:proofErr w:type="spellEnd"/>
      <w:r w:rsidRPr="00DF527A">
        <w:t xml:space="preserve"> </w:t>
      </w:r>
      <w:proofErr w:type="spellStart"/>
      <w:r w:rsidRPr="00DF527A">
        <w:t>alla</w:t>
      </w:r>
      <w:proofErr w:type="spellEnd"/>
      <w:r w:rsidRPr="00DF527A">
        <w:t xml:space="preserve"> </w:t>
      </w:r>
      <w:proofErr w:type="spellStart"/>
      <w:r w:rsidRPr="00DF527A">
        <w:t>misurazione</w:t>
      </w:r>
      <w:proofErr w:type="spellEnd"/>
      <w:r w:rsidRPr="00DF527A">
        <w:t xml:space="preserve"> </w:t>
      </w:r>
      <w:proofErr w:type="spellStart"/>
      <w:r w:rsidRPr="00DF527A">
        <w:t>altamente</w:t>
      </w:r>
      <w:proofErr w:type="spellEnd"/>
      <w:r w:rsidRPr="00DF527A">
        <w:t xml:space="preserve"> </w:t>
      </w:r>
      <w:proofErr w:type="spellStart"/>
      <w:r w:rsidRPr="00DF527A">
        <w:t>dinamica</w:t>
      </w:r>
      <w:proofErr w:type="spellEnd"/>
      <w:r w:rsidRPr="00DF527A">
        <w:t xml:space="preserve"> e </w:t>
      </w:r>
      <w:proofErr w:type="spellStart"/>
      <w:r w:rsidRPr="00DF527A">
        <w:t>precisa</w:t>
      </w:r>
      <w:proofErr w:type="spellEnd"/>
      <w:r w:rsidRPr="00DF527A">
        <w:t xml:space="preserve">, </w:t>
      </w:r>
      <w:proofErr w:type="spellStart"/>
      <w:r w:rsidRPr="00DF527A">
        <w:t>sarà</w:t>
      </w:r>
      <w:proofErr w:type="spellEnd"/>
      <w:r w:rsidRPr="00DF527A">
        <w:t xml:space="preserve"> </w:t>
      </w:r>
      <w:proofErr w:type="spellStart"/>
      <w:r w:rsidRPr="00DF527A">
        <w:t>anche</w:t>
      </w:r>
      <w:proofErr w:type="spellEnd"/>
      <w:r w:rsidRPr="00DF527A">
        <w:t xml:space="preserve"> </w:t>
      </w:r>
      <w:proofErr w:type="spellStart"/>
      <w:r w:rsidRPr="00DF527A">
        <w:t>possibile</w:t>
      </w:r>
      <w:proofErr w:type="spellEnd"/>
      <w:r w:rsidRPr="00DF527A">
        <w:t xml:space="preserve"> </w:t>
      </w:r>
      <w:proofErr w:type="spellStart"/>
      <w:r w:rsidRPr="00DF527A">
        <w:t>ottenere</w:t>
      </w:r>
      <w:proofErr w:type="spellEnd"/>
      <w:r w:rsidRPr="00DF527A">
        <w:t xml:space="preserve"> una </w:t>
      </w:r>
      <w:proofErr w:type="spellStart"/>
      <w:r w:rsidRPr="00DF527A">
        <w:t>durata</w:t>
      </w:r>
      <w:proofErr w:type="spellEnd"/>
      <w:r w:rsidRPr="00DF527A">
        <w:t xml:space="preserve"> </w:t>
      </w:r>
      <w:proofErr w:type="spellStart"/>
      <w:r w:rsidRPr="00DF527A">
        <w:t>operativa</w:t>
      </w:r>
      <w:proofErr w:type="spellEnd"/>
      <w:r w:rsidRPr="00DF527A">
        <w:t xml:space="preserve"> </w:t>
      </w:r>
      <w:proofErr w:type="spellStart"/>
      <w:r w:rsidRPr="00DF527A">
        <w:t>maggiore</w:t>
      </w:r>
      <w:proofErr w:type="spellEnd"/>
      <w:r w:rsidRPr="00DF527A">
        <w:t xml:space="preserve"> in </w:t>
      </w:r>
      <w:proofErr w:type="spellStart"/>
      <w:r w:rsidRPr="00DF527A">
        <w:t>futuro</w:t>
      </w:r>
      <w:proofErr w:type="spellEnd"/>
      <w:r w:rsidRPr="00DF527A">
        <w:t xml:space="preserve">, </w:t>
      </w:r>
      <w:proofErr w:type="spellStart"/>
      <w:r w:rsidRPr="00DF527A">
        <w:t>che</w:t>
      </w:r>
      <w:proofErr w:type="spellEnd"/>
      <w:r w:rsidRPr="00DF527A">
        <w:t xml:space="preserve"> a </w:t>
      </w:r>
      <w:proofErr w:type="spellStart"/>
      <w:r w:rsidRPr="00DF527A">
        <w:t>sua</w:t>
      </w:r>
      <w:proofErr w:type="spellEnd"/>
      <w:r w:rsidRPr="00DF527A">
        <w:t xml:space="preserve"> volta </w:t>
      </w:r>
      <w:proofErr w:type="spellStart"/>
      <w:r w:rsidRPr="00DF527A">
        <w:t>avrà</w:t>
      </w:r>
      <w:proofErr w:type="spellEnd"/>
      <w:r w:rsidRPr="00DF527A">
        <w:t xml:space="preserve"> un </w:t>
      </w:r>
      <w:proofErr w:type="spellStart"/>
      <w:r w:rsidRPr="00DF527A">
        <w:t>ruolo</w:t>
      </w:r>
      <w:proofErr w:type="spellEnd"/>
      <w:r w:rsidRPr="00DF527A">
        <w:t xml:space="preserve"> </w:t>
      </w:r>
      <w:proofErr w:type="spellStart"/>
      <w:r w:rsidRPr="00DF527A">
        <w:t>determinante</w:t>
      </w:r>
      <w:proofErr w:type="spellEnd"/>
      <w:r w:rsidRPr="00DF527A">
        <w:t xml:space="preserve"> non solo </w:t>
      </w:r>
      <w:proofErr w:type="spellStart"/>
      <w:r w:rsidRPr="00DF527A">
        <w:t>nel</w:t>
      </w:r>
      <w:proofErr w:type="spellEnd"/>
      <w:r w:rsidRPr="00DF527A">
        <w:t xml:space="preserve"> </w:t>
      </w:r>
      <w:proofErr w:type="spellStart"/>
      <w:r w:rsidRPr="00DF527A">
        <w:t>monitoraggio</w:t>
      </w:r>
      <w:proofErr w:type="spellEnd"/>
      <w:r w:rsidRPr="00DF527A">
        <w:t xml:space="preserve"> </w:t>
      </w:r>
      <w:proofErr w:type="spellStart"/>
      <w:r w:rsidRPr="00DF527A">
        <w:t>delle</w:t>
      </w:r>
      <w:proofErr w:type="spellEnd"/>
      <w:r w:rsidRPr="00DF527A">
        <w:t xml:space="preserve"> </w:t>
      </w:r>
      <w:proofErr w:type="spellStart"/>
      <w:r w:rsidRPr="00DF527A">
        <w:t>condizioni</w:t>
      </w:r>
      <w:proofErr w:type="spellEnd"/>
      <w:r w:rsidRPr="00DF527A">
        <w:t xml:space="preserve">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componenti</w:t>
      </w:r>
      <w:proofErr w:type="spellEnd"/>
      <w:r w:rsidRPr="00DF527A">
        <w:t xml:space="preserve">, ma </w:t>
      </w:r>
      <w:proofErr w:type="spellStart"/>
      <w:r w:rsidRPr="00DF527A">
        <w:t>anche</w:t>
      </w:r>
      <w:proofErr w:type="spellEnd"/>
      <w:r w:rsidRPr="00DF527A">
        <w:t xml:space="preserve"> in termini di </w:t>
      </w:r>
      <w:proofErr w:type="spellStart"/>
      <w:r w:rsidRPr="00DF527A">
        <w:t>taglio</w:t>
      </w:r>
      <w:proofErr w:type="spellEnd"/>
      <w:r w:rsidRPr="00DF527A">
        <w:t xml:space="preserve"> del </w:t>
      </w:r>
      <w:proofErr w:type="spellStart"/>
      <w:r w:rsidRPr="00DF527A">
        <w:t>personale</w:t>
      </w:r>
      <w:proofErr w:type="spellEnd"/>
      <w:r w:rsidRPr="00DF527A">
        <w:t>.</w:t>
      </w:r>
    </w:p>
    <w:p w14:paraId="7CF2D8BE" w14:textId="77777777" w:rsidR="009671F0" w:rsidRPr="00DF527A" w:rsidRDefault="009671F0" w:rsidP="005C03EE">
      <w:pPr>
        <w:pStyle w:val="BoilerplateCopyhead9Pt"/>
        <w:ind w:right="565"/>
        <w:jc w:val="both"/>
      </w:pPr>
      <w:proofErr w:type="spellStart"/>
      <w:r w:rsidRPr="00DF527A">
        <w:t>Informazioni</w:t>
      </w:r>
      <w:proofErr w:type="spellEnd"/>
      <w:r w:rsidRPr="00DF527A">
        <w:t xml:space="preserve"> </w:t>
      </w:r>
      <w:proofErr w:type="spellStart"/>
      <w:r w:rsidRPr="00DF527A">
        <w:t>su</w:t>
      </w:r>
      <w:proofErr w:type="spellEnd"/>
      <w:r w:rsidRPr="00DF527A">
        <w:t xml:space="preserve"> Liebherr-Components</w:t>
      </w:r>
    </w:p>
    <w:p w14:paraId="0B71E2B1" w14:textId="77777777" w:rsidR="009671F0" w:rsidRPr="00DF527A" w:rsidRDefault="009671F0" w:rsidP="00296F9E">
      <w:pPr>
        <w:pStyle w:val="BoilerplateCopyhead9Pt"/>
        <w:ind w:right="565"/>
        <w:rPr>
          <w:b w:val="0"/>
        </w:rPr>
      </w:pPr>
      <w:r w:rsidRPr="00DF527A">
        <w:rPr>
          <w:b w:val="0"/>
        </w:rPr>
        <w:t xml:space="preserve">In </w:t>
      </w:r>
      <w:proofErr w:type="spellStart"/>
      <w:r w:rsidRPr="00DF527A">
        <w:rPr>
          <w:b w:val="0"/>
        </w:rPr>
        <w:t>questo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segmento</w:t>
      </w:r>
      <w:proofErr w:type="spellEnd"/>
      <w:r w:rsidRPr="00DF527A">
        <w:rPr>
          <w:b w:val="0"/>
        </w:rPr>
        <w:t xml:space="preserve">, il Gruppo Liebherr è </w:t>
      </w:r>
      <w:proofErr w:type="spellStart"/>
      <w:r w:rsidRPr="00DF527A">
        <w:rPr>
          <w:b w:val="0"/>
        </w:rPr>
        <w:t>specializzato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nello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sviluppo</w:t>
      </w:r>
      <w:proofErr w:type="spellEnd"/>
      <w:r w:rsidRPr="00DF527A">
        <w:rPr>
          <w:b w:val="0"/>
        </w:rPr>
        <w:t xml:space="preserve">, </w:t>
      </w:r>
      <w:proofErr w:type="spellStart"/>
      <w:r w:rsidRPr="00DF527A">
        <w:rPr>
          <w:b w:val="0"/>
        </w:rPr>
        <w:t>nella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progettazione</w:t>
      </w:r>
      <w:proofErr w:type="spellEnd"/>
      <w:r w:rsidRPr="00DF527A">
        <w:rPr>
          <w:b w:val="0"/>
        </w:rPr>
        <w:t xml:space="preserve">, </w:t>
      </w:r>
      <w:proofErr w:type="spellStart"/>
      <w:r w:rsidRPr="00DF527A">
        <w:rPr>
          <w:b w:val="0"/>
        </w:rPr>
        <w:t>nella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produzione</w:t>
      </w:r>
      <w:proofErr w:type="spellEnd"/>
      <w:r w:rsidRPr="00DF527A">
        <w:rPr>
          <w:b w:val="0"/>
        </w:rPr>
        <w:t xml:space="preserve"> e </w:t>
      </w:r>
      <w:proofErr w:type="spellStart"/>
      <w:r w:rsidRPr="00DF527A">
        <w:rPr>
          <w:b w:val="0"/>
        </w:rPr>
        <w:t>nella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rigenerazione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componenti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potenti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nel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settore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della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tecnica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azionamento</w:t>
      </w:r>
      <w:proofErr w:type="spellEnd"/>
      <w:r w:rsidRPr="00DF527A">
        <w:rPr>
          <w:b w:val="0"/>
        </w:rPr>
        <w:t xml:space="preserve"> e </w:t>
      </w:r>
      <w:proofErr w:type="spellStart"/>
      <w:r w:rsidRPr="00DF527A">
        <w:rPr>
          <w:b w:val="0"/>
        </w:rPr>
        <w:t>comando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meccanica</w:t>
      </w:r>
      <w:proofErr w:type="spellEnd"/>
      <w:r w:rsidRPr="00DF527A">
        <w:rPr>
          <w:b w:val="0"/>
        </w:rPr>
        <w:t xml:space="preserve">, </w:t>
      </w:r>
      <w:proofErr w:type="spellStart"/>
      <w:r w:rsidRPr="00DF527A">
        <w:rPr>
          <w:b w:val="0"/>
        </w:rPr>
        <w:t>idraulica</w:t>
      </w:r>
      <w:proofErr w:type="spellEnd"/>
      <w:r w:rsidRPr="00DF527A">
        <w:rPr>
          <w:b w:val="0"/>
        </w:rPr>
        <w:t xml:space="preserve"> ed </w:t>
      </w:r>
      <w:proofErr w:type="spellStart"/>
      <w:r w:rsidRPr="00DF527A">
        <w:rPr>
          <w:b w:val="0"/>
        </w:rPr>
        <w:t>elettrica</w:t>
      </w:r>
      <w:proofErr w:type="spellEnd"/>
      <w:r w:rsidRPr="00DF527A">
        <w:rPr>
          <w:b w:val="0"/>
        </w:rPr>
        <w:t xml:space="preserve">. </w:t>
      </w:r>
      <w:proofErr w:type="spellStart"/>
      <w:r w:rsidRPr="00DF527A">
        <w:rPr>
          <w:b w:val="0"/>
        </w:rPr>
        <w:t>Responsabile</w:t>
      </w:r>
      <w:proofErr w:type="spellEnd"/>
      <w:r w:rsidRPr="00DF527A">
        <w:rPr>
          <w:b w:val="0"/>
        </w:rPr>
        <w:t xml:space="preserve"> del </w:t>
      </w:r>
      <w:proofErr w:type="spellStart"/>
      <w:r w:rsidRPr="00DF527A">
        <w:rPr>
          <w:b w:val="0"/>
        </w:rPr>
        <w:t>coordinamento</w:t>
      </w:r>
      <w:proofErr w:type="spellEnd"/>
      <w:r w:rsidRPr="00DF527A">
        <w:rPr>
          <w:b w:val="0"/>
        </w:rPr>
        <w:t xml:space="preserve"> di </w:t>
      </w:r>
      <w:proofErr w:type="spellStart"/>
      <w:r w:rsidRPr="00DF527A">
        <w:rPr>
          <w:b w:val="0"/>
        </w:rPr>
        <w:t>tutte</w:t>
      </w:r>
      <w:proofErr w:type="spellEnd"/>
      <w:r w:rsidRPr="00DF527A">
        <w:rPr>
          <w:b w:val="0"/>
        </w:rPr>
        <w:t xml:space="preserve"> le </w:t>
      </w:r>
      <w:proofErr w:type="spellStart"/>
      <w:r w:rsidRPr="00DF527A">
        <w:rPr>
          <w:b w:val="0"/>
        </w:rPr>
        <w:t>attività</w:t>
      </w:r>
      <w:proofErr w:type="spellEnd"/>
      <w:r w:rsidRPr="00DF527A">
        <w:rPr>
          <w:b w:val="0"/>
        </w:rPr>
        <w:t xml:space="preserve"> del </w:t>
      </w:r>
      <w:proofErr w:type="spellStart"/>
      <w:r w:rsidRPr="00DF527A">
        <w:rPr>
          <w:b w:val="0"/>
        </w:rPr>
        <w:t>segmento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della</w:t>
      </w:r>
      <w:proofErr w:type="spellEnd"/>
      <w:r w:rsidRPr="00DF527A">
        <w:rPr>
          <w:b w:val="0"/>
        </w:rPr>
        <w:t xml:space="preserve"> </w:t>
      </w:r>
      <w:proofErr w:type="spellStart"/>
      <w:r w:rsidRPr="00DF527A">
        <w:rPr>
          <w:b w:val="0"/>
        </w:rPr>
        <w:t>componentistica</w:t>
      </w:r>
      <w:proofErr w:type="spellEnd"/>
      <w:r w:rsidRPr="00DF527A">
        <w:rPr>
          <w:b w:val="0"/>
        </w:rPr>
        <w:t xml:space="preserve"> è Liebherr-Component Technologies AG, con </w:t>
      </w:r>
      <w:proofErr w:type="spellStart"/>
      <w:r w:rsidRPr="00DF527A">
        <w:rPr>
          <w:b w:val="0"/>
        </w:rPr>
        <w:t>sede</w:t>
      </w:r>
      <w:proofErr w:type="spellEnd"/>
      <w:r w:rsidRPr="00DF527A">
        <w:rPr>
          <w:b w:val="0"/>
        </w:rPr>
        <w:t xml:space="preserve"> a </w:t>
      </w:r>
      <w:proofErr w:type="spellStart"/>
      <w:r w:rsidRPr="00DF527A">
        <w:rPr>
          <w:b w:val="0"/>
        </w:rPr>
        <w:t>Bulle</w:t>
      </w:r>
      <w:proofErr w:type="spellEnd"/>
      <w:r w:rsidRPr="00DF527A">
        <w:rPr>
          <w:b w:val="0"/>
        </w:rPr>
        <w:t xml:space="preserve"> (</w:t>
      </w:r>
      <w:proofErr w:type="spellStart"/>
      <w:r w:rsidRPr="00DF527A">
        <w:rPr>
          <w:b w:val="0"/>
        </w:rPr>
        <w:t>Svizzera</w:t>
      </w:r>
      <w:proofErr w:type="spellEnd"/>
      <w:r w:rsidRPr="00DF527A">
        <w:rPr>
          <w:b w:val="0"/>
        </w:rPr>
        <w:t>).</w:t>
      </w:r>
    </w:p>
    <w:p w14:paraId="2B1268E8" w14:textId="77777777" w:rsidR="009671F0" w:rsidRPr="00DF527A" w:rsidRDefault="009671F0" w:rsidP="00296F9E">
      <w:pPr>
        <w:pStyle w:val="BoilerplateCopytext9Pt"/>
        <w:ind w:right="567"/>
      </w:pPr>
      <w:r w:rsidRPr="00DF527A">
        <w:t xml:space="preserve">Il </w:t>
      </w:r>
      <w:proofErr w:type="spellStart"/>
      <w:r w:rsidRPr="00DF527A">
        <w:t>vasto</w:t>
      </w:r>
      <w:proofErr w:type="spellEnd"/>
      <w:r w:rsidRPr="00DF527A">
        <w:t xml:space="preserve"> </w:t>
      </w:r>
      <w:proofErr w:type="spellStart"/>
      <w:r w:rsidRPr="00DF527A">
        <w:t>assortimento</w:t>
      </w:r>
      <w:proofErr w:type="spellEnd"/>
      <w:r w:rsidRPr="00DF527A">
        <w:t xml:space="preserve"> </w:t>
      </w:r>
      <w:proofErr w:type="spellStart"/>
      <w:r w:rsidRPr="00DF527A">
        <w:t>comprende</w:t>
      </w:r>
      <w:proofErr w:type="spellEnd"/>
      <w:r w:rsidRPr="00DF527A">
        <w:t xml:space="preserve"> </w:t>
      </w:r>
      <w:proofErr w:type="spellStart"/>
      <w:r w:rsidRPr="00DF527A">
        <w:t>motori</w:t>
      </w:r>
      <w:proofErr w:type="spellEnd"/>
      <w:r w:rsidRPr="00DF527A">
        <w:t xml:space="preserve"> a </w:t>
      </w:r>
      <w:proofErr w:type="spellStart"/>
      <w:r w:rsidRPr="00DF527A">
        <w:t>combustione</w:t>
      </w:r>
      <w:proofErr w:type="spellEnd"/>
      <w:r w:rsidRPr="00DF527A">
        <w:t xml:space="preserve">, </w:t>
      </w:r>
      <w:proofErr w:type="spellStart"/>
      <w:r w:rsidRPr="00DF527A">
        <w:t>sistemi</w:t>
      </w:r>
      <w:proofErr w:type="spellEnd"/>
      <w:r w:rsidRPr="00DF527A">
        <w:t xml:space="preserve"> di </w:t>
      </w:r>
      <w:proofErr w:type="spellStart"/>
      <w:r w:rsidRPr="00DF527A">
        <w:t>iniezione</w:t>
      </w:r>
      <w:proofErr w:type="spellEnd"/>
      <w:r w:rsidRPr="00DF527A">
        <w:t xml:space="preserve">, </w:t>
      </w:r>
      <w:proofErr w:type="spellStart"/>
      <w:r w:rsidRPr="00DF527A">
        <w:t>centraline</w:t>
      </w:r>
      <w:proofErr w:type="spellEnd"/>
      <w:r w:rsidRPr="00DF527A">
        <w:t xml:space="preserve"> </w:t>
      </w:r>
      <w:proofErr w:type="spellStart"/>
      <w:r w:rsidRPr="00DF527A">
        <w:t>motore</w:t>
      </w:r>
      <w:proofErr w:type="spellEnd"/>
      <w:r w:rsidRPr="00DF527A">
        <w:t xml:space="preserve">, </w:t>
      </w:r>
      <w:proofErr w:type="spellStart"/>
      <w:r w:rsidRPr="00DF527A">
        <w:t>pompe</w:t>
      </w:r>
      <w:proofErr w:type="spellEnd"/>
      <w:r w:rsidRPr="00DF527A">
        <w:t xml:space="preserve"> e </w:t>
      </w:r>
      <w:proofErr w:type="spellStart"/>
      <w:r w:rsidRPr="00DF527A">
        <w:t>motori</w:t>
      </w:r>
      <w:proofErr w:type="spellEnd"/>
      <w:r w:rsidRPr="00DF527A">
        <w:t xml:space="preserve"> a </w:t>
      </w:r>
      <w:proofErr w:type="spellStart"/>
      <w:r w:rsidRPr="00DF527A">
        <w:t>pistoni</w:t>
      </w:r>
      <w:proofErr w:type="spellEnd"/>
      <w:r w:rsidRPr="00DF527A">
        <w:t xml:space="preserve"> </w:t>
      </w:r>
      <w:proofErr w:type="spellStart"/>
      <w:r w:rsidRPr="00DF527A">
        <w:t>assiali</w:t>
      </w:r>
      <w:proofErr w:type="spellEnd"/>
      <w:r w:rsidRPr="00DF527A">
        <w:t xml:space="preserve">, </w:t>
      </w:r>
      <w:proofErr w:type="spellStart"/>
      <w:r w:rsidRPr="00DF527A">
        <w:t>cilindri</w:t>
      </w:r>
      <w:proofErr w:type="spellEnd"/>
      <w:r w:rsidRPr="00DF527A">
        <w:t xml:space="preserve"> </w:t>
      </w:r>
      <w:proofErr w:type="spellStart"/>
      <w:r w:rsidRPr="00DF527A">
        <w:t>idraulici</w:t>
      </w:r>
      <w:proofErr w:type="spellEnd"/>
      <w:r w:rsidRPr="00DF527A">
        <w:t xml:space="preserve">, </w:t>
      </w:r>
      <w:proofErr w:type="spellStart"/>
      <w:r w:rsidRPr="00DF527A">
        <w:t>grandi</w:t>
      </w:r>
      <w:proofErr w:type="spellEnd"/>
      <w:r w:rsidRPr="00DF527A">
        <w:t xml:space="preserve"> </w:t>
      </w:r>
      <w:proofErr w:type="spellStart"/>
      <w:r w:rsidRPr="00DF527A">
        <w:t>cuscinetti</w:t>
      </w:r>
      <w:proofErr w:type="spellEnd"/>
      <w:r w:rsidRPr="00DF527A">
        <w:t xml:space="preserve"> </w:t>
      </w:r>
      <w:proofErr w:type="spellStart"/>
      <w:r w:rsidRPr="00DF527A">
        <w:t>volventi</w:t>
      </w:r>
      <w:proofErr w:type="spellEnd"/>
      <w:r w:rsidRPr="00DF527A">
        <w:t xml:space="preserve">, </w:t>
      </w:r>
      <w:proofErr w:type="spellStart"/>
      <w:r w:rsidRPr="00DF527A">
        <w:t>trasmissioni</w:t>
      </w:r>
      <w:proofErr w:type="spellEnd"/>
      <w:r w:rsidRPr="00DF527A">
        <w:t xml:space="preserve"> e </w:t>
      </w:r>
      <w:proofErr w:type="spellStart"/>
      <w:r w:rsidRPr="00DF527A">
        <w:t>verricelli</w:t>
      </w:r>
      <w:proofErr w:type="spellEnd"/>
      <w:r w:rsidRPr="00DF527A">
        <w:t xml:space="preserve">, </w:t>
      </w:r>
      <w:proofErr w:type="spellStart"/>
      <w:r w:rsidRPr="00DF527A">
        <w:t>armadi</w:t>
      </w:r>
      <w:proofErr w:type="spellEnd"/>
      <w:r w:rsidRPr="00DF527A">
        <w:t xml:space="preserve"> </w:t>
      </w:r>
      <w:proofErr w:type="spellStart"/>
      <w:r w:rsidRPr="00DF527A">
        <w:t>elettrici</w:t>
      </w:r>
      <w:proofErr w:type="spellEnd"/>
      <w:r w:rsidRPr="00DF527A">
        <w:t xml:space="preserve"> e di </w:t>
      </w:r>
      <w:proofErr w:type="spellStart"/>
      <w:r w:rsidRPr="00DF527A">
        <w:t>controllo</w:t>
      </w:r>
      <w:proofErr w:type="spellEnd"/>
      <w:r w:rsidRPr="00DF527A">
        <w:t xml:space="preserve">, </w:t>
      </w:r>
      <w:proofErr w:type="spellStart"/>
      <w:r w:rsidRPr="00DF527A">
        <w:t>componenti</w:t>
      </w:r>
      <w:proofErr w:type="spellEnd"/>
      <w:r w:rsidRPr="00DF527A">
        <w:t xml:space="preserve"> per </w:t>
      </w:r>
      <w:proofErr w:type="spellStart"/>
      <w:r w:rsidRPr="00DF527A">
        <w:t>elettronica</w:t>
      </w:r>
      <w:proofErr w:type="spellEnd"/>
      <w:r w:rsidRPr="00DF527A">
        <w:t xml:space="preserve"> ed </w:t>
      </w:r>
      <w:proofErr w:type="spellStart"/>
      <w:r w:rsidRPr="00DF527A">
        <w:t>elettronica</w:t>
      </w:r>
      <w:proofErr w:type="spellEnd"/>
      <w:r w:rsidRPr="00DF527A">
        <w:t xml:space="preserve"> di </w:t>
      </w:r>
      <w:proofErr w:type="spellStart"/>
      <w:r w:rsidRPr="00DF527A">
        <w:t>potenza</w:t>
      </w:r>
      <w:proofErr w:type="spellEnd"/>
      <w:r w:rsidRPr="00DF527A">
        <w:t xml:space="preserve"> e software. I </w:t>
      </w:r>
      <w:proofErr w:type="spellStart"/>
      <w:r w:rsidRPr="00DF527A">
        <w:t>componenti</w:t>
      </w:r>
      <w:proofErr w:type="spellEnd"/>
      <w:r w:rsidRPr="00DF527A">
        <w:t xml:space="preserve"> di </w:t>
      </w:r>
      <w:proofErr w:type="spellStart"/>
      <w:r w:rsidRPr="00DF527A">
        <w:t>alta</w:t>
      </w:r>
      <w:proofErr w:type="spellEnd"/>
      <w:r w:rsidRPr="00DF527A">
        <w:t xml:space="preserve"> </w:t>
      </w:r>
      <w:proofErr w:type="spellStart"/>
      <w:r w:rsidRPr="00DF527A">
        <w:t>qualità</w:t>
      </w:r>
      <w:proofErr w:type="spellEnd"/>
      <w:r w:rsidRPr="00DF527A">
        <w:t xml:space="preserve"> </w:t>
      </w:r>
      <w:proofErr w:type="spellStart"/>
      <w:r w:rsidRPr="00DF527A">
        <w:t>vengono</w:t>
      </w:r>
      <w:proofErr w:type="spellEnd"/>
      <w:r w:rsidRPr="00DF527A">
        <w:t xml:space="preserve"> </w:t>
      </w:r>
      <w:proofErr w:type="spellStart"/>
      <w:r w:rsidRPr="00DF527A">
        <w:t>utilizzati</w:t>
      </w:r>
      <w:proofErr w:type="spellEnd"/>
      <w:r w:rsidRPr="00DF527A">
        <w:t xml:space="preserve"> in </w:t>
      </w:r>
      <w:proofErr w:type="spellStart"/>
      <w:r w:rsidRPr="00DF527A">
        <w:t>molteplici</w:t>
      </w:r>
      <w:proofErr w:type="spellEnd"/>
      <w:r w:rsidRPr="00DF527A">
        <w:t xml:space="preserve"> </w:t>
      </w:r>
      <w:proofErr w:type="spellStart"/>
      <w:r w:rsidRPr="00DF527A">
        <w:t>ambiti</w:t>
      </w:r>
      <w:proofErr w:type="spellEnd"/>
      <w:r w:rsidRPr="00DF527A">
        <w:t xml:space="preserve">, </w:t>
      </w:r>
      <w:proofErr w:type="spellStart"/>
      <w:r w:rsidRPr="00DF527A">
        <w:t>tra</w:t>
      </w:r>
      <w:proofErr w:type="spellEnd"/>
      <w:r w:rsidRPr="00DF527A">
        <w:t xml:space="preserve"> cui </w:t>
      </w:r>
      <w:proofErr w:type="spellStart"/>
      <w:r w:rsidRPr="00DF527A">
        <w:t>gru</w:t>
      </w:r>
      <w:proofErr w:type="spellEnd"/>
      <w:r w:rsidRPr="00DF527A">
        <w:t xml:space="preserve"> e </w:t>
      </w:r>
      <w:proofErr w:type="spellStart"/>
      <w:r w:rsidRPr="00DF527A">
        <w:t>macchine</w:t>
      </w:r>
      <w:proofErr w:type="spellEnd"/>
      <w:r w:rsidRPr="00DF527A">
        <w:t xml:space="preserve"> per </w:t>
      </w:r>
      <w:proofErr w:type="spellStart"/>
      <w:r w:rsidRPr="00DF527A">
        <w:t>movimento</w:t>
      </w:r>
      <w:proofErr w:type="spellEnd"/>
      <w:r w:rsidRPr="00DF527A">
        <w:t xml:space="preserve"> terra, </w:t>
      </w:r>
      <w:proofErr w:type="spellStart"/>
      <w:r w:rsidRPr="00DF527A">
        <w:t>industria</w:t>
      </w:r>
      <w:proofErr w:type="spellEnd"/>
      <w:r w:rsidRPr="00DF527A">
        <w:t xml:space="preserve"> </w:t>
      </w:r>
      <w:proofErr w:type="spellStart"/>
      <w:r w:rsidRPr="00DF527A">
        <w:t>mineraria</w:t>
      </w:r>
      <w:proofErr w:type="spellEnd"/>
      <w:r w:rsidRPr="00DF527A">
        <w:t xml:space="preserve">, </w:t>
      </w:r>
      <w:proofErr w:type="spellStart"/>
      <w:r w:rsidRPr="00DF527A">
        <w:t>applicazioni</w:t>
      </w:r>
      <w:proofErr w:type="spellEnd"/>
      <w:r w:rsidRPr="00DF527A">
        <w:t xml:space="preserve"> </w:t>
      </w:r>
      <w:proofErr w:type="spellStart"/>
      <w:r w:rsidRPr="00DF527A">
        <w:t>marittime</w:t>
      </w:r>
      <w:proofErr w:type="spellEnd"/>
      <w:r w:rsidRPr="00DF527A">
        <w:t xml:space="preserve">, </w:t>
      </w:r>
      <w:proofErr w:type="spellStart"/>
      <w:r w:rsidRPr="00DF527A">
        <w:t>impianti</w:t>
      </w:r>
      <w:proofErr w:type="spellEnd"/>
      <w:r w:rsidRPr="00DF527A">
        <w:t xml:space="preserve"> </w:t>
      </w:r>
      <w:proofErr w:type="spellStart"/>
      <w:r w:rsidRPr="00DF527A">
        <w:t>eolici</w:t>
      </w:r>
      <w:proofErr w:type="spellEnd"/>
      <w:r w:rsidRPr="00DF527A">
        <w:t xml:space="preserve">, </w:t>
      </w:r>
      <w:proofErr w:type="spellStart"/>
      <w:r w:rsidRPr="00DF527A">
        <w:t>tecnica</w:t>
      </w:r>
      <w:proofErr w:type="spellEnd"/>
      <w:r w:rsidRPr="00DF527A">
        <w:t xml:space="preserve"> </w:t>
      </w:r>
      <w:proofErr w:type="spellStart"/>
      <w:r w:rsidRPr="00DF527A">
        <w:t>dei</w:t>
      </w:r>
      <w:proofErr w:type="spellEnd"/>
      <w:r w:rsidRPr="00DF527A">
        <w:t xml:space="preserve"> </w:t>
      </w:r>
      <w:proofErr w:type="spellStart"/>
      <w:r w:rsidRPr="00DF527A">
        <w:t>veicoli</w:t>
      </w:r>
      <w:proofErr w:type="spellEnd"/>
      <w:r w:rsidRPr="00DF527A">
        <w:t xml:space="preserve">, </w:t>
      </w:r>
      <w:proofErr w:type="spellStart"/>
      <w:r w:rsidRPr="00DF527A">
        <w:t>aviazione</w:t>
      </w:r>
      <w:proofErr w:type="spellEnd"/>
      <w:r w:rsidRPr="00DF527A">
        <w:t xml:space="preserve"> e </w:t>
      </w:r>
      <w:proofErr w:type="spellStart"/>
      <w:r w:rsidRPr="00DF527A">
        <w:t>tecnica</w:t>
      </w:r>
      <w:proofErr w:type="spellEnd"/>
      <w:r w:rsidRPr="00DF527A">
        <w:t xml:space="preserve"> di </w:t>
      </w:r>
      <w:proofErr w:type="spellStart"/>
      <w:r w:rsidRPr="00DF527A">
        <w:t>trasporto</w:t>
      </w:r>
      <w:proofErr w:type="spellEnd"/>
      <w:r w:rsidRPr="00DF527A">
        <w:t xml:space="preserve">. </w:t>
      </w:r>
      <w:proofErr w:type="spellStart"/>
      <w:r w:rsidRPr="00DF527A">
        <w:t>Gli</w:t>
      </w:r>
      <w:proofErr w:type="spellEnd"/>
      <w:r w:rsidRPr="00DF527A">
        <w:t xml:space="preserve"> </w:t>
      </w:r>
      <w:proofErr w:type="spellStart"/>
      <w:r w:rsidRPr="00DF527A">
        <w:t>effetti</w:t>
      </w:r>
      <w:proofErr w:type="spellEnd"/>
      <w:r w:rsidRPr="00DF527A">
        <w:t xml:space="preserve"> </w:t>
      </w:r>
      <w:proofErr w:type="spellStart"/>
      <w:r w:rsidRPr="00DF527A">
        <w:t>sinergici</w:t>
      </w:r>
      <w:proofErr w:type="spellEnd"/>
      <w:r w:rsidRPr="00DF527A">
        <w:t xml:space="preserve"> </w:t>
      </w:r>
      <w:proofErr w:type="spellStart"/>
      <w:r w:rsidRPr="00DF527A">
        <w:t>degli</w:t>
      </w:r>
      <w:proofErr w:type="spellEnd"/>
      <w:r w:rsidRPr="00DF527A">
        <w:t xml:space="preserve"> </w:t>
      </w:r>
      <w:proofErr w:type="spellStart"/>
      <w:r w:rsidRPr="00DF527A">
        <w:t>altri</w:t>
      </w:r>
      <w:proofErr w:type="spellEnd"/>
      <w:r w:rsidRPr="00DF527A">
        <w:t xml:space="preserve"> </w:t>
      </w:r>
      <w:proofErr w:type="spellStart"/>
      <w:r w:rsidRPr="00DF527A">
        <w:t>segmenti</w:t>
      </w:r>
      <w:proofErr w:type="spellEnd"/>
      <w:r w:rsidRPr="00DF527A">
        <w:t xml:space="preserve"> di </w:t>
      </w:r>
      <w:proofErr w:type="spellStart"/>
      <w:r w:rsidRPr="00DF527A">
        <w:t>prodotto</w:t>
      </w:r>
      <w:proofErr w:type="spellEnd"/>
      <w:r w:rsidRPr="00DF527A">
        <w:t xml:space="preserve"> del Gruppo Liebherr </w:t>
      </w:r>
      <w:proofErr w:type="spellStart"/>
      <w:r w:rsidRPr="00DF527A">
        <w:t>vengono</w:t>
      </w:r>
      <w:proofErr w:type="spellEnd"/>
      <w:r w:rsidRPr="00DF527A">
        <w:t xml:space="preserve"> </w:t>
      </w:r>
      <w:proofErr w:type="spellStart"/>
      <w:r w:rsidRPr="00DF527A">
        <w:t>utilizzati</w:t>
      </w:r>
      <w:proofErr w:type="spellEnd"/>
      <w:r w:rsidRPr="00DF527A">
        <w:t xml:space="preserve"> per </w:t>
      </w:r>
      <w:proofErr w:type="spellStart"/>
      <w:r w:rsidRPr="00DF527A">
        <w:t>promuovere</w:t>
      </w:r>
      <w:proofErr w:type="spellEnd"/>
      <w:r w:rsidRPr="00DF527A">
        <w:t xml:space="preserve"> il </w:t>
      </w:r>
      <w:proofErr w:type="spellStart"/>
      <w:r w:rsidRPr="00DF527A">
        <w:t>costante</w:t>
      </w:r>
      <w:proofErr w:type="spellEnd"/>
      <w:r w:rsidRPr="00DF527A">
        <w:t xml:space="preserve"> </w:t>
      </w:r>
      <w:proofErr w:type="spellStart"/>
      <w:r w:rsidRPr="00DF527A">
        <w:t>sviluppo</w:t>
      </w:r>
      <w:proofErr w:type="spellEnd"/>
      <w:r w:rsidRPr="00DF527A">
        <w:t xml:space="preserve"> </w:t>
      </w:r>
      <w:proofErr w:type="spellStart"/>
      <w:r w:rsidRPr="00DF527A">
        <w:t>tecnologico</w:t>
      </w:r>
      <w:proofErr w:type="spellEnd"/>
      <w:r w:rsidRPr="00DF527A">
        <w:t>.</w:t>
      </w:r>
    </w:p>
    <w:p w14:paraId="3ACA81D6" w14:textId="77777777" w:rsidR="00B139D2" w:rsidRPr="00081E3A" w:rsidRDefault="00B139D2" w:rsidP="00296F9E">
      <w:pPr>
        <w:pStyle w:val="BoilerplateCopyhead9Pt"/>
        <w:rPr>
          <w:lang w:val="it-IT"/>
        </w:rPr>
      </w:pPr>
      <w:r w:rsidRPr="00081E3A">
        <w:rPr>
          <w:lang w:val="it-IT"/>
        </w:rPr>
        <w:t xml:space="preserve">A proposito del gruppo imprenditoriale </w:t>
      </w:r>
      <w:proofErr w:type="spellStart"/>
      <w:r w:rsidRPr="00081E3A">
        <w:rPr>
          <w:lang w:val="it-IT"/>
        </w:rPr>
        <w:t>Liebherr</w:t>
      </w:r>
      <w:proofErr w:type="spellEnd"/>
    </w:p>
    <w:p w14:paraId="224CF4E2" w14:textId="19724E1D" w:rsidR="005612E2" w:rsidRPr="00205654" w:rsidRDefault="005612E2" w:rsidP="00296F9E">
      <w:pPr>
        <w:pStyle w:val="BoilerplateCopytext9Pt"/>
        <w:rPr>
          <w:lang w:val="it-IT"/>
        </w:rPr>
      </w:pPr>
      <w:r w:rsidRPr="008B3556">
        <w:t xml:space="preserve">Il </w:t>
      </w:r>
      <w:proofErr w:type="spellStart"/>
      <w:r w:rsidR="00205654" w:rsidRPr="00205654">
        <w:t>gruppo</w:t>
      </w:r>
      <w:proofErr w:type="spellEnd"/>
      <w:r w:rsidR="00205654" w:rsidRPr="00205654">
        <w:t xml:space="preserve"> </w:t>
      </w:r>
      <w:proofErr w:type="spellStart"/>
      <w:r w:rsidR="00205654" w:rsidRPr="00205654">
        <w:t>imprenditoriale</w:t>
      </w:r>
      <w:proofErr w:type="spellEnd"/>
      <w:r w:rsidR="00205654" w:rsidRPr="00205654">
        <w:t xml:space="preserve"> Liebherr è </w:t>
      </w:r>
      <w:proofErr w:type="spellStart"/>
      <w:r w:rsidR="00205654" w:rsidRPr="00205654">
        <w:t>un'impresa</w:t>
      </w:r>
      <w:proofErr w:type="spellEnd"/>
      <w:r w:rsidR="00205654" w:rsidRPr="00205654">
        <w:t xml:space="preserve"> </w:t>
      </w:r>
      <w:proofErr w:type="spellStart"/>
      <w:r w:rsidR="00205654" w:rsidRPr="00205654">
        <w:t>tecnologica</w:t>
      </w:r>
      <w:proofErr w:type="spellEnd"/>
      <w:r w:rsidR="00205654" w:rsidRPr="00205654">
        <w:t xml:space="preserve"> a </w:t>
      </w:r>
      <w:proofErr w:type="spellStart"/>
      <w:r w:rsidR="00205654" w:rsidRPr="00205654">
        <w:t>conduzione</w:t>
      </w:r>
      <w:proofErr w:type="spellEnd"/>
      <w:r w:rsidR="00205654" w:rsidRPr="00205654">
        <w:t xml:space="preserve">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</w:t>
      </w:r>
      <w:proofErr w:type="spellStart"/>
      <w:r w:rsidR="00205654" w:rsidRPr="00205654">
        <w:t>presso</w:t>
      </w:r>
      <w:proofErr w:type="spellEnd"/>
      <w:r w:rsidR="00205654" w:rsidRPr="00205654">
        <w:t xml:space="preserve"> la </w:t>
      </w:r>
      <w:proofErr w:type="spellStart"/>
      <w:r w:rsidR="00205654" w:rsidRPr="00205654">
        <w:t>località</w:t>
      </w:r>
      <w:proofErr w:type="spellEnd"/>
      <w:r w:rsidR="00205654" w:rsidRPr="00205654">
        <w:t xml:space="preserve"> di </w:t>
      </w:r>
      <w:proofErr w:type="spellStart"/>
      <w:r w:rsidR="00205654" w:rsidRPr="00205654">
        <w:t>Kirchdorf</w:t>
      </w:r>
      <w:proofErr w:type="spellEnd"/>
      <w:r w:rsidR="00205654" w:rsidRPr="00205654">
        <w:t xml:space="preserve"> an der </w:t>
      </w:r>
      <w:proofErr w:type="spellStart"/>
      <w:r w:rsidR="00205654" w:rsidRPr="00205654">
        <w:t>Iller</w:t>
      </w:r>
      <w:proofErr w:type="spellEnd"/>
      <w:r w:rsidR="00205654" w:rsidRPr="00205654">
        <w:t xml:space="preserve"> </w:t>
      </w:r>
      <w:proofErr w:type="spellStart"/>
      <w:r w:rsidR="00205654" w:rsidRPr="00205654">
        <w:t>nella</w:t>
      </w:r>
      <w:proofErr w:type="spellEnd"/>
      <w:r w:rsidR="00205654" w:rsidRPr="00205654">
        <w:t xml:space="preserve"> Germania </w:t>
      </w:r>
      <w:proofErr w:type="spellStart"/>
      <w:r w:rsidR="00205654" w:rsidRPr="00205654">
        <w:t>meridionale</w:t>
      </w:r>
      <w:proofErr w:type="spellEnd"/>
      <w:r w:rsidR="00205654" w:rsidRPr="00205654">
        <w:t xml:space="preserve">, Liebherr </w:t>
      </w:r>
      <w:proofErr w:type="spellStart"/>
      <w:r w:rsidR="00205654" w:rsidRPr="00205654">
        <w:t>persegue</w:t>
      </w:r>
      <w:proofErr w:type="spellEnd"/>
      <w:r w:rsidR="00205654" w:rsidRPr="00205654">
        <w:t xml:space="preserve"> lo </w:t>
      </w:r>
      <w:proofErr w:type="spellStart"/>
      <w:r w:rsidR="00205654" w:rsidRPr="00205654">
        <w:t>scopo</w:t>
      </w:r>
      <w:proofErr w:type="spellEnd"/>
      <w:r w:rsidR="00205654" w:rsidRPr="00205654">
        <w:t xml:space="preserve"> di convincere i propri clienti grazie a </w:t>
      </w:r>
      <w:proofErr w:type="spellStart"/>
      <w:r w:rsidR="00205654" w:rsidRPr="00205654">
        <w:t>soluzioni</w:t>
      </w:r>
      <w:proofErr w:type="spellEnd"/>
      <w:r w:rsidR="00205654" w:rsidRPr="00205654">
        <w:t xml:space="preserve"> </w:t>
      </w:r>
      <w:proofErr w:type="spellStart"/>
      <w:r w:rsidR="00205654" w:rsidRPr="00205654">
        <w:t>ambiziose</w:t>
      </w:r>
      <w:proofErr w:type="spellEnd"/>
      <w:r w:rsidR="00205654" w:rsidRPr="00205654">
        <w:t xml:space="preserve"> e </w:t>
      </w:r>
      <w:proofErr w:type="spellStart"/>
      <w:r w:rsidR="00205654" w:rsidRPr="00205654">
        <w:t>contribuire</w:t>
      </w:r>
      <w:proofErr w:type="spellEnd"/>
      <w:r w:rsidR="00205654" w:rsidRPr="00205654">
        <w:t xml:space="preserve"> al </w:t>
      </w:r>
      <w:proofErr w:type="spellStart"/>
      <w:r w:rsidR="00205654" w:rsidRPr="00205654">
        <w:t>progresso</w:t>
      </w:r>
      <w:proofErr w:type="spellEnd"/>
      <w:r w:rsidR="00205654" w:rsidRPr="00205654">
        <w:t xml:space="preserve"> </w:t>
      </w:r>
      <w:proofErr w:type="spellStart"/>
      <w:r w:rsidR="00205654" w:rsidRPr="00205654">
        <w:t>tecnologico</w:t>
      </w:r>
      <w:proofErr w:type="spellEnd"/>
      <w:r w:rsidR="00205654" w:rsidRPr="00205654">
        <w:t>.</w:t>
      </w:r>
      <w:r w:rsidR="00205654" w:rsidRPr="00205654">
        <w:rPr>
          <w:lang w:val="it-IT"/>
        </w:rPr>
        <w:t xml:space="preserve"> </w:t>
      </w:r>
    </w:p>
    <w:p w14:paraId="05E3CB48" w14:textId="7D5B4742" w:rsidR="009A3D17" w:rsidRPr="00B139D2" w:rsidRDefault="009A3D17" w:rsidP="00296F9E">
      <w:pPr>
        <w:pStyle w:val="BoilerplateCopytext9Pt"/>
        <w:rPr>
          <w:lang w:val="it-IT"/>
        </w:rPr>
      </w:pPr>
    </w:p>
    <w:p w14:paraId="36C7D5B7" w14:textId="77777777" w:rsidR="009671F0" w:rsidRDefault="009671F0" w:rsidP="009A3D17">
      <w:pPr>
        <w:pStyle w:val="Copyhead11Pt"/>
        <w:rPr>
          <w:lang w:val="it-IT"/>
        </w:rPr>
      </w:pPr>
    </w:p>
    <w:p w14:paraId="5336886D" w14:textId="77777777" w:rsidR="009671F0" w:rsidRDefault="009671F0" w:rsidP="009A3D17">
      <w:pPr>
        <w:pStyle w:val="Copyhead11Pt"/>
        <w:rPr>
          <w:lang w:val="it-IT"/>
        </w:rPr>
      </w:pPr>
    </w:p>
    <w:p w14:paraId="380B4083" w14:textId="77777777" w:rsidR="009671F0" w:rsidRDefault="009671F0" w:rsidP="009A3D17">
      <w:pPr>
        <w:pStyle w:val="Copyhead11Pt"/>
        <w:rPr>
          <w:lang w:val="it-IT"/>
        </w:rPr>
      </w:pPr>
    </w:p>
    <w:p w14:paraId="2489D5EC" w14:textId="77777777" w:rsidR="009671F0" w:rsidRDefault="009671F0" w:rsidP="009A3D17">
      <w:pPr>
        <w:pStyle w:val="Copyhead11Pt"/>
        <w:rPr>
          <w:lang w:val="it-IT"/>
        </w:rPr>
      </w:pPr>
    </w:p>
    <w:p w14:paraId="0EFA4926" w14:textId="3B874DBA" w:rsidR="009A3D17" w:rsidRPr="00B139D2" w:rsidRDefault="009671F0" w:rsidP="009A3D17">
      <w:pPr>
        <w:pStyle w:val="Copyhead11Pt"/>
        <w:rPr>
          <w:lang w:val="it-IT"/>
        </w:rPr>
      </w:pPr>
      <w:r>
        <w:rPr>
          <w:lang w:val="it-IT"/>
        </w:rPr>
        <w:lastRenderedPageBreak/>
        <w:t>Immagin</w:t>
      </w:r>
      <w:r w:rsidR="00296F9E">
        <w:rPr>
          <w:lang w:val="it-IT"/>
        </w:rPr>
        <w:t>e</w:t>
      </w:r>
    </w:p>
    <w:p w14:paraId="32D4EEED" w14:textId="4688D150" w:rsidR="009A3D17" w:rsidRPr="00B139D2" w:rsidRDefault="009671F0" w:rsidP="009A3D17">
      <w:pPr>
        <w:rPr>
          <w:lang w:val="it-IT"/>
        </w:rPr>
      </w:pPr>
      <w:r w:rsidRPr="00DF527A">
        <w:rPr>
          <w:rFonts w:ascii="Arial" w:hAnsi="Arial"/>
          <w:noProof/>
          <w:sz w:val="18"/>
          <w:szCs w:val="18"/>
        </w:rPr>
        <w:drawing>
          <wp:inline distT="0" distB="0" distL="0" distR="0" wp14:anchorId="09D2C089" wp14:editId="7530EC68">
            <wp:extent cx="2390321" cy="1181100"/>
            <wp:effectExtent l="0" t="0" r="0" b="0"/>
            <wp:docPr id="2" name="Grafik 2" descr="C:\Users\cokmoj0\AppData\Local\Microsoft\Windows\INetCache\Content.Word\Liebherr_COK_Sensor_Mobilbagger_Construction-Szeneri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kmoj0\AppData\Local\Microsoft\Windows\INetCache\Content.Word\Liebherr_COK_Sensor_Mobilbagger_Construction-Szenerie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38" cy="118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53AC" w14:textId="77777777" w:rsidR="009671F0" w:rsidRPr="00DF527A" w:rsidRDefault="009671F0" w:rsidP="005C03EE">
      <w:pPr>
        <w:spacing w:after="0"/>
        <w:rPr>
          <w:rFonts w:ascii="Arial" w:hAnsi="Arial"/>
          <w:sz w:val="18"/>
          <w:szCs w:val="18"/>
          <w:lang w:val="en-US"/>
        </w:rPr>
      </w:pPr>
      <w:r w:rsidRPr="00DF527A">
        <w:rPr>
          <w:rFonts w:ascii="Arial" w:hAnsi="Arial"/>
          <w:sz w:val="18"/>
          <w:szCs w:val="18"/>
          <w:lang w:val="en-GB"/>
        </w:rPr>
        <w:t>liebherr-force-measurement-in-hydraulic-cylinders.jpg</w:t>
      </w:r>
    </w:p>
    <w:p w14:paraId="4B88BBA2" w14:textId="77777777" w:rsidR="009671F0" w:rsidRPr="009671F0" w:rsidRDefault="009671F0" w:rsidP="005C03EE">
      <w:pPr>
        <w:spacing w:after="0"/>
        <w:rPr>
          <w:rFonts w:ascii="Arial" w:eastAsia="Arial" w:hAnsi="Arial" w:cs="Arial"/>
          <w:sz w:val="18"/>
          <w:szCs w:val="18"/>
          <w:lang w:val="en-US"/>
        </w:rPr>
      </w:pPr>
      <w:r w:rsidRPr="009671F0">
        <w:rPr>
          <w:rFonts w:ascii="Arial" w:hAnsi="Arial"/>
          <w:sz w:val="18"/>
          <w:szCs w:val="18"/>
          <w:lang w:val="en-US"/>
        </w:rPr>
        <w:t xml:space="preserve">Il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sistema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di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misurazione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della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forza Liebherr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garantisce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ogni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giorno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più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sicurezza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e una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maggiore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produttività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 xml:space="preserve"> in diverse </w:t>
      </w:r>
      <w:proofErr w:type="spellStart"/>
      <w:r w:rsidRPr="009671F0">
        <w:rPr>
          <w:rFonts w:ascii="Arial" w:hAnsi="Arial"/>
          <w:sz w:val="18"/>
          <w:szCs w:val="18"/>
          <w:lang w:val="en-US"/>
        </w:rPr>
        <w:t>applicazioni</w:t>
      </w:r>
      <w:proofErr w:type="spellEnd"/>
      <w:r w:rsidRPr="009671F0">
        <w:rPr>
          <w:rFonts w:ascii="Arial" w:hAnsi="Arial"/>
          <w:sz w:val="18"/>
          <w:szCs w:val="18"/>
          <w:lang w:val="en-US"/>
        </w:rPr>
        <w:t>.</w:t>
      </w:r>
    </w:p>
    <w:p w14:paraId="001B513E" w14:textId="77777777" w:rsidR="00194D30" w:rsidRPr="00B139D2" w:rsidRDefault="00194D30" w:rsidP="009A3D17">
      <w:pPr>
        <w:pStyle w:val="Copyhead11Pt"/>
        <w:rPr>
          <w:lang w:val="it-IT"/>
        </w:rPr>
      </w:pPr>
    </w:p>
    <w:p w14:paraId="501374CB" w14:textId="77777777" w:rsidR="009671F0" w:rsidRPr="00DF527A" w:rsidRDefault="009671F0" w:rsidP="009671F0">
      <w:pPr>
        <w:pStyle w:val="Copyhead11Pt"/>
        <w:jc w:val="both"/>
      </w:pPr>
      <w:proofErr w:type="spellStart"/>
      <w:r w:rsidRPr="00DF527A">
        <w:t>Contatto</w:t>
      </w:r>
      <w:proofErr w:type="spellEnd"/>
    </w:p>
    <w:p w14:paraId="15746D56" w14:textId="77777777" w:rsidR="009671F0" w:rsidRPr="00DF527A" w:rsidRDefault="009671F0" w:rsidP="009671F0">
      <w:pPr>
        <w:pStyle w:val="Copytext11Pt"/>
        <w:spacing w:after="0"/>
        <w:jc w:val="both"/>
      </w:pPr>
      <w:r w:rsidRPr="00DF527A">
        <w:t>Alexandra Nolde</w:t>
      </w:r>
    </w:p>
    <w:p w14:paraId="2E932AB3" w14:textId="77777777" w:rsidR="009671F0" w:rsidRPr="00DF527A" w:rsidRDefault="009671F0" w:rsidP="009671F0">
      <w:pPr>
        <w:pStyle w:val="Copytext11Pt"/>
        <w:spacing w:after="0"/>
        <w:jc w:val="both"/>
      </w:pPr>
      <w:r w:rsidRPr="00DF527A">
        <w:t>Senior Communication &amp; Media Specialist</w:t>
      </w:r>
    </w:p>
    <w:p w14:paraId="5ED9E02E" w14:textId="77777777" w:rsidR="009671F0" w:rsidRPr="009671F0" w:rsidRDefault="009671F0" w:rsidP="009671F0">
      <w:pPr>
        <w:pStyle w:val="Copytext11Pt"/>
        <w:spacing w:after="0"/>
        <w:jc w:val="both"/>
        <w:rPr>
          <w:lang w:val="de-DE"/>
        </w:rPr>
      </w:pPr>
      <w:r w:rsidRPr="009671F0">
        <w:rPr>
          <w:lang w:val="de-DE"/>
        </w:rPr>
        <w:t>Telefono: +41 56 295 / 4326</w:t>
      </w:r>
    </w:p>
    <w:p w14:paraId="677A25AB" w14:textId="32FFFA56" w:rsidR="009671F0" w:rsidRPr="009671F0" w:rsidRDefault="009671F0" w:rsidP="009671F0">
      <w:pPr>
        <w:pStyle w:val="Copytext11Pt"/>
        <w:spacing w:after="0"/>
        <w:jc w:val="both"/>
        <w:rPr>
          <w:lang w:val="de-DE"/>
        </w:rPr>
      </w:pPr>
      <w:r w:rsidRPr="009671F0">
        <w:rPr>
          <w:lang w:val="de-DE"/>
        </w:rPr>
        <w:t xml:space="preserve">E-mail: </w:t>
      </w:r>
      <w:hyperlink r:id="rId9" w:history="1">
        <w:r w:rsidR="00296F9E" w:rsidRPr="00A10565">
          <w:rPr>
            <w:rStyle w:val="Hyperlink"/>
            <w:lang w:val="de-DE"/>
          </w:rPr>
          <w:t>alexandra.nolde@liebherr.com</w:t>
        </w:r>
      </w:hyperlink>
      <w:r w:rsidR="00296F9E">
        <w:rPr>
          <w:lang w:val="de-DE"/>
        </w:rPr>
        <w:t xml:space="preserve"> </w:t>
      </w:r>
      <w:r w:rsidRPr="009671F0">
        <w:rPr>
          <w:lang w:val="de-DE"/>
        </w:rPr>
        <w:t xml:space="preserve"> </w:t>
      </w:r>
    </w:p>
    <w:p w14:paraId="5403EC9C" w14:textId="77777777" w:rsidR="009671F0" w:rsidRPr="009671F0" w:rsidRDefault="009671F0" w:rsidP="009671F0">
      <w:pPr>
        <w:pStyle w:val="Copyhead11Pt"/>
        <w:jc w:val="both"/>
        <w:rPr>
          <w:lang w:val="de-DE"/>
        </w:rPr>
      </w:pPr>
    </w:p>
    <w:p w14:paraId="3598EE32" w14:textId="77777777" w:rsidR="009671F0" w:rsidRPr="009671F0" w:rsidRDefault="009671F0" w:rsidP="009671F0">
      <w:pPr>
        <w:pStyle w:val="Copyhead11Pt"/>
        <w:jc w:val="both"/>
        <w:rPr>
          <w:lang w:val="de-DE"/>
        </w:rPr>
      </w:pPr>
      <w:r w:rsidRPr="009671F0">
        <w:rPr>
          <w:lang w:val="de-DE"/>
        </w:rPr>
        <w:t>Pubblicato da</w:t>
      </w:r>
    </w:p>
    <w:p w14:paraId="46F6BF9E" w14:textId="77777777" w:rsidR="009671F0" w:rsidRPr="009671F0" w:rsidRDefault="009671F0" w:rsidP="009671F0">
      <w:pPr>
        <w:pStyle w:val="Copytext11Pt"/>
        <w:spacing w:after="0"/>
        <w:jc w:val="both"/>
        <w:rPr>
          <w:lang w:val="de-DE"/>
        </w:rPr>
      </w:pPr>
      <w:r w:rsidRPr="009671F0">
        <w:rPr>
          <w:lang w:val="de-DE"/>
        </w:rPr>
        <w:t xml:space="preserve">Liebherr-Components AG </w:t>
      </w:r>
    </w:p>
    <w:p w14:paraId="0321E6DF" w14:textId="77777777" w:rsidR="009671F0" w:rsidRPr="009671F0" w:rsidRDefault="009671F0" w:rsidP="009671F0">
      <w:pPr>
        <w:pStyle w:val="Copytext11Pt"/>
        <w:spacing w:after="0"/>
        <w:jc w:val="both"/>
        <w:rPr>
          <w:lang w:val="de-DE"/>
        </w:rPr>
      </w:pPr>
      <w:r w:rsidRPr="009671F0">
        <w:rPr>
          <w:lang w:val="de-DE"/>
        </w:rPr>
        <w:t>Nussbaumen/ Svizzera</w:t>
      </w:r>
    </w:p>
    <w:p w14:paraId="46A29DA7" w14:textId="77777777" w:rsidR="009671F0" w:rsidRPr="00DF527A" w:rsidRDefault="00296F9E" w:rsidP="009671F0">
      <w:pPr>
        <w:pStyle w:val="Copytext11Pt"/>
        <w:spacing w:after="0"/>
        <w:jc w:val="both"/>
      </w:pPr>
      <w:hyperlink r:id="rId10" w:history="1">
        <w:r w:rsidR="009671F0" w:rsidRPr="00DF527A">
          <w:rPr>
            <w:rStyle w:val="Hyperlink0"/>
          </w:rPr>
          <w:t>www.liebherr.com</w:t>
        </w:r>
      </w:hyperlink>
    </w:p>
    <w:p w14:paraId="03955FE0" w14:textId="169793F2" w:rsidR="00B81ED6" w:rsidRPr="00C32FB0" w:rsidRDefault="00B81ED6" w:rsidP="009671F0">
      <w:pPr>
        <w:pStyle w:val="Copyhead11Pt"/>
        <w:rPr>
          <w:lang w:val="it-IT"/>
        </w:rPr>
      </w:pPr>
    </w:p>
    <w:sectPr w:rsidR="00B81ED6" w:rsidRPr="00C32FB0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6BFC" w14:textId="77777777" w:rsidR="0018660E" w:rsidRDefault="0018660E" w:rsidP="00B81ED6">
      <w:pPr>
        <w:spacing w:after="0" w:line="240" w:lineRule="auto"/>
      </w:pPr>
      <w:r>
        <w:separator/>
      </w:r>
    </w:p>
  </w:endnote>
  <w:endnote w:type="continuationSeparator" w:id="0">
    <w:p w14:paraId="12067FCC" w14:textId="77777777" w:rsidR="0018660E" w:rsidRDefault="0018660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0F65" w14:textId="67F20AC4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96F9E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96F9E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96F9E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96F9E">
      <w:rPr>
        <w:rFonts w:ascii="Arial" w:hAnsi="Arial" w:cs="Arial"/>
      </w:rPr>
      <w:fldChar w:fldCharType="separate"/>
    </w:r>
    <w:r w:rsidR="00296F9E">
      <w:rPr>
        <w:rFonts w:ascii="Arial" w:hAnsi="Arial" w:cs="Arial"/>
        <w:noProof/>
      </w:rPr>
      <w:t>1</w:t>
    </w:r>
    <w:r w:rsidR="00296F9E" w:rsidRPr="0093605C">
      <w:rPr>
        <w:rFonts w:ascii="Arial" w:hAnsi="Arial" w:cs="Arial"/>
        <w:noProof/>
      </w:rPr>
      <w:t>/</w:t>
    </w:r>
    <w:r w:rsidR="00296F9E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C051F" w14:textId="77777777" w:rsidR="0018660E" w:rsidRDefault="0018660E" w:rsidP="00B81ED6">
      <w:pPr>
        <w:spacing w:after="0" w:line="240" w:lineRule="auto"/>
      </w:pPr>
      <w:r>
        <w:separator/>
      </w:r>
    </w:p>
  </w:footnote>
  <w:footnote w:type="continuationSeparator" w:id="0">
    <w:p w14:paraId="3577D695" w14:textId="77777777" w:rsidR="0018660E" w:rsidRDefault="0018660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8E7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1EE5C454" wp14:editId="6FA999D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48A9BD7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F15B5F"/>
    <w:multiLevelType w:val="hybridMultilevel"/>
    <w:tmpl w:val="D09681E2"/>
    <w:numStyleLink w:val="ImportedStyle1"/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5E6BB9"/>
    <w:multiLevelType w:val="hybridMultilevel"/>
    <w:tmpl w:val="D09681E2"/>
    <w:styleLink w:val="ImportedStyle1"/>
    <w:lvl w:ilvl="0" w:tplc="55644A60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48CDC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8D6EE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419D6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E5CA6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2C1B0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4FE44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28122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A0854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8660E"/>
    <w:rsid w:val="00194D30"/>
    <w:rsid w:val="00205654"/>
    <w:rsid w:val="00296F9E"/>
    <w:rsid w:val="00327624"/>
    <w:rsid w:val="003524D2"/>
    <w:rsid w:val="003936A6"/>
    <w:rsid w:val="004932AF"/>
    <w:rsid w:val="00500109"/>
    <w:rsid w:val="00555746"/>
    <w:rsid w:val="00556698"/>
    <w:rsid w:val="005612E2"/>
    <w:rsid w:val="005C03EE"/>
    <w:rsid w:val="00652E53"/>
    <w:rsid w:val="007C2DD9"/>
    <w:rsid w:val="007F2586"/>
    <w:rsid w:val="00810C8B"/>
    <w:rsid w:val="00824226"/>
    <w:rsid w:val="009169F9"/>
    <w:rsid w:val="0093605C"/>
    <w:rsid w:val="00965077"/>
    <w:rsid w:val="009671F0"/>
    <w:rsid w:val="009A3D17"/>
    <w:rsid w:val="009B130E"/>
    <w:rsid w:val="00AC2129"/>
    <w:rsid w:val="00AF1F99"/>
    <w:rsid w:val="00B139D2"/>
    <w:rsid w:val="00B81ED6"/>
    <w:rsid w:val="00BB0BFF"/>
    <w:rsid w:val="00BD7045"/>
    <w:rsid w:val="00C32FB0"/>
    <w:rsid w:val="00C464EC"/>
    <w:rsid w:val="00C77574"/>
    <w:rsid w:val="00CC64B3"/>
    <w:rsid w:val="00D34F4A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0DEC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5612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  <w:style w:type="numbering" w:customStyle="1" w:styleId="ImportedStyle1">
    <w:name w:val="Imported Style 1"/>
    <w:rsid w:val="00D34F4A"/>
    <w:pPr>
      <w:numPr>
        <w:numId w:val="4"/>
      </w:numPr>
    </w:pPr>
  </w:style>
  <w:style w:type="character" w:customStyle="1" w:styleId="Hyperlink0">
    <w:name w:val="Hyperlink.0"/>
    <w:basedOn w:val="Absatz-Standardschriftart"/>
    <w:rsid w:val="009671F0"/>
    <w:rPr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nolde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D4A3-29D5-402A-B3FB-1CAB6D99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(LHO)</cp:lastModifiedBy>
  <cp:revision>5</cp:revision>
  <cp:lastPrinted>2022-07-22T13:59:00Z</cp:lastPrinted>
  <dcterms:created xsi:type="dcterms:W3CDTF">2022-07-13T12:36:00Z</dcterms:created>
  <dcterms:modified xsi:type="dcterms:W3CDTF">2022-07-22T13:59:00Z</dcterms:modified>
  <cp:category>Presseinformation</cp:category>
</cp:coreProperties>
</file>