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D0285" w14:textId="77777777" w:rsidR="00F654C7" w:rsidRPr="00AD44B4" w:rsidRDefault="00F654C7" w:rsidP="00F654C7">
      <w:pPr>
        <w:pStyle w:val="Topline16Pt"/>
      </w:pPr>
      <w:r w:rsidRPr="00AD44B4">
        <w:t xml:space="preserve">Communiqué de </w:t>
      </w:r>
      <w:proofErr w:type="spellStart"/>
      <w:r w:rsidRPr="00AD44B4">
        <w:t>presse</w:t>
      </w:r>
      <w:proofErr w:type="spellEnd"/>
    </w:p>
    <w:p w14:paraId="37C6AA78" w14:textId="752640C1" w:rsidR="00F654C7" w:rsidRPr="006872C2" w:rsidRDefault="006872C2" w:rsidP="000D2ADF">
      <w:pPr>
        <w:pStyle w:val="HeadlineH233Pt"/>
        <w:rPr>
          <w:lang w:val="en-US"/>
        </w:rPr>
      </w:pPr>
      <w:proofErr w:type="spellStart"/>
      <w:r w:rsidRPr="006872C2">
        <w:rPr>
          <w:lang w:val="en-US"/>
        </w:rPr>
        <w:t>Visibilité</w:t>
      </w:r>
      <w:proofErr w:type="spellEnd"/>
      <w:r w:rsidRPr="006872C2">
        <w:rPr>
          <w:lang w:val="en-US"/>
        </w:rPr>
        <w:t xml:space="preserve"> à 360° pour un </w:t>
      </w:r>
      <w:proofErr w:type="spellStart"/>
      <w:r w:rsidRPr="006872C2">
        <w:rPr>
          <w:lang w:val="en-US"/>
        </w:rPr>
        <w:t>confort</w:t>
      </w:r>
      <w:proofErr w:type="spellEnd"/>
      <w:r w:rsidRPr="006872C2">
        <w:rPr>
          <w:lang w:val="en-US"/>
        </w:rPr>
        <w:t xml:space="preserve"> </w:t>
      </w:r>
      <w:proofErr w:type="gramStart"/>
      <w:r w:rsidRPr="006872C2">
        <w:rPr>
          <w:lang w:val="en-US"/>
        </w:rPr>
        <w:t>optimal :</w:t>
      </w:r>
      <w:proofErr w:type="gramEnd"/>
      <w:r w:rsidRPr="006872C2">
        <w:rPr>
          <w:lang w:val="en-US"/>
        </w:rPr>
        <w:t xml:space="preserve"> le </w:t>
      </w:r>
      <w:proofErr w:type="spellStart"/>
      <w:r w:rsidRPr="006872C2">
        <w:rPr>
          <w:lang w:val="en-US"/>
        </w:rPr>
        <w:t>système</w:t>
      </w:r>
      <w:proofErr w:type="spellEnd"/>
      <w:r w:rsidRPr="006872C2">
        <w:rPr>
          <w:lang w:val="en-US"/>
        </w:rPr>
        <w:t xml:space="preserve"> de vision </w:t>
      </w:r>
      <w:proofErr w:type="spellStart"/>
      <w:r w:rsidRPr="006872C2">
        <w:rPr>
          <w:lang w:val="en-US"/>
        </w:rPr>
        <w:t>panoramique</w:t>
      </w:r>
      <w:proofErr w:type="spellEnd"/>
      <w:r w:rsidRPr="006872C2">
        <w:rPr>
          <w:lang w:val="en-US"/>
        </w:rPr>
        <w:t xml:space="preserve"> de Liebherr pour les machines mobiles de travail</w:t>
      </w:r>
    </w:p>
    <w:p w14:paraId="5B869BA1" w14:textId="77777777" w:rsidR="00B81ED6" w:rsidRPr="006872C2" w:rsidRDefault="00B81ED6" w:rsidP="000D2ADF">
      <w:pPr>
        <w:pStyle w:val="HeadlineH233Pt"/>
        <w:spacing w:before="240" w:after="240" w:line="140" w:lineRule="exact"/>
        <w:rPr>
          <w:rFonts w:ascii="Tahoma" w:hAnsi="Tahoma" w:cs="Tahoma"/>
          <w:lang w:val="en-US"/>
        </w:rPr>
      </w:pPr>
      <w:r w:rsidRPr="008F5F17">
        <w:rPr>
          <w:rFonts w:ascii="Tahoma" w:hAnsi="Tahoma" w:cs="Tahoma"/>
        </w:rPr>
        <w:t>⸺</w:t>
      </w:r>
    </w:p>
    <w:p w14:paraId="252316DB" w14:textId="77777777" w:rsidR="006872C2" w:rsidRPr="006A122F" w:rsidRDefault="006872C2" w:rsidP="000D2ADF">
      <w:pPr>
        <w:pStyle w:val="Bulletpoints11Pt"/>
        <w:numPr>
          <w:ilvl w:val="0"/>
          <w:numId w:val="5"/>
        </w:numPr>
        <w:pBdr>
          <w:top w:val="nil"/>
          <w:left w:val="nil"/>
          <w:bottom w:val="nil"/>
          <w:right w:val="nil"/>
          <w:between w:val="nil"/>
          <w:bar w:val="nil"/>
        </w:pBdr>
      </w:pPr>
      <w:r w:rsidRPr="006A122F">
        <w:t xml:space="preserve">Liebherr-Components </w:t>
      </w:r>
      <w:proofErr w:type="spellStart"/>
      <w:r w:rsidRPr="006A122F">
        <w:t>présente</w:t>
      </w:r>
      <w:proofErr w:type="spellEnd"/>
      <w:r w:rsidRPr="006A122F">
        <w:t xml:space="preserve"> </w:t>
      </w:r>
      <w:proofErr w:type="spellStart"/>
      <w:r w:rsidRPr="006A122F">
        <w:t>LiXplore</w:t>
      </w:r>
      <w:proofErr w:type="spellEnd"/>
      <w:r w:rsidRPr="006A122F">
        <w:t xml:space="preserve">®, </w:t>
      </w:r>
      <w:proofErr w:type="spellStart"/>
      <w:r w:rsidRPr="006A122F">
        <w:t>sa</w:t>
      </w:r>
      <w:proofErr w:type="spellEnd"/>
      <w:r w:rsidRPr="006A122F">
        <w:t xml:space="preserve"> nouvelle </w:t>
      </w:r>
      <w:proofErr w:type="spellStart"/>
      <w:r w:rsidRPr="006A122F">
        <w:t>gamme</w:t>
      </w:r>
      <w:proofErr w:type="spellEnd"/>
      <w:r w:rsidRPr="006A122F">
        <w:t xml:space="preserve"> de solutions de surveillance par </w:t>
      </w:r>
      <w:proofErr w:type="spellStart"/>
      <w:r w:rsidRPr="006A122F">
        <w:t>caméra</w:t>
      </w:r>
      <w:proofErr w:type="spellEnd"/>
      <w:r w:rsidRPr="006A122F">
        <w:t xml:space="preserve"> numérique.</w:t>
      </w:r>
    </w:p>
    <w:p w14:paraId="4E3085A8" w14:textId="77777777" w:rsidR="006872C2" w:rsidRPr="006A122F" w:rsidRDefault="006872C2" w:rsidP="000D2ADF">
      <w:pPr>
        <w:pStyle w:val="Bulletpoints11Pt"/>
        <w:numPr>
          <w:ilvl w:val="0"/>
          <w:numId w:val="5"/>
        </w:numPr>
        <w:pBdr>
          <w:top w:val="nil"/>
          <w:left w:val="nil"/>
          <w:bottom w:val="nil"/>
          <w:right w:val="nil"/>
          <w:between w:val="nil"/>
          <w:bar w:val="nil"/>
        </w:pBdr>
      </w:pPr>
      <w:r w:rsidRPr="006A122F">
        <w:t xml:space="preserve">La </w:t>
      </w:r>
      <w:proofErr w:type="spellStart"/>
      <w:r w:rsidRPr="006A122F">
        <w:t>variante</w:t>
      </w:r>
      <w:proofErr w:type="spellEnd"/>
      <w:r w:rsidRPr="006A122F">
        <w:t xml:space="preserve"> avec </w:t>
      </w:r>
      <w:proofErr w:type="spellStart"/>
      <w:r w:rsidRPr="006A122F">
        <w:t>visibilité</w:t>
      </w:r>
      <w:proofErr w:type="spellEnd"/>
      <w:r w:rsidRPr="006A122F">
        <w:t xml:space="preserve"> à 360°, </w:t>
      </w:r>
      <w:proofErr w:type="spellStart"/>
      <w:r w:rsidRPr="006A122F">
        <w:t>LiXplore</w:t>
      </w:r>
      <w:proofErr w:type="spellEnd"/>
      <w:r w:rsidRPr="006A122F">
        <w:t xml:space="preserve"> Bird’s Eye, </w:t>
      </w:r>
      <w:proofErr w:type="spellStart"/>
      <w:r w:rsidRPr="006A122F">
        <w:t>garantit</w:t>
      </w:r>
      <w:proofErr w:type="spellEnd"/>
      <w:r w:rsidRPr="006A122F">
        <w:t xml:space="preserve"> aux </w:t>
      </w:r>
      <w:proofErr w:type="spellStart"/>
      <w:r w:rsidRPr="006A122F">
        <w:t>opérateurs</w:t>
      </w:r>
      <w:proofErr w:type="spellEnd"/>
      <w:r w:rsidRPr="006A122F">
        <w:t xml:space="preserve"> de machines </w:t>
      </w:r>
      <w:proofErr w:type="spellStart"/>
      <w:r w:rsidRPr="006A122F">
        <w:t>une</w:t>
      </w:r>
      <w:proofErr w:type="spellEnd"/>
      <w:r w:rsidRPr="006A122F">
        <w:t xml:space="preserve"> </w:t>
      </w:r>
      <w:proofErr w:type="spellStart"/>
      <w:r w:rsidRPr="006A122F">
        <w:t>visibilité</w:t>
      </w:r>
      <w:proofErr w:type="spellEnd"/>
      <w:r w:rsidRPr="006A122F">
        <w:t xml:space="preserve"> </w:t>
      </w:r>
      <w:proofErr w:type="spellStart"/>
      <w:r w:rsidRPr="006A122F">
        <w:t>optimale</w:t>
      </w:r>
      <w:proofErr w:type="spellEnd"/>
      <w:r w:rsidRPr="006A122F">
        <w:t xml:space="preserve"> sur la zone </w:t>
      </w:r>
      <w:proofErr w:type="spellStart"/>
      <w:r w:rsidRPr="006A122F">
        <w:t>environnante</w:t>
      </w:r>
      <w:proofErr w:type="spellEnd"/>
      <w:r w:rsidRPr="006A122F">
        <w:t xml:space="preserve">, tout </w:t>
      </w:r>
      <w:proofErr w:type="spellStart"/>
      <w:r w:rsidRPr="006A122F">
        <w:t>en</w:t>
      </w:r>
      <w:proofErr w:type="spellEnd"/>
      <w:r w:rsidRPr="006A122F">
        <w:t xml:space="preserve"> </w:t>
      </w:r>
      <w:proofErr w:type="spellStart"/>
      <w:r w:rsidRPr="006A122F">
        <w:t>facilitant</w:t>
      </w:r>
      <w:proofErr w:type="spellEnd"/>
      <w:r w:rsidRPr="006A122F">
        <w:t xml:space="preserve"> et </w:t>
      </w:r>
      <w:proofErr w:type="spellStart"/>
      <w:r w:rsidRPr="006A122F">
        <w:t>en</w:t>
      </w:r>
      <w:proofErr w:type="spellEnd"/>
      <w:r w:rsidRPr="006A122F">
        <w:t xml:space="preserve"> </w:t>
      </w:r>
      <w:proofErr w:type="spellStart"/>
      <w:r w:rsidRPr="006A122F">
        <w:t>accélérant</w:t>
      </w:r>
      <w:proofErr w:type="spellEnd"/>
      <w:r w:rsidRPr="006A122F">
        <w:t xml:space="preserve"> </w:t>
      </w:r>
      <w:proofErr w:type="spellStart"/>
      <w:r w:rsidRPr="006A122F">
        <w:t>l’étalonnage</w:t>
      </w:r>
      <w:proofErr w:type="spellEnd"/>
      <w:r w:rsidRPr="006A122F">
        <w:t>.</w:t>
      </w:r>
    </w:p>
    <w:p w14:paraId="36845D6A" w14:textId="787BBC2C" w:rsidR="006872C2" w:rsidRDefault="006872C2" w:rsidP="000D2ADF">
      <w:pPr>
        <w:pStyle w:val="Bulletpoints11Pt"/>
        <w:numPr>
          <w:ilvl w:val="0"/>
          <w:numId w:val="5"/>
        </w:numPr>
        <w:pBdr>
          <w:top w:val="nil"/>
          <w:left w:val="nil"/>
          <w:bottom w:val="nil"/>
          <w:right w:val="nil"/>
          <w:between w:val="nil"/>
          <w:bar w:val="nil"/>
        </w:pBdr>
      </w:pPr>
      <w:proofErr w:type="spellStart"/>
      <w:r w:rsidRPr="006A122F">
        <w:t>Ces</w:t>
      </w:r>
      <w:proofErr w:type="spellEnd"/>
      <w:r w:rsidRPr="006A122F">
        <w:t xml:space="preserve"> </w:t>
      </w:r>
      <w:proofErr w:type="spellStart"/>
      <w:r w:rsidRPr="006A122F">
        <w:t>systèmes</w:t>
      </w:r>
      <w:proofErr w:type="spellEnd"/>
      <w:r w:rsidRPr="006A122F">
        <w:t xml:space="preserve"> </w:t>
      </w:r>
      <w:proofErr w:type="spellStart"/>
      <w:r w:rsidRPr="006A122F">
        <w:t>reposent</w:t>
      </w:r>
      <w:proofErr w:type="spellEnd"/>
      <w:r w:rsidRPr="006A122F">
        <w:t xml:space="preserve"> sur la </w:t>
      </w:r>
      <w:proofErr w:type="spellStart"/>
      <w:r w:rsidRPr="006A122F">
        <w:t>caméra</w:t>
      </w:r>
      <w:proofErr w:type="spellEnd"/>
      <w:r w:rsidRPr="006A122F">
        <w:t xml:space="preserve"> numérique </w:t>
      </w:r>
      <w:proofErr w:type="spellStart"/>
      <w:r w:rsidRPr="006A122F">
        <w:t>intelligente</w:t>
      </w:r>
      <w:proofErr w:type="spellEnd"/>
      <w:r w:rsidRPr="006A122F">
        <w:t xml:space="preserve"> MDC3, qui se </w:t>
      </w:r>
      <w:proofErr w:type="spellStart"/>
      <w:r w:rsidRPr="006A122F">
        <w:t>démarque</w:t>
      </w:r>
      <w:proofErr w:type="spellEnd"/>
      <w:r w:rsidRPr="006A122F">
        <w:t xml:space="preserve"> par son </w:t>
      </w:r>
      <w:proofErr w:type="spellStart"/>
      <w:r w:rsidRPr="006A122F">
        <w:t>excellente</w:t>
      </w:r>
      <w:proofErr w:type="spellEnd"/>
      <w:r w:rsidRPr="006A122F">
        <w:t xml:space="preserve"> </w:t>
      </w:r>
      <w:proofErr w:type="spellStart"/>
      <w:r w:rsidRPr="006A122F">
        <w:t>qualité</w:t>
      </w:r>
      <w:proofErr w:type="spellEnd"/>
      <w:r w:rsidRPr="006A122F">
        <w:t xml:space="preserve"> </w:t>
      </w:r>
      <w:proofErr w:type="spellStart"/>
      <w:r w:rsidRPr="006A122F">
        <w:t>d'image</w:t>
      </w:r>
      <w:proofErr w:type="spellEnd"/>
      <w:r w:rsidRPr="006A122F">
        <w:t>.</w:t>
      </w:r>
    </w:p>
    <w:p w14:paraId="3DEED7D3" w14:textId="77777777" w:rsidR="006872C2" w:rsidRPr="006A122F" w:rsidRDefault="006872C2" w:rsidP="000D2ADF">
      <w:pPr>
        <w:pStyle w:val="Bulletpoints11Pt"/>
        <w:numPr>
          <w:ilvl w:val="0"/>
          <w:numId w:val="0"/>
        </w:numPr>
        <w:pBdr>
          <w:top w:val="nil"/>
          <w:left w:val="nil"/>
          <w:bottom w:val="nil"/>
          <w:right w:val="nil"/>
          <w:between w:val="nil"/>
          <w:bar w:val="nil"/>
        </w:pBdr>
        <w:ind w:left="284"/>
      </w:pPr>
    </w:p>
    <w:p w14:paraId="00B2B5FD" w14:textId="7F550B35" w:rsidR="009A3D17" w:rsidRPr="006872C2" w:rsidRDefault="009A3D17" w:rsidP="000D2ADF">
      <w:pPr>
        <w:pStyle w:val="Copytext11Pt"/>
        <w:rPr>
          <w:b/>
        </w:rPr>
      </w:pPr>
      <w:r w:rsidRPr="006872C2">
        <w:rPr>
          <w:b/>
        </w:rPr>
        <w:t xml:space="preserve">Lorem ipsum dolor sit </w:t>
      </w:r>
      <w:proofErr w:type="spellStart"/>
      <w:r w:rsidRPr="006872C2">
        <w:rPr>
          <w:b/>
        </w:rPr>
        <w:t>amet</w:t>
      </w:r>
      <w:proofErr w:type="spellEnd"/>
      <w:r w:rsidRPr="006872C2">
        <w:rPr>
          <w:b/>
        </w:rPr>
        <w:t xml:space="preserve">, </w:t>
      </w:r>
      <w:proofErr w:type="spellStart"/>
      <w:r w:rsidRPr="006872C2">
        <w:rPr>
          <w:b/>
        </w:rPr>
        <w:t>consectetuer</w:t>
      </w:r>
      <w:proofErr w:type="spellEnd"/>
      <w:r w:rsidRPr="006872C2">
        <w:rPr>
          <w:b/>
        </w:rPr>
        <w:t xml:space="preserve"> </w:t>
      </w:r>
      <w:proofErr w:type="spellStart"/>
      <w:r w:rsidRPr="006872C2">
        <w:rPr>
          <w:b/>
        </w:rPr>
        <w:t>adipiscing</w:t>
      </w:r>
      <w:proofErr w:type="spellEnd"/>
      <w:r w:rsidRPr="006872C2">
        <w:rPr>
          <w:b/>
        </w:rPr>
        <w:t xml:space="preserve"> </w:t>
      </w:r>
      <w:proofErr w:type="spellStart"/>
      <w:r w:rsidRPr="006872C2">
        <w:rPr>
          <w:b/>
        </w:rPr>
        <w:t>elit</w:t>
      </w:r>
      <w:proofErr w:type="spellEnd"/>
      <w:r w:rsidRPr="006872C2">
        <w:rPr>
          <w:b/>
        </w:rPr>
        <w:t xml:space="preserve">. Maecenas </w:t>
      </w:r>
      <w:proofErr w:type="spellStart"/>
      <w:r w:rsidRPr="006872C2">
        <w:rPr>
          <w:b/>
        </w:rPr>
        <w:t>porttitor</w:t>
      </w:r>
      <w:proofErr w:type="spellEnd"/>
      <w:r w:rsidRPr="006872C2">
        <w:rPr>
          <w:b/>
        </w:rPr>
        <w:t xml:space="preserve"> </w:t>
      </w:r>
      <w:proofErr w:type="spellStart"/>
      <w:r w:rsidRPr="006872C2">
        <w:rPr>
          <w:b/>
        </w:rPr>
        <w:t>congue</w:t>
      </w:r>
      <w:proofErr w:type="spellEnd"/>
      <w:r w:rsidRPr="006872C2">
        <w:rPr>
          <w:b/>
        </w:rPr>
        <w:t xml:space="preserve"> </w:t>
      </w:r>
      <w:proofErr w:type="spellStart"/>
      <w:r w:rsidRPr="006872C2">
        <w:rPr>
          <w:b/>
        </w:rPr>
        <w:t>massa</w:t>
      </w:r>
      <w:proofErr w:type="spellEnd"/>
      <w:r w:rsidRPr="006872C2">
        <w:rPr>
          <w:b/>
        </w:rPr>
        <w:t xml:space="preserve">. </w:t>
      </w:r>
      <w:r w:rsidR="006872C2" w:rsidRPr="006872C2">
        <w:rPr>
          <w:b/>
        </w:rPr>
        <w:t xml:space="preserve">À </w:t>
      </w:r>
      <w:proofErr w:type="spellStart"/>
      <w:r w:rsidR="006872C2" w:rsidRPr="006872C2">
        <w:rPr>
          <w:b/>
        </w:rPr>
        <w:t>l’occasion</w:t>
      </w:r>
      <w:proofErr w:type="spellEnd"/>
      <w:r w:rsidR="006872C2" w:rsidRPr="006872C2">
        <w:rPr>
          <w:b/>
        </w:rPr>
        <w:t xml:space="preserve"> du salon </w:t>
      </w:r>
      <w:proofErr w:type="spellStart"/>
      <w:r w:rsidR="006872C2" w:rsidRPr="006872C2">
        <w:rPr>
          <w:b/>
        </w:rPr>
        <w:t>Bauma</w:t>
      </w:r>
      <w:proofErr w:type="spellEnd"/>
      <w:r w:rsidR="006872C2" w:rsidRPr="006872C2">
        <w:rPr>
          <w:b/>
        </w:rPr>
        <w:t xml:space="preserve"> 2022, le segment </w:t>
      </w:r>
      <w:proofErr w:type="spellStart"/>
      <w:r w:rsidR="00B73196">
        <w:rPr>
          <w:b/>
        </w:rPr>
        <w:t>c</w:t>
      </w:r>
      <w:r w:rsidR="006872C2" w:rsidRPr="006872C2">
        <w:rPr>
          <w:b/>
        </w:rPr>
        <w:t>omposants</w:t>
      </w:r>
      <w:proofErr w:type="spellEnd"/>
      <w:r w:rsidR="006872C2" w:rsidRPr="006872C2">
        <w:rPr>
          <w:b/>
        </w:rPr>
        <w:t xml:space="preserve"> de Liebherr </w:t>
      </w:r>
      <w:proofErr w:type="spellStart"/>
      <w:r w:rsidR="006872C2" w:rsidRPr="006872C2">
        <w:rPr>
          <w:b/>
        </w:rPr>
        <w:t>présentera</w:t>
      </w:r>
      <w:proofErr w:type="spellEnd"/>
      <w:r w:rsidR="006872C2" w:rsidRPr="006872C2">
        <w:rPr>
          <w:b/>
        </w:rPr>
        <w:t xml:space="preserve"> </w:t>
      </w:r>
      <w:proofErr w:type="spellStart"/>
      <w:r w:rsidR="006872C2" w:rsidRPr="006872C2">
        <w:rPr>
          <w:b/>
        </w:rPr>
        <w:t>LiXplore</w:t>
      </w:r>
      <w:proofErr w:type="spellEnd"/>
      <w:r w:rsidR="006872C2" w:rsidRPr="006872C2">
        <w:rPr>
          <w:b/>
        </w:rPr>
        <w:t xml:space="preserve">®, </w:t>
      </w:r>
      <w:proofErr w:type="spellStart"/>
      <w:r w:rsidR="006872C2" w:rsidRPr="006872C2">
        <w:rPr>
          <w:b/>
        </w:rPr>
        <w:t>sa</w:t>
      </w:r>
      <w:proofErr w:type="spellEnd"/>
      <w:r w:rsidR="006872C2" w:rsidRPr="006872C2">
        <w:rPr>
          <w:b/>
        </w:rPr>
        <w:t xml:space="preserve"> nouvelle </w:t>
      </w:r>
      <w:proofErr w:type="spellStart"/>
      <w:r w:rsidR="006872C2" w:rsidRPr="006872C2">
        <w:rPr>
          <w:b/>
        </w:rPr>
        <w:t>gamme</w:t>
      </w:r>
      <w:proofErr w:type="spellEnd"/>
      <w:r w:rsidR="006872C2" w:rsidRPr="006872C2">
        <w:rPr>
          <w:b/>
        </w:rPr>
        <w:t xml:space="preserve"> de </w:t>
      </w:r>
      <w:proofErr w:type="spellStart"/>
      <w:r w:rsidR="006872C2" w:rsidRPr="006872C2">
        <w:rPr>
          <w:b/>
        </w:rPr>
        <w:t>systèmes</w:t>
      </w:r>
      <w:proofErr w:type="spellEnd"/>
      <w:r w:rsidR="006872C2" w:rsidRPr="006872C2">
        <w:rPr>
          <w:b/>
        </w:rPr>
        <w:t xml:space="preserve"> de surveillance par </w:t>
      </w:r>
      <w:proofErr w:type="spellStart"/>
      <w:r w:rsidR="006872C2" w:rsidRPr="006872C2">
        <w:rPr>
          <w:b/>
        </w:rPr>
        <w:t>caméra</w:t>
      </w:r>
      <w:proofErr w:type="spellEnd"/>
      <w:r w:rsidR="006872C2" w:rsidRPr="006872C2">
        <w:rPr>
          <w:b/>
        </w:rPr>
        <w:t xml:space="preserve"> numérique. </w:t>
      </w:r>
      <w:proofErr w:type="spellStart"/>
      <w:r w:rsidR="006872C2" w:rsidRPr="006872C2">
        <w:rPr>
          <w:b/>
        </w:rPr>
        <w:t>En</w:t>
      </w:r>
      <w:proofErr w:type="spellEnd"/>
      <w:r w:rsidR="006872C2" w:rsidRPr="006872C2">
        <w:rPr>
          <w:b/>
        </w:rPr>
        <w:t xml:space="preserve"> </w:t>
      </w:r>
      <w:proofErr w:type="spellStart"/>
      <w:r w:rsidR="006872C2" w:rsidRPr="006872C2">
        <w:rPr>
          <w:b/>
        </w:rPr>
        <w:t>fonction</w:t>
      </w:r>
      <w:proofErr w:type="spellEnd"/>
      <w:r w:rsidR="006872C2" w:rsidRPr="006872C2">
        <w:rPr>
          <w:b/>
        </w:rPr>
        <w:t xml:space="preserve"> de </w:t>
      </w:r>
      <w:proofErr w:type="spellStart"/>
      <w:r w:rsidR="006872C2" w:rsidRPr="006872C2">
        <w:rPr>
          <w:b/>
        </w:rPr>
        <w:t>leurs</w:t>
      </w:r>
      <w:proofErr w:type="spellEnd"/>
      <w:r w:rsidR="006872C2" w:rsidRPr="006872C2">
        <w:rPr>
          <w:b/>
        </w:rPr>
        <w:t xml:space="preserve"> </w:t>
      </w:r>
      <w:proofErr w:type="spellStart"/>
      <w:r w:rsidR="006872C2" w:rsidRPr="006872C2">
        <w:rPr>
          <w:b/>
        </w:rPr>
        <w:t>besoins</w:t>
      </w:r>
      <w:proofErr w:type="spellEnd"/>
      <w:r w:rsidR="006872C2" w:rsidRPr="006872C2">
        <w:rPr>
          <w:b/>
        </w:rPr>
        <w:t xml:space="preserve">, les </w:t>
      </w:r>
      <w:proofErr w:type="spellStart"/>
      <w:r w:rsidR="006872C2" w:rsidRPr="006872C2">
        <w:rPr>
          <w:b/>
        </w:rPr>
        <w:t>utilisateurs</w:t>
      </w:r>
      <w:proofErr w:type="spellEnd"/>
      <w:r w:rsidR="006872C2" w:rsidRPr="006872C2">
        <w:rPr>
          <w:b/>
        </w:rPr>
        <w:t xml:space="preserve"> </w:t>
      </w:r>
      <w:proofErr w:type="spellStart"/>
      <w:r w:rsidR="006872C2" w:rsidRPr="006872C2">
        <w:rPr>
          <w:b/>
        </w:rPr>
        <w:t>auront</w:t>
      </w:r>
      <w:proofErr w:type="spellEnd"/>
      <w:r w:rsidR="006872C2" w:rsidRPr="006872C2">
        <w:rPr>
          <w:b/>
        </w:rPr>
        <w:t xml:space="preserve"> le </w:t>
      </w:r>
      <w:proofErr w:type="spellStart"/>
      <w:r w:rsidR="006872C2" w:rsidRPr="006872C2">
        <w:rPr>
          <w:b/>
        </w:rPr>
        <w:t>choix</w:t>
      </w:r>
      <w:proofErr w:type="spellEnd"/>
      <w:r w:rsidR="006872C2" w:rsidRPr="006872C2">
        <w:rPr>
          <w:b/>
        </w:rPr>
        <w:t xml:space="preserve"> entre </w:t>
      </w:r>
      <w:proofErr w:type="spellStart"/>
      <w:r w:rsidR="006872C2" w:rsidRPr="006872C2">
        <w:rPr>
          <w:b/>
        </w:rPr>
        <w:t>différentes</w:t>
      </w:r>
      <w:proofErr w:type="spellEnd"/>
      <w:r w:rsidR="006872C2" w:rsidRPr="006872C2">
        <w:rPr>
          <w:b/>
        </w:rPr>
        <w:t xml:space="preserve"> versions et </w:t>
      </w:r>
      <w:proofErr w:type="spellStart"/>
      <w:r w:rsidR="006872C2" w:rsidRPr="006872C2">
        <w:rPr>
          <w:b/>
        </w:rPr>
        <w:t>fonctions</w:t>
      </w:r>
      <w:proofErr w:type="spellEnd"/>
      <w:r w:rsidR="006872C2" w:rsidRPr="006872C2">
        <w:rPr>
          <w:b/>
        </w:rPr>
        <w:t xml:space="preserve"> </w:t>
      </w:r>
      <w:proofErr w:type="spellStart"/>
      <w:r w:rsidR="006872C2" w:rsidRPr="006872C2">
        <w:rPr>
          <w:b/>
        </w:rPr>
        <w:t>supplémentaires</w:t>
      </w:r>
      <w:proofErr w:type="spellEnd"/>
      <w:r w:rsidR="006872C2" w:rsidRPr="006872C2">
        <w:rPr>
          <w:b/>
        </w:rPr>
        <w:t xml:space="preserve"> </w:t>
      </w:r>
      <w:proofErr w:type="spellStart"/>
      <w:r w:rsidR="006872C2" w:rsidRPr="006872C2">
        <w:rPr>
          <w:b/>
        </w:rPr>
        <w:t>intelligentes</w:t>
      </w:r>
      <w:proofErr w:type="spellEnd"/>
      <w:r w:rsidR="006872C2" w:rsidRPr="006872C2">
        <w:rPr>
          <w:b/>
        </w:rPr>
        <w:t xml:space="preserve">. Des </w:t>
      </w:r>
      <w:proofErr w:type="spellStart"/>
      <w:r w:rsidR="006872C2" w:rsidRPr="006872C2">
        <w:rPr>
          <w:b/>
        </w:rPr>
        <w:t>composants</w:t>
      </w:r>
      <w:proofErr w:type="spellEnd"/>
      <w:r w:rsidR="006872C2" w:rsidRPr="006872C2">
        <w:rPr>
          <w:b/>
        </w:rPr>
        <w:t xml:space="preserve"> à la </w:t>
      </w:r>
      <w:proofErr w:type="spellStart"/>
      <w:r w:rsidR="006872C2" w:rsidRPr="006872C2">
        <w:rPr>
          <w:b/>
        </w:rPr>
        <w:t>fiabilité</w:t>
      </w:r>
      <w:proofErr w:type="spellEnd"/>
      <w:r w:rsidR="006872C2" w:rsidRPr="006872C2">
        <w:rPr>
          <w:b/>
        </w:rPr>
        <w:t xml:space="preserve"> </w:t>
      </w:r>
      <w:proofErr w:type="spellStart"/>
      <w:r w:rsidR="006872C2" w:rsidRPr="006872C2">
        <w:rPr>
          <w:b/>
        </w:rPr>
        <w:t>éprouvée</w:t>
      </w:r>
      <w:proofErr w:type="spellEnd"/>
      <w:r w:rsidR="006872C2" w:rsidRPr="006872C2">
        <w:rPr>
          <w:b/>
        </w:rPr>
        <w:t xml:space="preserve"> – </w:t>
      </w:r>
      <w:proofErr w:type="spellStart"/>
      <w:r w:rsidR="006872C2" w:rsidRPr="006872C2">
        <w:rPr>
          <w:b/>
        </w:rPr>
        <w:t>en</w:t>
      </w:r>
      <w:proofErr w:type="spellEnd"/>
      <w:r w:rsidR="006872C2" w:rsidRPr="006872C2">
        <w:rPr>
          <w:b/>
        </w:rPr>
        <w:t xml:space="preserve"> </w:t>
      </w:r>
      <w:proofErr w:type="spellStart"/>
      <w:r w:rsidR="006872C2" w:rsidRPr="006872C2">
        <w:rPr>
          <w:b/>
        </w:rPr>
        <w:t>l’occurrence</w:t>
      </w:r>
      <w:proofErr w:type="spellEnd"/>
      <w:r w:rsidR="006872C2" w:rsidRPr="006872C2">
        <w:rPr>
          <w:b/>
        </w:rPr>
        <w:t xml:space="preserve">, la </w:t>
      </w:r>
      <w:proofErr w:type="spellStart"/>
      <w:r w:rsidR="006872C2" w:rsidRPr="006872C2">
        <w:rPr>
          <w:b/>
        </w:rPr>
        <w:t>caméra</w:t>
      </w:r>
      <w:proofErr w:type="spellEnd"/>
      <w:r w:rsidR="006872C2" w:rsidRPr="006872C2">
        <w:rPr>
          <w:b/>
        </w:rPr>
        <w:t xml:space="preserve"> numérique </w:t>
      </w:r>
      <w:proofErr w:type="spellStart"/>
      <w:r w:rsidR="006872C2" w:rsidRPr="006872C2">
        <w:rPr>
          <w:b/>
        </w:rPr>
        <w:t>intelligente</w:t>
      </w:r>
      <w:proofErr w:type="spellEnd"/>
      <w:r w:rsidR="006872C2" w:rsidRPr="006872C2">
        <w:rPr>
          <w:b/>
        </w:rPr>
        <w:t xml:space="preserve"> MDC3 et le </w:t>
      </w:r>
      <w:proofErr w:type="spellStart"/>
      <w:r w:rsidR="006872C2" w:rsidRPr="006872C2">
        <w:rPr>
          <w:b/>
        </w:rPr>
        <w:t>contrôleur</w:t>
      </w:r>
      <w:proofErr w:type="spellEnd"/>
      <w:r w:rsidR="006872C2" w:rsidRPr="006872C2">
        <w:rPr>
          <w:b/>
        </w:rPr>
        <w:t xml:space="preserve"> </w:t>
      </w:r>
      <w:proofErr w:type="spellStart"/>
      <w:r w:rsidR="006872C2" w:rsidRPr="006872C2">
        <w:rPr>
          <w:b/>
        </w:rPr>
        <w:t>d'affichage</w:t>
      </w:r>
      <w:proofErr w:type="spellEnd"/>
      <w:r w:rsidR="006872C2" w:rsidRPr="006872C2">
        <w:rPr>
          <w:b/>
        </w:rPr>
        <w:t xml:space="preserve"> DC5 – </w:t>
      </w:r>
      <w:proofErr w:type="spellStart"/>
      <w:r w:rsidR="006872C2" w:rsidRPr="006872C2">
        <w:rPr>
          <w:b/>
        </w:rPr>
        <w:t>sont</w:t>
      </w:r>
      <w:proofErr w:type="spellEnd"/>
      <w:r w:rsidR="006872C2" w:rsidRPr="006872C2">
        <w:rPr>
          <w:b/>
        </w:rPr>
        <w:t xml:space="preserve"> </w:t>
      </w:r>
      <w:proofErr w:type="spellStart"/>
      <w:r w:rsidR="006872C2" w:rsidRPr="006872C2">
        <w:rPr>
          <w:b/>
        </w:rPr>
        <w:t>garants</w:t>
      </w:r>
      <w:proofErr w:type="spellEnd"/>
      <w:r w:rsidR="006872C2" w:rsidRPr="006872C2">
        <w:rPr>
          <w:b/>
        </w:rPr>
        <w:t xml:space="preserve"> de la </w:t>
      </w:r>
      <w:proofErr w:type="spellStart"/>
      <w:r w:rsidR="006872C2" w:rsidRPr="006872C2">
        <w:rPr>
          <w:b/>
        </w:rPr>
        <w:t>robustesse</w:t>
      </w:r>
      <w:proofErr w:type="spellEnd"/>
      <w:r w:rsidR="006872C2" w:rsidRPr="006872C2">
        <w:rPr>
          <w:b/>
        </w:rPr>
        <w:t xml:space="preserve"> et de la </w:t>
      </w:r>
      <w:proofErr w:type="spellStart"/>
      <w:r w:rsidR="006872C2" w:rsidRPr="006872C2">
        <w:rPr>
          <w:b/>
        </w:rPr>
        <w:t>qualité</w:t>
      </w:r>
      <w:proofErr w:type="spellEnd"/>
      <w:r w:rsidR="006872C2" w:rsidRPr="006872C2">
        <w:rPr>
          <w:b/>
        </w:rPr>
        <w:t xml:space="preserve"> de </w:t>
      </w:r>
      <w:proofErr w:type="spellStart"/>
      <w:r w:rsidR="006872C2" w:rsidRPr="006872C2">
        <w:rPr>
          <w:b/>
        </w:rPr>
        <w:t>l’ensemble</w:t>
      </w:r>
      <w:proofErr w:type="spellEnd"/>
      <w:r w:rsidR="006872C2" w:rsidRPr="006872C2">
        <w:rPr>
          <w:b/>
        </w:rPr>
        <w:t xml:space="preserve"> du </w:t>
      </w:r>
      <w:proofErr w:type="spellStart"/>
      <w:r w:rsidR="006872C2" w:rsidRPr="006872C2">
        <w:rPr>
          <w:b/>
        </w:rPr>
        <w:t>système</w:t>
      </w:r>
      <w:proofErr w:type="spellEnd"/>
      <w:r w:rsidR="006872C2" w:rsidRPr="006872C2">
        <w:rPr>
          <w:b/>
        </w:rPr>
        <w:t>.</w:t>
      </w:r>
    </w:p>
    <w:p w14:paraId="370AA48B" w14:textId="77777777" w:rsidR="006872C2" w:rsidRPr="006A122F" w:rsidRDefault="006872C2" w:rsidP="000D2ADF">
      <w:pPr>
        <w:pStyle w:val="Copytext11Pt"/>
      </w:pPr>
      <w:proofErr w:type="spellStart"/>
      <w:r w:rsidRPr="006A122F">
        <w:t>Nussbaumen</w:t>
      </w:r>
      <w:proofErr w:type="spellEnd"/>
      <w:r w:rsidRPr="006A122F">
        <w:t xml:space="preserve"> (Suisse), </w:t>
      </w:r>
      <w:r>
        <w:t xml:space="preserve">26 </w:t>
      </w:r>
      <w:proofErr w:type="spellStart"/>
      <w:r w:rsidRPr="00A758C9">
        <w:t>septembre</w:t>
      </w:r>
      <w:proofErr w:type="spellEnd"/>
      <w:r w:rsidRPr="00A758C9">
        <w:t xml:space="preserve"> 2022 </w:t>
      </w:r>
      <w:r w:rsidRPr="006A122F">
        <w:t xml:space="preserve">- </w:t>
      </w:r>
      <w:proofErr w:type="spellStart"/>
      <w:r w:rsidRPr="006A122F">
        <w:t>Surveiller</w:t>
      </w:r>
      <w:proofErr w:type="spellEnd"/>
      <w:r w:rsidRPr="006A122F">
        <w:t xml:space="preserve"> </w:t>
      </w:r>
      <w:proofErr w:type="spellStart"/>
      <w:r w:rsidRPr="006A122F">
        <w:t>précisément</w:t>
      </w:r>
      <w:proofErr w:type="spellEnd"/>
      <w:r w:rsidRPr="006A122F">
        <w:t xml:space="preserve"> et </w:t>
      </w:r>
      <w:proofErr w:type="spellStart"/>
      <w:r w:rsidRPr="006A122F">
        <w:t>en</w:t>
      </w:r>
      <w:proofErr w:type="spellEnd"/>
      <w:r w:rsidRPr="006A122F">
        <w:t xml:space="preserve"> permanence les </w:t>
      </w:r>
      <w:proofErr w:type="spellStart"/>
      <w:r w:rsidRPr="006A122F">
        <w:t>processus</w:t>
      </w:r>
      <w:proofErr w:type="spellEnd"/>
      <w:r w:rsidRPr="006A122F">
        <w:t xml:space="preserve"> et les </w:t>
      </w:r>
      <w:proofErr w:type="spellStart"/>
      <w:r w:rsidRPr="006A122F">
        <w:t>itinéraires</w:t>
      </w:r>
      <w:proofErr w:type="spellEnd"/>
      <w:r w:rsidRPr="006A122F">
        <w:t xml:space="preserve"> </w:t>
      </w:r>
      <w:proofErr w:type="spellStart"/>
      <w:r w:rsidRPr="006A122F">
        <w:t>constitue</w:t>
      </w:r>
      <w:proofErr w:type="spellEnd"/>
      <w:r w:rsidRPr="006A122F">
        <w:t xml:space="preserve"> un </w:t>
      </w:r>
      <w:proofErr w:type="spellStart"/>
      <w:r w:rsidRPr="006A122F">
        <w:t>véritable</w:t>
      </w:r>
      <w:proofErr w:type="spellEnd"/>
      <w:r w:rsidRPr="006A122F">
        <w:t xml:space="preserve"> </w:t>
      </w:r>
      <w:proofErr w:type="spellStart"/>
      <w:r w:rsidRPr="006A122F">
        <w:t>défi</w:t>
      </w:r>
      <w:proofErr w:type="spellEnd"/>
      <w:r w:rsidRPr="006A122F">
        <w:t xml:space="preserve"> pour les </w:t>
      </w:r>
      <w:proofErr w:type="spellStart"/>
      <w:r w:rsidRPr="006A122F">
        <w:t>opérateurs</w:t>
      </w:r>
      <w:proofErr w:type="spellEnd"/>
      <w:r w:rsidRPr="006A122F">
        <w:t xml:space="preserve"> de machines mobiles de travail. </w:t>
      </w:r>
      <w:proofErr w:type="spellStart"/>
      <w:r w:rsidRPr="006A122F">
        <w:t>Qu’il</w:t>
      </w:r>
      <w:proofErr w:type="spellEnd"/>
      <w:r w:rsidRPr="006A122F">
        <w:t xml:space="preserve"> </w:t>
      </w:r>
      <w:proofErr w:type="spellStart"/>
      <w:r w:rsidRPr="006A122F">
        <w:t>s'agisse</w:t>
      </w:r>
      <w:proofErr w:type="spellEnd"/>
      <w:r w:rsidRPr="006A122F">
        <w:t xml:space="preserve"> </w:t>
      </w:r>
      <w:proofErr w:type="spellStart"/>
      <w:r w:rsidRPr="006A122F">
        <w:t>d’engins</w:t>
      </w:r>
      <w:proofErr w:type="spellEnd"/>
      <w:r w:rsidRPr="006A122F">
        <w:t xml:space="preserve"> de </w:t>
      </w:r>
      <w:proofErr w:type="spellStart"/>
      <w:r w:rsidRPr="006A122F">
        <w:t>terrassement</w:t>
      </w:r>
      <w:proofErr w:type="spellEnd"/>
      <w:r w:rsidRPr="006A122F">
        <w:t xml:space="preserve">, de machines </w:t>
      </w:r>
      <w:proofErr w:type="spellStart"/>
      <w:r w:rsidRPr="006A122F">
        <w:t>agricoles</w:t>
      </w:r>
      <w:proofErr w:type="spellEnd"/>
      <w:r w:rsidRPr="006A122F">
        <w:t xml:space="preserve"> </w:t>
      </w:r>
      <w:proofErr w:type="spellStart"/>
      <w:r w:rsidRPr="006A122F">
        <w:t>ou</w:t>
      </w:r>
      <w:proofErr w:type="spellEnd"/>
      <w:r w:rsidRPr="006A122F">
        <w:t xml:space="preserve"> de chariots </w:t>
      </w:r>
      <w:proofErr w:type="spellStart"/>
      <w:r w:rsidRPr="006A122F">
        <w:t>élévateurs</w:t>
      </w:r>
      <w:proofErr w:type="spellEnd"/>
      <w:r w:rsidRPr="006A122F">
        <w:t xml:space="preserve">, les angles </w:t>
      </w:r>
      <w:proofErr w:type="spellStart"/>
      <w:r w:rsidRPr="006A122F">
        <w:t>morts</w:t>
      </w:r>
      <w:proofErr w:type="spellEnd"/>
      <w:r w:rsidRPr="006A122F">
        <w:t xml:space="preserve"> </w:t>
      </w:r>
      <w:proofErr w:type="spellStart"/>
      <w:r w:rsidRPr="006A122F">
        <w:t>liés</w:t>
      </w:r>
      <w:proofErr w:type="spellEnd"/>
      <w:r w:rsidRPr="006A122F">
        <w:t xml:space="preserve"> aux dimensions de la machine </w:t>
      </w:r>
      <w:proofErr w:type="spellStart"/>
      <w:r w:rsidRPr="006A122F">
        <w:t>ainsi</w:t>
      </w:r>
      <w:proofErr w:type="spellEnd"/>
      <w:r w:rsidRPr="006A122F">
        <w:t xml:space="preserve"> que les obstacles </w:t>
      </w:r>
      <w:proofErr w:type="spellStart"/>
      <w:r w:rsidRPr="006A122F">
        <w:t>présents</w:t>
      </w:r>
      <w:proofErr w:type="spellEnd"/>
      <w:r w:rsidRPr="006A122F">
        <w:t xml:space="preserve"> dans le champ de vision </w:t>
      </w:r>
      <w:proofErr w:type="spellStart"/>
      <w:r w:rsidRPr="006A122F">
        <w:t>affectent</w:t>
      </w:r>
      <w:proofErr w:type="spellEnd"/>
      <w:r w:rsidRPr="006A122F">
        <w:t xml:space="preserve"> la </w:t>
      </w:r>
      <w:proofErr w:type="spellStart"/>
      <w:r w:rsidRPr="006A122F">
        <w:t>visibilité</w:t>
      </w:r>
      <w:proofErr w:type="spellEnd"/>
      <w:r w:rsidRPr="006A122F">
        <w:t xml:space="preserve"> </w:t>
      </w:r>
      <w:proofErr w:type="spellStart"/>
      <w:r w:rsidRPr="006A122F">
        <w:t>depuis</w:t>
      </w:r>
      <w:proofErr w:type="spellEnd"/>
      <w:r w:rsidRPr="006A122F">
        <w:t xml:space="preserve"> la </w:t>
      </w:r>
      <w:proofErr w:type="spellStart"/>
      <w:r w:rsidRPr="006A122F">
        <w:t>cabine</w:t>
      </w:r>
      <w:proofErr w:type="spellEnd"/>
      <w:r w:rsidRPr="006A122F">
        <w:t xml:space="preserve">. La </w:t>
      </w:r>
      <w:proofErr w:type="spellStart"/>
      <w:r w:rsidRPr="006A122F">
        <w:t>rudesse</w:t>
      </w:r>
      <w:proofErr w:type="spellEnd"/>
      <w:r w:rsidRPr="006A122F">
        <w:t xml:space="preserve"> des conditions </w:t>
      </w:r>
      <w:proofErr w:type="spellStart"/>
      <w:r w:rsidRPr="006A122F">
        <w:t>environnementales</w:t>
      </w:r>
      <w:proofErr w:type="spellEnd"/>
      <w:r w:rsidRPr="006A122F">
        <w:t xml:space="preserve">, </w:t>
      </w:r>
      <w:proofErr w:type="spellStart"/>
      <w:r w:rsidRPr="006A122F">
        <w:t>notamment</w:t>
      </w:r>
      <w:proofErr w:type="spellEnd"/>
      <w:r w:rsidRPr="006A122F">
        <w:t xml:space="preserve"> les vibrations, les fortes variations de </w:t>
      </w:r>
      <w:proofErr w:type="spellStart"/>
      <w:r w:rsidRPr="006A122F">
        <w:t>température</w:t>
      </w:r>
      <w:proofErr w:type="spellEnd"/>
      <w:r w:rsidRPr="006A122F">
        <w:t xml:space="preserve"> </w:t>
      </w:r>
      <w:proofErr w:type="spellStart"/>
      <w:r w:rsidRPr="006A122F">
        <w:t>ou</w:t>
      </w:r>
      <w:proofErr w:type="spellEnd"/>
      <w:r w:rsidRPr="006A122F">
        <w:t xml:space="preserve"> </w:t>
      </w:r>
      <w:proofErr w:type="spellStart"/>
      <w:r w:rsidRPr="006A122F">
        <w:t>l’humidité</w:t>
      </w:r>
      <w:proofErr w:type="spellEnd"/>
      <w:r w:rsidRPr="006A122F">
        <w:t xml:space="preserve">, </w:t>
      </w:r>
      <w:proofErr w:type="spellStart"/>
      <w:r w:rsidRPr="006A122F">
        <w:t>sont</w:t>
      </w:r>
      <w:proofErr w:type="spellEnd"/>
      <w:r w:rsidRPr="006A122F">
        <w:t xml:space="preserve"> </w:t>
      </w:r>
      <w:proofErr w:type="spellStart"/>
      <w:r w:rsidRPr="006A122F">
        <w:t>autant</w:t>
      </w:r>
      <w:proofErr w:type="spellEnd"/>
      <w:r w:rsidRPr="006A122F">
        <w:t xml:space="preserve"> de </w:t>
      </w:r>
      <w:proofErr w:type="spellStart"/>
      <w:r w:rsidRPr="006A122F">
        <w:t>difficultés</w:t>
      </w:r>
      <w:proofErr w:type="spellEnd"/>
      <w:r w:rsidRPr="006A122F">
        <w:t xml:space="preserve"> </w:t>
      </w:r>
      <w:proofErr w:type="spellStart"/>
      <w:r w:rsidRPr="006A122F">
        <w:t>supplémentaires</w:t>
      </w:r>
      <w:proofErr w:type="spellEnd"/>
      <w:r w:rsidRPr="006A122F">
        <w:t xml:space="preserve">. </w:t>
      </w:r>
    </w:p>
    <w:p w14:paraId="2E573A2B" w14:textId="77777777" w:rsidR="006872C2" w:rsidRPr="006A122F" w:rsidRDefault="006872C2" w:rsidP="000D2ADF">
      <w:pPr>
        <w:pStyle w:val="Copytext11Pt"/>
      </w:pPr>
      <w:r w:rsidRPr="006A122F">
        <w:t xml:space="preserve">Les </w:t>
      </w:r>
      <w:proofErr w:type="spellStart"/>
      <w:r w:rsidRPr="006A122F">
        <w:t>systèmes</w:t>
      </w:r>
      <w:proofErr w:type="spellEnd"/>
      <w:r w:rsidRPr="006A122F">
        <w:t xml:space="preserve"> de surveillance par </w:t>
      </w:r>
      <w:proofErr w:type="spellStart"/>
      <w:r w:rsidRPr="006A122F">
        <w:t>caméra</w:t>
      </w:r>
      <w:proofErr w:type="spellEnd"/>
      <w:r w:rsidRPr="006A122F">
        <w:t xml:space="preserve"> </w:t>
      </w:r>
      <w:proofErr w:type="spellStart"/>
      <w:r w:rsidRPr="006A122F">
        <w:t>sont</w:t>
      </w:r>
      <w:proofErr w:type="spellEnd"/>
      <w:r w:rsidRPr="006A122F">
        <w:t xml:space="preserve"> la solution </w:t>
      </w:r>
      <w:proofErr w:type="spellStart"/>
      <w:r w:rsidRPr="006A122F">
        <w:t>idéale</w:t>
      </w:r>
      <w:proofErr w:type="spellEnd"/>
      <w:r w:rsidRPr="006A122F">
        <w:t xml:space="preserve"> pour </w:t>
      </w:r>
      <w:proofErr w:type="spellStart"/>
      <w:r w:rsidRPr="006A122F">
        <w:t>surveiller</w:t>
      </w:r>
      <w:proofErr w:type="spellEnd"/>
      <w:r w:rsidRPr="006A122F">
        <w:t xml:space="preserve"> </w:t>
      </w:r>
      <w:proofErr w:type="spellStart"/>
      <w:r w:rsidRPr="006A122F">
        <w:t>simultanément</w:t>
      </w:r>
      <w:proofErr w:type="spellEnd"/>
      <w:r w:rsidRPr="006A122F">
        <w:t xml:space="preserve"> les </w:t>
      </w:r>
      <w:proofErr w:type="spellStart"/>
      <w:r w:rsidRPr="006A122F">
        <w:t>processus</w:t>
      </w:r>
      <w:proofErr w:type="spellEnd"/>
      <w:r w:rsidRPr="006A122F">
        <w:t xml:space="preserve"> de travail sur </w:t>
      </w:r>
      <w:proofErr w:type="spellStart"/>
      <w:r w:rsidRPr="006A122F">
        <w:t>différents</w:t>
      </w:r>
      <w:proofErr w:type="spellEnd"/>
      <w:r w:rsidRPr="006A122F">
        <w:t xml:space="preserve"> sites </w:t>
      </w:r>
      <w:proofErr w:type="spellStart"/>
      <w:r w:rsidRPr="006A122F">
        <w:t>d’exploitation</w:t>
      </w:r>
      <w:proofErr w:type="spellEnd"/>
      <w:r w:rsidRPr="006A122F">
        <w:t xml:space="preserve">. </w:t>
      </w:r>
      <w:proofErr w:type="spellStart"/>
      <w:r w:rsidRPr="006A122F">
        <w:t>Ils</w:t>
      </w:r>
      <w:proofErr w:type="spellEnd"/>
      <w:r w:rsidRPr="006A122F">
        <w:t xml:space="preserve"> </w:t>
      </w:r>
      <w:proofErr w:type="spellStart"/>
      <w:r w:rsidRPr="006A122F">
        <w:t>sont</w:t>
      </w:r>
      <w:proofErr w:type="spellEnd"/>
      <w:r w:rsidRPr="006A122F">
        <w:t xml:space="preserve"> </w:t>
      </w:r>
      <w:proofErr w:type="spellStart"/>
      <w:r w:rsidRPr="006A122F">
        <w:t>capables</w:t>
      </w:r>
      <w:proofErr w:type="spellEnd"/>
      <w:r w:rsidRPr="006A122F">
        <w:t xml:space="preserve"> de proposer </w:t>
      </w:r>
      <w:proofErr w:type="spellStart"/>
      <w:r w:rsidRPr="006A122F">
        <w:t>plusieurs</w:t>
      </w:r>
      <w:proofErr w:type="spellEnd"/>
      <w:r w:rsidRPr="006A122F">
        <w:t xml:space="preserve"> angles de </w:t>
      </w:r>
      <w:proofErr w:type="spellStart"/>
      <w:r w:rsidRPr="006A122F">
        <w:t>vue</w:t>
      </w:r>
      <w:proofErr w:type="spellEnd"/>
      <w:r w:rsidRPr="006A122F">
        <w:t xml:space="preserve"> sur un </w:t>
      </w:r>
      <w:proofErr w:type="spellStart"/>
      <w:r w:rsidRPr="006A122F">
        <w:t>même</w:t>
      </w:r>
      <w:proofErr w:type="spellEnd"/>
      <w:r w:rsidRPr="006A122F">
        <w:t xml:space="preserve"> </w:t>
      </w:r>
      <w:proofErr w:type="spellStart"/>
      <w:r w:rsidRPr="006A122F">
        <w:t>moniteur</w:t>
      </w:r>
      <w:proofErr w:type="spellEnd"/>
      <w:r w:rsidRPr="006A122F">
        <w:t xml:space="preserve"> – par </w:t>
      </w:r>
      <w:proofErr w:type="spellStart"/>
      <w:r w:rsidRPr="006A122F">
        <w:t>exemple</w:t>
      </w:r>
      <w:proofErr w:type="spellEnd"/>
      <w:r w:rsidRPr="006A122F">
        <w:t xml:space="preserve"> </w:t>
      </w:r>
      <w:proofErr w:type="spellStart"/>
      <w:r w:rsidRPr="006A122F">
        <w:t>l’arrière</w:t>
      </w:r>
      <w:proofErr w:type="spellEnd"/>
      <w:r w:rsidRPr="006A122F">
        <w:t xml:space="preserve"> et le </w:t>
      </w:r>
      <w:proofErr w:type="spellStart"/>
      <w:r w:rsidRPr="006A122F">
        <w:t>mât</w:t>
      </w:r>
      <w:proofErr w:type="spellEnd"/>
      <w:r w:rsidRPr="006A122F">
        <w:t xml:space="preserve"> </w:t>
      </w:r>
      <w:proofErr w:type="spellStart"/>
      <w:r w:rsidRPr="006A122F">
        <w:t>d'une</w:t>
      </w:r>
      <w:proofErr w:type="spellEnd"/>
      <w:r w:rsidRPr="006A122F">
        <w:t xml:space="preserve"> </w:t>
      </w:r>
      <w:proofErr w:type="spellStart"/>
      <w:r w:rsidRPr="006A122F">
        <w:t>moissonneuse</w:t>
      </w:r>
      <w:proofErr w:type="spellEnd"/>
      <w:r w:rsidRPr="006A122F">
        <w:t xml:space="preserve">. </w:t>
      </w:r>
      <w:proofErr w:type="spellStart"/>
      <w:r w:rsidRPr="006A122F">
        <w:t>L'avantage</w:t>
      </w:r>
      <w:proofErr w:type="spellEnd"/>
      <w:r w:rsidRPr="006A122F">
        <w:t xml:space="preserve"> </w:t>
      </w:r>
      <w:proofErr w:type="spellStart"/>
      <w:r w:rsidRPr="006A122F">
        <w:t>d’une</w:t>
      </w:r>
      <w:proofErr w:type="spellEnd"/>
      <w:r w:rsidRPr="006A122F">
        <w:t xml:space="preserve"> </w:t>
      </w:r>
      <w:proofErr w:type="spellStart"/>
      <w:r w:rsidRPr="006A122F">
        <w:t>technologie</w:t>
      </w:r>
      <w:proofErr w:type="spellEnd"/>
      <w:r w:rsidRPr="006A122F">
        <w:t xml:space="preserve"> de </w:t>
      </w:r>
      <w:proofErr w:type="spellStart"/>
      <w:r w:rsidRPr="006A122F">
        <w:t>caméra</w:t>
      </w:r>
      <w:proofErr w:type="spellEnd"/>
      <w:r w:rsidRPr="006A122F">
        <w:t xml:space="preserve"> numérique, par rapport à </w:t>
      </w:r>
      <w:proofErr w:type="spellStart"/>
      <w:r w:rsidRPr="006A122F">
        <w:t>une</w:t>
      </w:r>
      <w:proofErr w:type="spellEnd"/>
      <w:r w:rsidRPr="006A122F">
        <w:t xml:space="preserve"> </w:t>
      </w:r>
      <w:proofErr w:type="spellStart"/>
      <w:r w:rsidRPr="006A122F">
        <w:t>technologie</w:t>
      </w:r>
      <w:proofErr w:type="spellEnd"/>
      <w:r w:rsidRPr="006A122F">
        <w:t xml:space="preserve"> </w:t>
      </w:r>
      <w:proofErr w:type="spellStart"/>
      <w:r w:rsidRPr="006A122F">
        <w:t>analogique</w:t>
      </w:r>
      <w:proofErr w:type="spellEnd"/>
      <w:r w:rsidRPr="006A122F">
        <w:t xml:space="preserve">, </w:t>
      </w:r>
      <w:proofErr w:type="spellStart"/>
      <w:r w:rsidRPr="006A122F">
        <w:t>tient</w:t>
      </w:r>
      <w:proofErr w:type="spellEnd"/>
      <w:r w:rsidRPr="006A122F">
        <w:t xml:space="preserve"> à la </w:t>
      </w:r>
      <w:proofErr w:type="spellStart"/>
      <w:r w:rsidRPr="006A122F">
        <w:t>qualité</w:t>
      </w:r>
      <w:proofErr w:type="spellEnd"/>
      <w:r w:rsidRPr="006A122F">
        <w:t xml:space="preserve"> et à la </w:t>
      </w:r>
      <w:proofErr w:type="spellStart"/>
      <w:r w:rsidRPr="006A122F">
        <w:t>netteté</w:t>
      </w:r>
      <w:proofErr w:type="spellEnd"/>
      <w:r w:rsidRPr="006A122F">
        <w:t xml:space="preserve"> de </w:t>
      </w:r>
      <w:proofErr w:type="spellStart"/>
      <w:r w:rsidRPr="006A122F">
        <w:t>l’image</w:t>
      </w:r>
      <w:proofErr w:type="spellEnd"/>
      <w:r w:rsidRPr="006A122F">
        <w:t xml:space="preserve">. Les </w:t>
      </w:r>
      <w:proofErr w:type="spellStart"/>
      <w:r w:rsidRPr="006A122F">
        <w:t>caméras</w:t>
      </w:r>
      <w:proofErr w:type="spellEnd"/>
      <w:r w:rsidRPr="006A122F">
        <w:t xml:space="preserve"> haute </w:t>
      </w:r>
      <w:proofErr w:type="spellStart"/>
      <w:r w:rsidRPr="006A122F">
        <w:t>résolution</w:t>
      </w:r>
      <w:proofErr w:type="spellEnd"/>
      <w:r w:rsidRPr="006A122F">
        <w:t xml:space="preserve"> de Liebherr </w:t>
      </w:r>
      <w:proofErr w:type="spellStart"/>
      <w:r w:rsidRPr="006A122F">
        <w:t>génèrent</w:t>
      </w:r>
      <w:proofErr w:type="spellEnd"/>
      <w:r w:rsidRPr="006A122F">
        <w:t xml:space="preserve"> des images </w:t>
      </w:r>
      <w:proofErr w:type="spellStart"/>
      <w:r w:rsidRPr="006A122F">
        <w:t>détaillées</w:t>
      </w:r>
      <w:proofErr w:type="spellEnd"/>
      <w:r w:rsidRPr="006A122F">
        <w:t xml:space="preserve">, </w:t>
      </w:r>
      <w:proofErr w:type="spellStart"/>
      <w:r w:rsidRPr="006A122F">
        <w:t>garantissant</w:t>
      </w:r>
      <w:proofErr w:type="spellEnd"/>
      <w:r w:rsidRPr="006A122F">
        <w:t xml:space="preserve"> </w:t>
      </w:r>
      <w:proofErr w:type="spellStart"/>
      <w:r w:rsidRPr="006A122F">
        <w:t>ainsi</w:t>
      </w:r>
      <w:proofErr w:type="spellEnd"/>
      <w:r w:rsidRPr="006A122F">
        <w:t xml:space="preserve"> plus </w:t>
      </w:r>
      <w:proofErr w:type="spellStart"/>
      <w:r w:rsidRPr="006A122F">
        <w:t>d’efficacité</w:t>
      </w:r>
      <w:proofErr w:type="spellEnd"/>
      <w:r w:rsidRPr="006A122F">
        <w:t xml:space="preserve"> et de </w:t>
      </w:r>
      <w:proofErr w:type="spellStart"/>
      <w:r w:rsidRPr="006A122F">
        <w:t>confort</w:t>
      </w:r>
      <w:proofErr w:type="spellEnd"/>
      <w:r w:rsidRPr="006A122F">
        <w:t xml:space="preserve"> pour </w:t>
      </w:r>
      <w:proofErr w:type="spellStart"/>
      <w:r w:rsidRPr="006A122F">
        <w:t>l’opérateur</w:t>
      </w:r>
      <w:proofErr w:type="spellEnd"/>
      <w:r w:rsidRPr="006A122F">
        <w:t>.</w:t>
      </w:r>
    </w:p>
    <w:p w14:paraId="7C66D49B" w14:textId="6452DDFB" w:rsidR="00F654C7" w:rsidRPr="00B17D3F" w:rsidRDefault="006872C2" w:rsidP="000D2ADF">
      <w:pPr>
        <w:pStyle w:val="Copytext11Pt"/>
        <w:rPr>
          <w:lang w:val="fr-FR"/>
        </w:rPr>
      </w:pPr>
      <w:r w:rsidRPr="006A122F">
        <w:t xml:space="preserve">« Nous </w:t>
      </w:r>
      <w:proofErr w:type="spellStart"/>
      <w:r w:rsidRPr="006A122F">
        <w:t>produisons</w:t>
      </w:r>
      <w:proofErr w:type="spellEnd"/>
      <w:r w:rsidRPr="006A122F">
        <w:t xml:space="preserve"> des </w:t>
      </w:r>
      <w:proofErr w:type="spellStart"/>
      <w:r w:rsidRPr="006A122F">
        <w:t>caméras</w:t>
      </w:r>
      <w:proofErr w:type="spellEnd"/>
      <w:r w:rsidRPr="006A122F">
        <w:t xml:space="preserve"> et des </w:t>
      </w:r>
      <w:proofErr w:type="spellStart"/>
      <w:r w:rsidRPr="006A122F">
        <w:t>écrans</w:t>
      </w:r>
      <w:proofErr w:type="spellEnd"/>
      <w:r w:rsidRPr="006A122F">
        <w:t xml:space="preserve"> </w:t>
      </w:r>
      <w:proofErr w:type="spellStart"/>
      <w:r w:rsidRPr="006A122F">
        <w:t>numériques</w:t>
      </w:r>
      <w:proofErr w:type="spellEnd"/>
      <w:r w:rsidRPr="006A122F">
        <w:t xml:space="preserve"> Ethernet </w:t>
      </w:r>
      <w:proofErr w:type="spellStart"/>
      <w:r w:rsidRPr="006A122F">
        <w:t>destinés</w:t>
      </w:r>
      <w:proofErr w:type="spellEnd"/>
      <w:r w:rsidRPr="006A122F">
        <w:t xml:space="preserve"> aux machines mobiles de travail </w:t>
      </w:r>
      <w:proofErr w:type="spellStart"/>
      <w:r w:rsidRPr="006A122F">
        <w:t>depuis</w:t>
      </w:r>
      <w:proofErr w:type="spellEnd"/>
      <w:r w:rsidRPr="006A122F">
        <w:t xml:space="preserve"> plus de dix ans. </w:t>
      </w:r>
      <w:proofErr w:type="spellStart"/>
      <w:r w:rsidRPr="006A122F">
        <w:t>Aujourd’hui</w:t>
      </w:r>
      <w:proofErr w:type="spellEnd"/>
      <w:r w:rsidRPr="006A122F">
        <w:t xml:space="preserve">, nous </w:t>
      </w:r>
      <w:proofErr w:type="spellStart"/>
      <w:r w:rsidRPr="006A122F">
        <w:t>conjuguons</w:t>
      </w:r>
      <w:proofErr w:type="spellEnd"/>
      <w:r w:rsidRPr="006A122F">
        <w:t xml:space="preserve"> </w:t>
      </w:r>
      <w:proofErr w:type="spellStart"/>
      <w:r w:rsidRPr="006A122F">
        <w:t>notre</w:t>
      </w:r>
      <w:proofErr w:type="spellEnd"/>
      <w:r w:rsidRPr="006A122F">
        <w:t xml:space="preserve"> </w:t>
      </w:r>
      <w:proofErr w:type="spellStart"/>
      <w:r w:rsidRPr="006A122F">
        <w:t>expérience</w:t>
      </w:r>
      <w:proofErr w:type="spellEnd"/>
      <w:r w:rsidRPr="006A122F">
        <w:t xml:space="preserve"> et </w:t>
      </w:r>
      <w:proofErr w:type="spellStart"/>
      <w:r w:rsidRPr="006A122F">
        <w:t>notre</w:t>
      </w:r>
      <w:proofErr w:type="spellEnd"/>
      <w:r w:rsidRPr="006A122F">
        <w:t xml:space="preserve"> expertise pour </w:t>
      </w:r>
      <w:r w:rsidRPr="006A122F">
        <w:lastRenderedPageBreak/>
        <w:t xml:space="preserve">proposer la </w:t>
      </w:r>
      <w:proofErr w:type="spellStart"/>
      <w:r w:rsidRPr="006A122F">
        <w:t>gamme</w:t>
      </w:r>
      <w:proofErr w:type="spellEnd"/>
      <w:r w:rsidRPr="006A122F">
        <w:t xml:space="preserve"> </w:t>
      </w:r>
      <w:proofErr w:type="spellStart"/>
      <w:r w:rsidRPr="006A122F">
        <w:t>LiXplore</w:t>
      </w:r>
      <w:proofErr w:type="spellEnd"/>
      <w:r w:rsidRPr="006A122F">
        <w:t xml:space="preserve">® », se </w:t>
      </w:r>
      <w:proofErr w:type="spellStart"/>
      <w:r w:rsidRPr="006A122F">
        <w:t>félicite</w:t>
      </w:r>
      <w:proofErr w:type="spellEnd"/>
      <w:r w:rsidRPr="006A122F">
        <w:t xml:space="preserve"> Alexander Bertsch, </w:t>
      </w:r>
      <w:proofErr w:type="spellStart"/>
      <w:r w:rsidRPr="006A122F">
        <w:t>responsable</w:t>
      </w:r>
      <w:proofErr w:type="spellEnd"/>
      <w:r w:rsidRPr="006A122F">
        <w:t xml:space="preserve"> du </w:t>
      </w:r>
      <w:proofErr w:type="spellStart"/>
      <w:r w:rsidRPr="006A122F">
        <w:t>portefeuille</w:t>
      </w:r>
      <w:proofErr w:type="spellEnd"/>
      <w:r w:rsidRPr="006A122F">
        <w:t xml:space="preserve"> des </w:t>
      </w:r>
      <w:proofErr w:type="spellStart"/>
      <w:r w:rsidRPr="006A122F">
        <w:t>capteurs</w:t>
      </w:r>
      <w:proofErr w:type="spellEnd"/>
      <w:r w:rsidRPr="006A122F">
        <w:t xml:space="preserve"> chez Liebherr-</w:t>
      </w:r>
      <w:proofErr w:type="spellStart"/>
      <w:r w:rsidRPr="006A122F">
        <w:t>Elektronik</w:t>
      </w:r>
      <w:proofErr w:type="spellEnd"/>
      <w:r w:rsidRPr="006A122F">
        <w:t xml:space="preserve"> GmbH à Lindau (</w:t>
      </w:r>
      <w:proofErr w:type="spellStart"/>
      <w:r w:rsidRPr="006A122F">
        <w:t>Allemagne</w:t>
      </w:r>
      <w:proofErr w:type="spellEnd"/>
      <w:r w:rsidRPr="006A122F">
        <w:t xml:space="preserve">). Les </w:t>
      </w:r>
      <w:proofErr w:type="spellStart"/>
      <w:r w:rsidRPr="006A122F">
        <w:t>systèmes</w:t>
      </w:r>
      <w:proofErr w:type="spellEnd"/>
      <w:r w:rsidRPr="006A122F">
        <w:t xml:space="preserve"> de surveillance par </w:t>
      </w:r>
      <w:proofErr w:type="spellStart"/>
      <w:r w:rsidRPr="006A122F">
        <w:t>caméra</w:t>
      </w:r>
      <w:proofErr w:type="spellEnd"/>
      <w:r w:rsidRPr="006A122F">
        <w:t xml:space="preserve"> de Liebherr </w:t>
      </w:r>
      <w:proofErr w:type="spellStart"/>
      <w:r w:rsidRPr="006A122F">
        <w:t>sont</w:t>
      </w:r>
      <w:proofErr w:type="spellEnd"/>
      <w:r w:rsidRPr="006A122F">
        <w:t xml:space="preserve"> ultra flexibles. Du </w:t>
      </w:r>
      <w:proofErr w:type="spellStart"/>
      <w:r w:rsidRPr="006A122F">
        <w:t>nombre</w:t>
      </w:r>
      <w:proofErr w:type="spellEnd"/>
      <w:r w:rsidRPr="006A122F">
        <w:t xml:space="preserve"> de </w:t>
      </w:r>
      <w:proofErr w:type="spellStart"/>
      <w:r w:rsidRPr="006A122F">
        <w:t>caméras</w:t>
      </w:r>
      <w:proofErr w:type="spellEnd"/>
      <w:r w:rsidRPr="006A122F">
        <w:t xml:space="preserve"> </w:t>
      </w:r>
      <w:proofErr w:type="spellStart"/>
      <w:r w:rsidRPr="006A122F">
        <w:t>numériques</w:t>
      </w:r>
      <w:proofErr w:type="spellEnd"/>
      <w:r w:rsidRPr="006A122F">
        <w:t xml:space="preserve"> aux </w:t>
      </w:r>
      <w:proofErr w:type="spellStart"/>
      <w:r w:rsidRPr="006A122F">
        <w:t>différents</w:t>
      </w:r>
      <w:proofErr w:type="spellEnd"/>
      <w:r w:rsidRPr="006A122F">
        <w:t xml:space="preserve"> angles de </w:t>
      </w:r>
      <w:proofErr w:type="spellStart"/>
      <w:r w:rsidRPr="006A122F">
        <w:t>vue</w:t>
      </w:r>
      <w:proofErr w:type="spellEnd"/>
      <w:r w:rsidRPr="006A122F">
        <w:t xml:space="preserve"> </w:t>
      </w:r>
      <w:proofErr w:type="spellStart"/>
      <w:r w:rsidRPr="006A122F">
        <w:t>en</w:t>
      </w:r>
      <w:proofErr w:type="spellEnd"/>
      <w:r w:rsidRPr="006A122F">
        <w:t xml:space="preserve"> passant par la taille de </w:t>
      </w:r>
      <w:proofErr w:type="spellStart"/>
      <w:r w:rsidRPr="006A122F">
        <w:t>l’écran</w:t>
      </w:r>
      <w:proofErr w:type="spellEnd"/>
      <w:r w:rsidRPr="006A122F">
        <w:t xml:space="preserve">, les </w:t>
      </w:r>
      <w:proofErr w:type="spellStart"/>
      <w:r w:rsidRPr="006A122F">
        <w:t>utilisateurs</w:t>
      </w:r>
      <w:proofErr w:type="spellEnd"/>
      <w:r w:rsidRPr="006A122F">
        <w:t xml:space="preserve"> </w:t>
      </w:r>
      <w:proofErr w:type="spellStart"/>
      <w:r w:rsidRPr="006A122F">
        <w:t>sont</w:t>
      </w:r>
      <w:proofErr w:type="spellEnd"/>
      <w:r w:rsidRPr="006A122F">
        <w:t xml:space="preserve"> </w:t>
      </w:r>
      <w:proofErr w:type="spellStart"/>
      <w:r w:rsidRPr="006A122F">
        <w:t>en</w:t>
      </w:r>
      <w:proofErr w:type="spellEnd"/>
      <w:r w:rsidRPr="006A122F">
        <w:t xml:space="preserve"> </w:t>
      </w:r>
      <w:proofErr w:type="spellStart"/>
      <w:r w:rsidRPr="006A122F">
        <w:t>mesure</w:t>
      </w:r>
      <w:proofErr w:type="spellEnd"/>
      <w:r w:rsidRPr="006A122F">
        <w:t xml:space="preserve"> de </w:t>
      </w:r>
      <w:proofErr w:type="spellStart"/>
      <w:r w:rsidRPr="006A122F">
        <w:t>constituer</w:t>
      </w:r>
      <w:proofErr w:type="spellEnd"/>
      <w:r w:rsidRPr="006A122F">
        <w:t xml:space="preserve"> </w:t>
      </w:r>
      <w:proofErr w:type="spellStart"/>
      <w:r w:rsidRPr="006A122F">
        <w:t>leur</w:t>
      </w:r>
      <w:proofErr w:type="spellEnd"/>
      <w:r w:rsidRPr="006A122F">
        <w:t xml:space="preserve"> </w:t>
      </w:r>
      <w:proofErr w:type="spellStart"/>
      <w:r w:rsidRPr="006A122F">
        <w:t>système</w:t>
      </w:r>
      <w:proofErr w:type="spellEnd"/>
      <w:r w:rsidRPr="006A122F">
        <w:t xml:space="preserve"> </w:t>
      </w:r>
      <w:proofErr w:type="spellStart"/>
      <w:r>
        <w:t>en</w:t>
      </w:r>
      <w:proofErr w:type="spellEnd"/>
      <w:r>
        <w:t xml:space="preserve"> </w:t>
      </w:r>
      <w:proofErr w:type="spellStart"/>
      <w:r>
        <w:t>fonction</w:t>
      </w:r>
      <w:proofErr w:type="spellEnd"/>
      <w:r>
        <w:t xml:space="preserve"> de </w:t>
      </w:r>
      <w:proofErr w:type="spellStart"/>
      <w:r>
        <w:t>leurs</w:t>
      </w:r>
      <w:proofErr w:type="spellEnd"/>
      <w:r>
        <w:t xml:space="preserve"> exigences.</w:t>
      </w:r>
    </w:p>
    <w:p w14:paraId="28B94681" w14:textId="77777777" w:rsidR="006872C2" w:rsidRPr="006A122F" w:rsidRDefault="006872C2" w:rsidP="000D2ADF">
      <w:pPr>
        <w:pStyle w:val="Copytext11Pt"/>
        <w:rPr>
          <w:b/>
          <w:bCs/>
        </w:rPr>
      </w:pPr>
      <w:proofErr w:type="spellStart"/>
      <w:r w:rsidRPr="006A122F">
        <w:rPr>
          <w:b/>
          <w:bCs/>
        </w:rPr>
        <w:t>Variante</w:t>
      </w:r>
      <w:proofErr w:type="spellEnd"/>
      <w:r w:rsidRPr="006A122F">
        <w:rPr>
          <w:b/>
          <w:bCs/>
        </w:rPr>
        <w:t xml:space="preserve"> avec vision à 360</w:t>
      </w:r>
      <w:proofErr w:type="gramStart"/>
      <w:r w:rsidRPr="006A122F">
        <w:rPr>
          <w:b/>
          <w:bCs/>
        </w:rPr>
        <w:t>° :</w:t>
      </w:r>
      <w:proofErr w:type="gramEnd"/>
      <w:r w:rsidRPr="006A122F">
        <w:rPr>
          <w:b/>
          <w:bCs/>
        </w:rPr>
        <w:t xml:space="preserve"> un </w:t>
      </w:r>
      <w:proofErr w:type="spellStart"/>
      <w:r w:rsidRPr="006A122F">
        <w:rPr>
          <w:b/>
          <w:bCs/>
        </w:rPr>
        <w:t>système</w:t>
      </w:r>
      <w:proofErr w:type="spellEnd"/>
      <w:r w:rsidRPr="006A122F">
        <w:rPr>
          <w:b/>
          <w:bCs/>
        </w:rPr>
        <w:t xml:space="preserve"> </w:t>
      </w:r>
      <w:proofErr w:type="spellStart"/>
      <w:r w:rsidRPr="006A122F">
        <w:rPr>
          <w:b/>
          <w:bCs/>
        </w:rPr>
        <w:t>d'assistance</w:t>
      </w:r>
      <w:proofErr w:type="spellEnd"/>
      <w:r w:rsidRPr="006A122F">
        <w:rPr>
          <w:b/>
          <w:bCs/>
        </w:rPr>
        <w:t xml:space="preserve"> intelligent</w:t>
      </w:r>
    </w:p>
    <w:p w14:paraId="66D28AFB" w14:textId="77777777" w:rsidR="006872C2" w:rsidRPr="006A122F" w:rsidRDefault="006872C2" w:rsidP="000D2ADF">
      <w:pPr>
        <w:pStyle w:val="Copytext11Pt"/>
      </w:pPr>
      <w:r w:rsidRPr="006A122F">
        <w:t xml:space="preserve">La </w:t>
      </w:r>
      <w:proofErr w:type="spellStart"/>
      <w:r w:rsidRPr="006A122F">
        <w:t>variante</w:t>
      </w:r>
      <w:proofErr w:type="spellEnd"/>
      <w:r w:rsidRPr="006A122F">
        <w:t xml:space="preserve"> avec </w:t>
      </w:r>
      <w:proofErr w:type="spellStart"/>
      <w:r w:rsidRPr="006A122F">
        <w:t>visibilité</w:t>
      </w:r>
      <w:proofErr w:type="spellEnd"/>
      <w:r w:rsidRPr="006A122F">
        <w:t xml:space="preserve"> </w:t>
      </w:r>
      <w:proofErr w:type="spellStart"/>
      <w:r w:rsidRPr="006A122F">
        <w:t>panoramique</w:t>
      </w:r>
      <w:proofErr w:type="spellEnd"/>
      <w:r w:rsidRPr="006A122F">
        <w:t xml:space="preserve">, </w:t>
      </w:r>
      <w:proofErr w:type="spellStart"/>
      <w:r w:rsidRPr="006A122F">
        <w:t>LiXplore</w:t>
      </w:r>
      <w:proofErr w:type="spellEnd"/>
      <w:r w:rsidRPr="006A122F">
        <w:t xml:space="preserve">® Bird's Eye, </w:t>
      </w:r>
      <w:proofErr w:type="spellStart"/>
      <w:r w:rsidRPr="006A122F">
        <w:t>offre</w:t>
      </w:r>
      <w:proofErr w:type="spellEnd"/>
      <w:r w:rsidRPr="006A122F">
        <w:t xml:space="preserve"> aux </w:t>
      </w:r>
      <w:proofErr w:type="spellStart"/>
      <w:r w:rsidRPr="006A122F">
        <w:t>opérateurs</w:t>
      </w:r>
      <w:proofErr w:type="spellEnd"/>
      <w:r w:rsidRPr="006A122F">
        <w:t xml:space="preserve"> </w:t>
      </w:r>
      <w:proofErr w:type="spellStart"/>
      <w:r w:rsidRPr="006A122F">
        <w:t>une</w:t>
      </w:r>
      <w:proofErr w:type="spellEnd"/>
      <w:r w:rsidRPr="006A122F">
        <w:t xml:space="preserve"> vision à 360° sur </w:t>
      </w:r>
      <w:proofErr w:type="spellStart"/>
      <w:r w:rsidRPr="006A122F">
        <w:t>l’environnement</w:t>
      </w:r>
      <w:proofErr w:type="spellEnd"/>
      <w:r w:rsidRPr="006A122F">
        <w:t xml:space="preserve"> de travail </w:t>
      </w:r>
      <w:proofErr w:type="spellStart"/>
      <w:r w:rsidRPr="006A122F">
        <w:t>autour</w:t>
      </w:r>
      <w:proofErr w:type="spellEnd"/>
      <w:r w:rsidRPr="006A122F">
        <w:t xml:space="preserve"> de </w:t>
      </w:r>
      <w:proofErr w:type="spellStart"/>
      <w:r w:rsidRPr="006A122F">
        <w:t>leur</w:t>
      </w:r>
      <w:proofErr w:type="spellEnd"/>
      <w:r w:rsidRPr="006A122F">
        <w:t xml:space="preserve"> machine. Le </w:t>
      </w:r>
      <w:proofErr w:type="spellStart"/>
      <w:r w:rsidRPr="006A122F">
        <w:t>système</w:t>
      </w:r>
      <w:proofErr w:type="spellEnd"/>
      <w:r w:rsidRPr="006A122F">
        <w:t xml:space="preserve"> combine les images </w:t>
      </w:r>
      <w:proofErr w:type="spellStart"/>
      <w:r w:rsidRPr="006A122F">
        <w:t>générées</w:t>
      </w:r>
      <w:proofErr w:type="spellEnd"/>
      <w:r w:rsidRPr="006A122F">
        <w:t xml:space="preserve"> par quatre </w:t>
      </w:r>
      <w:proofErr w:type="spellStart"/>
      <w:r w:rsidRPr="006A122F">
        <w:t>caméras</w:t>
      </w:r>
      <w:proofErr w:type="spellEnd"/>
      <w:r w:rsidRPr="006A122F">
        <w:t xml:space="preserve"> </w:t>
      </w:r>
      <w:proofErr w:type="spellStart"/>
      <w:r w:rsidRPr="006A122F">
        <w:t>montées</w:t>
      </w:r>
      <w:proofErr w:type="spellEnd"/>
      <w:r w:rsidRPr="006A122F">
        <w:t xml:space="preserve">, </w:t>
      </w:r>
      <w:proofErr w:type="spellStart"/>
      <w:r w:rsidRPr="006A122F">
        <w:t>en</w:t>
      </w:r>
      <w:proofErr w:type="spellEnd"/>
      <w:r w:rsidRPr="006A122F">
        <w:t xml:space="preserve"> </w:t>
      </w:r>
      <w:proofErr w:type="spellStart"/>
      <w:r w:rsidRPr="006A122F">
        <w:t>toute</w:t>
      </w:r>
      <w:proofErr w:type="spellEnd"/>
      <w:r w:rsidRPr="006A122F">
        <w:t xml:space="preserve"> </w:t>
      </w:r>
      <w:proofErr w:type="spellStart"/>
      <w:r w:rsidRPr="006A122F">
        <w:t>fluidité</w:t>
      </w:r>
      <w:proofErr w:type="spellEnd"/>
      <w:r w:rsidRPr="006A122F">
        <w:t xml:space="preserve">, </w:t>
      </w:r>
      <w:proofErr w:type="spellStart"/>
      <w:r w:rsidRPr="006A122F">
        <w:t>afin</w:t>
      </w:r>
      <w:proofErr w:type="spellEnd"/>
      <w:r w:rsidRPr="006A122F">
        <w:t xml:space="preserve"> de proposer </w:t>
      </w:r>
      <w:proofErr w:type="spellStart"/>
      <w:r w:rsidRPr="006A122F">
        <w:t>une</w:t>
      </w:r>
      <w:proofErr w:type="spellEnd"/>
      <w:r w:rsidRPr="006A122F">
        <w:t xml:space="preserve"> </w:t>
      </w:r>
      <w:proofErr w:type="spellStart"/>
      <w:r w:rsidRPr="006A122F">
        <w:t>vue</w:t>
      </w:r>
      <w:proofErr w:type="spellEnd"/>
      <w:r w:rsidRPr="006A122F">
        <w:t xml:space="preserve"> </w:t>
      </w:r>
      <w:proofErr w:type="spellStart"/>
      <w:r w:rsidRPr="006A122F">
        <w:t>d’ensemble</w:t>
      </w:r>
      <w:proofErr w:type="spellEnd"/>
      <w:r w:rsidRPr="006A122F">
        <w:t xml:space="preserve"> unique. Par rapport aux solutions de </w:t>
      </w:r>
      <w:proofErr w:type="spellStart"/>
      <w:r w:rsidRPr="006A122F">
        <w:t>visibilité</w:t>
      </w:r>
      <w:proofErr w:type="spellEnd"/>
      <w:r w:rsidRPr="006A122F">
        <w:t xml:space="preserve"> </w:t>
      </w:r>
      <w:proofErr w:type="spellStart"/>
      <w:r w:rsidRPr="006A122F">
        <w:t>panoramique</w:t>
      </w:r>
      <w:proofErr w:type="spellEnd"/>
      <w:r w:rsidRPr="006A122F">
        <w:t xml:space="preserve"> </w:t>
      </w:r>
      <w:proofErr w:type="spellStart"/>
      <w:r w:rsidRPr="006A122F">
        <w:t>traditionnelles</w:t>
      </w:r>
      <w:proofErr w:type="spellEnd"/>
      <w:r w:rsidRPr="006A122F">
        <w:t xml:space="preserve">, </w:t>
      </w:r>
      <w:proofErr w:type="spellStart"/>
      <w:r w:rsidRPr="006A122F">
        <w:t>généralement</w:t>
      </w:r>
      <w:proofErr w:type="spellEnd"/>
      <w:r w:rsidRPr="006A122F">
        <w:t xml:space="preserve"> </w:t>
      </w:r>
      <w:proofErr w:type="spellStart"/>
      <w:r w:rsidRPr="006A122F">
        <w:t>analogiques</w:t>
      </w:r>
      <w:proofErr w:type="spellEnd"/>
      <w:r w:rsidRPr="006A122F">
        <w:t xml:space="preserve">, qui </w:t>
      </w:r>
      <w:proofErr w:type="spellStart"/>
      <w:r w:rsidRPr="006A122F">
        <w:t>nécessitent</w:t>
      </w:r>
      <w:proofErr w:type="spellEnd"/>
      <w:r w:rsidRPr="006A122F">
        <w:t xml:space="preserve"> un </w:t>
      </w:r>
      <w:proofErr w:type="spellStart"/>
      <w:r w:rsidRPr="006A122F">
        <w:t>système</w:t>
      </w:r>
      <w:proofErr w:type="spellEnd"/>
      <w:r w:rsidRPr="006A122F">
        <w:t xml:space="preserve"> de </w:t>
      </w:r>
      <w:proofErr w:type="spellStart"/>
      <w:r w:rsidRPr="006A122F">
        <w:t>commande</w:t>
      </w:r>
      <w:proofErr w:type="spellEnd"/>
      <w:r w:rsidRPr="006A122F">
        <w:t xml:space="preserve"> </w:t>
      </w:r>
      <w:proofErr w:type="spellStart"/>
      <w:r w:rsidRPr="006A122F">
        <w:t>électronique</w:t>
      </w:r>
      <w:proofErr w:type="spellEnd"/>
      <w:r w:rsidRPr="006A122F">
        <w:t xml:space="preserve">, </w:t>
      </w:r>
      <w:proofErr w:type="spellStart"/>
      <w:r w:rsidRPr="006A122F">
        <w:t>cette</w:t>
      </w:r>
      <w:proofErr w:type="spellEnd"/>
      <w:r w:rsidRPr="006A122F">
        <w:t xml:space="preserve"> option </w:t>
      </w:r>
      <w:proofErr w:type="spellStart"/>
      <w:r w:rsidRPr="006A122F">
        <w:t>offre</w:t>
      </w:r>
      <w:proofErr w:type="spellEnd"/>
      <w:r w:rsidRPr="006A122F">
        <w:t xml:space="preserve"> </w:t>
      </w:r>
      <w:proofErr w:type="spellStart"/>
      <w:r w:rsidRPr="006A122F">
        <w:t>une</w:t>
      </w:r>
      <w:proofErr w:type="spellEnd"/>
      <w:r w:rsidRPr="006A122F">
        <w:t xml:space="preserve"> </w:t>
      </w:r>
      <w:proofErr w:type="spellStart"/>
      <w:r w:rsidRPr="006A122F">
        <w:t>grande</w:t>
      </w:r>
      <w:proofErr w:type="spellEnd"/>
      <w:r w:rsidRPr="006A122F">
        <w:t xml:space="preserve"> </w:t>
      </w:r>
      <w:proofErr w:type="spellStart"/>
      <w:r w:rsidRPr="006A122F">
        <w:t>simplicité</w:t>
      </w:r>
      <w:proofErr w:type="spellEnd"/>
      <w:r w:rsidRPr="006A122F">
        <w:t xml:space="preserve"> de conception et </w:t>
      </w:r>
      <w:proofErr w:type="spellStart"/>
      <w:r w:rsidRPr="006A122F">
        <w:t>garantit</w:t>
      </w:r>
      <w:proofErr w:type="spellEnd"/>
      <w:r w:rsidRPr="006A122F">
        <w:t xml:space="preserve"> des </w:t>
      </w:r>
      <w:proofErr w:type="spellStart"/>
      <w:r w:rsidRPr="006A122F">
        <w:t>économies</w:t>
      </w:r>
      <w:proofErr w:type="spellEnd"/>
      <w:r w:rsidRPr="006A122F">
        <w:t xml:space="preserve"> de </w:t>
      </w:r>
      <w:proofErr w:type="spellStart"/>
      <w:r w:rsidRPr="006A122F">
        <w:t>câblage</w:t>
      </w:r>
      <w:proofErr w:type="spellEnd"/>
      <w:r w:rsidRPr="006A122F">
        <w:t xml:space="preserve">. </w:t>
      </w:r>
    </w:p>
    <w:p w14:paraId="362AA5A6" w14:textId="77777777" w:rsidR="006872C2" w:rsidRPr="006A122F" w:rsidRDefault="006872C2" w:rsidP="000D2ADF">
      <w:pPr>
        <w:pStyle w:val="Copytext11Pt"/>
      </w:pPr>
      <w:proofErr w:type="spellStart"/>
      <w:r w:rsidRPr="006A122F">
        <w:t>Outre</w:t>
      </w:r>
      <w:proofErr w:type="spellEnd"/>
      <w:r w:rsidRPr="006A122F">
        <w:t xml:space="preserve"> la </w:t>
      </w:r>
      <w:proofErr w:type="spellStart"/>
      <w:r w:rsidRPr="006A122F">
        <w:t>visibilité</w:t>
      </w:r>
      <w:proofErr w:type="spellEnd"/>
      <w:r w:rsidRPr="006A122F">
        <w:t xml:space="preserve"> à 360° </w:t>
      </w:r>
      <w:proofErr w:type="spellStart"/>
      <w:r w:rsidRPr="006A122F">
        <w:t>classique</w:t>
      </w:r>
      <w:proofErr w:type="spellEnd"/>
      <w:r w:rsidRPr="006A122F">
        <w:t xml:space="preserve">, le </w:t>
      </w:r>
      <w:proofErr w:type="spellStart"/>
      <w:r w:rsidRPr="006A122F">
        <w:t>système</w:t>
      </w:r>
      <w:proofErr w:type="spellEnd"/>
      <w:r w:rsidRPr="006A122F">
        <w:t xml:space="preserve"> </w:t>
      </w:r>
      <w:proofErr w:type="spellStart"/>
      <w:r w:rsidRPr="006A122F">
        <w:t>permet</w:t>
      </w:r>
      <w:proofErr w:type="spellEnd"/>
      <w:r w:rsidRPr="006A122F">
        <w:t xml:space="preserve"> aux </w:t>
      </w:r>
      <w:proofErr w:type="spellStart"/>
      <w:r w:rsidRPr="006A122F">
        <w:t>utilisateurs</w:t>
      </w:r>
      <w:proofErr w:type="spellEnd"/>
      <w:r w:rsidRPr="006A122F">
        <w:t xml:space="preserve"> de </w:t>
      </w:r>
      <w:proofErr w:type="spellStart"/>
      <w:r w:rsidRPr="006A122F">
        <w:t>configurer</w:t>
      </w:r>
      <w:proofErr w:type="spellEnd"/>
      <w:r w:rsidRPr="006A122F">
        <w:t xml:space="preserve"> des </w:t>
      </w:r>
      <w:proofErr w:type="spellStart"/>
      <w:r w:rsidRPr="006A122F">
        <w:t>vues</w:t>
      </w:r>
      <w:proofErr w:type="spellEnd"/>
      <w:r w:rsidRPr="006A122F">
        <w:t xml:space="preserve"> et des superpositions </w:t>
      </w:r>
      <w:proofErr w:type="spellStart"/>
      <w:r w:rsidRPr="006A122F">
        <w:t>détaillées</w:t>
      </w:r>
      <w:proofErr w:type="spellEnd"/>
      <w:r w:rsidRPr="006A122F">
        <w:t xml:space="preserve">, </w:t>
      </w:r>
      <w:proofErr w:type="spellStart"/>
      <w:r w:rsidRPr="006A122F">
        <w:t>selon</w:t>
      </w:r>
      <w:proofErr w:type="spellEnd"/>
      <w:r w:rsidRPr="006A122F">
        <w:t xml:space="preserve"> </w:t>
      </w:r>
      <w:proofErr w:type="spellStart"/>
      <w:r w:rsidRPr="006A122F">
        <w:t>leurs</w:t>
      </w:r>
      <w:proofErr w:type="spellEnd"/>
      <w:r w:rsidRPr="006A122F">
        <w:t xml:space="preserve"> exigences, </w:t>
      </w:r>
      <w:proofErr w:type="spellStart"/>
      <w:r w:rsidRPr="006A122F">
        <w:t>ainsi</w:t>
      </w:r>
      <w:proofErr w:type="spellEnd"/>
      <w:r w:rsidRPr="006A122F">
        <w:t xml:space="preserve"> que de doter </w:t>
      </w:r>
      <w:proofErr w:type="spellStart"/>
      <w:r w:rsidRPr="006A122F">
        <w:t>l’écran</w:t>
      </w:r>
      <w:proofErr w:type="spellEnd"/>
      <w:r w:rsidRPr="006A122F">
        <w:t xml:space="preserve"> </w:t>
      </w:r>
      <w:proofErr w:type="spellStart"/>
      <w:r w:rsidRPr="006A122F">
        <w:t>d'affichage</w:t>
      </w:r>
      <w:proofErr w:type="spellEnd"/>
      <w:r w:rsidRPr="006A122F">
        <w:t xml:space="preserve"> des </w:t>
      </w:r>
      <w:proofErr w:type="spellStart"/>
      <w:r w:rsidRPr="006A122F">
        <w:t>fonctions</w:t>
      </w:r>
      <w:proofErr w:type="spellEnd"/>
      <w:r w:rsidRPr="006A122F">
        <w:t xml:space="preserve"> </w:t>
      </w:r>
      <w:proofErr w:type="spellStart"/>
      <w:r w:rsidRPr="006A122F">
        <w:t>correspondantes</w:t>
      </w:r>
      <w:proofErr w:type="spellEnd"/>
      <w:r w:rsidRPr="006A122F">
        <w:t xml:space="preserve">. Le passage </w:t>
      </w:r>
      <w:proofErr w:type="spellStart"/>
      <w:r w:rsidRPr="006A122F">
        <w:t>d'une</w:t>
      </w:r>
      <w:proofErr w:type="spellEnd"/>
      <w:r w:rsidRPr="006A122F">
        <w:t xml:space="preserve"> </w:t>
      </w:r>
      <w:proofErr w:type="spellStart"/>
      <w:r w:rsidRPr="006A122F">
        <w:t>vue</w:t>
      </w:r>
      <w:proofErr w:type="spellEnd"/>
      <w:r w:rsidRPr="006A122F">
        <w:t xml:space="preserve"> à </w:t>
      </w:r>
      <w:proofErr w:type="spellStart"/>
      <w:r w:rsidRPr="006A122F">
        <w:t>l’autre</w:t>
      </w:r>
      <w:proofErr w:type="spellEnd"/>
      <w:r w:rsidRPr="006A122F">
        <w:t xml:space="preserve"> se fait </w:t>
      </w:r>
      <w:proofErr w:type="spellStart"/>
      <w:r w:rsidRPr="006A122F">
        <w:t>rapidement</w:t>
      </w:r>
      <w:proofErr w:type="spellEnd"/>
      <w:r w:rsidRPr="006A122F">
        <w:t xml:space="preserve"> et </w:t>
      </w:r>
      <w:proofErr w:type="spellStart"/>
      <w:r w:rsidRPr="006A122F">
        <w:t>intuitivement</w:t>
      </w:r>
      <w:proofErr w:type="spellEnd"/>
      <w:r w:rsidRPr="006A122F">
        <w:t xml:space="preserve">, </w:t>
      </w:r>
      <w:proofErr w:type="spellStart"/>
      <w:r w:rsidRPr="006A122F">
        <w:t>d'une</w:t>
      </w:r>
      <w:proofErr w:type="spellEnd"/>
      <w:r w:rsidRPr="006A122F">
        <w:t xml:space="preserve"> simple pression sur un bouton. </w:t>
      </w:r>
    </w:p>
    <w:p w14:paraId="1D21A706" w14:textId="77777777" w:rsidR="006872C2" w:rsidRPr="006A122F" w:rsidRDefault="006872C2" w:rsidP="000D2ADF">
      <w:pPr>
        <w:pStyle w:val="Copytext11Pt"/>
        <w:rPr>
          <w:b/>
          <w:bCs/>
        </w:rPr>
      </w:pPr>
      <w:proofErr w:type="spellStart"/>
      <w:r w:rsidRPr="006A122F">
        <w:rPr>
          <w:b/>
          <w:bCs/>
        </w:rPr>
        <w:t>Simplicité</w:t>
      </w:r>
      <w:proofErr w:type="spellEnd"/>
      <w:r w:rsidRPr="006A122F">
        <w:rPr>
          <w:b/>
          <w:bCs/>
        </w:rPr>
        <w:t xml:space="preserve"> et gain de temps sur </w:t>
      </w:r>
      <w:proofErr w:type="spellStart"/>
      <w:r w:rsidRPr="006A122F">
        <w:rPr>
          <w:b/>
          <w:bCs/>
        </w:rPr>
        <w:t>l’étalonnage</w:t>
      </w:r>
      <w:proofErr w:type="spellEnd"/>
      <w:r w:rsidRPr="006A122F">
        <w:rPr>
          <w:b/>
          <w:bCs/>
        </w:rPr>
        <w:t xml:space="preserve"> </w:t>
      </w:r>
    </w:p>
    <w:p w14:paraId="2F11633A" w14:textId="0E231AE7" w:rsidR="006872C2" w:rsidRPr="006A122F" w:rsidRDefault="006872C2" w:rsidP="000D2ADF">
      <w:pPr>
        <w:pStyle w:val="Copytext11Pt"/>
      </w:pPr>
      <w:r w:rsidRPr="006A122F">
        <w:t xml:space="preserve">Avant de </w:t>
      </w:r>
      <w:proofErr w:type="spellStart"/>
      <w:r w:rsidRPr="006A122F">
        <w:t>pouvoir</w:t>
      </w:r>
      <w:proofErr w:type="spellEnd"/>
      <w:r w:rsidRPr="006A122F">
        <w:t xml:space="preserve"> </w:t>
      </w:r>
      <w:proofErr w:type="spellStart"/>
      <w:r w:rsidRPr="006A122F">
        <w:t>travailler</w:t>
      </w:r>
      <w:proofErr w:type="spellEnd"/>
      <w:r w:rsidRPr="006A122F">
        <w:t xml:space="preserve">, les </w:t>
      </w:r>
      <w:proofErr w:type="spellStart"/>
      <w:r w:rsidRPr="006A122F">
        <w:t>utilisateurs</w:t>
      </w:r>
      <w:proofErr w:type="spellEnd"/>
      <w:r w:rsidRPr="006A122F">
        <w:t xml:space="preserve"> </w:t>
      </w:r>
      <w:proofErr w:type="spellStart"/>
      <w:r w:rsidRPr="006A122F">
        <w:t>doivent</w:t>
      </w:r>
      <w:proofErr w:type="spellEnd"/>
      <w:r w:rsidRPr="006A122F">
        <w:t xml:space="preserve"> </w:t>
      </w:r>
      <w:proofErr w:type="spellStart"/>
      <w:r w:rsidRPr="006A122F">
        <w:t>ajuster</w:t>
      </w:r>
      <w:proofErr w:type="spellEnd"/>
      <w:r w:rsidRPr="006A122F">
        <w:t xml:space="preserve"> </w:t>
      </w:r>
      <w:proofErr w:type="spellStart"/>
      <w:r w:rsidRPr="006A122F">
        <w:t>ou</w:t>
      </w:r>
      <w:proofErr w:type="spellEnd"/>
      <w:r w:rsidRPr="006A122F">
        <w:t xml:space="preserve"> </w:t>
      </w:r>
      <w:proofErr w:type="spellStart"/>
      <w:r w:rsidRPr="006A122F">
        <w:t>étalonner</w:t>
      </w:r>
      <w:proofErr w:type="spellEnd"/>
      <w:r w:rsidRPr="006A122F">
        <w:t xml:space="preserve"> </w:t>
      </w:r>
      <w:proofErr w:type="spellStart"/>
      <w:r w:rsidRPr="006A122F">
        <w:t>leur</w:t>
      </w:r>
      <w:proofErr w:type="spellEnd"/>
      <w:r w:rsidRPr="006A122F">
        <w:t xml:space="preserve"> </w:t>
      </w:r>
      <w:proofErr w:type="spellStart"/>
      <w:r w:rsidRPr="006A122F">
        <w:t>système</w:t>
      </w:r>
      <w:proofErr w:type="spellEnd"/>
      <w:r w:rsidRPr="006A122F">
        <w:t xml:space="preserve"> de vision </w:t>
      </w:r>
      <w:proofErr w:type="spellStart"/>
      <w:r w:rsidRPr="006A122F">
        <w:t>panoramique</w:t>
      </w:r>
      <w:proofErr w:type="spellEnd"/>
      <w:r w:rsidRPr="006A122F">
        <w:t xml:space="preserve">. Une </w:t>
      </w:r>
      <w:proofErr w:type="spellStart"/>
      <w:r w:rsidRPr="006A122F">
        <w:t>tâche</w:t>
      </w:r>
      <w:proofErr w:type="spellEnd"/>
      <w:r w:rsidRPr="006A122F">
        <w:t xml:space="preserve"> qui </w:t>
      </w:r>
      <w:proofErr w:type="spellStart"/>
      <w:r w:rsidRPr="006A122F">
        <w:t>prend</w:t>
      </w:r>
      <w:proofErr w:type="spellEnd"/>
      <w:r w:rsidRPr="006A122F">
        <w:t xml:space="preserve"> du temps et qui ne doit pas </w:t>
      </w:r>
      <w:proofErr w:type="spellStart"/>
      <w:r w:rsidRPr="006A122F">
        <w:t>être</w:t>
      </w:r>
      <w:proofErr w:type="spellEnd"/>
      <w:r w:rsidRPr="006A122F">
        <w:t xml:space="preserve"> sous-</w:t>
      </w:r>
      <w:proofErr w:type="spellStart"/>
      <w:r w:rsidRPr="006A122F">
        <w:t>estimée</w:t>
      </w:r>
      <w:proofErr w:type="spellEnd"/>
      <w:r w:rsidRPr="006A122F">
        <w:t xml:space="preserve"> – </w:t>
      </w:r>
      <w:proofErr w:type="spellStart"/>
      <w:r w:rsidRPr="006A122F">
        <w:t>en</w:t>
      </w:r>
      <w:proofErr w:type="spellEnd"/>
      <w:r w:rsidRPr="006A122F">
        <w:t xml:space="preserve"> particulier </w:t>
      </w:r>
      <w:proofErr w:type="spellStart"/>
      <w:r w:rsidRPr="006A122F">
        <w:t>lorsque</w:t>
      </w:r>
      <w:proofErr w:type="spellEnd"/>
      <w:r w:rsidRPr="006A122F">
        <w:t xml:space="preserve"> la </w:t>
      </w:r>
      <w:proofErr w:type="spellStart"/>
      <w:r w:rsidRPr="006A122F">
        <w:t>flotte</w:t>
      </w:r>
      <w:proofErr w:type="spellEnd"/>
      <w:r w:rsidRPr="006A122F">
        <w:t xml:space="preserve"> </w:t>
      </w:r>
      <w:proofErr w:type="spellStart"/>
      <w:r w:rsidRPr="006A122F">
        <w:t>compte</w:t>
      </w:r>
      <w:proofErr w:type="spellEnd"/>
      <w:r w:rsidRPr="006A122F">
        <w:t xml:space="preserve"> un grand </w:t>
      </w:r>
      <w:proofErr w:type="spellStart"/>
      <w:r w:rsidRPr="006A122F">
        <w:t>nombre</w:t>
      </w:r>
      <w:proofErr w:type="spellEnd"/>
      <w:r w:rsidRPr="006A122F">
        <w:t xml:space="preserve"> de machines. </w:t>
      </w:r>
      <w:proofErr w:type="spellStart"/>
      <w:r w:rsidRPr="006A122F">
        <w:t>En</w:t>
      </w:r>
      <w:proofErr w:type="spellEnd"/>
      <w:r w:rsidRPr="006A122F">
        <w:t xml:space="preserve"> </w:t>
      </w:r>
      <w:proofErr w:type="spellStart"/>
      <w:r w:rsidRPr="006A122F">
        <w:t>développant</w:t>
      </w:r>
      <w:proofErr w:type="spellEnd"/>
      <w:r w:rsidRPr="006A122F">
        <w:t xml:space="preserve"> </w:t>
      </w:r>
      <w:proofErr w:type="spellStart"/>
      <w:r w:rsidRPr="006A122F">
        <w:t>sa</w:t>
      </w:r>
      <w:proofErr w:type="spellEnd"/>
      <w:r w:rsidRPr="006A122F">
        <w:t xml:space="preserve"> solution Bird's Eye, le segment </w:t>
      </w:r>
      <w:proofErr w:type="spellStart"/>
      <w:r w:rsidR="00B73196">
        <w:t>c</w:t>
      </w:r>
      <w:r w:rsidRPr="006A122F">
        <w:t>omposants</w:t>
      </w:r>
      <w:proofErr w:type="spellEnd"/>
      <w:r w:rsidRPr="006A122F">
        <w:t xml:space="preserve"> de Liebherr a </w:t>
      </w:r>
      <w:proofErr w:type="spellStart"/>
      <w:r w:rsidRPr="006A122F">
        <w:t>donc</w:t>
      </w:r>
      <w:proofErr w:type="spellEnd"/>
      <w:r w:rsidRPr="006A122F">
        <w:t xml:space="preserve"> </w:t>
      </w:r>
      <w:proofErr w:type="spellStart"/>
      <w:r w:rsidRPr="006A122F">
        <w:t>veillé</w:t>
      </w:r>
      <w:proofErr w:type="spellEnd"/>
      <w:r w:rsidRPr="006A122F">
        <w:t xml:space="preserve"> à proposer un </w:t>
      </w:r>
      <w:proofErr w:type="spellStart"/>
      <w:r w:rsidRPr="006A122F">
        <w:t>système</w:t>
      </w:r>
      <w:proofErr w:type="spellEnd"/>
      <w:r w:rsidRPr="006A122F">
        <w:t xml:space="preserve"> simple, qui </w:t>
      </w:r>
      <w:proofErr w:type="spellStart"/>
      <w:r w:rsidRPr="006A122F">
        <w:t>s'étalonne</w:t>
      </w:r>
      <w:proofErr w:type="spellEnd"/>
      <w:r w:rsidRPr="006A122F">
        <w:t xml:space="preserve"> </w:t>
      </w:r>
      <w:proofErr w:type="spellStart"/>
      <w:r w:rsidRPr="006A122F">
        <w:t>en</w:t>
      </w:r>
      <w:proofErr w:type="spellEnd"/>
      <w:r w:rsidRPr="006A122F">
        <w:t xml:space="preserve"> </w:t>
      </w:r>
      <w:proofErr w:type="spellStart"/>
      <w:r w:rsidRPr="006A122F">
        <w:t>quelques</w:t>
      </w:r>
      <w:proofErr w:type="spellEnd"/>
      <w:r w:rsidRPr="006A122F">
        <w:t xml:space="preserve"> minutes </w:t>
      </w:r>
      <w:proofErr w:type="spellStart"/>
      <w:r w:rsidRPr="006A122F">
        <w:t>seulement</w:t>
      </w:r>
      <w:proofErr w:type="spellEnd"/>
      <w:r w:rsidRPr="006A122F">
        <w:t xml:space="preserve">. Pas </w:t>
      </w:r>
      <w:proofErr w:type="spellStart"/>
      <w:r w:rsidRPr="006A122F">
        <w:t>besoin</w:t>
      </w:r>
      <w:proofErr w:type="spellEnd"/>
      <w:r w:rsidRPr="006A122F">
        <w:t xml:space="preserve"> de placer avec </w:t>
      </w:r>
      <w:proofErr w:type="spellStart"/>
      <w:r w:rsidRPr="006A122F">
        <w:t>précision</w:t>
      </w:r>
      <w:proofErr w:type="spellEnd"/>
      <w:r w:rsidRPr="006A122F">
        <w:t xml:space="preserve"> les </w:t>
      </w:r>
      <w:proofErr w:type="spellStart"/>
      <w:r w:rsidRPr="006A122F">
        <w:t>repères</w:t>
      </w:r>
      <w:proofErr w:type="spellEnd"/>
      <w:r w:rsidRPr="006A122F">
        <w:t xml:space="preserve"> </w:t>
      </w:r>
      <w:proofErr w:type="spellStart"/>
      <w:r w:rsidRPr="006A122F">
        <w:t>d'étalonnage</w:t>
      </w:r>
      <w:proofErr w:type="spellEnd"/>
      <w:r w:rsidRPr="006A122F">
        <w:t xml:space="preserve"> </w:t>
      </w:r>
      <w:proofErr w:type="spellStart"/>
      <w:r w:rsidRPr="006A122F">
        <w:t>ni</w:t>
      </w:r>
      <w:proofErr w:type="spellEnd"/>
      <w:r w:rsidRPr="006A122F">
        <w:t xml:space="preserve"> de </w:t>
      </w:r>
      <w:proofErr w:type="spellStart"/>
      <w:r w:rsidRPr="006A122F">
        <w:t>mesurer</w:t>
      </w:r>
      <w:proofErr w:type="spellEnd"/>
      <w:r w:rsidRPr="006A122F">
        <w:t xml:space="preserve"> la distance par rapport à </w:t>
      </w:r>
      <w:proofErr w:type="spellStart"/>
      <w:r w:rsidRPr="006A122F">
        <w:t>d'autres</w:t>
      </w:r>
      <w:proofErr w:type="spellEnd"/>
      <w:r w:rsidRPr="006A122F">
        <w:t xml:space="preserve"> </w:t>
      </w:r>
      <w:proofErr w:type="spellStart"/>
      <w:r w:rsidRPr="006A122F">
        <w:t>objets</w:t>
      </w:r>
      <w:proofErr w:type="spellEnd"/>
      <w:r w:rsidRPr="006A122F">
        <w:t xml:space="preserve">. Bird's Eye </w:t>
      </w:r>
      <w:proofErr w:type="spellStart"/>
      <w:r w:rsidRPr="006A122F">
        <w:t>est</w:t>
      </w:r>
      <w:proofErr w:type="spellEnd"/>
      <w:r w:rsidRPr="006A122F">
        <w:t xml:space="preserve"> </w:t>
      </w:r>
      <w:proofErr w:type="spellStart"/>
      <w:r w:rsidRPr="006A122F">
        <w:t>donc</w:t>
      </w:r>
      <w:proofErr w:type="spellEnd"/>
      <w:r w:rsidRPr="006A122F">
        <w:t xml:space="preserve"> la solution </w:t>
      </w:r>
      <w:proofErr w:type="spellStart"/>
      <w:r w:rsidRPr="006A122F">
        <w:t>idéale</w:t>
      </w:r>
      <w:proofErr w:type="spellEnd"/>
      <w:r w:rsidRPr="006A122F">
        <w:t xml:space="preserve"> pour qui </w:t>
      </w:r>
      <w:proofErr w:type="spellStart"/>
      <w:r w:rsidRPr="006A122F">
        <w:t>souhaite</w:t>
      </w:r>
      <w:proofErr w:type="spellEnd"/>
      <w:r w:rsidRPr="006A122F">
        <w:t xml:space="preserve"> </w:t>
      </w:r>
      <w:proofErr w:type="spellStart"/>
      <w:r w:rsidRPr="006A122F">
        <w:t>économiser</w:t>
      </w:r>
      <w:proofErr w:type="spellEnd"/>
      <w:r w:rsidRPr="006A122F">
        <w:t xml:space="preserve"> du temps et de </w:t>
      </w:r>
      <w:proofErr w:type="spellStart"/>
      <w:r w:rsidRPr="006A122F">
        <w:t>l’argent</w:t>
      </w:r>
      <w:proofErr w:type="spellEnd"/>
      <w:r w:rsidRPr="006A122F">
        <w:t xml:space="preserve"> avec un </w:t>
      </w:r>
      <w:proofErr w:type="spellStart"/>
      <w:r w:rsidRPr="006A122F">
        <w:t>processus</w:t>
      </w:r>
      <w:proofErr w:type="spellEnd"/>
      <w:r w:rsidRPr="006A122F">
        <w:t xml:space="preserve"> de mise </w:t>
      </w:r>
      <w:proofErr w:type="spellStart"/>
      <w:r w:rsidRPr="006A122F">
        <w:t>en</w:t>
      </w:r>
      <w:proofErr w:type="spellEnd"/>
      <w:r w:rsidRPr="006A122F">
        <w:t xml:space="preserve"> service </w:t>
      </w:r>
      <w:proofErr w:type="spellStart"/>
      <w:r w:rsidRPr="006A122F">
        <w:t>rationalisé</w:t>
      </w:r>
      <w:proofErr w:type="spellEnd"/>
      <w:r w:rsidRPr="006A122F">
        <w:t>.</w:t>
      </w:r>
    </w:p>
    <w:p w14:paraId="49187DF0" w14:textId="77777777" w:rsidR="006872C2" w:rsidRPr="006872C2" w:rsidRDefault="006872C2" w:rsidP="000D2ADF">
      <w:pPr>
        <w:pStyle w:val="Copytext11Pt"/>
        <w:rPr>
          <w:b/>
          <w:bCs/>
          <w:lang w:val="de-DE"/>
        </w:rPr>
      </w:pPr>
      <w:proofErr w:type="spellStart"/>
      <w:r w:rsidRPr="006872C2">
        <w:rPr>
          <w:b/>
          <w:bCs/>
          <w:lang w:val="de-DE"/>
        </w:rPr>
        <w:t>Caméra</w:t>
      </w:r>
      <w:proofErr w:type="spellEnd"/>
      <w:r w:rsidRPr="006872C2">
        <w:rPr>
          <w:b/>
          <w:bCs/>
          <w:lang w:val="de-DE"/>
        </w:rPr>
        <w:t xml:space="preserve"> </w:t>
      </w:r>
      <w:proofErr w:type="spellStart"/>
      <w:r w:rsidRPr="006872C2">
        <w:rPr>
          <w:b/>
          <w:bCs/>
          <w:lang w:val="de-DE"/>
        </w:rPr>
        <w:t>numérique</w:t>
      </w:r>
      <w:proofErr w:type="spellEnd"/>
      <w:r w:rsidRPr="006872C2">
        <w:rPr>
          <w:b/>
          <w:bCs/>
          <w:lang w:val="de-DE"/>
        </w:rPr>
        <w:t xml:space="preserve"> intelligente MDC</w:t>
      </w:r>
      <w:proofErr w:type="gramStart"/>
      <w:r w:rsidRPr="006872C2">
        <w:rPr>
          <w:b/>
          <w:bCs/>
          <w:lang w:val="de-DE"/>
        </w:rPr>
        <w:t>3 :</w:t>
      </w:r>
      <w:proofErr w:type="gramEnd"/>
      <w:r w:rsidRPr="006872C2">
        <w:rPr>
          <w:b/>
          <w:bCs/>
          <w:lang w:val="de-DE"/>
        </w:rPr>
        <w:t xml:space="preserve"> au </w:t>
      </w:r>
      <w:proofErr w:type="spellStart"/>
      <w:r w:rsidRPr="006872C2">
        <w:rPr>
          <w:b/>
          <w:bCs/>
          <w:lang w:val="de-DE"/>
        </w:rPr>
        <w:t>cœur</w:t>
      </w:r>
      <w:proofErr w:type="spellEnd"/>
      <w:r w:rsidRPr="006872C2">
        <w:rPr>
          <w:b/>
          <w:bCs/>
          <w:lang w:val="de-DE"/>
        </w:rPr>
        <w:t xml:space="preserve"> du </w:t>
      </w:r>
      <w:proofErr w:type="spellStart"/>
      <w:r w:rsidRPr="006872C2">
        <w:rPr>
          <w:b/>
          <w:bCs/>
          <w:lang w:val="de-DE"/>
        </w:rPr>
        <w:t>système</w:t>
      </w:r>
      <w:proofErr w:type="spellEnd"/>
    </w:p>
    <w:p w14:paraId="4BA4402C" w14:textId="77777777" w:rsidR="006872C2" w:rsidRPr="006A122F" w:rsidRDefault="006872C2" w:rsidP="000D2ADF">
      <w:pPr>
        <w:pStyle w:val="Copytext11Pt"/>
      </w:pPr>
      <w:r w:rsidRPr="006872C2">
        <w:rPr>
          <w:lang w:val="de-DE"/>
        </w:rPr>
        <w:t xml:space="preserve">Pour </w:t>
      </w:r>
      <w:proofErr w:type="spellStart"/>
      <w:r w:rsidRPr="006872C2">
        <w:rPr>
          <w:lang w:val="de-DE"/>
        </w:rPr>
        <w:t>sa</w:t>
      </w:r>
      <w:proofErr w:type="spellEnd"/>
      <w:r w:rsidRPr="006872C2">
        <w:rPr>
          <w:lang w:val="de-DE"/>
        </w:rPr>
        <w:t xml:space="preserve"> </w:t>
      </w:r>
      <w:proofErr w:type="spellStart"/>
      <w:r w:rsidRPr="006872C2">
        <w:rPr>
          <w:lang w:val="de-DE"/>
        </w:rPr>
        <w:t>gamme</w:t>
      </w:r>
      <w:proofErr w:type="spellEnd"/>
      <w:r w:rsidRPr="006872C2">
        <w:rPr>
          <w:lang w:val="de-DE"/>
        </w:rPr>
        <w:t xml:space="preserve"> de </w:t>
      </w:r>
      <w:proofErr w:type="spellStart"/>
      <w:r w:rsidRPr="006872C2">
        <w:rPr>
          <w:lang w:val="de-DE"/>
        </w:rPr>
        <w:t>produits</w:t>
      </w:r>
      <w:proofErr w:type="spellEnd"/>
      <w:r w:rsidRPr="006872C2">
        <w:rPr>
          <w:lang w:val="de-DE"/>
        </w:rPr>
        <w:t xml:space="preserve"> </w:t>
      </w:r>
      <w:proofErr w:type="spellStart"/>
      <w:r w:rsidRPr="006872C2">
        <w:rPr>
          <w:lang w:val="de-DE"/>
        </w:rPr>
        <w:t>LiXplore</w:t>
      </w:r>
      <w:proofErr w:type="spellEnd"/>
      <w:r w:rsidRPr="006872C2">
        <w:rPr>
          <w:lang w:val="de-DE"/>
        </w:rPr>
        <w:t xml:space="preserve">, Liebherr </w:t>
      </w:r>
      <w:proofErr w:type="spellStart"/>
      <w:r w:rsidRPr="006872C2">
        <w:rPr>
          <w:lang w:val="de-DE"/>
        </w:rPr>
        <w:t>utilise</w:t>
      </w:r>
      <w:proofErr w:type="spellEnd"/>
      <w:r w:rsidRPr="006872C2">
        <w:rPr>
          <w:lang w:val="de-DE"/>
        </w:rPr>
        <w:t xml:space="preserve"> la </w:t>
      </w:r>
      <w:proofErr w:type="spellStart"/>
      <w:r w:rsidRPr="006872C2">
        <w:rPr>
          <w:lang w:val="de-DE"/>
        </w:rPr>
        <w:t>caméra</w:t>
      </w:r>
      <w:proofErr w:type="spellEnd"/>
      <w:r w:rsidRPr="006872C2">
        <w:rPr>
          <w:lang w:val="de-DE"/>
        </w:rPr>
        <w:t xml:space="preserve"> haute </w:t>
      </w:r>
      <w:proofErr w:type="spellStart"/>
      <w:r w:rsidRPr="006872C2">
        <w:rPr>
          <w:lang w:val="de-DE"/>
        </w:rPr>
        <w:t>performance</w:t>
      </w:r>
      <w:proofErr w:type="spellEnd"/>
      <w:r w:rsidRPr="006872C2">
        <w:rPr>
          <w:lang w:val="de-DE"/>
        </w:rPr>
        <w:t xml:space="preserve"> MDC3. La </w:t>
      </w:r>
      <w:proofErr w:type="spellStart"/>
      <w:r w:rsidRPr="006872C2">
        <w:rPr>
          <w:lang w:val="de-DE"/>
        </w:rPr>
        <w:t>technologie</w:t>
      </w:r>
      <w:proofErr w:type="spellEnd"/>
      <w:r w:rsidRPr="006872C2">
        <w:rPr>
          <w:lang w:val="de-DE"/>
        </w:rPr>
        <w:t xml:space="preserve"> HDR </w:t>
      </w:r>
      <w:proofErr w:type="spellStart"/>
      <w:r w:rsidRPr="006872C2">
        <w:rPr>
          <w:lang w:val="de-DE"/>
        </w:rPr>
        <w:t>garantit</w:t>
      </w:r>
      <w:proofErr w:type="spellEnd"/>
      <w:r w:rsidRPr="006872C2">
        <w:rPr>
          <w:lang w:val="de-DE"/>
        </w:rPr>
        <w:t xml:space="preserve"> des </w:t>
      </w:r>
      <w:proofErr w:type="spellStart"/>
      <w:r w:rsidRPr="006872C2">
        <w:rPr>
          <w:lang w:val="de-DE"/>
        </w:rPr>
        <w:t>images</w:t>
      </w:r>
      <w:proofErr w:type="spellEnd"/>
      <w:r w:rsidRPr="006872C2">
        <w:rPr>
          <w:lang w:val="de-DE"/>
        </w:rPr>
        <w:t xml:space="preserve"> à fort </w:t>
      </w:r>
      <w:proofErr w:type="spellStart"/>
      <w:r w:rsidRPr="006872C2">
        <w:rPr>
          <w:lang w:val="de-DE"/>
        </w:rPr>
        <w:t>contraste</w:t>
      </w:r>
      <w:proofErr w:type="spellEnd"/>
      <w:r w:rsidRPr="006872C2">
        <w:rPr>
          <w:lang w:val="de-DE"/>
        </w:rPr>
        <w:t xml:space="preserve">, </w:t>
      </w:r>
      <w:proofErr w:type="spellStart"/>
      <w:r w:rsidRPr="006872C2">
        <w:rPr>
          <w:lang w:val="de-DE"/>
        </w:rPr>
        <w:t>sans</w:t>
      </w:r>
      <w:proofErr w:type="spellEnd"/>
      <w:r w:rsidRPr="006872C2">
        <w:rPr>
          <w:lang w:val="de-DE"/>
        </w:rPr>
        <w:t xml:space="preserve"> </w:t>
      </w:r>
      <w:proofErr w:type="spellStart"/>
      <w:r w:rsidRPr="006872C2">
        <w:rPr>
          <w:lang w:val="de-DE"/>
        </w:rPr>
        <w:t>surexposition</w:t>
      </w:r>
      <w:proofErr w:type="spellEnd"/>
      <w:r w:rsidRPr="006872C2">
        <w:rPr>
          <w:lang w:val="de-DE"/>
        </w:rPr>
        <w:t xml:space="preserve"> </w:t>
      </w:r>
      <w:proofErr w:type="spellStart"/>
      <w:r w:rsidRPr="006872C2">
        <w:rPr>
          <w:lang w:val="de-DE"/>
        </w:rPr>
        <w:t>ni</w:t>
      </w:r>
      <w:proofErr w:type="spellEnd"/>
      <w:r w:rsidRPr="006872C2">
        <w:rPr>
          <w:lang w:val="de-DE"/>
        </w:rPr>
        <w:t xml:space="preserve"> </w:t>
      </w:r>
      <w:proofErr w:type="spellStart"/>
      <w:r w:rsidRPr="006872C2">
        <w:rPr>
          <w:lang w:val="de-DE"/>
        </w:rPr>
        <w:t>sous</w:t>
      </w:r>
      <w:proofErr w:type="spellEnd"/>
      <w:r w:rsidRPr="006872C2">
        <w:rPr>
          <w:lang w:val="de-DE"/>
        </w:rPr>
        <w:t xml:space="preserve">-exposition, </w:t>
      </w:r>
      <w:proofErr w:type="spellStart"/>
      <w:r w:rsidRPr="006872C2">
        <w:rPr>
          <w:lang w:val="de-DE"/>
        </w:rPr>
        <w:t>même</w:t>
      </w:r>
      <w:proofErr w:type="spellEnd"/>
      <w:r w:rsidRPr="006872C2">
        <w:rPr>
          <w:lang w:val="de-DE"/>
        </w:rPr>
        <w:t xml:space="preserve"> </w:t>
      </w:r>
      <w:proofErr w:type="spellStart"/>
      <w:r w:rsidRPr="006872C2">
        <w:rPr>
          <w:lang w:val="de-DE"/>
        </w:rPr>
        <w:t>dans</w:t>
      </w:r>
      <w:proofErr w:type="spellEnd"/>
      <w:r w:rsidRPr="006872C2">
        <w:rPr>
          <w:lang w:val="de-DE"/>
        </w:rPr>
        <w:t xml:space="preserve"> des </w:t>
      </w:r>
      <w:proofErr w:type="spellStart"/>
      <w:r w:rsidRPr="006872C2">
        <w:rPr>
          <w:lang w:val="de-DE"/>
        </w:rPr>
        <w:t>environnements</w:t>
      </w:r>
      <w:proofErr w:type="spellEnd"/>
      <w:r w:rsidRPr="006872C2">
        <w:rPr>
          <w:lang w:val="de-DE"/>
        </w:rPr>
        <w:t xml:space="preserve"> de </w:t>
      </w:r>
      <w:proofErr w:type="spellStart"/>
      <w:r w:rsidRPr="006872C2">
        <w:rPr>
          <w:lang w:val="de-DE"/>
        </w:rPr>
        <w:t>travail</w:t>
      </w:r>
      <w:proofErr w:type="spellEnd"/>
      <w:r w:rsidRPr="006872C2">
        <w:rPr>
          <w:lang w:val="de-DE"/>
        </w:rPr>
        <w:t xml:space="preserve"> très </w:t>
      </w:r>
      <w:proofErr w:type="spellStart"/>
      <w:r w:rsidRPr="006872C2">
        <w:rPr>
          <w:lang w:val="de-DE"/>
        </w:rPr>
        <w:t>sombres</w:t>
      </w:r>
      <w:proofErr w:type="spellEnd"/>
      <w:r w:rsidRPr="006872C2">
        <w:rPr>
          <w:lang w:val="de-DE"/>
        </w:rPr>
        <w:t xml:space="preserve"> </w:t>
      </w:r>
      <w:proofErr w:type="spellStart"/>
      <w:r w:rsidRPr="006872C2">
        <w:rPr>
          <w:lang w:val="de-DE"/>
        </w:rPr>
        <w:t>ou</w:t>
      </w:r>
      <w:proofErr w:type="spellEnd"/>
      <w:r w:rsidRPr="006872C2">
        <w:rPr>
          <w:lang w:val="de-DE"/>
        </w:rPr>
        <w:t xml:space="preserve"> des </w:t>
      </w:r>
      <w:proofErr w:type="spellStart"/>
      <w:r w:rsidRPr="006872C2">
        <w:rPr>
          <w:lang w:val="de-DE"/>
        </w:rPr>
        <w:t>conditions</w:t>
      </w:r>
      <w:proofErr w:type="spellEnd"/>
      <w:r w:rsidRPr="006872C2">
        <w:rPr>
          <w:lang w:val="de-DE"/>
        </w:rPr>
        <w:t xml:space="preserve"> de </w:t>
      </w:r>
      <w:proofErr w:type="spellStart"/>
      <w:r w:rsidRPr="006872C2">
        <w:rPr>
          <w:lang w:val="de-DE"/>
        </w:rPr>
        <w:t>luminosité</w:t>
      </w:r>
      <w:proofErr w:type="spellEnd"/>
      <w:r w:rsidRPr="006872C2">
        <w:rPr>
          <w:lang w:val="de-DE"/>
        </w:rPr>
        <w:t xml:space="preserve"> </w:t>
      </w:r>
      <w:proofErr w:type="spellStart"/>
      <w:r w:rsidRPr="006872C2">
        <w:rPr>
          <w:lang w:val="de-DE"/>
        </w:rPr>
        <w:t>qui</w:t>
      </w:r>
      <w:proofErr w:type="spellEnd"/>
      <w:r w:rsidRPr="006872C2">
        <w:rPr>
          <w:lang w:val="de-DE"/>
        </w:rPr>
        <w:t xml:space="preserve"> </w:t>
      </w:r>
      <w:proofErr w:type="spellStart"/>
      <w:r w:rsidRPr="006872C2">
        <w:rPr>
          <w:lang w:val="de-DE"/>
        </w:rPr>
        <w:t>varient</w:t>
      </w:r>
      <w:proofErr w:type="spellEnd"/>
      <w:r w:rsidRPr="006872C2">
        <w:rPr>
          <w:lang w:val="de-DE"/>
        </w:rPr>
        <w:t xml:space="preserve"> </w:t>
      </w:r>
      <w:proofErr w:type="spellStart"/>
      <w:r w:rsidRPr="006872C2">
        <w:rPr>
          <w:lang w:val="de-DE"/>
        </w:rPr>
        <w:t>rapidement</w:t>
      </w:r>
      <w:proofErr w:type="spellEnd"/>
      <w:r w:rsidRPr="006872C2">
        <w:rPr>
          <w:lang w:val="de-DE"/>
        </w:rPr>
        <w:t xml:space="preserve">. </w:t>
      </w:r>
      <w:r w:rsidRPr="006A122F">
        <w:t>Ultra-</w:t>
      </w:r>
      <w:proofErr w:type="spellStart"/>
      <w:r w:rsidRPr="006A122F">
        <w:t>robustes</w:t>
      </w:r>
      <w:proofErr w:type="spellEnd"/>
      <w:r w:rsidRPr="006A122F">
        <w:t xml:space="preserve">, </w:t>
      </w:r>
      <w:proofErr w:type="spellStart"/>
      <w:r w:rsidRPr="006A122F">
        <w:t>ces</w:t>
      </w:r>
      <w:proofErr w:type="spellEnd"/>
      <w:r w:rsidRPr="006A122F">
        <w:t xml:space="preserve"> </w:t>
      </w:r>
      <w:proofErr w:type="spellStart"/>
      <w:r w:rsidRPr="006A122F">
        <w:t>caméras</w:t>
      </w:r>
      <w:proofErr w:type="spellEnd"/>
      <w:r w:rsidRPr="006A122F">
        <w:t xml:space="preserve"> </w:t>
      </w:r>
      <w:proofErr w:type="spellStart"/>
      <w:r w:rsidRPr="006A122F">
        <w:t>sont</w:t>
      </w:r>
      <w:proofErr w:type="spellEnd"/>
      <w:r w:rsidRPr="006A122F">
        <w:t xml:space="preserve"> le fruit de </w:t>
      </w:r>
      <w:proofErr w:type="spellStart"/>
      <w:r w:rsidRPr="006A122F">
        <w:t>plusieurs</w:t>
      </w:r>
      <w:proofErr w:type="spellEnd"/>
      <w:r w:rsidRPr="006A122F">
        <w:t xml:space="preserve"> </w:t>
      </w:r>
      <w:proofErr w:type="spellStart"/>
      <w:r w:rsidRPr="006A122F">
        <w:t>années</w:t>
      </w:r>
      <w:proofErr w:type="spellEnd"/>
      <w:r w:rsidRPr="006A122F">
        <w:t xml:space="preserve"> </w:t>
      </w:r>
      <w:proofErr w:type="spellStart"/>
      <w:r w:rsidRPr="006A122F">
        <w:t>d’expérience</w:t>
      </w:r>
      <w:proofErr w:type="spellEnd"/>
      <w:r w:rsidRPr="006A122F">
        <w:t xml:space="preserve"> </w:t>
      </w:r>
      <w:proofErr w:type="spellStart"/>
      <w:r w:rsidRPr="006A122F">
        <w:t>d’exploitation</w:t>
      </w:r>
      <w:proofErr w:type="spellEnd"/>
      <w:r w:rsidRPr="006A122F">
        <w:t xml:space="preserve"> dans des </w:t>
      </w:r>
      <w:proofErr w:type="spellStart"/>
      <w:r w:rsidRPr="006A122F">
        <w:t>secteurs</w:t>
      </w:r>
      <w:proofErr w:type="spellEnd"/>
      <w:r w:rsidRPr="006A122F">
        <w:t xml:space="preserve"> </w:t>
      </w:r>
      <w:proofErr w:type="spellStart"/>
      <w:r w:rsidRPr="006A122F">
        <w:t>exigeants</w:t>
      </w:r>
      <w:proofErr w:type="spellEnd"/>
      <w:r w:rsidRPr="006A122F">
        <w:t xml:space="preserve"> </w:t>
      </w:r>
      <w:proofErr w:type="spellStart"/>
      <w:r w:rsidRPr="006A122F">
        <w:t>tels</w:t>
      </w:r>
      <w:proofErr w:type="spellEnd"/>
      <w:r w:rsidRPr="006A122F">
        <w:t xml:space="preserve"> que la construction </w:t>
      </w:r>
      <w:proofErr w:type="spellStart"/>
      <w:r w:rsidRPr="006A122F">
        <w:t>ou</w:t>
      </w:r>
      <w:proofErr w:type="spellEnd"/>
      <w:r w:rsidRPr="006A122F">
        <w:t xml:space="preserve"> les </w:t>
      </w:r>
      <w:proofErr w:type="spellStart"/>
      <w:r w:rsidRPr="006A122F">
        <w:t>engins</w:t>
      </w:r>
      <w:proofErr w:type="spellEnd"/>
      <w:r w:rsidRPr="006A122F">
        <w:t xml:space="preserve"> </w:t>
      </w:r>
      <w:proofErr w:type="spellStart"/>
      <w:r w:rsidRPr="006A122F">
        <w:t>agricoles</w:t>
      </w:r>
      <w:proofErr w:type="spellEnd"/>
      <w:r w:rsidRPr="006A122F">
        <w:t xml:space="preserve">. </w:t>
      </w:r>
    </w:p>
    <w:p w14:paraId="3111C2FE" w14:textId="4CE7C99A" w:rsidR="00F654C7" w:rsidRDefault="006872C2" w:rsidP="000D2ADF">
      <w:pPr>
        <w:pStyle w:val="BoilerplateCopyhead9Pt"/>
        <w:rPr>
          <w:b w:val="0"/>
          <w:sz w:val="22"/>
        </w:rPr>
      </w:pPr>
      <w:r w:rsidRPr="006872C2">
        <w:rPr>
          <w:b w:val="0"/>
          <w:sz w:val="22"/>
        </w:rPr>
        <w:t xml:space="preserve">Liebherr </w:t>
      </w:r>
      <w:proofErr w:type="spellStart"/>
      <w:r w:rsidRPr="006872C2">
        <w:rPr>
          <w:b w:val="0"/>
          <w:sz w:val="22"/>
        </w:rPr>
        <w:t>présentera</w:t>
      </w:r>
      <w:proofErr w:type="spellEnd"/>
      <w:r w:rsidRPr="006872C2">
        <w:rPr>
          <w:b w:val="0"/>
          <w:sz w:val="22"/>
        </w:rPr>
        <w:t xml:space="preserve"> </w:t>
      </w:r>
      <w:proofErr w:type="spellStart"/>
      <w:r w:rsidRPr="006872C2">
        <w:rPr>
          <w:b w:val="0"/>
          <w:sz w:val="22"/>
        </w:rPr>
        <w:t>sa</w:t>
      </w:r>
      <w:proofErr w:type="spellEnd"/>
      <w:r w:rsidRPr="006872C2">
        <w:rPr>
          <w:b w:val="0"/>
          <w:sz w:val="22"/>
        </w:rPr>
        <w:t xml:space="preserve"> nouvelle </w:t>
      </w:r>
      <w:proofErr w:type="spellStart"/>
      <w:r w:rsidRPr="006872C2">
        <w:rPr>
          <w:b w:val="0"/>
          <w:sz w:val="22"/>
        </w:rPr>
        <w:t>gamme</w:t>
      </w:r>
      <w:proofErr w:type="spellEnd"/>
      <w:r w:rsidRPr="006872C2">
        <w:rPr>
          <w:b w:val="0"/>
          <w:sz w:val="22"/>
        </w:rPr>
        <w:t xml:space="preserve"> de </w:t>
      </w:r>
      <w:proofErr w:type="spellStart"/>
      <w:r w:rsidRPr="006872C2">
        <w:rPr>
          <w:b w:val="0"/>
          <w:sz w:val="22"/>
        </w:rPr>
        <w:t>systèmes</w:t>
      </w:r>
      <w:proofErr w:type="spellEnd"/>
      <w:r w:rsidRPr="006872C2">
        <w:rPr>
          <w:b w:val="0"/>
          <w:sz w:val="22"/>
        </w:rPr>
        <w:t xml:space="preserve"> de surveillance par </w:t>
      </w:r>
      <w:proofErr w:type="spellStart"/>
      <w:r w:rsidRPr="006872C2">
        <w:rPr>
          <w:b w:val="0"/>
          <w:sz w:val="22"/>
        </w:rPr>
        <w:t>caméra</w:t>
      </w:r>
      <w:proofErr w:type="spellEnd"/>
      <w:r w:rsidRPr="006872C2">
        <w:rPr>
          <w:b w:val="0"/>
          <w:sz w:val="22"/>
        </w:rPr>
        <w:t xml:space="preserve"> du 24 au 30 </w:t>
      </w:r>
      <w:proofErr w:type="spellStart"/>
      <w:r w:rsidRPr="006872C2">
        <w:rPr>
          <w:b w:val="0"/>
          <w:sz w:val="22"/>
        </w:rPr>
        <w:t>octobre</w:t>
      </w:r>
      <w:proofErr w:type="spellEnd"/>
      <w:r w:rsidRPr="006872C2">
        <w:rPr>
          <w:b w:val="0"/>
          <w:sz w:val="22"/>
        </w:rPr>
        <w:t xml:space="preserve">, à </w:t>
      </w:r>
      <w:proofErr w:type="spellStart"/>
      <w:r w:rsidRPr="006872C2">
        <w:rPr>
          <w:b w:val="0"/>
          <w:sz w:val="22"/>
        </w:rPr>
        <w:t>l’occasion</w:t>
      </w:r>
      <w:proofErr w:type="spellEnd"/>
      <w:r w:rsidRPr="006872C2">
        <w:rPr>
          <w:b w:val="0"/>
          <w:sz w:val="22"/>
        </w:rPr>
        <w:t xml:space="preserve"> du salon Bauma 2022, à Munich (hall A4, stand 326).</w:t>
      </w:r>
    </w:p>
    <w:p w14:paraId="732E07C3" w14:textId="4A62C7F1" w:rsidR="006872C2" w:rsidRPr="006872C2" w:rsidRDefault="006872C2" w:rsidP="000D2ADF">
      <w:pPr>
        <w:pStyle w:val="BoilerplateCopyhead9Pt"/>
        <w:ind w:right="565"/>
        <w:jc w:val="both"/>
      </w:pPr>
      <w:r w:rsidRPr="006A122F">
        <w:t xml:space="preserve">À </w:t>
      </w:r>
      <w:proofErr w:type="spellStart"/>
      <w:r w:rsidRPr="006A122F">
        <w:t>propos</w:t>
      </w:r>
      <w:proofErr w:type="spellEnd"/>
      <w:r w:rsidRPr="006A122F">
        <w:t xml:space="preserve"> de Liebherr-Components</w:t>
      </w:r>
    </w:p>
    <w:p w14:paraId="1CC55C3E" w14:textId="6C79538C" w:rsidR="006872C2" w:rsidRPr="006A122F" w:rsidRDefault="006872C2" w:rsidP="00CA0578">
      <w:pPr>
        <w:pStyle w:val="BoilerplateCopyhead9Pt"/>
        <w:ind w:right="565"/>
        <w:rPr>
          <w:b w:val="0"/>
        </w:rPr>
      </w:pPr>
      <w:r w:rsidRPr="006A122F">
        <w:rPr>
          <w:b w:val="0"/>
        </w:rPr>
        <w:t xml:space="preserve">Le </w:t>
      </w:r>
      <w:proofErr w:type="spellStart"/>
      <w:r w:rsidRPr="006A122F">
        <w:rPr>
          <w:b w:val="0"/>
        </w:rPr>
        <w:t>groupe</w:t>
      </w:r>
      <w:proofErr w:type="spellEnd"/>
      <w:r w:rsidRPr="006A122F">
        <w:rPr>
          <w:b w:val="0"/>
        </w:rPr>
        <w:t xml:space="preserve"> Liebherr </w:t>
      </w:r>
      <w:proofErr w:type="spellStart"/>
      <w:r w:rsidRPr="006A122F">
        <w:rPr>
          <w:b w:val="0"/>
        </w:rPr>
        <w:t>est</w:t>
      </w:r>
      <w:proofErr w:type="spellEnd"/>
      <w:r w:rsidRPr="006A122F">
        <w:rPr>
          <w:b w:val="0"/>
        </w:rPr>
        <w:t xml:space="preserve"> </w:t>
      </w:r>
      <w:proofErr w:type="spellStart"/>
      <w:r w:rsidRPr="006A122F">
        <w:rPr>
          <w:b w:val="0"/>
        </w:rPr>
        <w:t>spécialisé</w:t>
      </w:r>
      <w:proofErr w:type="spellEnd"/>
      <w:r w:rsidRPr="006A122F">
        <w:rPr>
          <w:b w:val="0"/>
        </w:rPr>
        <w:t xml:space="preserve"> dans le </w:t>
      </w:r>
      <w:proofErr w:type="spellStart"/>
      <w:r w:rsidRPr="006A122F">
        <w:rPr>
          <w:b w:val="0"/>
        </w:rPr>
        <w:t>développement</w:t>
      </w:r>
      <w:proofErr w:type="spellEnd"/>
      <w:r w:rsidRPr="006A122F">
        <w:rPr>
          <w:b w:val="0"/>
        </w:rPr>
        <w:t xml:space="preserve">, la construction, la fabrication et la remise à </w:t>
      </w:r>
      <w:proofErr w:type="spellStart"/>
      <w:r w:rsidRPr="006A122F">
        <w:rPr>
          <w:b w:val="0"/>
        </w:rPr>
        <w:t>neuf</w:t>
      </w:r>
      <w:proofErr w:type="spellEnd"/>
      <w:r w:rsidRPr="006A122F">
        <w:rPr>
          <w:b w:val="0"/>
        </w:rPr>
        <w:t xml:space="preserve"> de </w:t>
      </w:r>
      <w:proofErr w:type="spellStart"/>
      <w:r w:rsidRPr="006A122F">
        <w:rPr>
          <w:b w:val="0"/>
        </w:rPr>
        <w:t>composants</w:t>
      </w:r>
      <w:proofErr w:type="spellEnd"/>
      <w:r w:rsidRPr="006A122F">
        <w:rPr>
          <w:b w:val="0"/>
        </w:rPr>
        <w:t xml:space="preserve"> performants dans le </w:t>
      </w:r>
      <w:proofErr w:type="spellStart"/>
      <w:r w:rsidRPr="006A122F">
        <w:rPr>
          <w:b w:val="0"/>
        </w:rPr>
        <w:t>domaine</w:t>
      </w:r>
      <w:proofErr w:type="spellEnd"/>
      <w:r w:rsidRPr="006A122F">
        <w:rPr>
          <w:b w:val="0"/>
        </w:rPr>
        <w:t xml:space="preserve"> de la technique </w:t>
      </w:r>
      <w:proofErr w:type="spellStart"/>
      <w:r w:rsidRPr="006A122F">
        <w:rPr>
          <w:b w:val="0"/>
        </w:rPr>
        <w:t>d’entraînement</w:t>
      </w:r>
      <w:proofErr w:type="spellEnd"/>
      <w:r w:rsidRPr="006A122F">
        <w:rPr>
          <w:b w:val="0"/>
        </w:rPr>
        <w:t xml:space="preserve"> et des </w:t>
      </w:r>
      <w:proofErr w:type="spellStart"/>
      <w:r w:rsidRPr="006A122F">
        <w:rPr>
          <w:b w:val="0"/>
        </w:rPr>
        <w:t>commandes</w:t>
      </w:r>
      <w:proofErr w:type="spellEnd"/>
      <w:r w:rsidRPr="006A122F">
        <w:rPr>
          <w:b w:val="0"/>
        </w:rPr>
        <w:t xml:space="preserve"> </w:t>
      </w:r>
      <w:proofErr w:type="spellStart"/>
      <w:r w:rsidRPr="006A122F">
        <w:rPr>
          <w:b w:val="0"/>
        </w:rPr>
        <w:t>mécaniques</w:t>
      </w:r>
      <w:proofErr w:type="spellEnd"/>
      <w:r w:rsidRPr="006A122F">
        <w:rPr>
          <w:b w:val="0"/>
        </w:rPr>
        <w:t xml:space="preserve">, </w:t>
      </w:r>
      <w:proofErr w:type="spellStart"/>
      <w:r w:rsidRPr="006A122F">
        <w:rPr>
          <w:b w:val="0"/>
        </w:rPr>
        <w:t>hydrauliques</w:t>
      </w:r>
      <w:proofErr w:type="spellEnd"/>
      <w:r w:rsidRPr="006A122F">
        <w:rPr>
          <w:b w:val="0"/>
        </w:rPr>
        <w:t xml:space="preserve"> et </w:t>
      </w:r>
      <w:proofErr w:type="spellStart"/>
      <w:r w:rsidRPr="006A122F">
        <w:rPr>
          <w:b w:val="0"/>
        </w:rPr>
        <w:t>électriques</w:t>
      </w:r>
      <w:proofErr w:type="spellEnd"/>
      <w:r w:rsidRPr="006A122F">
        <w:rPr>
          <w:b w:val="0"/>
        </w:rPr>
        <w:t xml:space="preserve">. Liebherr-Component Technologies AG, </w:t>
      </w:r>
      <w:proofErr w:type="spellStart"/>
      <w:r w:rsidRPr="006A122F">
        <w:rPr>
          <w:b w:val="0"/>
        </w:rPr>
        <w:t>dont</w:t>
      </w:r>
      <w:proofErr w:type="spellEnd"/>
      <w:r w:rsidRPr="006A122F">
        <w:rPr>
          <w:b w:val="0"/>
        </w:rPr>
        <w:t xml:space="preserve"> le </w:t>
      </w:r>
      <w:proofErr w:type="spellStart"/>
      <w:r w:rsidRPr="006A122F">
        <w:rPr>
          <w:b w:val="0"/>
        </w:rPr>
        <w:t>siège</w:t>
      </w:r>
      <w:proofErr w:type="spellEnd"/>
      <w:r w:rsidRPr="006A122F">
        <w:rPr>
          <w:b w:val="0"/>
        </w:rPr>
        <w:t xml:space="preserve"> se </w:t>
      </w:r>
      <w:proofErr w:type="spellStart"/>
      <w:r w:rsidRPr="006A122F">
        <w:rPr>
          <w:b w:val="0"/>
        </w:rPr>
        <w:t>trouve</w:t>
      </w:r>
      <w:proofErr w:type="spellEnd"/>
      <w:r w:rsidRPr="006A122F">
        <w:rPr>
          <w:b w:val="0"/>
        </w:rPr>
        <w:t xml:space="preserve"> à </w:t>
      </w:r>
      <w:proofErr w:type="spellStart"/>
      <w:r w:rsidRPr="006A122F">
        <w:rPr>
          <w:b w:val="0"/>
        </w:rPr>
        <w:t>Bulle</w:t>
      </w:r>
      <w:proofErr w:type="spellEnd"/>
      <w:r w:rsidRPr="006A122F">
        <w:rPr>
          <w:b w:val="0"/>
        </w:rPr>
        <w:t xml:space="preserve"> (Suisse), se charge de la coordination de </w:t>
      </w:r>
      <w:proofErr w:type="spellStart"/>
      <w:r w:rsidRPr="006A122F">
        <w:rPr>
          <w:b w:val="0"/>
        </w:rPr>
        <w:t>toutes</w:t>
      </w:r>
      <w:proofErr w:type="spellEnd"/>
      <w:r w:rsidRPr="006A122F">
        <w:rPr>
          <w:b w:val="0"/>
        </w:rPr>
        <w:t xml:space="preserve"> les </w:t>
      </w:r>
      <w:proofErr w:type="spellStart"/>
      <w:r w:rsidRPr="006A122F">
        <w:rPr>
          <w:b w:val="0"/>
        </w:rPr>
        <w:t>activités</w:t>
      </w:r>
      <w:proofErr w:type="spellEnd"/>
      <w:r w:rsidRPr="006A122F">
        <w:rPr>
          <w:b w:val="0"/>
        </w:rPr>
        <w:t xml:space="preserve"> du segment de </w:t>
      </w:r>
      <w:proofErr w:type="spellStart"/>
      <w:r w:rsidRPr="006A122F">
        <w:rPr>
          <w:b w:val="0"/>
        </w:rPr>
        <w:t>produits</w:t>
      </w:r>
      <w:proofErr w:type="spellEnd"/>
      <w:r w:rsidRPr="006A122F">
        <w:rPr>
          <w:b w:val="0"/>
        </w:rPr>
        <w:t xml:space="preserve"> </w:t>
      </w:r>
      <w:proofErr w:type="spellStart"/>
      <w:r w:rsidR="00B73196">
        <w:rPr>
          <w:b w:val="0"/>
        </w:rPr>
        <w:t>c</w:t>
      </w:r>
      <w:r w:rsidRPr="006A122F">
        <w:rPr>
          <w:b w:val="0"/>
        </w:rPr>
        <w:t>omposants</w:t>
      </w:r>
      <w:proofErr w:type="spellEnd"/>
      <w:r w:rsidRPr="006A122F">
        <w:rPr>
          <w:b w:val="0"/>
        </w:rPr>
        <w:t>.</w:t>
      </w:r>
    </w:p>
    <w:p w14:paraId="1172482B" w14:textId="50B1B862" w:rsidR="009A3D17" w:rsidRDefault="006872C2" w:rsidP="00CA0578">
      <w:pPr>
        <w:pStyle w:val="BoilerplateCopytext9Pt"/>
      </w:pPr>
      <w:r w:rsidRPr="006A122F">
        <w:lastRenderedPageBreak/>
        <w:t xml:space="preserve">Le </w:t>
      </w:r>
      <w:proofErr w:type="spellStart"/>
      <w:r w:rsidRPr="006A122F">
        <w:t>vaste</w:t>
      </w:r>
      <w:proofErr w:type="spellEnd"/>
      <w:r w:rsidRPr="006A122F">
        <w:t xml:space="preserve"> </w:t>
      </w:r>
      <w:proofErr w:type="spellStart"/>
      <w:r w:rsidRPr="006A122F">
        <w:t>portefeuille</w:t>
      </w:r>
      <w:proofErr w:type="spellEnd"/>
      <w:r w:rsidRPr="006A122F">
        <w:t xml:space="preserve"> </w:t>
      </w:r>
      <w:proofErr w:type="spellStart"/>
      <w:r w:rsidRPr="006A122F">
        <w:t>comprend</w:t>
      </w:r>
      <w:proofErr w:type="spellEnd"/>
      <w:r w:rsidRPr="006A122F">
        <w:t xml:space="preserve"> les </w:t>
      </w:r>
      <w:proofErr w:type="spellStart"/>
      <w:r w:rsidRPr="006A122F">
        <w:t>produits</w:t>
      </w:r>
      <w:proofErr w:type="spellEnd"/>
      <w:r w:rsidRPr="006A122F">
        <w:t xml:space="preserve"> </w:t>
      </w:r>
      <w:proofErr w:type="spellStart"/>
      <w:r w:rsidRPr="006A122F">
        <w:t>suivants</w:t>
      </w:r>
      <w:proofErr w:type="spellEnd"/>
      <w:r w:rsidRPr="006A122F">
        <w:t xml:space="preserve"> : </w:t>
      </w:r>
      <w:proofErr w:type="spellStart"/>
      <w:r w:rsidRPr="006A122F">
        <w:t>moteurs</w:t>
      </w:r>
      <w:proofErr w:type="spellEnd"/>
      <w:r w:rsidRPr="006A122F">
        <w:t xml:space="preserve"> à combustion, </w:t>
      </w:r>
      <w:proofErr w:type="spellStart"/>
      <w:r w:rsidRPr="006A122F">
        <w:t>systèmes</w:t>
      </w:r>
      <w:proofErr w:type="spellEnd"/>
      <w:r w:rsidRPr="006A122F">
        <w:t xml:space="preserve"> </w:t>
      </w:r>
      <w:proofErr w:type="spellStart"/>
      <w:r w:rsidRPr="006A122F">
        <w:t>d'injection</w:t>
      </w:r>
      <w:proofErr w:type="spellEnd"/>
      <w:r w:rsidRPr="006A122F">
        <w:t xml:space="preserve">, </w:t>
      </w:r>
      <w:proofErr w:type="spellStart"/>
      <w:r w:rsidRPr="006A122F">
        <w:t>régulateurs</w:t>
      </w:r>
      <w:proofErr w:type="spellEnd"/>
      <w:r w:rsidRPr="006A122F">
        <w:t xml:space="preserve"> </w:t>
      </w:r>
      <w:proofErr w:type="spellStart"/>
      <w:r w:rsidRPr="006A122F">
        <w:t>électroniques</w:t>
      </w:r>
      <w:proofErr w:type="spellEnd"/>
      <w:r w:rsidRPr="006A122F">
        <w:t xml:space="preserve">, </w:t>
      </w:r>
      <w:proofErr w:type="spellStart"/>
      <w:r w:rsidRPr="006A122F">
        <w:t>pompes</w:t>
      </w:r>
      <w:proofErr w:type="spellEnd"/>
      <w:r w:rsidRPr="006A122F">
        <w:t xml:space="preserve"> et </w:t>
      </w:r>
      <w:proofErr w:type="spellStart"/>
      <w:r w:rsidRPr="006A122F">
        <w:t>moteurs</w:t>
      </w:r>
      <w:proofErr w:type="spellEnd"/>
      <w:r w:rsidRPr="006A122F">
        <w:t xml:space="preserve"> à piston axial, </w:t>
      </w:r>
      <w:proofErr w:type="spellStart"/>
      <w:r w:rsidRPr="006A122F">
        <w:t>vérins</w:t>
      </w:r>
      <w:proofErr w:type="spellEnd"/>
      <w:r w:rsidRPr="006A122F">
        <w:t xml:space="preserve"> </w:t>
      </w:r>
      <w:proofErr w:type="spellStart"/>
      <w:r w:rsidRPr="006A122F">
        <w:t>hydrauliques</w:t>
      </w:r>
      <w:proofErr w:type="spellEnd"/>
      <w:r w:rsidRPr="006A122F">
        <w:t xml:space="preserve">, </w:t>
      </w:r>
      <w:proofErr w:type="spellStart"/>
      <w:r w:rsidRPr="006A122F">
        <w:t>roulements</w:t>
      </w:r>
      <w:proofErr w:type="spellEnd"/>
      <w:r w:rsidRPr="006A122F">
        <w:t xml:space="preserve"> de </w:t>
      </w:r>
      <w:proofErr w:type="spellStart"/>
      <w:r w:rsidRPr="006A122F">
        <w:t>grandes</w:t>
      </w:r>
      <w:proofErr w:type="spellEnd"/>
      <w:r w:rsidRPr="006A122F">
        <w:t xml:space="preserve"> dimensions, </w:t>
      </w:r>
      <w:proofErr w:type="spellStart"/>
      <w:r w:rsidRPr="006A122F">
        <w:t>boîtes</w:t>
      </w:r>
      <w:proofErr w:type="spellEnd"/>
      <w:r w:rsidRPr="006A122F">
        <w:t xml:space="preserve"> de </w:t>
      </w:r>
      <w:proofErr w:type="spellStart"/>
      <w:r w:rsidRPr="006A122F">
        <w:t>vitesses</w:t>
      </w:r>
      <w:proofErr w:type="spellEnd"/>
      <w:r w:rsidRPr="006A122F">
        <w:t xml:space="preserve"> et </w:t>
      </w:r>
      <w:proofErr w:type="spellStart"/>
      <w:r w:rsidRPr="006A122F">
        <w:t>treuils</w:t>
      </w:r>
      <w:proofErr w:type="spellEnd"/>
      <w:r w:rsidRPr="006A122F">
        <w:t xml:space="preserve"> à </w:t>
      </w:r>
      <w:proofErr w:type="spellStart"/>
      <w:r w:rsidRPr="006A122F">
        <w:t>câble</w:t>
      </w:r>
      <w:proofErr w:type="spellEnd"/>
      <w:r w:rsidRPr="006A122F">
        <w:t xml:space="preserve">, installations de distribution, </w:t>
      </w:r>
      <w:proofErr w:type="spellStart"/>
      <w:r w:rsidRPr="006A122F">
        <w:t>composants</w:t>
      </w:r>
      <w:proofErr w:type="spellEnd"/>
      <w:r w:rsidRPr="006A122F">
        <w:t xml:space="preserve"> pour </w:t>
      </w:r>
      <w:proofErr w:type="spellStart"/>
      <w:r w:rsidRPr="006A122F">
        <w:t>l’électronique</w:t>
      </w:r>
      <w:proofErr w:type="spellEnd"/>
      <w:r w:rsidRPr="006A122F">
        <w:t xml:space="preserve"> et </w:t>
      </w:r>
      <w:proofErr w:type="spellStart"/>
      <w:r w:rsidRPr="006A122F">
        <w:t>l’électronique</w:t>
      </w:r>
      <w:proofErr w:type="spellEnd"/>
      <w:r w:rsidRPr="006A122F">
        <w:t xml:space="preserve"> de puissance, </w:t>
      </w:r>
      <w:proofErr w:type="spellStart"/>
      <w:r w:rsidRPr="006A122F">
        <w:t>ainsi</w:t>
      </w:r>
      <w:proofErr w:type="spellEnd"/>
      <w:r w:rsidRPr="006A122F">
        <w:t xml:space="preserve"> que des </w:t>
      </w:r>
      <w:proofErr w:type="spellStart"/>
      <w:r w:rsidRPr="006A122F">
        <w:t>logiciels</w:t>
      </w:r>
      <w:proofErr w:type="spellEnd"/>
      <w:r w:rsidRPr="006A122F">
        <w:t xml:space="preserve">. Les </w:t>
      </w:r>
      <w:proofErr w:type="spellStart"/>
      <w:r w:rsidRPr="006A122F">
        <w:t>composants</w:t>
      </w:r>
      <w:proofErr w:type="spellEnd"/>
      <w:r w:rsidRPr="006A122F">
        <w:t xml:space="preserve"> de </w:t>
      </w:r>
      <w:proofErr w:type="spellStart"/>
      <w:r w:rsidRPr="006A122F">
        <w:t>très</w:t>
      </w:r>
      <w:proofErr w:type="spellEnd"/>
      <w:r w:rsidRPr="006A122F">
        <w:t xml:space="preserve"> </w:t>
      </w:r>
      <w:proofErr w:type="spellStart"/>
      <w:r w:rsidRPr="006A122F">
        <w:t>grande</w:t>
      </w:r>
      <w:proofErr w:type="spellEnd"/>
      <w:r w:rsidRPr="006A122F">
        <w:t xml:space="preserve"> </w:t>
      </w:r>
      <w:proofErr w:type="spellStart"/>
      <w:r w:rsidRPr="006A122F">
        <w:t>qualité</w:t>
      </w:r>
      <w:proofErr w:type="spellEnd"/>
      <w:r w:rsidRPr="006A122F">
        <w:t xml:space="preserve"> </w:t>
      </w:r>
      <w:proofErr w:type="spellStart"/>
      <w:r w:rsidRPr="006A122F">
        <w:t>sont</w:t>
      </w:r>
      <w:proofErr w:type="spellEnd"/>
      <w:r w:rsidRPr="006A122F">
        <w:t xml:space="preserve"> </w:t>
      </w:r>
      <w:proofErr w:type="spellStart"/>
      <w:r w:rsidRPr="006A122F">
        <w:t>utilisés</w:t>
      </w:r>
      <w:proofErr w:type="spellEnd"/>
      <w:r w:rsidRPr="006A122F">
        <w:t xml:space="preserve"> dans les </w:t>
      </w:r>
      <w:proofErr w:type="spellStart"/>
      <w:r w:rsidRPr="006A122F">
        <w:t>grues</w:t>
      </w:r>
      <w:proofErr w:type="spellEnd"/>
      <w:r w:rsidRPr="006A122F">
        <w:t xml:space="preserve">, les machines de </w:t>
      </w:r>
      <w:proofErr w:type="spellStart"/>
      <w:r w:rsidRPr="006A122F">
        <w:t>terrassement</w:t>
      </w:r>
      <w:proofErr w:type="spellEnd"/>
      <w:r w:rsidRPr="006A122F">
        <w:t xml:space="preserve">, </w:t>
      </w:r>
      <w:proofErr w:type="spellStart"/>
      <w:r w:rsidRPr="006A122F">
        <w:t>l’industrie</w:t>
      </w:r>
      <w:proofErr w:type="spellEnd"/>
      <w:r w:rsidRPr="006A122F">
        <w:t xml:space="preserve"> </w:t>
      </w:r>
      <w:proofErr w:type="spellStart"/>
      <w:r w:rsidRPr="006A122F">
        <w:t>minière</w:t>
      </w:r>
      <w:proofErr w:type="spellEnd"/>
      <w:r w:rsidRPr="006A122F">
        <w:t xml:space="preserve">, les applications </w:t>
      </w:r>
      <w:proofErr w:type="spellStart"/>
      <w:r w:rsidRPr="006A122F">
        <w:t>maritimes</w:t>
      </w:r>
      <w:proofErr w:type="spellEnd"/>
      <w:r w:rsidRPr="006A122F">
        <w:t xml:space="preserve">, les </w:t>
      </w:r>
      <w:proofErr w:type="spellStart"/>
      <w:r w:rsidRPr="006A122F">
        <w:t>éoliennes</w:t>
      </w:r>
      <w:proofErr w:type="spellEnd"/>
      <w:r w:rsidRPr="006A122F">
        <w:t xml:space="preserve">, la technique des </w:t>
      </w:r>
      <w:proofErr w:type="spellStart"/>
      <w:r w:rsidRPr="006A122F">
        <w:t>véhicules</w:t>
      </w:r>
      <w:proofErr w:type="spellEnd"/>
      <w:r w:rsidRPr="006A122F">
        <w:t xml:space="preserve"> </w:t>
      </w:r>
      <w:proofErr w:type="spellStart"/>
      <w:r w:rsidRPr="006A122F">
        <w:t>ou</w:t>
      </w:r>
      <w:proofErr w:type="spellEnd"/>
      <w:r w:rsidRPr="006A122F">
        <w:t xml:space="preserve"> dans </w:t>
      </w:r>
      <w:proofErr w:type="spellStart"/>
      <w:r w:rsidRPr="006A122F">
        <w:t>l’aéronautique</w:t>
      </w:r>
      <w:proofErr w:type="spellEnd"/>
      <w:r w:rsidRPr="006A122F">
        <w:t xml:space="preserve"> et la technique de circulation. Les </w:t>
      </w:r>
      <w:proofErr w:type="spellStart"/>
      <w:r w:rsidRPr="006A122F">
        <w:t>effets</w:t>
      </w:r>
      <w:proofErr w:type="spellEnd"/>
      <w:r w:rsidRPr="006A122F">
        <w:t xml:space="preserve"> de </w:t>
      </w:r>
      <w:proofErr w:type="spellStart"/>
      <w:r w:rsidRPr="006A122F">
        <w:t>synergie</w:t>
      </w:r>
      <w:proofErr w:type="spellEnd"/>
      <w:r w:rsidRPr="006A122F">
        <w:t xml:space="preserve"> dans les </w:t>
      </w:r>
      <w:proofErr w:type="spellStart"/>
      <w:r w:rsidRPr="006A122F">
        <w:t>autres</w:t>
      </w:r>
      <w:proofErr w:type="spellEnd"/>
      <w:r w:rsidRPr="006A122F">
        <w:t xml:space="preserve"> segments de </w:t>
      </w:r>
      <w:proofErr w:type="spellStart"/>
      <w:r w:rsidRPr="006A122F">
        <w:t>produits</w:t>
      </w:r>
      <w:proofErr w:type="spellEnd"/>
      <w:r w:rsidRPr="006A122F">
        <w:t xml:space="preserve"> du </w:t>
      </w:r>
      <w:proofErr w:type="spellStart"/>
      <w:r w:rsidRPr="006A122F">
        <w:t>groupe</w:t>
      </w:r>
      <w:proofErr w:type="spellEnd"/>
      <w:r w:rsidRPr="006A122F">
        <w:t xml:space="preserve"> Liebherr </w:t>
      </w:r>
      <w:proofErr w:type="spellStart"/>
      <w:r w:rsidRPr="006A122F">
        <w:t>contribuent</w:t>
      </w:r>
      <w:proofErr w:type="spellEnd"/>
      <w:r w:rsidRPr="006A122F">
        <w:t xml:space="preserve"> au </w:t>
      </w:r>
      <w:proofErr w:type="spellStart"/>
      <w:r w:rsidRPr="006A122F">
        <w:t>développement</w:t>
      </w:r>
      <w:proofErr w:type="spellEnd"/>
      <w:r w:rsidRPr="006A122F">
        <w:t xml:space="preserve"> </w:t>
      </w:r>
      <w:proofErr w:type="spellStart"/>
      <w:r w:rsidRPr="006A122F">
        <w:t>technologique</w:t>
      </w:r>
      <w:proofErr w:type="spellEnd"/>
      <w:r w:rsidRPr="006A122F">
        <w:t xml:space="preserve"> </w:t>
      </w:r>
      <w:proofErr w:type="spellStart"/>
      <w:r w:rsidRPr="006A122F">
        <w:t>continu</w:t>
      </w:r>
      <w:proofErr w:type="spellEnd"/>
      <w:r w:rsidRPr="006A122F">
        <w:t>.</w:t>
      </w:r>
    </w:p>
    <w:p w14:paraId="10128833" w14:textId="77777777" w:rsidR="006872C2" w:rsidRPr="00B17D3F" w:rsidRDefault="006872C2" w:rsidP="000D2ADF">
      <w:pPr>
        <w:pStyle w:val="BoilerplateCopyhead9Pt"/>
        <w:jc w:val="both"/>
      </w:pPr>
      <w:r w:rsidRPr="00B17D3F">
        <w:t xml:space="preserve">À </w:t>
      </w:r>
      <w:proofErr w:type="spellStart"/>
      <w:r w:rsidRPr="00B17D3F">
        <w:t>propos</w:t>
      </w:r>
      <w:proofErr w:type="spellEnd"/>
      <w:r w:rsidRPr="00B17D3F">
        <w:t xml:space="preserve"> du Groupe Liebherr</w:t>
      </w:r>
    </w:p>
    <w:p w14:paraId="0F678FB5" w14:textId="77777777" w:rsidR="00544340" w:rsidRPr="00DC6F67" w:rsidRDefault="00544340" w:rsidP="00CA0578">
      <w:pPr>
        <w:pStyle w:val="BoilerplateCopytext9Pt"/>
      </w:pPr>
      <w:r w:rsidRPr="008302D3">
        <w:rPr>
          <w:lang w:val="fr-FR"/>
        </w:rPr>
        <w:t xml:space="preserve">Le </w:t>
      </w:r>
      <w:r w:rsidRPr="00DC6F67">
        <w:rPr>
          <w:lang w:val="fr-FR"/>
        </w:rPr>
        <w:t xml:space="preserve">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rsidRPr="00DC6F67">
        <w:rPr>
          <w:lang w:val="fr-FR"/>
        </w:rPr>
        <w:t>Kirchdorf</w:t>
      </w:r>
      <w:proofErr w:type="spellEnd"/>
      <w:r w:rsidRPr="00DC6F67">
        <w:rPr>
          <w:lang w:val="fr-FR"/>
        </w:rPr>
        <w:t xml:space="preserve"> an der Iller, dans le sud de l'Allemagne. Depuis, les employés ont pour objectif de convaincre leurs clients par des solutions exigeantes tout en contribuant au progrès technologique.</w:t>
      </w:r>
    </w:p>
    <w:p w14:paraId="6AE06277" w14:textId="67E8C5FA" w:rsidR="009A3D17" w:rsidRDefault="000D2ADF" w:rsidP="000D2ADF">
      <w:pPr>
        <w:pStyle w:val="Copyhead11Pt"/>
      </w:pPr>
      <w:r w:rsidRPr="006A122F">
        <w:rPr>
          <w:noProof/>
          <w:lang w:val="de-DE"/>
        </w:rPr>
        <w:drawing>
          <wp:anchor distT="0" distB="0" distL="114300" distR="114300" simplePos="0" relativeHeight="251662336" behindDoc="1" locked="0" layoutInCell="1" allowOverlap="1" wp14:anchorId="2A5A41F2" wp14:editId="7A8B192D">
            <wp:simplePos x="0" y="0"/>
            <wp:positionH relativeFrom="margin">
              <wp:posOffset>2540</wp:posOffset>
            </wp:positionH>
            <wp:positionV relativeFrom="paragraph">
              <wp:posOffset>487045</wp:posOffset>
            </wp:positionV>
            <wp:extent cx="2694305" cy="1796415"/>
            <wp:effectExtent l="0" t="0" r="0" b="0"/>
            <wp:wrapTopAndBottom/>
            <wp:docPr id="3" name="Grafik 3" descr="C:\Users\legscc5.LEGW2K\AppData\Local\Microsoft\Windows\INetCache\Content.Word\liebherr-lixplore-birds-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gscc5.LEGW2K\AppData\Local\Microsoft\Windows\INetCache\Content.Word\liebherr-lixplore-birds-ey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4305" cy="1796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72C2" w:rsidRPr="006872C2">
        <w:t>Image</w:t>
      </w:r>
    </w:p>
    <w:p w14:paraId="219A0D29" w14:textId="77777777" w:rsidR="00C524DA" w:rsidRDefault="00C524DA" w:rsidP="006872C2">
      <w:pPr>
        <w:pStyle w:val="Copyhead11Pt"/>
        <w:spacing w:after="0" w:line="240" w:lineRule="auto"/>
        <w:jc w:val="both"/>
        <w:rPr>
          <w:b w:val="0"/>
        </w:rPr>
      </w:pPr>
    </w:p>
    <w:p w14:paraId="1E4DB025" w14:textId="08B4F7FB" w:rsidR="006872C2" w:rsidRPr="006A122F" w:rsidRDefault="006872C2" w:rsidP="006872C2">
      <w:pPr>
        <w:pStyle w:val="Copyhead11Pt"/>
        <w:spacing w:after="0" w:line="240" w:lineRule="auto"/>
        <w:jc w:val="both"/>
        <w:rPr>
          <w:b w:val="0"/>
          <w:bCs/>
          <w:sz w:val="18"/>
        </w:rPr>
      </w:pPr>
      <w:proofErr w:type="spellStart"/>
      <w:r w:rsidRPr="006A122F">
        <w:rPr>
          <w:b w:val="0"/>
          <w:sz w:val="18"/>
        </w:rPr>
        <w:t>liebherr</w:t>
      </w:r>
      <w:proofErr w:type="spellEnd"/>
      <w:r w:rsidRPr="006A122F">
        <w:rPr>
          <w:b w:val="0"/>
          <w:sz w:val="18"/>
        </w:rPr>
        <w:t>-</w:t>
      </w:r>
      <w:proofErr w:type="spellStart"/>
      <w:r w:rsidRPr="006A122F">
        <w:rPr>
          <w:b w:val="0"/>
          <w:sz w:val="18"/>
        </w:rPr>
        <w:t>lixplore</w:t>
      </w:r>
      <w:proofErr w:type="spellEnd"/>
      <w:r w:rsidRPr="006A122F">
        <w:rPr>
          <w:b w:val="0"/>
          <w:sz w:val="18"/>
        </w:rPr>
        <w:t>-birds eye.jpg</w:t>
      </w:r>
    </w:p>
    <w:p w14:paraId="256B3EA7" w14:textId="502E0FD5" w:rsidR="006872C2" w:rsidRPr="006A122F" w:rsidRDefault="006872C2" w:rsidP="006872C2">
      <w:pPr>
        <w:pStyle w:val="Copyhead11Pt"/>
        <w:spacing w:after="0" w:line="240" w:lineRule="auto"/>
        <w:jc w:val="both"/>
        <w:rPr>
          <w:b w:val="0"/>
          <w:bCs/>
          <w:sz w:val="18"/>
        </w:rPr>
      </w:pPr>
      <w:proofErr w:type="spellStart"/>
      <w:r w:rsidRPr="006A122F">
        <w:rPr>
          <w:b w:val="0"/>
          <w:sz w:val="18"/>
        </w:rPr>
        <w:t>Rien</w:t>
      </w:r>
      <w:proofErr w:type="spellEnd"/>
      <w:r w:rsidRPr="006A122F">
        <w:rPr>
          <w:b w:val="0"/>
          <w:sz w:val="18"/>
        </w:rPr>
        <w:t xml:space="preserve"> ne </w:t>
      </w:r>
      <w:proofErr w:type="spellStart"/>
      <w:r w:rsidRPr="006A122F">
        <w:rPr>
          <w:b w:val="0"/>
          <w:sz w:val="18"/>
        </w:rPr>
        <w:t>lui</w:t>
      </w:r>
      <w:proofErr w:type="spellEnd"/>
      <w:r w:rsidRPr="006A122F">
        <w:rPr>
          <w:b w:val="0"/>
          <w:sz w:val="18"/>
        </w:rPr>
        <w:t xml:space="preserve"> </w:t>
      </w:r>
      <w:proofErr w:type="spellStart"/>
      <w:r w:rsidRPr="006A122F">
        <w:rPr>
          <w:b w:val="0"/>
          <w:sz w:val="18"/>
        </w:rPr>
        <w:t>échappe</w:t>
      </w:r>
      <w:proofErr w:type="spellEnd"/>
      <w:r w:rsidRPr="006A122F">
        <w:rPr>
          <w:b w:val="0"/>
          <w:sz w:val="18"/>
        </w:rPr>
        <w:t xml:space="preserve"> : le </w:t>
      </w:r>
      <w:proofErr w:type="spellStart"/>
      <w:r w:rsidRPr="006A122F">
        <w:rPr>
          <w:b w:val="0"/>
          <w:sz w:val="18"/>
        </w:rPr>
        <w:t>système</w:t>
      </w:r>
      <w:proofErr w:type="spellEnd"/>
      <w:r w:rsidRPr="006A122F">
        <w:rPr>
          <w:b w:val="0"/>
          <w:sz w:val="18"/>
        </w:rPr>
        <w:t xml:space="preserve"> de </w:t>
      </w:r>
      <w:proofErr w:type="spellStart"/>
      <w:r w:rsidRPr="006A122F">
        <w:rPr>
          <w:b w:val="0"/>
          <w:sz w:val="18"/>
        </w:rPr>
        <w:t>caméra</w:t>
      </w:r>
      <w:proofErr w:type="spellEnd"/>
      <w:r w:rsidRPr="006A122F">
        <w:rPr>
          <w:b w:val="0"/>
          <w:sz w:val="18"/>
        </w:rPr>
        <w:t xml:space="preserve"> numérique à 360° </w:t>
      </w:r>
      <w:proofErr w:type="spellStart"/>
      <w:r w:rsidRPr="006A122F">
        <w:rPr>
          <w:b w:val="0"/>
          <w:sz w:val="18"/>
        </w:rPr>
        <w:t>LiXplore</w:t>
      </w:r>
      <w:proofErr w:type="spellEnd"/>
      <w:r w:rsidRPr="006A122F">
        <w:rPr>
          <w:b w:val="0"/>
          <w:sz w:val="18"/>
        </w:rPr>
        <w:t xml:space="preserve"> Bird's Eye </w:t>
      </w:r>
      <w:proofErr w:type="spellStart"/>
      <w:r w:rsidRPr="006A122F">
        <w:rPr>
          <w:b w:val="0"/>
          <w:sz w:val="18"/>
        </w:rPr>
        <w:t>améliore</w:t>
      </w:r>
      <w:proofErr w:type="spellEnd"/>
      <w:r w:rsidRPr="006A122F">
        <w:rPr>
          <w:b w:val="0"/>
          <w:sz w:val="18"/>
        </w:rPr>
        <w:t xml:space="preserve"> le </w:t>
      </w:r>
      <w:proofErr w:type="spellStart"/>
      <w:r w:rsidRPr="006A122F">
        <w:rPr>
          <w:b w:val="0"/>
          <w:sz w:val="18"/>
        </w:rPr>
        <w:t>confort</w:t>
      </w:r>
      <w:proofErr w:type="spellEnd"/>
      <w:r w:rsidRPr="006A122F">
        <w:rPr>
          <w:b w:val="0"/>
          <w:sz w:val="18"/>
        </w:rPr>
        <w:t xml:space="preserve"> pour les </w:t>
      </w:r>
      <w:proofErr w:type="spellStart"/>
      <w:r w:rsidRPr="006A122F">
        <w:rPr>
          <w:b w:val="0"/>
          <w:sz w:val="18"/>
        </w:rPr>
        <w:t>opérateurs</w:t>
      </w:r>
      <w:proofErr w:type="spellEnd"/>
      <w:r w:rsidRPr="006A122F">
        <w:rPr>
          <w:b w:val="0"/>
          <w:sz w:val="18"/>
        </w:rPr>
        <w:t xml:space="preserve"> </w:t>
      </w:r>
      <w:proofErr w:type="spellStart"/>
      <w:r w:rsidRPr="006A122F">
        <w:rPr>
          <w:b w:val="0"/>
          <w:sz w:val="18"/>
        </w:rPr>
        <w:t>d’engins</w:t>
      </w:r>
      <w:proofErr w:type="spellEnd"/>
      <w:r w:rsidRPr="006A122F">
        <w:rPr>
          <w:b w:val="0"/>
          <w:sz w:val="18"/>
        </w:rPr>
        <w:t xml:space="preserve"> </w:t>
      </w:r>
      <w:proofErr w:type="spellStart"/>
      <w:r w:rsidRPr="006A122F">
        <w:rPr>
          <w:b w:val="0"/>
          <w:sz w:val="18"/>
        </w:rPr>
        <w:t>en</w:t>
      </w:r>
      <w:proofErr w:type="spellEnd"/>
      <w:r w:rsidRPr="006A122F">
        <w:rPr>
          <w:b w:val="0"/>
          <w:sz w:val="18"/>
        </w:rPr>
        <w:t xml:space="preserve"> </w:t>
      </w:r>
      <w:proofErr w:type="spellStart"/>
      <w:r w:rsidRPr="006A122F">
        <w:rPr>
          <w:b w:val="0"/>
          <w:sz w:val="18"/>
        </w:rPr>
        <w:t>leur</w:t>
      </w:r>
      <w:proofErr w:type="spellEnd"/>
      <w:r w:rsidRPr="006A122F">
        <w:rPr>
          <w:b w:val="0"/>
          <w:sz w:val="18"/>
        </w:rPr>
        <w:t xml:space="preserve"> </w:t>
      </w:r>
      <w:proofErr w:type="spellStart"/>
      <w:r w:rsidRPr="006A122F">
        <w:rPr>
          <w:b w:val="0"/>
          <w:sz w:val="18"/>
        </w:rPr>
        <w:t>offrant</w:t>
      </w:r>
      <w:proofErr w:type="spellEnd"/>
      <w:r w:rsidRPr="006A122F">
        <w:rPr>
          <w:b w:val="0"/>
          <w:sz w:val="18"/>
        </w:rPr>
        <w:t xml:space="preserve"> </w:t>
      </w:r>
      <w:proofErr w:type="spellStart"/>
      <w:r w:rsidRPr="006A122F">
        <w:rPr>
          <w:b w:val="0"/>
          <w:sz w:val="18"/>
        </w:rPr>
        <w:t>une</w:t>
      </w:r>
      <w:proofErr w:type="spellEnd"/>
      <w:r w:rsidRPr="006A122F">
        <w:rPr>
          <w:b w:val="0"/>
          <w:sz w:val="18"/>
        </w:rPr>
        <w:t xml:space="preserve"> </w:t>
      </w:r>
      <w:proofErr w:type="spellStart"/>
      <w:r w:rsidRPr="006A122F">
        <w:rPr>
          <w:b w:val="0"/>
          <w:sz w:val="18"/>
        </w:rPr>
        <w:t>vue</w:t>
      </w:r>
      <w:proofErr w:type="spellEnd"/>
      <w:r w:rsidRPr="006A122F">
        <w:rPr>
          <w:b w:val="0"/>
          <w:sz w:val="18"/>
        </w:rPr>
        <w:t xml:space="preserve"> </w:t>
      </w:r>
      <w:proofErr w:type="spellStart"/>
      <w:r w:rsidRPr="006A122F">
        <w:rPr>
          <w:b w:val="0"/>
          <w:sz w:val="18"/>
        </w:rPr>
        <w:t>panoramique</w:t>
      </w:r>
      <w:proofErr w:type="spellEnd"/>
      <w:r w:rsidRPr="006A122F">
        <w:rPr>
          <w:b w:val="0"/>
          <w:sz w:val="18"/>
        </w:rPr>
        <w:t xml:space="preserve"> </w:t>
      </w:r>
      <w:proofErr w:type="spellStart"/>
      <w:r w:rsidRPr="006A122F">
        <w:rPr>
          <w:b w:val="0"/>
          <w:sz w:val="18"/>
        </w:rPr>
        <w:t>complète</w:t>
      </w:r>
      <w:proofErr w:type="spellEnd"/>
      <w:r w:rsidRPr="006A122F">
        <w:rPr>
          <w:b w:val="0"/>
          <w:sz w:val="18"/>
        </w:rPr>
        <w:t xml:space="preserve"> sur </w:t>
      </w:r>
      <w:proofErr w:type="spellStart"/>
      <w:r w:rsidRPr="006A122F">
        <w:rPr>
          <w:b w:val="0"/>
          <w:sz w:val="18"/>
        </w:rPr>
        <w:t>l’environnement</w:t>
      </w:r>
      <w:proofErr w:type="spellEnd"/>
      <w:r w:rsidRPr="006A122F">
        <w:rPr>
          <w:b w:val="0"/>
          <w:sz w:val="18"/>
        </w:rPr>
        <w:t xml:space="preserve"> de travail qui </w:t>
      </w:r>
      <w:proofErr w:type="spellStart"/>
      <w:r w:rsidRPr="006A122F">
        <w:rPr>
          <w:b w:val="0"/>
          <w:sz w:val="18"/>
        </w:rPr>
        <w:t>entoure</w:t>
      </w:r>
      <w:proofErr w:type="spellEnd"/>
      <w:r w:rsidRPr="006A122F">
        <w:rPr>
          <w:b w:val="0"/>
          <w:sz w:val="18"/>
        </w:rPr>
        <w:t xml:space="preserve"> </w:t>
      </w:r>
      <w:proofErr w:type="spellStart"/>
      <w:r w:rsidRPr="006A122F">
        <w:rPr>
          <w:b w:val="0"/>
          <w:sz w:val="18"/>
        </w:rPr>
        <w:t>leurs</w:t>
      </w:r>
      <w:proofErr w:type="spellEnd"/>
      <w:r w:rsidRPr="006A122F">
        <w:rPr>
          <w:b w:val="0"/>
          <w:sz w:val="18"/>
        </w:rPr>
        <w:t xml:space="preserve"> machines.</w:t>
      </w:r>
    </w:p>
    <w:p w14:paraId="372881A9" w14:textId="7FB982E4" w:rsidR="009A3D17" w:rsidRPr="006872C2" w:rsidRDefault="009A3D17" w:rsidP="009A3D17">
      <w:pPr>
        <w:rPr>
          <w:lang w:val="en-US"/>
        </w:rPr>
      </w:pPr>
    </w:p>
    <w:p w14:paraId="5E614890" w14:textId="62000524" w:rsidR="006872C2" w:rsidRPr="00B73196" w:rsidRDefault="00B73196" w:rsidP="00B73196">
      <w:pPr>
        <w:pStyle w:val="Copyhead11Pt"/>
        <w:rPr>
          <w:lang w:val="fr-FR"/>
        </w:rPr>
      </w:pPr>
      <w:r>
        <w:rPr>
          <w:lang w:val="fr-FR"/>
        </w:rPr>
        <w:t>Contact</w:t>
      </w:r>
    </w:p>
    <w:p w14:paraId="5529B1CD" w14:textId="77777777" w:rsidR="006872C2" w:rsidRPr="006A122F" w:rsidRDefault="006872C2" w:rsidP="006872C2">
      <w:pPr>
        <w:pStyle w:val="Copytext11Pt"/>
        <w:spacing w:after="0"/>
        <w:jc w:val="both"/>
      </w:pPr>
      <w:r w:rsidRPr="006A122F">
        <w:t>Alexandra Nolde</w:t>
      </w:r>
    </w:p>
    <w:p w14:paraId="3B96D81F" w14:textId="77777777" w:rsidR="006872C2" w:rsidRPr="006A122F" w:rsidRDefault="006872C2" w:rsidP="006872C2">
      <w:pPr>
        <w:pStyle w:val="Copytext11Pt"/>
        <w:spacing w:after="0"/>
        <w:jc w:val="both"/>
      </w:pPr>
      <w:r w:rsidRPr="006A122F">
        <w:t>Senior Communication &amp; Media Specialist</w:t>
      </w:r>
    </w:p>
    <w:p w14:paraId="24EDDE27" w14:textId="77777777" w:rsidR="006872C2" w:rsidRPr="006A122F" w:rsidRDefault="006872C2" w:rsidP="006872C2">
      <w:pPr>
        <w:pStyle w:val="Copytext11Pt"/>
        <w:spacing w:after="0"/>
        <w:jc w:val="both"/>
      </w:pPr>
      <w:proofErr w:type="spellStart"/>
      <w:proofErr w:type="gramStart"/>
      <w:r w:rsidRPr="006A122F">
        <w:t>Téléphone</w:t>
      </w:r>
      <w:proofErr w:type="spellEnd"/>
      <w:r w:rsidRPr="006A122F">
        <w:t> :</w:t>
      </w:r>
      <w:proofErr w:type="gramEnd"/>
      <w:r w:rsidRPr="006A122F">
        <w:t xml:space="preserve"> +41 56 296 4326</w:t>
      </w:r>
    </w:p>
    <w:p w14:paraId="54703D2F" w14:textId="77777777" w:rsidR="006872C2" w:rsidRPr="006A122F" w:rsidRDefault="006872C2" w:rsidP="006872C2">
      <w:pPr>
        <w:pStyle w:val="Copytext11Pt"/>
        <w:spacing w:after="0"/>
        <w:jc w:val="both"/>
      </w:pPr>
      <w:proofErr w:type="gramStart"/>
      <w:r w:rsidRPr="006A122F">
        <w:t>E-mail :</w:t>
      </w:r>
      <w:proofErr w:type="gramEnd"/>
      <w:r w:rsidRPr="006A122F">
        <w:t xml:space="preserve"> </w:t>
      </w:r>
      <w:hyperlink r:id="rId9" w:history="1">
        <w:r w:rsidRPr="006A122F">
          <w:rPr>
            <w:rStyle w:val="Hyperlink0"/>
          </w:rPr>
          <w:t>alexandra.nolde@liebherr.com</w:t>
        </w:r>
      </w:hyperlink>
      <w:r w:rsidRPr="006A122F">
        <w:t xml:space="preserve"> </w:t>
      </w:r>
    </w:p>
    <w:p w14:paraId="70E804B2" w14:textId="77777777" w:rsidR="006872C2" w:rsidRPr="006A122F" w:rsidRDefault="006872C2" w:rsidP="006872C2">
      <w:pPr>
        <w:pStyle w:val="Copytext11Pt"/>
        <w:spacing w:after="0"/>
        <w:jc w:val="both"/>
      </w:pPr>
    </w:p>
    <w:p w14:paraId="391022DF" w14:textId="77777777" w:rsidR="00B73196" w:rsidRDefault="00B73196" w:rsidP="00B73196">
      <w:pPr>
        <w:pStyle w:val="Copyhead11Pt"/>
        <w:rPr>
          <w:lang w:val="fr-FR"/>
        </w:rPr>
      </w:pPr>
      <w:r>
        <w:rPr>
          <w:lang w:val="fr-FR"/>
        </w:rPr>
        <w:t>Publié par</w:t>
      </w:r>
    </w:p>
    <w:p w14:paraId="460E5B20" w14:textId="77777777" w:rsidR="006872C2" w:rsidRPr="006872C2" w:rsidRDefault="006872C2" w:rsidP="006872C2">
      <w:pPr>
        <w:pStyle w:val="Copyhead11Pt"/>
        <w:spacing w:after="0"/>
        <w:jc w:val="both"/>
        <w:rPr>
          <w:b w:val="0"/>
          <w:lang w:val="de-DE"/>
        </w:rPr>
      </w:pPr>
      <w:r w:rsidRPr="006872C2">
        <w:rPr>
          <w:b w:val="0"/>
          <w:lang w:val="de-DE"/>
        </w:rPr>
        <w:t>Liebherr-Components AG</w:t>
      </w:r>
    </w:p>
    <w:p w14:paraId="2FCAA81A" w14:textId="77777777" w:rsidR="006872C2" w:rsidRPr="006872C2" w:rsidRDefault="006872C2" w:rsidP="006872C2">
      <w:pPr>
        <w:pStyle w:val="Copyhead11Pt"/>
        <w:spacing w:after="0"/>
        <w:jc w:val="both"/>
        <w:rPr>
          <w:b w:val="0"/>
          <w:lang w:val="de-DE"/>
        </w:rPr>
      </w:pPr>
      <w:r w:rsidRPr="006872C2">
        <w:rPr>
          <w:b w:val="0"/>
          <w:lang w:val="de-DE"/>
        </w:rPr>
        <w:t xml:space="preserve">Nussbaumen/Suisse </w:t>
      </w:r>
    </w:p>
    <w:p w14:paraId="62C050E1" w14:textId="3877D193" w:rsidR="00B81ED6" w:rsidRPr="006872C2" w:rsidRDefault="002604E5" w:rsidP="006872C2">
      <w:pPr>
        <w:pStyle w:val="Copyhead11Pt"/>
        <w:rPr>
          <w:rStyle w:val="Hyperlink0"/>
          <w:rFonts w:eastAsia="Arial Unicode MS" w:cs="Arial Unicode MS"/>
          <w:b w:val="0"/>
          <w:szCs w:val="22"/>
          <w:bdr w:val="nil"/>
        </w:rPr>
      </w:pPr>
      <w:hyperlink r:id="rId10" w:history="1">
        <w:r w:rsidR="006872C2" w:rsidRPr="006872C2">
          <w:rPr>
            <w:rStyle w:val="Hyperlink0"/>
            <w:rFonts w:eastAsia="Arial Unicode MS" w:cs="Arial Unicode MS"/>
            <w:b w:val="0"/>
            <w:szCs w:val="22"/>
            <w:bdr w:val="nil"/>
          </w:rPr>
          <w:t>www.liebherr.com</w:t>
        </w:r>
      </w:hyperlink>
    </w:p>
    <w:sectPr w:rsidR="00B81ED6" w:rsidRPr="006872C2"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186A7" w14:textId="77777777" w:rsidR="00935177" w:rsidRDefault="00935177" w:rsidP="00B81ED6">
      <w:pPr>
        <w:spacing w:after="0" w:line="240" w:lineRule="auto"/>
      </w:pPr>
      <w:r>
        <w:separator/>
      </w:r>
    </w:p>
  </w:endnote>
  <w:endnote w:type="continuationSeparator" w:id="0">
    <w:p w14:paraId="5196859D" w14:textId="77777777" w:rsidR="00935177" w:rsidRDefault="0093517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11964" w14:textId="5F308D2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604E5">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604E5">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604E5">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2604E5">
      <w:rPr>
        <w:rFonts w:ascii="Arial" w:hAnsi="Arial" w:cs="Arial"/>
      </w:rPr>
      <w:fldChar w:fldCharType="separate"/>
    </w:r>
    <w:r w:rsidR="002604E5">
      <w:rPr>
        <w:rFonts w:ascii="Arial" w:hAnsi="Arial" w:cs="Arial"/>
        <w:noProof/>
      </w:rPr>
      <w:t>3</w:t>
    </w:r>
    <w:r w:rsidR="002604E5" w:rsidRPr="0093605C">
      <w:rPr>
        <w:rFonts w:ascii="Arial" w:hAnsi="Arial" w:cs="Arial"/>
        <w:noProof/>
      </w:rPr>
      <w:t>/</w:t>
    </w:r>
    <w:r w:rsidR="002604E5">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AF9B6" w14:textId="77777777" w:rsidR="00935177" w:rsidRDefault="00935177" w:rsidP="00B81ED6">
      <w:pPr>
        <w:spacing w:after="0" w:line="240" w:lineRule="auto"/>
      </w:pPr>
      <w:r>
        <w:separator/>
      </w:r>
    </w:p>
  </w:footnote>
  <w:footnote w:type="continuationSeparator" w:id="0">
    <w:p w14:paraId="53678EF2" w14:textId="77777777" w:rsidR="00935177" w:rsidRDefault="0093517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53A63" w14:textId="77777777" w:rsidR="00E847CC" w:rsidRDefault="00E847CC">
    <w:pPr>
      <w:pStyle w:val="Kopfzeile"/>
    </w:pPr>
    <w:r>
      <w:tab/>
    </w:r>
    <w:r>
      <w:tab/>
    </w:r>
    <w:r>
      <w:ptab w:relativeTo="margin" w:alignment="right" w:leader="none"/>
    </w:r>
    <w:r>
      <w:rPr>
        <w:noProof/>
        <w:lang w:eastAsia="de-DE"/>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36A7EE5"/>
    <w:multiLevelType w:val="hybridMultilevel"/>
    <w:tmpl w:val="DD521464"/>
    <w:styleLink w:val="ImportedStyle1"/>
    <w:lvl w:ilvl="0" w:tplc="8EF61FCE">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70E8F904">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A94444F8">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40D49324">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33C68C2A">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89CAA52A">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AAF270D0">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57F00242">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0290A58A">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345020B2"/>
    <w:multiLevelType w:val="hybridMultilevel"/>
    <w:tmpl w:val="DD521464"/>
    <w:numStyleLink w:val="ImportedStyle1"/>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D2ADF"/>
    <w:rsid w:val="001419B4"/>
    <w:rsid w:val="00145DB7"/>
    <w:rsid w:val="00194D30"/>
    <w:rsid w:val="002604E5"/>
    <w:rsid w:val="00327624"/>
    <w:rsid w:val="003524D2"/>
    <w:rsid w:val="003936A6"/>
    <w:rsid w:val="004932AF"/>
    <w:rsid w:val="00544340"/>
    <w:rsid w:val="00555746"/>
    <w:rsid w:val="00556698"/>
    <w:rsid w:val="005C3142"/>
    <w:rsid w:val="00652E53"/>
    <w:rsid w:val="006872C2"/>
    <w:rsid w:val="007549DB"/>
    <w:rsid w:val="007C2DD9"/>
    <w:rsid w:val="007F2586"/>
    <w:rsid w:val="00824226"/>
    <w:rsid w:val="008302D3"/>
    <w:rsid w:val="008337CF"/>
    <w:rsid w:val="00856AE6"/>
    <w:rsid w:val="009169F9"/>
    <w:rsid w:val="00935177"/>
    <w:rsid w:val="0093605C"/>
    <w:rsid w:val="00965077"/>
    <w:rsid w:val="009A3D17"/>
    <w:rsid w:val="009B130E"/>
    <w:rsid w:val="00AC2129"/>
    <w:rsid w:val="00AF1F99"/>
    <w:rsid w:val="00B17D3F"/>
    <w:rsid w:val="00B73196"/>
    <w:rsid w:val="00B81ED6"/>
    <w:rsid w:val="00BB0BFF"/>
    <w:rsid w:val="00BD7045"/>
    <w:rsid w:val="00C464EC"/>
    <w:rsid w:val="00C47419"/>
    <w:rsid w:val="00C524DA"/>
    <w:rsid w:val="00C77574"/>
    <w:rsid w:val="00CA0578"/>
    <w:rsid w:val="00D43B4C"/>
    <w:rsid w:val="00DC6F67"/>
    <w:rsid w:val="00DF40C0"/>
    <w:rsid w:val="00E260E6"/>
    <w:rsid w:val="00E32363"/>
    <w:rsid w:val="00E847CC"/>
    <w:rsid w:val="00EA26F3"/>
    <w:rsid w:val="00EA6E70"/>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numbering" w:customStyle="1" w:styleId="ImportedStyle1">
    <w:name w:val="Imported Style 1"/>
    <w:rsid w:val="006872C2"/>
    <w:pPr>
      <w:numPr>
        <w:numId w:val="4"/>
      </w:numPr>
    </w:pPr>
  </w:style>
  <w:style w:type="paragraph" w:styleId="Sprechblasentext">
    <w:name w:val="Balloon Text"/>
    <w:basedOn w:val="Standard"/>
    <w:link w:val="SprechblasentextZchn"/>
    <w:uiPriority w:val="99"/>
    <w:semiHidden/>
    <w:unhideWhenUsed/>
    <w:rsid w:val="006872C2"/>
    <w:pPr>
      <w:pBdr>
        <w:top w:val="nil"/>
        <w:left w:val="nil"/>
        <w:bottom w:val="nil"/>
        <w:right w:val="nil"/>
        <w:between w:val="nil"/>
        <w:bar w:val="nil"/>
      </w:pBdr>
      <w:spacing w:after="0" w:line="240" w:lineRule="auto"/>
    </w:pPr>
    <w:rPr>
      <w:rFonts w:ascii="Segoe UI" w:eastAsia="Arial Unicode MS" w:hAnsi="Segoe UI" w:cs="Segoe UI"/>
      <w:sz w:val="18"/>
      <w:szCs w:val="18"/>
      <w:bdr w:val="nil"/>
      <w:lang w:val="fr-FR" w:eastAsia="en-US"/>
    </w:rPr>
  </w:style>
  <w:style w:type="character" w:customStyle="1" w:styleId="SprechblasentextZchn">
    <w:name w:val="Sprechblasentext Zchn"/>
    <w:basedOn w:val="Absatz-Standardschriftart"/>
    <w:link w:val="Sprechblasentext"/>
    <w:uiPriority w:val="99"/>
    <w:semiHidden/>
    <w:rsid w:val="006872C2"/>
    <w:rPr>
      <w:rFonts w:ascii="Segoe UI" w:eastAsia="Arial Unicode MS" w:hAnsi="Segoe UI" w:cs="Segoe UI"/>
      <w:sz w:val="18"/>
      <w:szCs w:val="18"/>
      <w:bdr w:val="nil"/>
      <w:lang w:val="fr-FR" w:eastAsia="en-US"/>
    </w:rPr>
  </w:style>
  <w:style w:type="character" w:customStyle="1" w:styleId="Hyperlink0">
    <w:name w:val="Hyperlink.0"/>
    <w:basedOn w:val="Absatz-Standardschriftart"/>
    <w:rsid w:val="006872C2"/>
    <w:rPr>
      <w:outline w:val="0"/>
      <w:color w:val="0563C1"/>
      <w:u w:val="single" w:color="0563C1"/>
      <w:lang w:val="fr-FR"/>
    </w:rPr>
  </w:style>
  <w:style w:type="character" w:styleId="Kommentarzeichen">
    <w:name w:val="annotation reference"/>
    <w:basedOn w:val="Absatz-Standardschriftart"/>
    <w:uiPriority w:val="99"/>
    <w:semiHidden/>
    <w:unhideWhenUsed/>
    <w:rsid w:val="006872C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484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84288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ebherr.com/lixplore" TargetMode="External"/><Relationship Id="rId4" Type="http://schemas.openxmlformats.org/officeDocument/2006/relationships/settings" Target="settings.xml"/><Relationship Id="rId9" Type="http://schemas.openxmlformats.org/officeDocument/2006/relationships/hyperlink" Target="mailto:alexandra.nolde@liebher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80FB0-84C6-4045-ADF8-DF805A75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6745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Nordmann Berenike (LHO)</cp:lastModifiedBy>
  <cp:revision>8</cp:revision>
  <cp:lastPrinted>2022-07-22T14:58:00Z</cp:lastPrinted>
  <dcterms:created xsi:type="dcterms:W3CDTF">2022-07-13T06:45:00Z</dcterms:created>
  <dcterms:modified xsi:type="dcterms:W3CDTF">2022-07-22T14:58:00Z</dcterms:modified>
  <cp:category>Presseinformation</cp:category>
</cp:coreProperties>
</file>