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EE6265" w:rsidRDefault="00E847CC" w:rsidP="00E847CC">
      <w:pPr>
        <w:pStyle w:val="Topline16Pt"/>
        <w:rPr>
          <w:lang w:val="de-DE"/>
        </w:rPr>
      </w:pPr>
      <w:r w:rsidRPr="00EE6265">
        <w:rPr>
          <w:lang w:val="de-DE"/>
        </w:rPr>
        <w:t>Presseinformation</w:t>
      </w:r>
    </w:p>
    <w:p w14:paraId="2D95C493" w14:textId="68B56602" w:rsidR="00E847CC" w:rsidRPr="00EE6265" w:rsidRDefault="00B53248" w:rsidP="00E847CC">
      <w:pPr>
        <w:pStyle w:val="HeadlineH233Pt"/>
        <w:spacing w:line="240" w:lineRule="auto"/>
        <w:rPr>
          <w:rFonts w:cs="Arial"/>
        </w:rPr>
      </w:pPr>
      <w:r w:rsidRPr="00EE6265">
        <w:rPr>
          <w:rFonts w:cs="Arial"/>
        </w:rPr>
        <w:t xml:space="preserve">Liebherr präsentiert </w:t>
      </w:r>
      <w:r w:rsidR="008C54D8">
        <w:rPr>
          <w:rFonts w:cs="Arial"/>
        </w:rPr>
        <w:t xml:space="preserve">neue Holzfahrmaschine </w:t>
      </w:r>
      <w:r w:rsidRPr="00EE6265">
        <w:rPr>
          <w:rFonts w:cs="Arial"/>
        </w:rPr>
        <w:t xml:space="preserve">LH 26 M </w:t>
      </w:r>
      <w:proofErr w:type="spellStart"/>
      <w:r w:rsidRPr="00EE6265">
        <w:rPr>
          <w:rFonts w:cs="Arial"/>
        </w:rPr>
        <w:t>Timber</w:t>
      </w:r>
      <w:proofErr w:type="spellEnd"/>
      <w:r w:rsidRPr="00EE6265">
        <w:rPr>
          <w:rFonts w:cs="Arial"/>
        </w:rPr>
        <w:t xml:space="preserve"> </w:t>
      </w:r>
      <w:proofErr w:type="spellStart"/>
      <w:r w:rsidRPr="00EE6265">
        <w:rPr>
          <w:rFonts w:cs="Arial"/>
        </w:rPr>
        <w:t>Litronic</w:t>
      </w:r>
      <w:proofErr w:type="spellEnd"/>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bookmarkStart w:id="0" w:name="_GoBack"/>
      <w:bookmarkEnd w:id="0"/>
    </w:p>
    <w:p w14:paraId="6CC809D4" w14:textId="64601D77" w:rsidR="008C54D8" w:rsidRPr="00E776D8" w:rsidRDefault="007D2CB8" w:rsidP="00E776D8">
      <w:pPr>
        <w:pStyle w:val="Bulletpoints11Pt"/>
        <w:rPr>
          <w:lang w:val="de-DE"/>
        </w:rPr>
      </w:pPr>
      <w:r w:rsidRPr="00EE6265">
        <w:rPr>
          <w:lang w:val="de-DE"/>
        </w:rPr>
        <w:t xml:space="preserve">Leistungsstarke Maschine für </w:t>
      </w:r>
      <w:r w:rsidR="00F10AF7" w:rsidRPr="00EE6265">
        <w:rPr>
          <w:lang w:val="de-DE"/>
        </w:rPr>
        <w:t xml:space="preserve">den </w:t>
      </w:r>
      <w:r w:rsidR="00B53248" w:rsidRPr="00EE6265">
        <w:rPr>
          <w:lang w:val="de-DE"/>
        </w:rPr>
        <w:t>effizienten Holzumschlag</w:t>
      </w:r>
    </w:p>
    <w:p w14:paraId="5D4BA1EC" w14:textId="12173ACA" w:rsidR="009A3D17" w:rsidRDefault="00EA3A8F" w:rsidP="00280C2B">
      <w:pPr>
        <w:pStyle w:val="Bulletpoints11Pt"/>
        <w:rPr>
          <w:lang w:val="de-DE"/>
        </w:rPr>
      </w:pPr>
      <w:r w:rsidRPr="00EE6265">
        <w:rPr>
          <w:lang w:val="de-DE"/>
        </w:rPr>
        <w:t>Dank kompakter Bauweise p</w:t>
      </w:r>
      <w:r w:rsidR="007D2CB8" w:rsidRPr="00EE6265">
        <w:rPr>
          <w:lang w:val="de-DE"/>
        </w:rPr>
        <w:t xml:space="preserve">rädestiniert für den </w:t>
      </w:r>
      <w:r w:rsidR="00963A6A" w:rsidRPr="00EE6265">
        <w:rPr>
          <w:lang w:val="de-DE"/>
        </w:rPr>
        <w:t>Einsatz in Sägewerken und Holzbetrieben mit beengten Platzverhältnissen</w:t>
      </w:r>
    </w:p>
    <w:p w14:paraId="566AFBA9" w14:textId="79DF34A5" w:rsidR="0002518D" w:rsidRPr="00EE6265" w:rsidRDefault="0002518D" w:rsidP="00280C2B">
      <w:pPr>
        <w:pStyle w:val="Bulletpoints11Pt"/>
        <w:rPr>
          <w:lang w:val="de-DE"/>
        </w:rPr>
      </w:pPr>
      <w:r>
        <w:rPr>
          <w:lang w:val="de-DE"/>
        </w:rPr>
        <w:t xml:space="preserve">Ergänzt als kleinster Vertreter das bestehende Portfolio </w:t>
      </w:r>
      <w:r w:rsidR="00FE03B4">
        <w:rPr>
          <w:lang w:val="de-DE"/>
        </w:rPr>
        <w:t xml:space="preserve">an Holzfahrmaschinen </w:t>
      </w:r>
      <w:r>
        <w:rPr>
          <w:lang w:val="de-DE"/>
        </w:rPr>
        <w:t>im 25-Tonnen</w:t>
      </w:r>
      <w:r w:rsidR="00C30369">
        <w:rPr>
          <w:lang w:val="de-DE"/>
        </w:rPr>
        <w:t>-Bereich</w:t>
      </w:r>
    </w:p>
    <w:p w14:paraId="37FC3BAE" w14:textId="02F38B44" w:rsidR="00B53248" w:rsidRPr="00EE6265" w:rsidRDefault="008C54D8" w:rsidP="009A3D17">
      <w:pPr>
        <w:pStyle w:val="Teaser11Pt"/>
        <w:rPr>
          <w:lang w:val="de-DE"/>
        </w:rPr>
      </w:pPr>
      <w:r>
        <w:rPr>
          <w:lang w:val="de-DE"/>
        </w:rPr>
        <w:t xml:space="preserve">Liebherr </w:t>
      </w:r>
      <w:r w:rsidR="00E776D8">
        <w:rPr>
          <w:lang w:val="de-DE"/>
        </w:rPr>
        <w:t>stellt</w:t>
      </w:r>
      <w:r w:rsidR="002B0677">
        <w:rPr>
          <w:lang w:val="de-DE"/>
        </w:rPr>
        <w:t xml:space="preserve"> </w:t>
      </w:r>
      <w:r w:rsidR="00E776D8">
        <w:rPr>
          <w:lang w:val="de-DE"/>
        </w:rPr>
        <w:t xml:space="preserve">mit dem </w:t>
      </w:r>
      <w:r w:rsidR="00E776D8" w:rsidRPr="00E776D8">
        <w:rPr>
          <w:lang w:val="de-DE"/>
        </w:rPr>
        <w:t xml:space="preserve">LH 26 M Timber Litronic </w:t>
      </w:r>
      <w:r w:rsidR="002B0677">
        <w:rPr>
          <w:lang w:val="de-DE"/>
        </w:rPr>
        <w:t xml:space="preserve">eine neue Spezialmaschine für den effizienten Holzumschlag vor. </w:t>
      </w:r>
      <w:r w:rsidR="00B53248" w:rsidRPr="00EE6265">
        <w:rPr>
          <w:lang w:val="de-DE"/>
        </w:rPr>
        <w:t xml:space="preserve">Durch die überaus kompakte Bauweise und außerordentliche Wendigkeit </w:t>
      </w:r>
      <w:r w:rsidR="002B0677">
        <w:rPr>
          <w:lang w:val="de-DE"/>
        </w:rPr>
        <w:t xml:space="preserve">ist der </w:t>
      </w:r>
      <w:r w:rsidR="00B53248" w:rsidRPr="00EE6265">
        <w:rPr>
          <w:lang w:val="de-DE"/>
        </w:rPr>
        <w:t xml:space="preserve">LH 26 M </w:t>
      </w:r>
      <w:r w:rsidR="00FE03B4">
        <w:rPr>
          <w:lang w:val="de-DE"/>
        </w:rPr>
        <w:t xml:space="preserve">Timber </w:t>
      </w:r>
      <w:r w:rsidR="002B0677">
        <w:rPr>
          <w:lang w:val="de-DE"/>
        </w:rPr>
        <w:t xml:space="preserve">prädestiniert für Arbeiten </w:t>
      </w:r>
      <w:r w:rsidR="00B53248" w:rsidRPr="00EE6265">
        <w:rPr>
          <w:lang w:val="de-DE"/>
        </w:rPr>
        <w:t>in Sägewerken und Holzbetrieben mit beengten Platzverhältnissen. Die Umschlagmaschine beeindruckt mit einem äußerst geringen Kraftstoffverbrauch bei gleichzeitig maximaler Leistung.</w:t>
      </w:r>
    </w:p>
    <w:p w14:paraId="041D759F" w14:textId="4BC1C4CF" w:rsidR="002B0677" w:rsidRDefault="00B41DF7" w:rsidP="002B0677">
      <w:pPr>
        <w:pStyle w:val="Copytext11Pt"/>
        <w:rPr>
          <w:lang w:val="de-DE"/>
        </w:rPr>
      </w:pPr>
      <w:r w:rsidRPr="00C578A6">
        <w:rPr>
          <w:lang w:val="de-DE"/>
        </w:rPr>
        <w:t>Kirchdorf an der Iller</w:t>
      </w:r>
      <w:r w:rsidR="009A3D17" w:rsidRPr="00C578A6">
        <w:rPr>
          <w:lang w:val="de-DE"/>
        </w:rPr>
        <w:t xml:space="preserve"> (</w:t>
      </w:r>
      <w:r w:rsidRPr="00C578A6">
        <w:rPr>
          <w:lang w:val="de-DE"/>
        </w:rPr>
        <w:t>Deutschland</w:t>
      </w:r>
      <w:r w:rsidR="009A3D17" w:rsidRPr="00C578A6">
        <w:rPr>
          <w:lang w:val="de-DE"/>
        </w:rPr>
        <w:t xml:space="preserve">), </w:t>
      </w:r>
      <w:r w:rsidRPr="00C578A6">
        <w:rPr>
          <w:lang w:val="de-DE"/>
        </w:rPr>
        <w:t>29. September 2022</w:t>
      </w:r>
      <w:r w:rsidR="009A3D17" w:rsidRPr="00C578A6">
        <w:rPr>
          <w:lang w:val="de-DE"/>
        </w:rPr>
        <w:t xml:space="preserve"> –</w:t>
      </w:r>
      <w:r w:rsidR="009A3D17" w:rsidRPr="00EE6265">
        <w:rPr>
          <w:lang w:val="de-DE"/>
        </w:rPr>
        <w:t xml:space="preserve"> </w:t>
      </w:r>
      <w:r w:rsidR="008C54D8" w:rsidRPr="008C54D8">
        <w:rPr>
          <w:lang w:val="de-DE"/>
        </w:rPr>
        <w:t xml:space="preserve">Ob als Brennstoff, Bauelement oder Möbelstück: Holz ist ein </w:t>
      </w:r>
      <w:r w:rsidR="008C54D8">
        <w:rPr>
          <w:lang w:val="de-DE"/>
        </w:rPr>
        <w:t>k</w:t>
      </w:r>
      <w:r w:rsidR="008C54D8" w:rsidRPr="008C54D8">
        <w:rPr>
          <w:lang w:val="de-DE"/>
        </w:rPr>
        <w:t xml:space="preserve">limafreundlicher und beliebter Alleskönner. Für den effizienten Holzumschlag bietet Liebherr ein breites Portfolio leistungsfähiger und effizienter Spezialmaschinen, die für typische Arbeitsabläufe wie das </w:t>
      </w:r>
      <w:proofErr w:type="spellStart"/>
      <w:r w:rsidR="008C54D8" w:rsidRPr="008C54D8">
        <w:rPr>
          <w:lang w:val="de-DE"/>
        </w:rPr>
        <w:t>Be</w:t>
      </w:r>
      <w:proofErr w:type="spellEnd"/>
      <w:r w:rsidR="008C54D8" w:rsidRPr="008C54D8">
        <w:rPr>
          <w:lang w:val="de-DE"/>
        </w:rPr>
        <w:t>- und Entladen von LKW und Trailern, das Sortieren von Stammholz oder den Transport ideal geeignet sind.</w:t>
      </w:r>
      <w:r w:rsidR="008C54D8">
        <w:rPr>
          <w:lang w:val="de-DE"/>
        </w:rPr>
        <w:t xml:space="preserve"> </w:t>
      </w:r>
      <w:r w:rsidR="002B0677" w:rsidRPr="002B0677">
        <w:rPr>
          <w:lang w:val="de-DE"/>
        </w:rPr>
        <w:t>Für diese Tätigkeiten sind vor allem gute Fahrleistungen, hohe Traglasten wie auch schnelle Arbeitsspiele gefrag</w:t>
      </w:r>
      <w:r w:rsidR="002B0677">
        <w:rPr>
          <w:lang w:val="de-DE"/>
        </w:rPr>
        <w:t xml:space="preserve">t. </w:t>
      </w:r>
      <w:r w:rsidR="00E776D8">
        <w:rPr>
          <w:lang w:val="de-DE"/>
        </w:rPr>
        <w:t xml:space="preserve">Mit dem LH 26 M </w:t>
      </w:r>
      <w:proofErr w:type="spellStart"/>
      <w:r w:rsidR="00E776D8">
        <w:rPr>
          <w:lang w:val="de-DE"/>
        </w:rPr>
        <w:t>Timber</w:t>
      </w:r>
      <w:proofErr w:type="spellEnd"/>
      <w:r w:rsidR="00E776D8">
        <w:rPr>
          <w:lang w:val="de-DE"/>
        </w:rPr>
        <w:t xml:space="preserve"> </w:t>
      </w:r>
      <w:proofErr w:type="spellStart"/>
      <w:r w:rsidR="00E776D8">
        <w:rPr>
          <w:lang w:val="de-DE"/>
        </w:rPr>
        <w:t>Litronic</w:t>
      </w:r>
      <w:proofErr w:type="spellEnd"/>
      <w:r w:rsidR="00E776D8">
        <w:rPr>
          <w:lang w:val="de-DE"/>
        </w:rPr>
        <w:t xml:space="preserve"> stellt Liebherr eine neue </w:t>
      </w:r>
      <w:r w:rsidR="00DF3323">
        <w:rPr>
          <w:lang w:val="de-DE"/>
        </w:rPr>
        <w:t>Holzfahrm</w:t>
      </w:r>
      <w:r w:rsidR="00E776D8">
        <w:rPr>
          <w:lang w:val="de-DE"/>
        </w:rPr>
        <w:t>aschine vor, die das bestehende Portfolio mit einem Einsatzgewicht zwischen 23.500 bis 26.000 kg</w:t>
      </w:r>
      <w:r w:rsidR="0085095E">
        <w:rPr>
          <w:lang w:val="de-DE"/>
        </w:rPr>
        <w:t xml:space="preserve"> </w:t>
      </w:r>
      <w:r w:rsidR="00E776D8">
        <w:rPr>
          <w:lang w:val="de-DE"/>
        </w:rPr>
        <w:t xml:space="preserve">nach unten </w:t>
      </w:r>
      <w:r w:rsidR="00C238E2">
        <w:rPr>
          <w:lang w:val="de-DE"/>
        </w:rPr>
        <w:t xml:space="preserve">hin </w:t>
      </w:r>
      <w:r w:rsidR="00E776D8">
        <w:rPr>
          <w:lang w:val="de-DE"/>
        </w:rPr>
        <w:t>erweitert.</w:t>
      </w:r>
    </w:p>
    <w:p w14:paraId="2B087E1B" w14:textId="2C2AAC5A" w:rsidR="009A3D17" w:rsidRPr="00EE6265" w:rsidRDefault="00952B97" w:rsidP="009A3D17">
      <w:pPr>
        <w:pStyle w:val="Copyhead11Pt"/>
        <w:rPr>
          <w:lang w:val="de-DE"/>
        </w:rPr>
      </w:pPr>
      <w:r>
        <w:rPr>
          <w:lang w:val="de-DE"/>
        </w:rPr>
        <w:t>Maschine vereint hohe Fahrleistung, k</w:t>
      </w:r>
      <w:r w:rsidR="00B2623B" w:rsidRPr="00EE6265">
        <w:rPr>
          <w:lang w:val="de-DE"/>
        </w:rPr>
        <w:t>ompakte Abmessungen</w:t>
      </w:r>
      <w:r>
        <w:rPr>
          <w:lang w:val="de-DE"/>
        </w:rPr>
        <w:t xml:space="preserve"> </w:t>
      </w:r>
      <w:r w:rsidR="00DF3323">
        <w:rPr>
          <w:lang w:val="de-DE"/>
        </w:rPr>
        <w:t>und</w:t>
      </w:r>
      <w:r>
        <w:rPr>
          <w:lang w:val="de-DE"/>
        </w:rPr>
        <w:t xml:space="preserve"> </w:t>
      </w:r>
      <w:r w:rsidRPr="00952B97">
        <w:rPr>
          <w:lang w:val="de-DE"/>
        </w:rPr>
        <w:t>Wendigkeit</w:t>
      </w:r>
    </w:p>
    <w:p w14:paraId="02EF3394" w14:textId="7FCE127B" w:rsidR="00DF3323" w:rsidRPr="00EE6265" w:rsidRDefault="00DF3323" w:rsidP="00DF3323">
      <w:pPr>
        <w:pStyle w:val="Copytext11Pt"/>
        <w:rPr>
          <w:lang w:val="de-DE"/>
        </w:rPr>
      </w:pPr>
      <w:r w:rsidRPr="00952B97">
        <w:rPr>
          <w:lang w:val="de-DE"/>
        </w:rPr>
        <w:t xml:space="preserve">Durch die Motorleistung von 125 kW steht dem System ein hohes Drehmoment </w:t>
      </w:r>
      <w:r>
        <w:rPr>
          <w:lang w:val="de-DE"/>
        </w:rPr>
        <w:t xml:space="preserve">zur Verfügung. </w:t>
      </w:r>
      <w:r w:rsidR="00846E22">
        <w:rPr>
          <w:lang w:val="de-DE"/>
        </w:rPr>
        <w:t xml:space="preserve">Dies führt </w:t>
      </w:r>
      <w:r w:rsidR="00E56A1D">
        <w:rPr>
          <w:lang w:val="de-DE"/>
        </w:rPr>
        <w:t xml:space="preserve">dazu, dass die Maschine schnell beschleunigt werden kann. </w:t>
      </w:r>
      <w:r w:rsidRPr="00952B97">
        <w:rPr>
          <w:lang w:val="de-DE"/>
        </w:rPr>
        <w:t>In Kombination mit der hohen Pumpenfördermenge werden schnelle und dynamische Arbeitsbewegungen und somit höchste Umschlagleistung garantiert</w:t>
      </w:r>
      <w:r>
        <w:rPr>
          <w:lang w:val="de-DE"/>
        </w:rPr>
        <w:t>.</w:t>
      </w:r>
    </w:p>
    <w:p w14:paraId="4728AA4D" w14:textId="1FD4B3F7" w:rsidR="00B2623B" w:rsidRPr="00EE6265" w:rsidRDefault="00B2623B" w:rsidP="00B2623B">
      <w:pPr>
        <w:pStyle w:val="Copytext11Pt"/>
        <w:rPr>
          <w:lang w:val="de-DE"/>
        </w:rPr>
      </w:pPr>
      <w:r w:rsidRPr="00EE6265">
        <w:rPr>
          <w:lang w:val="de-DE"/>
        </w:rPr>
        <w:lastRenderedPageBreak/>
        <w:t xml:space="preserve">Die </w:t>
      </w:r>
      <w:r w:rsidR="00E56A1D">
        <w:rPr>
          <w:lang w:val="de-DE"/>
        </w:rPr>
        <w:t>Maschine</w:t>
      </w:r>
      <w:r w:rsidRPr="00EE6265">
        <w:rPr>
          <w:lang w:val="de-DE"/>
        </w:rPr>
        <w:t xml:space="preserve"> ist </w:t>
      </w:r>
      <w:r w:rsidR="00EA3A8F" w:rsidRPr="00EE6265">
        <w:rPr>
          <w:lang w:val="de-DE"/>
        </w:rPr>
        <w:t xml:space="preserve">dank </w:t>
      </w:r>
      <w:r w:rsidR="00A928E4" w:rsidRPr="00EE6265">
        <w:rPr>
          <w:lang w:val="de-DE"/>
        </w:rPr>
        <w:t>der</w:t>
      </w:r>
      <w:r w:rsidR="00EA3A8F" w:rsidRPr="00EE6265">
        <w:rPr>
          <w:lang w:val="de-DE"/>
        </w:rPr>
        <w:t xml:space="preserve"> kompakten Bauweise </w:t>
      </w:r>
      <w:r w:rsidRPr="00EE6265">
        <w:rPr>
          <w:lang w:val="de-DE"/>
        </w:rPr>
        <w:t xml:space="preserve">bestens geeignet für </w:t>
      </w:r>
      <w:r w:rsidR="00A928E4" w:rsidRPr="00EE6265">
        <w:rPr>
          <w:lang w:val="de-DE"/>
        </w:rPr>
        <w:t xml:space="preserve">den Einsatz </w:t>
      </w:r>
      <w:r w:rsidR="00E56A1D">
        <w:rPr>
          <w:lang w:val="de-DE"/>
        </w:rPr>
        <w:t>vor allem bei</w:t>
      </w:r>
      <w:r w:rsidR="00A928E4" w:rsidRPr="00EE6265">
        <w:rPr>
          <w:lang w:val="de-DE"/>
        </w:rPr>
        <w:t xml:space="preserve"> </w:t>
      </w:r>
      <w:r w:rsidRPr="00EE6265">
        <w:rPr>
          <w:lang w:val="de-DE"/>
        </w:rPr>
        <w:t>beengte</w:t>
      </w:r>
      <w:r w:rsidR="00A928E4" w:rsidRPr="00EE6265">
        <w:rPr>
          <w:lang w:val="de-DE"/>
        </w:rPr>
        <w:t>n</w:t>
      </w:r>
      <w:r w:rsidRPr="00EE6265">
        <w:rPr>
          <w:lang w:val="de-DE"/>
        </w:rPr>
        <w:t xml:space="preserve"> Platzverhältnisse</w:t>
      </w:r>
      <w:r w:rsidR="00A928E4" w:rsidRPr="00EE6265">
        <w:rPr>
          <w:lang w:val="de-DE"/>
        </w:rPr>
        <w:t>n</w:t>
      </w:r>
      <w:r w:rsidRPr="00EE6265">
        <w:rPr>
          <w:lang w:val="de-DE"/>
        </w:rPr>
        <w:t xml:space="preserve">. Durch den äußerst geringen Front- und Heckschwenkradius lässt sich die Maschine auch </w:t>
      </w:r>
      <w:r w:rsidR="00C30369">
        <w:rPr>
          <w:lang w:val="de-DE"/>
        </w:rPr>
        <w:t xml:space="preserve">an </w:t>
      </w:r>
      <w:r w:rsidRPr="00EE6265">
        <w:rPr>
          <w:lang w:val="de-DE"/>
        </w:rPr>
        <w:t xml:space="preserve">engen </w:t>
      </w:r>
      <w:r w:rsidR="00C30369">
        <w:rPr>
          <w:lang w:val="de-DE"/>
        </w:rPr>
        <w:t xml:space="preserve">Einsatzorten </w:t>
      </w:r>
      <w:r w:rsidRPr="00EE6265">
        <w:rPr>
          <w:lang w:val="de-DE"/>
        </w:rPr>
        <w:t>komplett schwenken. Besonders durch die minimale Kontur der rechten Vorderseite kann sehr nahe am Sortierstrang oder Polter gearbeitet werden, da sich dieser stets innerhalb der Unterwagenbreite befindet. Dies ermöglicht eine hervorragende Sicht auf den Arbeitsbereich, sorgt für zusätzliche Sicherheit und</w:t>
      </w:r>
      <w:r w:rsidR="00C30369">
        <w:rPr>
          <w:lang w:val="de-DE"/>
        </w:rPr>
        <w:t xml:space="preserve"> beugt </w:t>
      </w:r>
      <w:r w:rsidRPr="00EE6265">
        <w:rPr>
          <w:lang w:val="de-DE"/>
        </w:rPr>
        <w:t xml:space="preserve">Kollisionen </w:t>
      </w:r>
      <w:r w:rsidR="00C30369">
        <w:rPr>
          <w:lang w:val="de-DE"/>
        </w:rPr>
        <w:t>vor</w:t>
      </w:r>
      <w:r w:rsidRPr="00EE6265">
        <w:rPr>
          <w:lang w:val="de-DE"/>
        </w:rPr>
        <w:t>.</w:t>
      </w:r>
    </w:p>
    <w:p w14:paraId="1C46BB39" w14:textId="69FEE7A1" w:rsidR="009A3D17" w:rsidRDefault="00503269" w:rsidP="005F12B6">
      <w:pPr>
        <w:pStyle w:val="Copytext11Pt"/>
        <w:rPr>
          <w:lang w:val="de-DE"/>
        </w:rPr>
      </w:pPr>
      <w:r>
        <w:rPr>
          <w:lang w:val="de-DE"/>
        </w:rPr>
        <w:t xml:space="preserve">Für eine hohe Wendigkeit und Manövrierfähigkeit ist der </w:t>
      </w:r>
      <w:r w:rsidR="00EA3A8F" w:rsidRPr="00EE6265">
        <w:rPr>
          <w:lang w:val="de-DE"/>
        </w:rPr>
        <w:t xml:space="preserve">LH 26 M </w:t>
      </w:r>
      <w:proofErr w:type="spellStart"/>
      <w:r w:rsidR="00FE03B4">
        <w:rPr>
          <w:lang w:val="de-DE"/>
        </w:rPr>
        <w:t>Timber</w:t>
      </w:r>
      <w:proofErr w:type="spellEnd"/>
      <w:r w:rsidR="00FE03B4">
        <w:rPr>
          <w:lang w:val="de-DE"/>
        </w:rPr>
        <w:t xml:space="preserve"> </w:t>
      </w:r>
      <w:r w:rsidR="00EA3A8F" w:rsidRPr="00EE6265">
        <w:rPr>
          <w:lang w:val="de-DE"/>
        </w:rPr>
        <w:t xml:space="preserve">serienmäßig mit einer Allradlenkung ausgestattet. </w:t>
      </w:r>
      <w:r w:rsidR="00FE03B4">
        <w:rPr>
          <w:lang w:val="de-DE"/>
        </w:rPr>
        <w:t>D</w:t>
      </w:r>
      <w:r w:rsidR="005F12B6" w:rsidRPr="005F12B6">
        <w:rPr>
          <w:lang w:val="de-DE"/>
        </w:rPr>
        <w:t xml:space="preserve">urch die Allradlenkung </w:t>
      </w:r>
      <w:r w:rsidR="00FE03B4">
        <w:rPr>
          <w:lang w:val="de-DE"/>
        </w:rPr>
        <w:t xml:space="preserve">wird </w:t>
      </w:r>
      <w:r w:rsidR="005F12B6" w:rsidRPr="005F12B6">
        <w:rPr>
          <w:lang w:val="de-DE"/>
        </w:rPr>
        <w:t>die Fahrstabilität erhöht und dadurch die Spurtreue verbessert</w:t>
      </w:r>
      <w:r w:rsidR="005F12B6">
        <w:rPr>
          <w:lang w:val="de-DE"/>
        </w:rPr>
        <w:t xml:space="preserve">. </w:t>
      </w:r>
      <w:r w:rsidR="00FF0267" w:rsidRPr="00EE6265">
        <w:rPr>
          <w:lang w:val="de-DE"/>
        </w:rPr>
        <w:t>Die ebenso serienmäßige automatische Lenkungsumkehr garantiert jederzeit die richtige Lenkrichtung bei Vorwärts- wie auch Rückwärtsfahrt.</w:t>
      </w:r>
    </w:p>
    <w:p w14:paraId="54DEDD3F" w14:textId="43629374" w:rsidR="00FF0267" w:rsidRPr="0085095E" w:rsidRDefault="005F12B6" w:rsidP="0085095E">
      <w:pPr>
        <w:pStyle w:val="Copyhead11Pt"/>
        <w:rPr>
          <w:lang w:val="de-DE"/>
        </w:rPr>
      </w:pPr>
      <w:r w:rsidRPr="0085095E">
        <w:rPr>
          <w:lang w:val="de-DE"/>
        </w:rPr>
        <w:t>Optimiertes Unterwagenkonzept und e</w:t>
      </w:r>
      <w:r w:rsidR="005D5CEE" w:rsidRPr="0085095E">
        <w:rPr>
          <w:lang w:val="de-DE"/>
        </w:rPr>
        <w:t>ffizienter Fahrbetrieb</w:t>
      </w:r>
      <w:r w:rsidRPr="0085095E">
        <w:rPr>
          <w:lang w:val="de-DE"/>
        </w:rPr>
        <w:t xml:space="preserve"> für</w:t>
      </w:r>
      <w:r w:rsidR="005D5CEE" w:rsidRPr="0085095E">
        <w:rPr>
          <w:lang w:val="de-DE"/>
        </w:rPr>
        <w:t xml:space="preserve"> </w:t>
      </w:r>
      <w:r w:rsidR="00FF0267" w:rsidRPr="0085095E">
        <w:rPr>
          <w:lang w:val="de-DE"/>
        </w:rPr>
        <w:t>Anhängerbetrieb</w:t>
      </w:r>
    </w:p>
    <w:p w14:paraId="5D3D3037" w14:textId="3E08C925" w:rsidR="005D5CEE" w:rsidRDefault="005D5CEE" w:rsidP="005D5CEE">
      <w:pPr>
        <w:pStyle w:val="Copytext11Pt"/>
        <w:rPr>
          <w:lang w:val="de-DE"/>
        </w:rPr>
      </w:pPr>
      <w:r w:rsidRPr="005D5CEE">
        <w:rPr>
          <w:lang w:val="de-DE"/>
        </w:rPr>
        <w:t>Die elektrische Schwenkwinkelverstellung im Fahrmotor sorgt für mehr Drehmoment, maximale Beschleunigung und höhere Zugkraft. Dadurch wird selbst an Steigungen eine konstant hohe Fahrleistung abgerufen. Die optimale Anpassung von Drehzahl und Fördermenge sorgt auch bei maximaler Geschwindigkeit für überzeugende Kraftstoffeffizienz.</w:t>
      </w:r>
    </w:p>
    <w:p w14:paraId="2853CB11" w14:textId="7219760B" w:rsidR="005F12B6" w:rsidRDefault="005F12B6" w:rsidP="005F12B6">
      <w:pPr>
        <w:pStyle w:val="Copytext11Pt"/>
        <w:rPr>
          <w:lang w:val="de-DE"/>
        </w:rPr>
      </w:pPr>
      <w:r w:rsidRPr="005F12B6">
        <w:rPr>
          <w:lang w:val="de-DE"/>
        </w:rPr>
        <w:t xml:space="preserve">Bei größeren Fahrstrecken ist die Kombination aus Holzfahrmaschine und Anhänger die optimale Wahl. </w:t>
      </w:r>
      <w:r w:rsidR="00CF05BC" w:rsidRPr="00EE6265">
        <w:rPr>
          <w:lang w:val="de-DE"/>
        </w:rPr>
        <w:t xml:space="preserve">Durch den kraftvollen Fahrantrieb und die robusten Achsen können Anhänger mit einem Gewicht von bis zu 60 Tonnen gezogen werden. </w:t>
      </w:r>
      <w:r w:rsidRPr="005F12B6">
        <w:rPr>
          <w:lang w:val="de-DE"/>
        </w:rPr>
        <w:t xml:space="preserve">Durch das neue Unterwagenkonzept mit 2-Punkt-Schildabstützung wird die Umschlagleistung im Anhängerbetrieb deutlich gesteigert. Die 2-Punkt-Pratzenabstützung garantiert maximale Standsicherheit sowie hohe Traglasten bei der </w:t>
      </w:r>
      <w:proofErr w:type="spellStart"/>
      <w:r w:rsidRPr="005F12B6">
        <w:rPr>
          <w:lang w:val="de-DE"/>
        </w:rPr>
        <w:t>Be</w:t>
      </w:r>
      <w:proofErr w:type="spellEnd"/>
      <w:r w:rsidRPr="005F12B6">
        <w:rPr>
          <w:lang w:val="de-DE"/>
        </w:rPr>
        <w:t>- und Entladung des Anhängers über den gesamten</w:t>
      </w:r>
      <w:r w:rsidR="00CF05BC">
        <w:rPr>
          <w:lang w:val="de-DE"/>
        </w:rPr>
        <w:t xml:space="preserve"> </w:t>
      </w:r>
      <w:r w:rsidRPr="005F12B6">
        <w:rPr>
          <w:lang w:val="de-DE"/>
        </w:rPr>
        <w:t>Schwenkbereich. Dadurch kann mehr Holz pro Ladespiel umgeschlagen und somit die Produktivität gesteigert werden. Das Schild kann zusätzlich für Räumarbeiten genutzt werden und erhöht somit die Sicherheit auf dem Holzplatz</w:t>
      </w:r>
      <w:r w:rsidR="00CF05BC">
        <w:rPr>
          <w:lang w:val="de-DE"/>
        </w:rPr>
        <w:t>.</w:t>
      </w:r>
    </w:p>
    <w:p w14:paraId="5DDC5C9C" w14:textId="77777777" w:rsidR="00317C50" w:rsidRPr="00DE6E5C" w:rsidRDefault="00317C50" w:rsidP="0085095E">
      <w:pPr>
        <w:pStyle w:val="BoilerplateCopyhead9Pt"/>
        <w:spacing w:before="240"/>
        <w:rPr>
          <w:lang w:val="de-DE"/>
        </w:rPr>
      </w:pPr>
      <w:r w:rsidRPr="00DE6E5C">
        <w:rPr>
          <w:lang w:val="de-DE"/>
        </w:rPr>
        <w:t>Über die Firmengruppe Liebherr</w:t>
      </w:r>
    </w:p>
    <w:p w14:paraId="30EBED12" w14:textId="5AA889E8" w:rsidR="00317C50" w:rsidRDefault="00317C50" w:rsidP="0085095E">
      <w:pPr>
        <w:pStyle w:val="BoilerplateCopytext9Pt"/>
        <w:rPr>
          <w:lang w:val="de-DE"/>
        </w:rPr>
      </w:pPr>
      <w:r w:rsidRPr="00DE6E5C">
        <w:rPr>
          <w:lang w:val="de-DE"/>
        </w:rPr>
        <w:t xml:space="preserve">Die </w:t>
      </w:r>
      <w:r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66BFAA65" w:rsidR="009A3D17" w:rsidRPr="008B5AF8" w:rsidRDefault="009A3D17" w:rsidP="0085095E">
      <w:pPr>
        <w:pStyle w:val="Copyhead11Pt"/>
        <w:spacing w:before="240"/>
        <w:rPr>
          <w:lang w:val="de-DE"/>
        </w:rPr>
      </w:pPr>
      <w:r w:rsidRPr="008B5AF8">
        <w:rPr>
          <w:lang w:val="de-DE"/>
        </w:rPr>
        <w:lastRenderedPageBreak/>
        <w:t>Bild</w:t>
      </w:r>
      <w:r w:rsidR="00C30369">
        <w:rPr>
          <w:lang w:val="de-DE"/>
        </w:rPr>
        <w:t>er</w:t>
      </w:r>
    </w:p>
    <w:p w14:paraId="0E6AAA4B" w14:textId="006A8A15" w:rsidR="009A3D17" w:rsidRPr="008B5AF8" w:rsidRDefault="003A2547" w:rsidP="009A3D17">
      <w:r>
        <w:rPr>
          <w:noProof/>
        </w:rPr>
        <w:drawing>
          <wp:inline distT="0" distB="0" distL="0" distR="0" wp14:anchorId="262FC0E7" wp14:editId="540A4B14">
            <wp:extent cx="2675586" cy="1782501"/>
            <wp:effectExtent l="0" t="0" r="0" b="8255"/>
            <wp:docPr id="2" name="Grafik 2" descr="Ein Bild, das draußen, LKW, Gras,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LKW, Gras, Straß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7729" cy="1790590"/>
                    </a:xfrm>
                    <a:prstGeom prst="rect">
                      <a:avLst/>
                    </a:prstGeom>
                  </pic:spPr>
                </pic:pic>
              </a:graphicData>
            </a:graphic>
          </wp:inline>
        </w:drawing>
      </w:r>
    </w:p>
    <w:p w14:paraId="72C32B3D" w14:textId="77777777" w:rsidR="00317C50" w:rsidRDefault="009A3D17" w:rsidP="009A3D17">
      <w:pPr>
        <w:pStyle w:val="Caption9Pt"/>
      </w:pPr>
      <w:r w:rsidRPr="005618E9">
        <w:t>liebherr-</w:t>
      </w:r>
      <w:r w:rsidR="005A7B48">
        <w:t>lh-26-m-timber-litronic</w:t>
      </w:r>
      <w:r w:rsidRPr="005618E9">
        <w:t>.jpg</w:t>
      </w:r>
      <w:r w:rsidRPr="005618E9">
        <w:br/>
      </w:r>
      <w:r w:rsidR="00E56A1D">
        <w:t xml:space="preserve">Liebherr erweitert sein Portfolio im Bereich der Holzfahrmaschinen und präsentiert den neuen LH 26 M </w:t>
      </w:r>
      <w:proofErr w:type="spellStart"/>
      <w:r w:rsidR="00E56A1D">
        <w:t>Timber</w:t>
      </w:r>
      <w:proofErr w:type="spellEnd"/>
      <w:r w:rsidR="00E56A1D">
        <w:t xml:space="preserve"> </w:t>
      </w:r>
      <w:proofErr w:type="spellStart"/>
      <w:r w:rsidR="00E56A1D">
        <w:t>Litronic</w:t>
      </w:r>
      <w:proofErr w:type="spellEnd"/>
      <w:r w:rsidR="00E56A1D">
        <w:t>.</w:t>
      </w:r>
    </w:p>
    <w:p w14:paraId="039BEB66" w14:textId="77777777" w:rsidR="00317C50" w:rsidRDefault="00317C50">
      <w:pPr>
        <w:rPr>
          <w:rFonts w:ascii="Arial" w:eastAsiaTheme="minorHAnsi" w:hAnsi="Arial" w:cs="Arial"/>
          <w:sz w:val="18"/>
          <w:szCs w:val="18"/>
          <w:lang w:eastAsia="en-US"/>
        </w:rPr>
      </w:pPr>
      <w:r>
        <w:br w:type="page"/>
      </w:r>
    </w:p>
    <w:p w14:paraId="68B5EFF4" w14:textId="04271851" w:rsidR="00396A43" w:rsidRPr="00317C50" w:rsidRDefault="00396A43" w:rsidP="0085095E">
      <w:pPr>
        <w:pStyle w:val="Caption9Pt"/>
      </w:pPr>
      <w:r w:rsidRPr="00317C50">
        <w:rPr>
          <w:rFonts w:eastAsia="Times New Roman" w:cs="Times New Roman"/>
          <w:b/>
          <w:sz w:val="22"/>
          <w:lang w:eastAsia="de-DE"/>
        </w:rPr>
        <w:lastRenderedPageBreak/>
        <w:t>Kontakt</w:t>
      </w:r>
    </w:p>
    <w:p w14:paraId="26C362DF" w14:textId="7815983E" w:rsidR="00396A43" w:rsidRDefault="00396A43" w:rsidP="00396A43">
      <w:pPr>
        <w:pStyle w:val="Copytext11Pt"/>
        <w:rPr>
          <w:lang w:val="de-DE"/>
        </w:rPr>
      </w:pPr>
      <w:r>
        <w:rPr>
          <w:lang w:val="de-DE"/>
        </w:rPr>
        <w:t>Nadine Willburger</w:t>
      </w:r>
      <w:r w:rsidRPr="00A53434">
        <w:rPr>
          <w:lang w:val="de-DE"/>
        </w:rPr>
        <w:br/>
      </w:r>
      <w:r>
        <w:rPr>
          <w:lang w:val="de-DE"/>
        </w:rPr>
        <w:t>Marketing</w:t>
      </w:r>
      <w:r w:rsidRPr="00A53434">
        <w:rPr>
          <w:lang w:val="de-DE"/>
        </w:rPr>
        <w:br/>
        <w:t>Telefon: +</w:t>
      </w:r>
      <w:r>
        <w:rPr>
          <w:lang w:val="de-DE"/>
        </w:rPr>
        <w:t>49</w:t>
      </w:r>
      <w:r w:rsidRPr="00A53434">
        <w:rPr>
          <w:lang w:val="de-DE"/>
        </w:rPr>
        <w:t xml:space="preserve"> </w:t>
      </w:r>
      <w:r>
        <w:rPr>
          <w:lang w:val="de-DE"/>
        </w:rPr>
        <w:t>7354</w:t>
      </w:r>
      <w:r w:rsidRPr="00A53434">
        <w:rPr>
          <w:lang w:val="de-DE"/>
        </w:rPr>
        <w:t xml:space="preserve"> / </w:t>
      </w:r>
      <w:r>
        <w:rPr>
          <w:lang w:val="de-DE"/>
        </w:rPr>
        <w:t>80</w:t>
      </w:r>
      <w:r w:rsidRPr="00A53434">
        <w:rPr>
          <w:lang w:val="de-DE"/>
        </w:rPr>
        <w:t xml:space="preserve"> - </w:t>
      </w:r>
      <w:r>
        <w:rPr>
          <w:lang w:val="de-DE"/>
        </w:rPr>
        <w:t>7332</w:t>
      </w:r>
      <w:r w:rsidRPr="00A53434">
        <w:rPr>
          <w:lang w:val="de-DE"/>
        </w:rPr>
        <w:br/>
        <w:t xml:space="preserve">E-Mail: </w:t>
      </w:r>
      <w:hyperlink r:id="rId12" w:history="1">
        <w:r w:rsidRPr="00667D12">
          <w:rPr>
            <w:rStyle w:val="Hyperlink"/>
            <w:lang w:val="de-DE"/>
          </w:rPr>
          <w:t>nadine.willburger@liebherr.com</w:t>
        </w:r>
      </w:hyperlink>
    </w:p>
    <w:p w14:paraId="30B4C8D3" w14:textId="19A215A5" w:rsidR="00396A43" w:rsidRPr="00BA1DEA" w:rsidRDefault="00396A43" w:rsidP="00396A43">
      <w:pPr>
        <w:pStyle w:val="Copyhead11Pt"/>
        <w:rPr>
          <w:lang w:val="de-DE"/>
        </w:rPr>
      </w:pPr>
      <w:r w:rsidRPr="00BA1DEA">
        <w:rPr>
          <w:lang w:val="de-DE"/>
        </w:rPr>
        <w:t>Veröffentlicht von</w:t>
      </w:r>
    </w:p>
    <w:p w14:paraId="4080B8A9" w14:textId="4E70DADB" w:rsidR="00396A43" w:rsidRPr="0085095E" w:rsidRDefault="00396A43" w:rsidP="0085095E">
      <w:pPr>
        <w:pStyle w:val="Copytext11Pt"/>
        <w:rPr>
          <w:lang w:val="de-DE"/>
        </w:rPr>
      </w:pPr>
      <w:r w:rsidRPr="004D6BAA">
        <w:rPr>
          <w:lang w:val="de-DE"/>
        </w:rPr>
        <w:t>Liebherr-</w:t>
      </w:r>
      <w:proofErr w:type="spellStart"/>
      <w:r w:rsidRPr="004D6BAA">
        <w:rPr>
          <w:lang w:val="de-DE"/>
        </w:rPr>
        <w:t>EMtec</w:t>
      </w:r>
      <w:proofErr w:type="spellEnd"/>
      <w:r w:rsidRPr="004D6BAA">
        <w:rPr>
          <w:lang w:val="de-DE"/>
        </w:rPr>
        <w:t xml:space="preserve"> GmbH</w:t>
      </w:r>
      <w:r w:rsidRPr="00BA1DEA">
        <w:rPr>
          <w:lang w:val="de-DE"/>
        </w:rPr>
        <w:br/>
      </w:r>
      <w:r>
        <w:rPr>
          <w:lang w:val="de-DE"/>
        </w:rPr>
        <w:t xml:space="preserve">Kirchdorf an der Iller </w:t>
      </w:r>
      <w:r w:rsidRPr="00BA1DEA">
        <w:rPr>
          <w:lang w:val="de-DE"/>
        </w:rPr>
        <w:t>/ </w:t>
      </w:r>
      <w:r>
        <w:rPr>
          <w:lang w:val="de-DE"/>
        </w:rPr>
        <w:t>Deutschland</w:t>
      </w:r>
      <w:r w:rsidRPr="00BA1DEA">
        <w:rPr>
          <w:lang w:val="de-DE"/>
        </w:rPr>
        <w:br/>
      </w:r>
      <w:hyperlink r:id="rId13" w:history="1">
        <w:r w:rsidRPr="00BA1DEA">
          <w:rPr>
            <w:lang w:val="de-DE"/>
          </w:rPr>
          <w:t>www.liebherr.com</w:t>
        </w:r>
      </w:hyperlink>
    </w:p>
    <w:sectPr w:rsidR="00396A43" w:rsidRPr="0085095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E9A4" w14:textId="77777777" w:rsidR="004A4011" w:rsidRDefault="004A4011" w:rsidP="00B81ED6">
      <w:pPr>
        <w:spacing w:after="0" w:line="240" w:lineRule="auto"/>
      </w:pPr>
      <w:r>
        <w:separator/>
      </w:r>
    </w:p>
  </w:endnote>
  <w:endnote w:type="continuationSeparator" w:id="0">
    <w:p w14:paraId="7D72264B" w14:textId="77777777" w:rsidR="004A4011" w:rsidRDefault="004A401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43343D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D387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D387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D3871">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3D3871">
      <w:rPr>
        <w:rFonts w:ascii="Arial" w:hAnsi="Arial" w:cs="Arial"/>
      </w:rPr>
      <w:fldChar w:fldCharType="separate"/>
    </w:r>
    <w:r w:rsidR="003D3871">
      <w:rPr>
        <w:rFonts w:ascii="Arial" w:hAnsi="Arial" w:cs="Arial"/>
        <w:noProof/>
      </w:rPr>
      <w:t>1</w:t>
    </w:r>
    <w:r w:rsidR="003D3871" w:rsidRPr="0093605C">
      <w:rPr>
        <w:rFonts w:ascii="Arial" w:hAnsi="Arial" w:cs="Arial"/>
        <w:noProof/>
      </w:rPr>
      <w:t>/</w:t>
    </w:r>
    <w:r w:rsidR="003D387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6B14" w14:textId="77777777" w:rsidR="004A4011" w:rsidRDefault="004A4011" w:rsidP="00B81ED6">
      <w:pPr>
        <w:spacing w:after="0" w:line="240" w:lineRule="auto"/>
      </w:pPr>
      <w:r>
        <w:separator/>
      </w:r>
    </w:p>
  </w:footnote>
  <w:footnote w:type="continuationSeparator" w:id="0">
    <w:p w14:paraId="4F1CF5AF" w14:textId="77777777" w:rsidR="004A4011" w:rsidRDefault="004A401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518D"/>
    <w:rsid w:val="00033002"/>
    <w:rsid w:val="00045E0F"/>
    <w:rsid w:val="00066E54"/>
    <w:rsid w:val="000E3C3F"/>
    <w:rsid w:val="001419B4"/>
    <w:rsid w:val="00145DB7"/>
    <w:rsid w:val="001A1AD7"/>
    <w:rsid w:val="001F6A97"/>
    <w:rsid w:val="002270A8"/>
    <w:rsid w:val="002B0677"/>
    <w:rsid w:val="002C3350"/>
    <w:rsid w:val="002F2BAC"/>
    <w:rsid w:val="00317C50"/>
    <w:rsid w:val="00327624"/>
    <w:rsid w:val="003524D2"/>
    <w:rsid w:val="003936A6"/>
    <w:rsid w:val="00395CF7"/>
    <w:rsid w:val="00396A43"/>
    <w:rsid w:val="003A2547"/>
    <w:rsid w:val="003B477A"/>
    <w:rsid w:val="003D3871"/>
    <w:rsid w:val="004A4011"/>
    <w:rsid w:val="004D660A"/>
    <w:rsid w:val="004E6053"/>
    <w:rsid w:val="00503269"/>
    <w:rsid w:val="00556698"/>
    <w:rsid w:val="005A7B48"/>
    <w:rsid w:val="005D5CEE"/>
    <w:rsid w:val="005F12B6"/>
    <w:rsid w:val="005F7BF6"/>
    <w:rsid w:val="00652E53"/>
    <w:rsid w:val="00747169"/>
    <w:rsid w:val="00761197"/>
    <w:rsid w:val="007C2DD9"/>
    <w:rsid w:val="007D2CB8"/>
    <w:rsid w:val="007F2586"/>
    <w:rsid w:val="00824226"/>
    <w:rsid w:val="00846E22"/>
    <w:rsid w:val="0085095E"/>
    <w:rsid w:val="008C54D8"/>
    <w:rsid w:val="009169F9"/>
    <w:rsid w:val="0093605C"/>
    <w:rsid w:val="00952B97"/>
    <w:rsid w:val="00963A6A"/>
    <w:rsid w:val="00965077"/>
    <w:rsid w:val="009A3D17"/>
    <w:rsid w:val="00A01235"/>
    <w:rsid w:val="00A261BF"/>
    <w:rsid w:val="00A27E5A"/>
    <w:rsid w:val="00A620AB"/>
    <w:rsid w:val="00A928E4"/>
    <w:rsid w:val="00AC2129"/>
    <w:rsid w:val="00AF1F99"/>
    <w:rsid w:val="00B2623B"/>
    <w:rsid w:val="00B41DF7"/>
    <w:rsid w:val="00B4678C"/>
    <w:rsid w:val="00B53248"/>
    <w:rsid w:val="00B81ED6"/>
    <w:rsid w:val="00BB0BFF"/>
    <w:rsid w:val="00BD7045"/>
    <w:rsid w:val="00C238E2"/>
    <w:rsid w:val="00C30369"/>
    <w:rsid w:val="00C464EC"/>
    <w:rsid w:val="00C578A6"/>
    <w:rsid w:val="00C77574"/>
    <w:rsid w:val="00CD7D09"/>
    <w:rsid w:val="00CF05BC"/>
    <w:rsid w:val="00D63B50"/>
    <w:rsid w:val="00D8154D"/>
    <w:rsid w:val="00DF3323"/>
    <w:rsid w:val="00DF40C0"/>
    <w:rsid w:val="00E260E6"/>
    <w:rsid w:val="00E32363"/>
    <w:rsid w:val="00E56A1D"/>
    <w:rsid w:val="00E635F2"/>
    <w:rsid w:val="00E776D8"/>
    <w:rsid w:val="00E847CC"/>
    <w:rsid w:val="00EA26F3"/>
    <w:rsid w:val="00EA3A8F"/>
    <w:rsid w:val="00EE6265"/>
    <w:rsid w:val="00F10AF7"/>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semiHidden/>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dine.willburger@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8EA68-3B4D-4E87-BE6B-7715DD6053FE}">
  <ds:schemaRefs>
    <ds:schemaRef ds:uri="b8a2f7cf-6eab-4cee-bb19-0b9d3e62851a"/>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8749e2c-3b13-4106-9271-6d417f2cd078"/>
    <ds:schemaRef ds:uri="http://purl.org/dc/elements/1.1/"/>
  </ds:schemaRefs>
</ds:datastoreItem>
</file>

<file path=customXml/itemProps3.xml><?xml version="1.0" encoding="utf-8"?>
<ds:datastoreItem xmlns:ds="http://schemas.openxmlformats.org/officeDocument/2006/customXml" ds:itemID="{1C3BBD2B-0E54-4607-808F-2C6629E1F5D5}">
  <ds:schemaRefs>
    <ds:schemaRef ds:uri="http://schemas.microsoft.com/sharepoint/v3/contenttype/forms"/>
  </ds:schemaRefs>
</ds:datastoreItem>
</file>

<file path=customXml/itemProps4.xml><?xml version="1.0" encoding="utf-8"?>
<ds:datastoreItem xmlns:ds="http://schemas.openxmlformats.org/officeDocument/2006/customXml" ds:itemID="{D2813702-D3CC-4ED3-ACA7-5718F4BC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2022-09-28T06:37:00Z</cp:lastPrinted>
  <dcterms:created xsi:type="dcterms:W3CDTF">2022-09-28T06:36:00Z</dcterms:created>
  <dcterms:modified xsi:type="dcterms:W3CDTF">2022-09-28T06:37:00Z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