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65A6" w14:textId="170E060C" w:rsidR="008D70BE" w:rsidRPr="002E6385" w:rsidRDefault="003437C7" w:rsidP="008D70BE">
      <w:pPr>
        <w:pStyle w:val="Topline16Pt"/>
        <w:spacing w:before="240"/>
        <w:rPr>
          <w:lang w:val="pt-BR"/>
        </w:rPr>
      </w:pPr>
      <w:r>
        <w:rPr>
          <w:lang w:val="pt-BR"/>
        </w:rPr>
        <w:t xml:space="preserve">Nota </w:t>
      </w:r>
      <w:r w:rsidR="008D70BE">
        <w:rPr>
          <w:lang w:val="pt-BR"/>
        </w:rPr>
        <w:t>à imprensa</w:t>
      </w:r>
    </w:p>
    <w:p w14:paraId="0DBF71D1" w14:textId="4278590B" w:rsidR="00F654C7" w:rsidRPr="002E6385" w:rsidRDefault="002F4714" w:rsidP="008D70BE">
      <w:pPr>
        <w:pStyle w:val="HeadlineH233Pt"/>
        <w:rPr>
          <w:lang w:val="pt-BR"/>
        </w:rPr>
      </w:pPr>
      <w:r>
        <w:rPr>
          <w:rFonts w:cs="Arial"/>
          <w:bCs/>
          <w:lang w:val="pt-BR"/>
        </w:rPr>
        <w:t xml:space="preserve">Liebherr Mining apresenta </w:t>
      </w:r>
      <w:r w:rsidR="00446F1C">
        <w:rPr>
          <w:rFonts w:cs="Arial"/>
          <w:bCs/>
          <w:lang w:val="pt-BR"/>
        </w:rPr>
        <w:t xml:space="preserve">as mais recentes </w:t>
      </w:r>
      <w:r>
        <w:rPr>
          <w:rFonts w:cs="Arial"/>
          <w:bCs/>
          <w:lang w:val="pt-BR"/>
        </w:rPr>
        <w:t>atualizações tecnológicas na Bauma 2022</w:t>
      </w:r>
    </w:p>
    <w:p w14:paraId="047E109B" w14:textId="77777777" w:rsidR="00B81ED6" w:rsidRPr="0040067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  <w:bCs/>
          <w:lang w:val="pt-BR"/>
        </w:rPr>
        <w:t>⸺</w:t>
      </w:r>
    </w:p>
    <w:p w14:paraId="734FCE31" w14:textId="28387F27" w:rsidR="009A3D17" w:rsidRPr="003437C7" w:rsidRDefault="00446F1C" w:rsidP="003437C7">
      <w:pPr>
        <w:pStyle w:val="Bulletpoints11Pt"/>
      </w:pPr>
      <w:r w:rsidRPr="003437C7">
        <w:t xml:space="preserve">Com o </w:t>
      </w:r>
      <w:proofErr w:type="spellStart"/>
      <w:r w:rsidRPr="003437C7">
        <w:t>caminhão</w:t>
      </w:r>
      <w:proofErr w:type="spellEnd"/>
      <w:r w:rsidR="00AE342F" w:rsidRPr="003437C7">
        <w:t xml:space="preserve"> de </w:t>
      </w:r>
      <w:proofErr w:type="spellStart"/>
      <w:r w:rsidR="00AE342F" w:rsidRPr="003437C7">
        <w:t>mineração</w:t>
      </w:r>
      <w:proofErr w:type="spellEnd"/>
      <w:r w:rsidR="00AE342F" w:rsidRPr="003437C7">
        <w:t xml:space="preserve"> T 274</w:t>
      </w:r>
      <w:r w:rsidR="00900A6F" w:rsidRPr="003437C7">
        <w:t xml:space="preserve">, a Liebherr </w:t>
      </w:r>
      <w:proofErr w:type="spellStart"/>
      <w:r w:rsidR="00900A6F" w:rsidRPr="003437C7">
        <w:t>apresenta</w:t>
      </w:r>
      <w:proofErr w:type="spellEnd"/>
      <w:r w:rsidR="00AE342F" w:rsidRPr="003437C7">
        <w:t xml:space="preserve"> </w:t>
      </w:r>
      <w:proofErr w:type="spellStart"/>
      <w:r w:rsidR="00AE342F" w:rsidRPr="003437C7">
        <w:t>na</w:t>
      </w:r>
      <w:proofErr w:type="spellEnd"/>
      <w:r w:rsidR="00AE342F" w:rsidRPr="003437C7">
        <w:t xml:space="preserve"> </w:t>
      </w:r>
      <w:proofErr w:type="spellStart"/>
      <w:r w:rsidR="00AE342F" w:rsidRPr="003437C7">
        <w:t>Bauma</w:t>
      </w:r>
      <w:proofErr w:type="spellEnd"/>
      <w:r w:rsidR="00AE342F" w:rsidRPr="003437C7">
        <w:t xml:space="preserve"> o Sistema de </w:t>
      </w:r>
      <w:proofErr w:type="spellStart"/>
      <w:r w:rsidRPr="003437C7">
        <w:t>A</w:t>
      </w:r>
      <w:r w:rsidR="00AE342F" w:rsidRPr="003437C7">
        <w:t>ssistência</w:t>
      </w:r>
      <w:proofErr w:type="spellEnd"/>
      <w:r w:rsidR="00AE342F" w:rsidRPr="003437C7">
        <w:t xml:space="preserve"> </w:t>
      </w:r>
      <w:proofErr w:type="spellStart"/>
      <w:r w:rsidRPr="003437C7">
        <w:t>Tolley</w:t>
      </w:r>
      <w:proofErr w:type="spellEnd"/>
      <w:r w:rsidRPr="003437C7">
        <w:t xml:space="preserve"> (</w:t>
      </w:r>
      <w:proofErr w:type="spellStart"/>
      <w:r w:rsidRPr="003437C7">
        <w:t>Trolleu</w:t>
      </w:r>
      <w:proofErr w:type="spellEnd"/>
      <w:r w:rsidRPr="003437C7">
        <w:t xml:space="preserve"> Assist System)</w:t>
      </w:r>
      <w:r w:rsidR="00AE342F" w:rsidRPr="003437C7">
        <w:t xml:space="preserve">, </w:t>
      </w:r>
      <w:proofErr w:type="spellStart"/>
      <w:r w:rsidR="00AE342F" w:rsidRPr="003437C7">
        <w:t>Sistemas</w:t>
      </w:r>
      <w:proofErr w:type="spellEnd"/>
      <w:r w:rsidR="00AE342F" w:rsidRPr="003437C7">
        <w:t xml:space="preserve"> </w:t>
      </w:r>
      <w:proofErr w:type="spellStart"/>
      <w:r w:rsidR="00AE342F" w:rsidRPr="003437C7">
        <w:t>Orientação</w:t>
      </w:r>
      <w:proofErr w:type="spellEnd"/>
      <w:r w:rsidR="00AE342F" w:rsidRPr="003437C7">
        <w:t xml:space="preserve"> de </w:t>
      </w:r>
      <w:proofErr w:type="spellStart"/>
      <w:r w:rsidRPr="003437C7">
        <w:t>Britagem</w:t>
      </w:r>
      <w:proofErr w:type="spellEnd"/>
      <w:r w:rsidRPr="003437C7">
        <w:t xml:space="preserve"> e de Trolley (Crusher Guidance e Trolley Gui</w:t>
      </w:r>
      <w:bookmarkStart w:id="0" w:name="_GoBack"/>
      <w:bookmarkEnd w:id="0"/>
      <w:r w:rsidRPr="003437C7">
        <w:t>dance)</w:t>
      </w:r>
      <w:r w:rsidR="00AE342F" w:rsidRPr="003437C7">
        <w:t xml:space="preserve">, </w:t>
      </w:r>
      <w:proofErr w:type="spellStart"/>
      <w:r w:rsidR="00AE342F" w:rsidRPr="003437C7">
        <w:t>além</w:t>
      </w:r>
      <w:proofErr w:type="spellEnd"/>
      <w:r w:rsidR="00AE342F" w:rsidRPr="003437C7">
        <w:t xml:space="preserve"> do Kit de </w:t>
      </w:r>
      <w:proofErr w:type="spellStart"/>
      <w:r w:rsidRPr="003437C7">
        <w:t>O</w:t>
      </w:r>
      <w:r w:rsidR="00AE342F" w:rsidRPr="003437C7">
        <w:t>peração</w:t>
      </w:r>
      <w:proofErr w:type="spellEnd"/>
      <w:r w:rsidR="00AE342F" w:rsidRPr="003437C7">
        <w:t xml:space="preserve"> </w:t>
      </w:r>
      <w:proofErr w:type="spellStart"/>
      <w:r w:rsidRPr="003437C7">
        <w:t>A</w:t>
      </w:r>
      <w:r w:rsidR="003437C7" w:rsidRPr="003437C7">
        <w:t>utônoma</w:t>
      </w:r>
      <w:proofErr w:type="spellEnd"/>
      <w:r w:rsidR="003437C7" w:rsidRPr="003437C7">
        <w:t xml:space="preserve"> Liebherr</w:t>
      </w:r>
    </w:p>
    <w:p w14:paraId="4E2E307B" w14:textId="10984FCB" w:rsidR="00223DA3" w:rsidRPr="003437C7" w:rsidRDefault="00223DA3" w:rsidP="003437C7">
      <w:pPr>
        <w:pStyle w:val="Bulletpoints11Pt"/>
      </w:pPr>
      <w:r w:rsidRPr="003437C7">
        <w:t xml:space="preserve">O </w:t>
      </w:r>
      <w:proofErr w:type="spellStart"/>
      <w:r w:rsidRPr="003437C7">
        <w:t>roteiro</w:t>
      </w:r>
      <w:proofErr w:type="spellEnd"/>
      <w:r w:rsidRPr="003437C7">
        <w:t xml:space="preserve"> da Liebherr Mining para </w:t>
      </w:r>
      <w:proofErr w:type="spellStart"/>
      <w:r w:rsidRPr="003437C7">
        <w:t>equipamentos</w:t>
      </w:r>
      <w:proofErr w:type="spellEnd"/>
      <w:r w:rsidRPr="003437C7">
        <w:t xml:space="preserve"> de </w:t>
      </w:r>
      <w:proofErr w:type="spellStart"/>
      <w:r w:rsidRPr="003437C7">
        <w:t>mineração</w:t>
      </w:r>
      <w:proofErr w:type="spellEnd"/>
      <w:r w:rsidRPr="003437C7">
        <w:t xml:space="preserve"> com </w:t>
      </w:r>
      <w:proofErr w:type="spellStart"/>
      <w:r w:rsidRPr="003437C7">
        <w:t>emissão</w:t>
      </w:r>
      <w:proofErr w:type="spellEnd"/>
      <w:r w:rsidRPr="003437C7">
        <w:t xml:space="preserve"> zero continua </w:t>
      </w:r>
      <w:proofErr w:type="spellStart"/>
      <w:r w:rsidRPr="003437C7">
        <w:t>avançando</w:t>
      </w:r>
      <w:proofErr w:type="spellEnd"/>
      <w:r w:rsidRPr="003437C7">
        <w:t xml:space="preserve">, com o </w:t>
      </w:r>
      <w:proofErr w:type="spellStart"/>
      <w:r w:rsidRPr="003437C7">
        <w:t>recém-lançado</w:t>
      </w:r>
      <w:proofErr w:type="spellEnd"/>
      <w:r w:rsidRPr="003437C7">
        <w:t xml:space="preserve"> </w:t>
      </w:r>
      <w:proofErr w:type="spellStart"/>
      <w:r w:rsidRPr="003437C7">
        <w:t>sistema</w:t>
      </w:r>
      <w:proofErr w:type="spellEnd"/>
      <w:r w:rsidRPr="003437C7">
        <w:t xml:space="preserve"> de </w:t>
      </w:r>
      <w:proofErr w:type="spellStart"/>
      <w:r w:rsidRPr="003437C7">
        <w:t>enrolador</w:t>
      </w:r>
      <w:proofErr w:type="spellEnd"/>
      <w:r w:rsidRPr="003437C7">
        <w:t xml:space="preserve"> de </w:t>
      </w:r>
      <w:proofErr w:type="spellStart"/>
      <w:r w:rsidRPr="003437C7">
        <w:t>cabo</w:t>
      </w:r>
      <w:proofErr w:type="spellEnd"/>
      <w:r w:rsidRPr="003437C7">
        <w:t xml:space="preserve"> para </w:t>
      </w:r>
      <w:proofErr w:type="spellStart"/>
      <w:r w:rsidRPr="003437C7">
        <w:t>escavadeiras</w:t>
      </w:r>
      <w:proofErr w:type="spellEnd"/>
      <w:r w:rsidRPr="003437C7">
        <w:t xml:space="preserve">, </w:t>
      </w:r>
      <w:proofErr w:type="spellStart"/>
      <w:r w:rsidRPr="003437C7">
        <w:t>juntamente</w:t>
      </w:r>
      <w:proofErr w:type="spellEnd"/>
      <w:r w:rsidRPr="003437C7">
        <w:t xml:space="preserve"> com</w:t>
      </w:r>
      <w:r w:rsidR="003437C7" w:rsidRPr="003437C7">
        <w:t xml:space="preserve"> </w:t>
      </w:r>
      <w:proofErr w:type="spellStart"/>
      <w:r w:rsidR="003437C7" w:rsidRPr="003437C7">
        <w:t>novas</w:t>
      </w:r>
      <w:proofErr w:type="spellEnd"/>
      <w:r w:rsidR="003437C7" w:rsidRPr="003437C7">
        <w:t xml:space="preserve"> </w:t>
      </w:r>
      <w:proofErr w:type="spellStart"/>
      <w:r w:rsidR="003437C7" w:rsidRPr="003437C7">
        <w:t>implantações</w:t>
      </w:r>
      <w:proofErr w:type="spellEnd"/>
      <w:r w:rsidR="003437C7" w:rsidRPr="003437C7">
        <w:t xml:space="preserve"> e </w:t>
      </w:r>
      <w:proofErr w:type="spellStart"/>
      <w:r w:rsidR="003437C7" w:rsidRPr="003437C7">
        <w:t>parcerias</w:t>
      </w:r>
      <w:proofErr w:type="spellEnd"/>
    </w:p>
    <w:p w14:paraId="04691A6F" w14:textId="0F9F4D9B" w:rsidR="00013C38" w:rsidRPr="003437C7" w:rsidRDefault="00AE342F" w:rsidP="003437C7">
      <w:pPr>
        <w:pStyle w:val="Bulletpoints11Pt"/>
      </w:pPr>
      <w:r w:rsidRPr="003437C7">
        <w:t xml:space="preserve">As </w:t>
      </w:r>
      <w:proofErr w:type="spellStart"/>
      <w:r w:rsidRPr="003437C7">
        <w:t>atualizações</w:t>
      </w:r>
      <w:proofErr w:type="spellEnd"/>
      <w:r w:rsidRPr="003437C7">
        <w:t xml:space="preserve"> </w:t>
      </w:r>
      <w:proofErr w:type="spellStart"/>
      <w:r w:rsidRPr="003437C7">
        <w:t>mais</w:t>
      </w:r>
      <w:proofErr w:type="spellEnd"/>
      <w:r w:rsidRPr="003437C7">
        <w:t xml:space="preserve"> </w:t>
      </w:r>
      <w:proofErr w:type="spellStart"/>
      <w:r w:rsidRPr="003437C7">
        <w:t>recentes</w:t>
      </w:r>
      <w:proofErr w:type="spellEnd"/>
      <w:r w:rsidRPr="003437C7">
        <w:t xml:space="preserve"> do </w:t>
      </w:r>
      <w:proofErr w:type="spellStart"/>
      <w:r w:rsidR="00446F1C" w:rsidRPr="003437C7">
        <w:t>Assistente</w:t>
      </w:r>
      <w:proofErr w:type="spellEnd"/>
      <w:r w:rsidR="00446F1C" w:rsidRPr="003437C7">
        <w:t xml:space="preserve"> </w:t>
      </w:r>
      <w:r w:rsidRPr="003437C7">
        <w:t xml:space="preserve">de </w:t>
      </w:r>
      <w:proofErr w:type="spellStart"/>
      <w:r w:rsidR="00446F1C" w:rsidRPr="003437C7">
        <w:t>S</w:t>
      </w:r>
      <w:r w:rsidRPr="003437C7">
        <w:t>olução</w:t>
      </w:r>
      <w:proofErr w:type="spellEnd"/>
      <w:r w:rsidRPr="003437C7">
        <w:t xml:space="preserve"> de </w:t>
      </w:r>
      <w:proofErr w:type="spellStart"/>
      <w:r w:rsidR="00446F1C" w:rsidRPr="003437C7">
        <w:t>P</w:t>
      </w:r>
      <w:r w:rsidRPr="003437C7">
        <w:t>roblemas</w:t>
      </w:r>
      <w:proofErr w:type="spellEnd"/>
      <w:r w:rsidR="00446F1C" w:rsidRPr="003437C7">
        <w:t xml:space="preserve"> </w:t>
      </w:r>
      <w:r w:rsidR="00DE1B16" w:rsidRPr="003437C7">
        <w:t>(</w:t>
      </w:r>
      <w:proofErr w:type="spellStart"/>
      <w:r w:rsidR="00446F1C" w:rsidRPr="003437C7">
        <w:t>Troubeshoot</w:t>
      </w:r>
      <w:proofErr w:type="spellEnd"/>
      <w:r w:rsidR="00446F1C" w:rsidRPr="003437C7">
        <w:t xml:space="preserve"> Advisor)</w:t>
      </w:r>
      <w:r w:rsidRPr="003437C7">
        <w:t xml:space="preserve"> e do Portal de </w:t>
      </w:r>
      <w:proofErr w:type="spellStart"/>
      <w:r w:rsidR="00446F1C" w:rsidRPr="003437C7">
        <w:t>E</w:t>
      </w:r>
      <w:r w:rsidRPr="003437C7">
        <w:t>ntrega</w:t>
      </w:r>
      <w:proofErr w:type="spellEnd"/>
      <w:r w:rsidRPr="003437C7">
        <w:t xml:space="preserve"> de </w:t>
      </w:r>
      <w:proofErr w:type="spellStart"/>
      <w:r w:rsidR="00446F1C" w:rsidRPr="003437C7">
        <w:t>C</w:t>
      </w:r>
      <w:r w:rsidRPr="003437C7">
        <w:t>onteúdo</w:t>
      </w:r>
      <w:proofErr w:type="spellEnd"/>
      <w:r w:rsidR="00446F1C" w:rsidRPr="003437C7">
        <w:t xml:space="preserve"> (Content Delivery Portal)</w:t>
      </w:r>
      <w:r w:rsidRPr="003437C7">
        <w:t xml:space="preserve"> </w:t>
      </w:r>
      <w:proofErr w:type="spellStart"/>
      <w:r w:rsidRPr="003437C7">
        <w:t>dentro</w:t>
      </w:r>
      <w:proofErr w:type="spellEnd"/>
      <w:r w:rsidRPr="003437C7">
        <w:t xml:space="preserve"> do </w:t>
      </w:r>
      <w:proofErr w:type="spellStart"/>
      <w:r w:rsidRPr="003437C7">
        <w:t>conjunto</w:t>
      </w:r>
      <w:proofErr w:type="spellEnd"/>
      <w:r w:rsidRPr="003437C7">
        <w:t xml:space="preserve"> de </w:t>
      </w:r>
      <w:proofErr w:type="spellStart"/>
      <w:r w:rsidRPr="003437C7">
        <w:t>Serviços</w:t>
      </w:r>
      <w:proofErr w:type="spellEnd"/>
      <w:r w:rsidRPr="003437C7">
        <w:t xml:space="preserve"> </w:t>
      </w:r>
      <w:proofErr w:type="spellStart"/>
      <w:r w:rsidR="00446F1C" w:rsidRPr="003437C7">
        <w:t>D</w:t>
      </w:r>
      <w:r w:rsidRPr="003437C7">
        <w:t>igitais</w:t>
      </w:r>
      <w:proofErr w:type="spellEnd"/>
      <w:r w:rsidRPr="003437C7">
        <w:t xml:space="preserve"> Liebherr Mining </w:t>
      </w:r>
      <w:proofErr w:type="spellStart"/>
      <w:r w:rsidRPr="003437C7">
        <w:t>fornecem</w:t>
      </w:r>
      <w:proofErr w:type="spellEnd"/>
      <w:r w:rsidRPr="003437C7">
        <w:t xml:space="preserve"> </w:t>
      </w:r>
      <w:proofErr w:type="spellStart"/>
      <w:r w:rsidRPr="003437C7">
        <w:t>experi</w:t>
      </w:r>
      <w:r w:rsidR="003437C7" w:rsidRPr="003437C7">
        <w:t>ência</w:t>
      </w:r>
      <w:proofErr w:type="spellEnd"/>
      <w:r w:rsidR="003437C7" w:rsidRPr="003437C7">
        <w:t xml:space="preserve"> </w:t>
      </w:r>
      <w:proofErr w:type="spellStart"/>
      <w:r w:rsidR="003437C7" w:rsidRPr="003437C7">
        <w:t>aprimorada</w:t>
      </w:r>
      <w:proofErr w:type="spellEnd"/>
      <w:r w:rsidR="003437C7" w:rsidRPr="003437C7">
        <w:t xml:space="preserve"> para o </w:t>
      </w:r>
      <w:proofErr w:type="spellStart"/>
      <w:r w:rsidR="003437C7" w:rsidRPr="003437C7">
        <w:t>usuário</w:t>
      </w:r>
      <w:proofErr w:type="spellEnd"/>
    </w:p>
    <w:p w14:paraId="0DF774CE" w14:textId="32B38EFC" w:rsidR="009A3D17" w:rsidRPr="002E6385" w:rsidRDefault="002F4714" w:rsidP="009A3D17">
      <w:pPr>
        <w:pStyle w:val="Teaser11Pt"/>
        <w:rPr>
          <w:noProof w:val="0"/>
          <w:lang w:val="pt-BR"/>
        </w:rPr>
      </w:pPr>
      <w:r>
        <w:rPr>
          <w:bCs/>
          <w:noProof w:val="0"/>
          <w:lang w:val="pt-BR"/>
        </w:rPr>
        <w:t>Na Bauma 2022, realizada em Munique, Alemanha, de 24 a 30 de outubro de 2022, a Liebherr Mining deta</w:t>
      </w:r>
      <w:r w:rsidR="002E6385">
        <w:rPr>
          <w:bCs/>
          <w:noProof w:val="0"/>
          <w:lang w:val="pt-BR"/>
        </w:rPr>
        <w:t>lhou as últimas atualizações do</w:t>
      </w:r>
      <w:r>
        <w:rPr>
          <w:bCs/>
          <w:noProof w:val="0"/>
          <w:lang w:val="pt-BR"/>
        </w:rPr>
        <w:t xml:space="preserve"> seu portfólio de mineração. Isso se baseou nos anúncios feitos na MINExpo em Las Vegas, em setembro de 2021, nos quais houve o lançamento do </w:t>
      </w:r>
      <w:r w:rsidR="00A5236C">
        <w:rPr>
          <w:bCs/>
          <w:noProof w:val="0"/>
          <w:lang w:val="pt-BR"/>
        </w:rPr>
        <w:t>p</w:t>
      </w:r>
      <w:r>
        <w:rPr>
          <w:bCs/>
          <w:noProof w:val="0"/>
          <w:lang w:val="pt-BR"/>
        </w:rPr>
        <w:t xml:space="preserve">ortfólio de produtos de tecnologia de mineração e do </w:t>
      </w:r>
      <w:r w:rsidR="00A5236C">
        <w:rPr>
          <w:bCs/>
          <w:noProof w:val="0"/>
          <w:lang w:val="pt-BR"/>
        </w:rPr>
        <w:t>p</w:t>
      </w:r>
      <w:r>
        <w:rPr>
          <w:bCs/>
          <w:noProof w:val="0"/>
          <w:lang w:val="pt-BR"/>
        </w:rPr>
        <w:t>rograma de mineração de emissão zero.</w:t>
      </w:r>
    </w:p>
    <w:p w14:paraId="6948C67E" w14:textId="4C49C5B3" w:rsidR="009A3D17" w:rsidRPr="002E6385" w:rsidRDefault="002F4714" w:rsidP="009A3D17">
      <w:pPr>
        <w:pStyle w:val="Copytext11Pt"/>
        <w:rPr>
          <w:lang w:val="pt-BR"/>
        </w:rPr>
      </w:pPr>
      <w:r>
        <w:rPr>
          <w:lang w:val="pt-BR"/>
        </w:rPr>
        <w:t xml:space="preserve">Munique (Alemanha), 24 de outubro de 2022 – A Liebherr Mining aproveitou a Bauma de 2022 para </w:t>
      </w:r>
      <w:r w:rsidR="00A5236C">
        <w:rPr>
          <w:lang w:val="pt-BR"/>
        </w:rPr>
        <w:t>detalhar</w:t>
      </w:r>
      <w:r>
        <w:rPr>
          <w:lang w:val="pt-BR"/>
        </w:rPr>
        <w:t xml:space="preserve"> suas últimas atualizações tecnológicas. Essas atualizações incluíram as notícias do </w:t>
      </w:r>
      <w:r w:rsidR="00A5236C">
        <w:rPr>
          <w:lang w:val="pt-BR"/>
        </w:rPr>
        <w:t>p</w:t>
      </w:r>
      <w:r>
        <w:rPr>
          <w:lang w:val="pt-BR"/>
        </w:rPr>
        <w:t xml:space="preserve">rograma de mineração de emissão zero, atualizações para a linha de produtos de manutenção de Serviços </w:t>
      </w:r>
      <w:r w:rsidR="00A5236C">
        <w:rPr>
          <w:lang w:val="pt-BR"/>
        </w:rPr>
        <w:t>D</w:t>
      </w:r>
      <w:r>
        <w:rPr>
          <w:lang w:val="pt-BR"/>
        </w:rPr>
        <w:t>igitais, produtos para caminhões de</w:t>
      </w:r>
      <w:r w:rsidR="00A5236C">
        <w:rPr>
          <w:lang w:val="pt-BR"/>
        </w:rPr>
        <w:t xml:space="preserve"> mineração </w:t>
      </w:r>
      <w:r>
        <w:rPr>
          <w:lang w:val="pt-BR"/>
        </w:rPr>
        <w:t xml:space="preserve">(incluindo o Sistema </w:t>
      </w:r>
      <w:r w:rsidR="00A5236C">
        <w:rPr>
          <w:lang w:val="pt-BR"/>
        </w:rPr>
        <w:t>Trolley</w:t>
      </w:r>
      <w:r>
        <w:rPr>
          <w:lang w:val="pt-BR"/>
        </w:rPr>
        <w:t xml:space="preserve"> exibido na feira no T 274) e novas </w:t>
      </w:r>
      <w:r w:rsidR="00A5236C">
        <w:rPr>
          <w:lang w:val="pt-BR"/>
        </w:rPr>
        <w:t>tecnologias</w:t>
      </w:r>
      <w:r>
        <w:rPr>
          <w:lang w:val="pt-BR"/>
        </w:rPr>
        <w:t xml:space="preserve"> de produtos autônomos e de Sistemas de </w:t>
      </w:r>
      <w:r w:rsidR="00A5236C">
        <w:rPr>
          <w:lang w:val="pt-BR"/>
        </w:rPr>
        <w:t>A</w:t>
      </w:r>
      <w:r>
        <w:rPr>
          <w:lang w:val="pt-BR"/>
        </w:rPr>
        <w:t>ssistência.</w:t>
      </w:r>
    </w:p>
    <w:p w14:paraId="74A4AD14" w14:textId="1C77639C" w:rsidR="002F4714" w:rsidRPr="002E6385" w:rsidRDefault="002F4714" w:rsidP="002F4714">
      <w:pPr>
        <w:pStyle w:val="Copyhead11Pt"/>
        <w:rPr>
          <w:lang w:val="pt-BR"/>
        </w:rPr>
      </w:pPr>
      <w:r>
        <w:rPr>
          <w:bCs/>
          <w:lang w:val="pt-BR"/>
        </w:rPr>
        <w:t xml:space="preserve">O T 274 ilumina a feira Bauma com </w:t>
      </w:r>
      <w:r w:rsidR="00A5236C">
        <w:rPr>
          <w:bCs/>
          <w:lang w:val="pt-BR"/>
        </w:rPr>
        <w:t>a apresentação</w:t>
      </w:r>
      <w:r>
        <w:rPr>
          <w:bCs/>
          <w:lang w:val="pt-BR"/>
        </w:rPr>
        <w:t xml:space="preserve"> do Sistema de </w:t>
      </w:r>
      <w:r w:rsidR="00A5236C">
        <w:rPr>
          <w:bCs/>
          <w:lang w:val="pt-BR"/>
        </w:rPr>
        <w:t>A</w:t>
      </w:r>
      <w:r>
        <w:rPr>
          <w:bCs/>
          <w:lang w:val="pt-BR"/>
        </w:rPr>
        <w:t xml:space="preserve">ssistência </w:t>
      </w:r>
      <w:r w:rsidR="00A5236C">
        <w:rPr>
          <w:bCs/>
          <w:lang w:val="pt-BR"/>
        </w:rPr>
        <w:t>Trolley</w:t>
      </w:r>
    </w:p>
    <w:p w14:paraId="3A1F45CB" w14:textId="12D04E57" w:rsidR="009B1078" w:rsidRPr="002E6385" w:rsidRDefault="009B1078" w:rsidP="009B1078">
      <w:pPr>
        <w:pStyle w:val="Copytext11Pt"/>
        <w:rPr>
          <w:lang w:val="pt-BR"/>
        </w:rPr>
      </w:pPr>
      <w:r>
        <w:rPr>
          <w:lang w:val="pt-BR"/>
        </w:rPr>
        <w:t xml:space="preserve">O T 274, </w:t>
      </w:r>
      <w:r w:rsidR="000A6669">
        <w:rPr>
          <w:lang w:val="pt-BR"/>
        </w:rPr>
        <w:t>o</w:t>
      </w:r>
      <w:r>
        <w:rPr>
          <w:lang w:val="pt-BR"/>
        </w:rPr>
        <w:t xml:space="preserve"> caminhão de </w:t>
      </w:r>
      <w:r w:rsidR="00A5236C">
        <w:rPr>
          <w:lang w:val="pt-BR"/>
        </w:rPr>
        <w:t xml:space="preserve">mineração </w:t>
      </w:r>
      <w:r w:rsidR="000A6669">
        <w:rPr>
          <w:lang w:val="pt-BR"/>
        </w:rPr>
        <w:t>líder da categoria</w:t>
      </w:r>
      <w:r>
        <w:rPr>
          <w:lang w:val="pt-BR"/>
        </w:rPr>
        <w:t xml:space="preserve"> de 305/336 toneladas, </w:t>
      </w:r>
      <w:r w:rsidR="000A6669">
        <w:rPr>
          <w:lang w:val="pt-BR"/>
        </w:rPr>
        <w:t>chama a atenção</w:t>
      </w:r>
      <w:r>
        <w:rPr>
          <w:lang w:val="pt-BR"/>
        </w:rPr>
        <w:t xml:space="preserve"> na exposição da Liebherr Mining na Bauma, com um display interativo do Sistema de </w:t>
      </w:r>
      <w:r w:rsidR="00A5236C">
        <w:rPr>
          <w:lang w:val="pt-BR"/>
        </w:rPr>
        <w:t>A</w:t>
      </w:r>
      <w:r>
        <w:rPr>
          <w:lang w:val="pt-BR"/>
        </w:rPr>
        <w:t xml:space="preserve">ssistência </w:t>
      </w:r>
      <w:r w:rsidR="00A5236C">
        <w:rPr>
          <w:lang w:val="pt-BR"/>
        </w:rPr>
        <w:t>Trolley</w:t>
      </w:r>
      <w:r>
        <w:rPr>
          <w:lang w:val="pt-BR"/>
        </w:rPr>
        <w:t xml:space="preserve">. </w:t>
      </w:r>
    </w:p>
    <w:p w14:paraId="60E6DE32" w14:textId="1A7CF3B1" w:rsidR="009B1078" w:rsidRPr="002E6385" w:rsidRDefault="00AA18D6" w:rsidP="009B1078">
      <w:pPr>
        <w:pStyle w:val="Copytext11Pt"/>
        <w:rPr>
          <w:lang w:val="pt-BR"/>
        </w:rPr>
      </w:pPr>
      <w:r>
        <w:rPr>
          <w:lang w:val="pt-BR"/>
        </w:rPr>
        <w:t xml:space="preserve">Projetado e adaptado a partir de anos de experiência no desenvolvimento de caminhões de mineração, o T 274 é uma máquina de 305 toneladas que oferece tempos de ciclo rápidos, taxas de produção mais altas, baixo consumo de combustível e baixo custo por tonelada. Está disponível uma ampla variedade de opções para o T 274 e para toda a linha de </w:t>
      </w:r>
      <w:r w:rsidR="00A5236C">
        <w:rPr>
          <w:lang w:val="pt-BR"/>
        </w:rPr>
        <w:t>caminhões de mineração</w:t>
      </w:r>
      <w:r>
        <w:rPr>
          <w:lang w:val="pt-BR"/>
        </w:rPr>
        <w:t xml:space="preserve"> da Liebherr, incluindo o Sistema de </w:t>
      </w:r>
      <w:r w:rsidR="00A5236C">
        <w:rPr>
          <w:lang w:val="pt-BR"/>
        </w:rPr>
        <w:t>A</w:t>
      </w:r>
      <w:r>
        <w:rPr>
          <w:lang w:val="pt-BR"/>
        </w:rPr>
        <w:t xml:space="preserve">ssistência </w:t>
      </w:r>
      <w:r w:rsidR="00A5236C">
        <w:rPr>
          <w:lang w:val="pt-BR"/>
        </w:rPr>
        <w:t>Trolley</w:t>
      </w:r>
      <w:r>
        <w:rPr>
          <w:lang w:val="pt-BR"/>
        </w:rPr>
        <w:t>.</w:t>
      </w:r>
    </w:p>
    <w:p w14:paraId="7B04C322" w14:textId="1F87D02E" w:rsidR="009B1078" w:rsidRPr="002E6385" w:rsidRDefault="009B1078" w:rsidP="009B1078">
      <w:pPr>
        <w:pStyle w:val="Copytext11Pt"/>
        <w:rPr>
          <w:lang w:val="pt-BR"/>
        </w:rPr>
      </w:pPr>
      <w:r>
        <w:rPr>
          <w:lang w:val="pt-BR"/>
        </w:rPr>
        <w:lastRenderedPageBreak/>
        <w:t xml:space="preserve">Apresentado no T 274 na Bauma, o Sistema de </w:t>
      </w:r>
      <w:r w:rsidR="00517A5B">
        <w:rPr>
          <w:lang w:val="pt-BR"/>
        </w:rPr>
        <w:t>Assistência Trolley</w:t>
      </w:r>
      <w:r>
        <w:rPr>
          <w:lang w:val="pt-BR"/>
        </w:rPr>
        <w:t xml:space="preserve"> Liebherr usa um pantógrafo suspenso para conectar o sistema elétrico de tração à rede elétrica </w:t>
      </w:r>
      <w:r w:rsidR="00517A5B">
        <w:rPr>
          <w:lang w:val="pt-BR"/>
        </w:rPr>
        <w:t>da</w:t>
      </w:r>
      <w:r>
        <w:rPr>
          <w:lang w:val="pt-BR"/>
        </w:rPr>
        <w:t xml:space="preserve"> mina, alimentada por uma fonte de energia à escolha do cliente. O Sistema de </w:t>
      </w:r>
      <w:r w:rsidR="00517A5B">
        <w:rPr>
          <w:lang w:val="pt-BR"/>
        </w:rPr>
        <w:t xml:space="preserve">Assistência Trolley </w:t>
      </w:r>
      <w:r>
        <w:rPr>
          <w:lang w:val="pt-BR"/>
        </w:rPr>
        <w:t xml:space="preserve">oferece maior produtividade da frota de caminhões e potencial de redução no tamanho dela sem diminuição da produção anual, em comparação com os caminhões padrão. O potencial de redução significativa do consumo de diesel e da pegada de carbono com a diminuição das emissões de CO2 da frota de caminhões demonstra que o Sistema de </w:t>
      </w:r>
      <w:r w:rsidR="00517A5B">
        <w:rPr>
          <w:lang w:val="pt-BR"/>
        </w:rPr>
        <w:t xml:space="preserve">Assistência Trolley </w:t>
      </w:r>
      <w:r>
        <w:rPr>
          <w:lang w:val="pt-BR"/>
        </w:rPr>
        <w:t>é um primeiro passo efetivo no caminho para as minas com emissão zero do futuro.</w:t>
      </w:r>
    </w:p>
    <w:p w14:paraId="77D6B2C4" w14:textId="384A27F6" w:rsidR="008B5CE1" w:rsidRPr="002E6385" w:rsidRDefault="00AA18D6" w:rsidP="008B5CE1">
      <w:pPr>
        <w:pStyle w:val="Copyhead11Pt"/>
        <w:rPr>
          <w:lang w:val="pt-BR"/>
        </w:rPr>
      </w:pPr>
      <w:r>
        <w:rPr>
          <w:bCs/>
          <w:lang w:val="pt-BR"/>
        </w:rPr>
        <w:t xml:space="preserve">A linha de </w:t>
      </w:r>
      <w:r w:rsidR="00517A5B">
        <w:rPr>
          <w:bCs/>
          <w:lang w:val="pt-BR"/>
        </w:rPr>
        <w:t xml:space="preserve">trolleys </w:t>
      </w:r>
      <w:r>
        <w:rPr>
          <w:bCs/>
          <w:lang w:val="pt-BR"/>
        </w:rPr>
        <w:t>da Liebherr continua a se expandir</w:t>
      </w:r>
    </w:p>
    <w:p w14:paraId="434C8842" w14:textId="19F637EE" w:rsidR="008B5CE1" w:rsidRPr="002E6385" w:rsidRDefault="008B5CE1" w:rsidP="009B1078">
      <w:pPr>
        <w:pStyle w:val="Copytext11Pt"/>
        <w:rPr>
          <w:lang w:val="pt-BR"/>
        </w:rPr>
      </w:pPr>
      <w:r>
        <w:rPr>
          <w:lang w:val="pt-BR"/>
        </w:rPr>
        <w:t xml:space="preserve">O sucesso da Liebherr com soluções </w:t>
      </w:r>
      <w:r w:rsidR="00D6470C">
        <w:rPr>
          <w:lang w:val="pt-BR"/>
        </w:rPr>
        <w:t>trolley</w:t>
      </w:r>
      <w:r>
        <w:rPr>
          <w:lang w:val="pt-BR"/>
        </w:rPr>
        <w:t xml:space="preserve"> em todo o mundo continua a crescer. A frota global existente de caminhões Liebherr com o Sistema de </w:t>
      </w:r>
      <w:r w:rsidR="00D6470C">
        <w:rPr>
          <w:lang w:val="pt-BR"/>
        </w:rPr>
        <w:t xml:space="preserve">Assistência Trolley </w:t>
      </w:r>
      <w:r>
        <w:rPr>
          <w:lang w:val="pt-BR"/>
        </w:rPr>
        <w:t>consiste em 50 veículos T 284 de 360/397 toneladas em dois locais</w:t>
      </w:r>
      <w:r w:rsidR="000A6669">
        <w:rPr>
          <w:lang w:val="pt-BR"/>
        </w:rPr>
        <w:t>,</w:t>
      </w:r>
      <w:r>
        <w:rPr>
          <w:lang w:val="pt-BR"/>
        </w:rPr>
        <w:t xml:space="preserve"> e </w:t>
      </w:r>
      <w:r w:rsidR="00D6470C">
        <w:rPr>
          <w:lang w:val="pt-BR"/>
        </w:rPr>
        <w:t>sete</w:t>
      </w:r>
      <w:r>
        <w:rPr>
          <w:lang w:val="pt-BR"/>
        </w:rPr>
        <w:t xml:space="preserve"> veículos T 236 de 100/110 toneladas</w:t>
      </w:r>
      <w:r w:rsidR="00D6470C">
        <w:rPr>
          <w:lang w:val="pt-BR"/>
        </w:rPr>
        <w:t>,</w:t>
      </w:r>
      <w:r>
        <w:rPr>
          <w:lang w:val="pt-BR"/>
        </w:rPr>
        <w:t xml:space="preserve"> na Áustria. A nova tecnologia de </w:t>
      </w:r>
      <w:r w:rsidR="00D6470C">
        <w:rPr>
          <w:lang w:val="pt-BR"/>
        </w:rPr>
        <w:t xml:space="preserve">trolleys </w:t>
      </w:r>
      <w:r>
        <w:rPr>
          <w:lang w:val="pt-BR"/>
        </w:rPr>
        <w:t xml:space="preserve">instalada nos caminhões T 236 </w:t>
      </w:r>
      <w:r w:rsidR="00D6470C">
        <w:rPr>
          <w:lang w:val="pt-BR"/>
        </w:rPr>
        <w:t xml:space="preserve">na Áustria </w:t>
      </w:r>
      <w:r>
        <w:rPr>
          <w:lang w:val="pt-BR"/>
        </w:rPr>
        <w:t xml:space="preserve">está operando com sucesso há um ano. A Liebherr Mining também está prevendo a inclusão de um novo local com caminhões Liebherr e o Sistema de </w:t>
      </w:r>
      <w:r w:rsidR="00D6470C">
        <w:rPr>
          <w:lang w:val="pt-BR"/>
        </w:rPr>
        <w:t xml:space="preserve">Assistência Trolley </w:t>
      </w:r>
      <w:r>
        <w:rPr>
          <w:lang w:val="pt-BR"/>
        </w:rPr>
        <w:t>na América do Sul</w:t>
      </w:r>
      <w:r w:rsidR="00D6470C">
        <w:rPr>
          <w:lang w:val="pt-BR"/>
        </w:rPr>
        <w:t>,</w:t>
      </w:r>
      <w:r>
        <w:rPr>
          <w:lang w:val="pt-BR"/>
        </w:rPr>
        <w:t xml:space="preserve"> em 2023.</w:t>
      </w:r>
    </w:p>
    <w:p w14:paraId="7F953C4C" w14:textId="02042F10" w:rsidR="00AF44B4" w:rsidRPr="002E6385" w:rsidRDefault="00D93BDA" w:rsidP="00AF44B4">
      <w:pPr>
        <w:pStyle w:val="Copyhead11Pt"/>
        <w:rPr>
          <w:lang w:val="pt-BR"/>
        </w:rPr>
      </w:pPr>
      <w:r>
        <w:rPr>
          <w:bCs/>
          <w:lang w:val="pt-BR"/>
        </w:rPr>
        <w:t>Apresentada uma solução de gerenciamento de cabos para escavadeiras elétricas</w:t>
      </w:r>
    </w:p>
    <w:p w14:paraId="1B373AD4" w14:textId="65BEB1F2" w:rsidR="00AF44B4" w:rsidRPr="002E6385" w:rsidRDefault="00AF44B4" w:rsidP="00AF44B4">
      <w:pPr>
        <w:pStyle w:val="Copytext11Pt"/>
        <w:rPr>
          <w:lang w:val="pt-BR"/>
        </w:rPr>
      </w:pPr>
      <w:r>
        <w:rPr>
          <w:lang w:val="pt-BR"/>
        </w:rPr>
        <w:t xml:space="preserve">A Liebherr tem mais de 30 anos de experiência com a tecnologia de escavadeiras elétricas e, recentemente, apresentou a opção de enrolador de cabo Liebherr para toda a linha de escavadeiras de mineração </w:t>
      </w:r>
      <w:r w:rsidR="00762494">
        <w:rPr>
          <w:lang w:val="pt-BR"/>
        </w:rPr>
        <w:t xml:space="preserve">da </w:t>
      </w:r>
      <w:r>
        <w:rPr>
          <w:lang w:val="pt-BR"/>
        </w:rPr>
        <w:t>R 9150 a R 9800 nas configurações de shovel e retro. O enrolador de cabo permite o gerenciamento do cabo elétrico da escavadeira durante a operação e proporciona melhor mobilidade da máquina, otimiza a segurança e reduz o número de pessoal neces</w:t>
      </w:r>
      <w:r w:rsidR="003437C7">
        <w:rPr>
          <w:lang w:val="pt-BR"/>
        </w:rPr>
        <w:t>sário para o manuseio de cabos.</w:t>
      </w:r>
    </w:p>
    <w:p w14:paraId="6C417747" w14:textId="6F436786" w:rsidR="00400675" w:rsidRPr="002E6385" w:rsidRDefault="00B36013" w:rsidP="00AF44B4">
      <w:pPr>
        <w:pStyle w:val="Copytext11Pt"/>
        <w:rPr>
          <w:lang w:val="pt-BR"/>
        </w:rPr>
      </w:pPr>
      <w:r>
        <w:rPr>
          <w:lang w:val="pt-BR"/>
        </w:rPr>
        <w:t>O enrolador de cabo é uma solução automatizada e acionada hidraulicamente, com alcance de até 300 m. A instalação</w:t>
      </w:r>
      <w:r w:rsidR="00762494">
        <w:rPr>
          <w:lang w:val="pt-BR"/>
        </w:rPr>
        <w:t xml:space="preserve"> pesada</w:t>
      </w:r>
      <w:r>
        <w:rPr>
          <w:lang w:val="pt-BR"/>
        </w:rPr>
        <w:t xml:space="preserve"> na estrutura do carro inferior foi projetada de forma que </w:t>
      </w:r>
      <w:r w:rsidR="00762494">
        <w:rPr>
          <w:lang w:val="pt-BR"/>
        </w:rPr>
        <w:t xml:space="preserve">o vão entre a </w:t>
      </w:r>
      <w:r>
        <w:rPr>
          <w:lang w:val="pt-BR"/>
        </w:rPr>
        <w:t xml:space="preserve">escavadeira </w:t>
      </w:r>
      <w:r w:rsidR="00762494">
        <w:rPr>
          <w:lang w:val="pt-BR"/>
        </w:rPr>
        <w:t>e</w:t>
      </w:r>
      <w:r>
        <w:rPr>
          <w:lang w:val="pt-BR"/>
        </w:rPr>
        <w:t xml:space="preserve"> solo não seja reduzid</w:t>
      </w:r>
      <w:r w:rsidR="00762494">
        <w:rPr>
          <w:lang w:val="pt-BR"/>
        </w:rPr>
        <w:t>o</w:t>
      </w:r>
      <w:r w:rsidR="003437C7">
        <w:rPr>
          <w:lang w:val="pt-BR"/>
        </w:rPr>
        <w:t>.</w:t>
      </w:r>
    </w:p>
    <w:p w14:paraId="011A34DC" w14:textId="77777777" w:rsidR="00AF44B4" w:rsidRPr="002E6385" w:rsidRDefault="00AF44B4" w:rsidP="00AF44B4">
      <w:pPr>
        <w:pStyle w:val="Copyhead11Pt"/>
        <w:rPr>
          <w:lang w:val="pt-BR"/>
        </w:rPr>
      </w:pPr>
      <w:r>
        <w:rPr>
          <w:bCs/>
          <w:lang w:val="pt-BR"/>
        </w:rPr>
        <w:t>Transporte autônomo da Liebherr preparado para implantação</w:t>
      </w:r>
    </w:p>
    <w:p w14:paraId="45180047" w14:textId="5511DA34" w:rsidR="00D93BDA" w:rsidRPr="002E6385" w:rsidRDefault="00AF44B4" w:rsidP="00AF44B4">
      <w:pPr>
        <w:pStyle w:val="Copytext11Pt"/>
        <w:rPr>
          <w:lang w:val="pt-BR"/>
        </w:rPr>
      </w:pPr>
      <w:r>
        <w:rPr>
          <w:lang w:val="pt-BR"/>
        </w:rPr>
        <w:t>A Liebherr Mining atualmente está estabelecendo as bases para a primeira implantação de sua solução de transporte autônomo, programada para começar na Austrália</w:t>
      </w:r>
      <w:r w:rsidR="00762494">
        <w:rPr>
          <w:lang w:val="pt-BR"/>
        </w:rPr>
        <w:t>,</w:t>
      </w:r>
      <w:r>
        <w:rPr>
          <w:lang w:val="pt-BR"/>
        </w:rPr>
        <w:t xml:space="preserve"> em 2023. A solução de transporte autônomo da Liebherr oferece a próxima geração de inteligência integrada, com dependência reduzida da infraestrutura do local e de sistemas de supervisão centralizados. Juntamente com as tecnologias veículo a veículo, as soluções autônomas inteligentes da Liebherr fornecem recursos integrados para evitar obstáculos e planejar o caminho na área de carga, otimizando o fluxo de tráfego. As soluções da Liebherr oferecem um alto nível de integridade de segurança com a introdução de um conceito de segurança de oito camadas em combinação com as mais recentes tecnologias de percepção integradas para cobertura de longo alcance, alta resolução e em 360 graus. Isso torna o sistema Liebherr uma oferta exclusiva para o mercado, com importantes vantagens operacionais quando comparado a outros sistemas atua</w:t>
      </w:r>
      <w:r w:rsidR="003437C7">
        <w:rPr>
          <w:lang w:val="pt-BR"/>
        </w:rPr>
        <w:t>lmente operados ou oferecidos.</w:t>
      </w:r>
    </w:p>
    <w:p w14:paraId="32751564" w14:textId="3ED3D670" w:rsidR="00B87174" w:rsidRDefault="00D93BDA" w:rsidP="00AF44B4">
      <w:pPr>
        <w:pStyle w:val="Copytext11Pt"/>
        <w:rPr>
          <w:lang w:val="pt-BR"/>
        </w:rPr>
      </w:pPr>
      <w:r>
        <w:rPr>
          <w:lang w:val="pt-BR"/>
        </w:rPr>
        <w:lastRenderedPageBreak/>
        <w:t xml:space="preserve">A implantação na Austrália incluirá o Kit de </w:t>
      </w:r>
      <w:r w:rsidR="00762494">
        <w:rPr>
          <w:lang w:val="pt-BR"/>
        </w:rPr>
        <w:t>P</w:t>
      </w:r>
      <w:r>
        <w:rPr>
          <w:lang w:val="pt-BR"/>
        </w:rPr>
        <w:t xml:space="preserve">rontidão para </w:t>
      </w:r>
      <w:r w:rsidR="00762494">
        <w:rPr>
          <w:lang w:val="pt-BR"/>
        </w:rPr>
        <w:t>O</w:t>
      </w:r>
      <w:r>
        <w:rPr>
          <w:lang w:val="pt-BR"/>
        </w:rPr>
        <w:t xml:space="preserve">peração </w:t>
      </w:r>
      <w:r w:rsidR="00762494">
        <w:rPr>
          <w:lang w:val="pt-BR"/>
        </w:rPr>
        <w:t>A</w:t>
      </w:r>
      <w:r>
        <w:rPr>
          <w:lang w:val="pt-BR"/>
        </w:rPr>
        <w:t xml:space="preserve">utônoma </w:t>
      </w:r>
      <w:r w:rsidR="00762494">
        <w:rPr>
          <w:lang w:val="pt-BR"/>
        </w:rPr>
        <w:t xml:space="preserve">(Autonomy Ready Kit) </w:t>
      </w:r>
      <w:r>
        <w:rPr>
          <w:lang w:val="pt-BR"/>
        </w:rPr>
        <w:t xml:space="preserve">e o Kit de </w:t>
      </w:r>
      <w:r w:rsidR="00762494">
        <w:rPr>
          <w:lang w:val="pt-BR"/>
        </w:rPr>
        <w:t>O</w:t>
      </w:r>
      <w:r>
        <w:rPr>
          <w:lang w:val="pt-BR"/>
        </w:rPr>
        <w:t xml:space="preserve">peração </w:t>
      </w:r>
      <w:r w:rsidR="00762494">
        <w:rPr>
          <w:lang w:val="pt-BR"/>
        </w:rPr>
        <w:t>A</w:t>
      </w:r>
      <w:r>
        <w:rPr>
          <w:lang w:val="pt-BR"/>
        </w:rPr>
        <w:t xml:space="preserve">utônoma </w:t>
      </w:r>
      <w:r w:rsidR="00762494">
        <w:rPr>
          <w:lang w:val="pt-BR"/>
        </w:rPr>
        <w:t>(Liebherr Autonomy Kit)</w:t>
      </w:r>
      <w:r>
        <w:rPr>
          <w:lang w:val="pt-BR"/>
        </w:rPr>
        <w:t xml:space="preserve">, que se integrarão aos sistemas de gerenciamento de frota e tráfego preferidos do cliente. Isso segue a filosofia da Liebherr de arquitetura de mineração aberta e interoperável, permitindo ao cliente a liberdade de escolha na seleção das melhores máquinas de base e de sistemas de automação, gerenciamento de tráfego e de frota. </w:t>
      </w:r>
      <w:r w:rsidR="00B87174">
        <w:rPr>
          <w:lang w:val="pt-BR"/>
        </w:rPr>
        <w:t>O Kit de Prontidão para Operação Autônoma está disponível</w:t>
      </w:r>
      <w:r>
        <w:rPr>
          <w:lang w:val="pt-BR"/>
        </w:rPr>
        <w:t xml:space="preserve"> para compra </w:t>
      </w:r>
      <w:r w:rsidR="00A2070C">
        <w:rPr>
          <w:lang w:val="pt-BR"/>
        </w:rPr>
        <w:t>os</w:t>
      </w:r>
      <w:r>
        <w:rPr>
          <w:lang w:val="pt-BR"/>
        </w:rPr>
        <w:t xml:space="preserve"> caminhões de mineração Liebherr</w:t>
      </w:r>
      <w:r w:rsidR="00A2070C">
        <w:rPr>
          <w:lang w:val="pt-BR"/>
        </w:rPr>
        <w:t xml:space="preserve"> T 264, T 274 e T 284</w:t>
      </w:r>
      <w:r>
        <w:rPr>
          <w:lang w:val="pt-BR"/>
        </w:rPr>
        <w:t>.</w:t>
      </w:r>
    </w:p>
    <w:p w14:paraId="43399365" w14:textId="1DFF8439" w:rsidR="001C538F" w:rsidRPr="002E6385" w:rsidRDefault="001C538F" w:rsidP="001C538F">
      <w:pPr>
        <w:pStyle w:val="Copyhead11Pt"/>
        <w:rPr>
          <w:lang w:val="pt-BR"/>
        </w:rPr>
      </w:pPr>
      <w:r>
        <w:rPr>
          <w:bCs/>
          <w:lang w:val="pt-BR"/>
        </w:rPr>
        <w:t>Parceria da Liebherr com a Fortescue</w:t>
      </w:r>
    </w:p>
    <w:p w14:paraId="0647FC71" w14:textId="039D5F4C" w:rsidR="001C538F" w:rsidRPr="002E6385" w:rsidRDefault="001C538F" w:rsidP="00AF44B4">
      <w:pPr>
        <w:pStyle w:val="Copytext11Pt"/>
        <w:rPr>
          <w:lang w:val="pt-BR"/>
        </w:rPr>
      </w:pPr>
      <w:r>
        <w:rPr>
          <w:lang w:val="pt-BR"/>
        </w:rPr>
        <w:t xml:space="preserve">Dentro do Programa de </w:t>
      </w:r>
      <w:r w:rsidR="00DD70A0">
        <w:rPr>
          <w:lang w:val="pt-BR"/>
        </w:rPr>
        <w:t>M</w:t>
      </w:r>
      <w:r>
        <w:rPr>
          <w:lang w:val="pt-BR"/>
        </w:rPr>
        <w:t xml:space="preserve">ineração de </w:t>
      </w:r>
      <w:r w:rsidR="00DD70A0">
        <w:rPr>
          <w:lang w:val="pt-BR"/>
        </w:rPr>
        <w:t>E</w:t>
      </w:r>
      <w:r>
        <w:rPr>
          <w:lang w:val="pt-BR"/>
        </w:rPr>
        <w:t xml:space="preserve">missão </w:t>
      </w:r>
      <w:r w:rsidR="00DD70A0">
        <w:rPr>
          <w:lang w:val="pt-BR"/>
        </w:rPr>
        <w:t>Z</w:t>
      </w:r>
      <w:r>
        <w:rPr>
          <w:lang w:val="pt-BR"/>
        </w:rPr>
        <w:t xml:space="preserve">ero, a Liebherr anunciou recentemente sua parceria essencial com o Fortescue Metals Group (FMG) para o desenvolvimento e fornecimento de caminhões de mineração que integrem tecnologias de sistemas de energia com emissão zero que estão sendo desenvolvidos pela Fortescue Future Industries (FFI) e pela Williams Advanced Engineering (WAE). O fornecimento gradativo de caminhões </w:t>
      </w:r>
      <w:r w:rsidR="00DD70A0">
        <w:rPr>
          <w:lang w:val="pt-BR"/>
        </w:rPr>
        <w:t>de mineração</w:t>
      </w:r>
      <w:r>
        <w:rPr>
          <w:lang w:val="pt-BR"/>
        </w:rPr>
        <w:t xml:space="preserve"> está previsto para começar após um período de desenvolvimento conjunto de dois anos, permitindo o desenvolvimento e a integração do sistema de energia elétrica com bateria e célula de combustível de propriedade da Fortescue no caminhão base otimizado e atualizado para acionamento com emissão zero da Liebherr. Para atingir essa meta, a Liebherr usará sua vasta expertise como OEM no design e na fabricação de máquinas e tecnologia essencial de máquinas, como sistemas elétricos de tração, motores, sistemas hidráulicos e eletrônicos, para projetar, fabricar e fornecer os novos caminhões </w:t>
      </w:r>
      <w:r w:rsidR="00DD70A0">
        <w:rPr>
          <w:lang w:val="pt-BR"/>
        </w:rPr>
        <w:t>mineração</w:t>
      </w:r>
      <w:r>
        <w:rPr>
          <w:lang w:val="pt-BR"/>
        </w:rPr>
        <w:t xml:space="preserve"> de mineração de acordo com os requisitos de entrega da Fortescue.</w:t>
      </w:r>
    </w:p>
    <w:p w14:paraId="714EB1D5" w14:textId="72AAF81D" w:rsidR="002F4714" w:rsidRPr="002E6385" w:rsidRDefault="002F4714" w:rsidP="009B1078">
      <w:pPr>
        <w:pStyle w:val="Copyhead11Pt"/>
        <w:rPr>
          <w:lang w:val="pt-BR"/>
        </w:rPr>
      </w:pPr>
      <w:r>
        <w:rPr>
          <w:bCs/>
          <w:lang w:val="pt-BR"/>
        </w:rPr>
        <w:t>Sistemas de assistência avançados fornecem orientação semiautônoma de máquinas</w:t>
      </w:r>
    </w:p>
    <w:p w14:paraId="091AE66C" w14:textId="30799FE1" w:rsidR="00EA61CA" w:rsidRPr="002E6385" w:rsidRDefault="00AA3334" w:rsidP="00EA61CA">
      <w:pPr>
        <w:pStyle w:val="Copytext11Pt"/>
        <w:rPr>
          <w:lang w:val="pt-BR"/>
        </w:rPr>
      </w:pPr>
      <w:r>
        <w:rPr>
          <w:lang w:val="pt-BR"/>
        </w:rPr>
        <w:t xml:space="preserve">Com o Sistema de </w:t>
      </w:r>
      <w:r w:rsidR="00DD70A0">
        <w:rPr>
          <w:lang w:val="pt-BR"/>
        </w:rPr>
        <w:t>Assistência Trolley</w:t>
      </w:r>
      <w:r>
        <w:rPr>
          <w:lang w:val="pt-BR"/>
        </w:rPr>
        <w:t xml:space="preserve"> e o Sistema de </w:t>
      </w:r>
      <w:r w:rsidR="00DD70A0">
        <w:rPr>
          <w:lang w:val="pt-BR"/>
        </w:rPr>
        <w:t>O</w:t>
      </w:r>
      <w:r>
        <w:rPr>
          <w:lang w:val="pt-BR"/>
        </w:rPr>
        <w:t xml:space="preserve">rientação de </w:t>
      </w:r>
      <w:r w:rsidR="00DD70A0">
        <w:rPr>
          <w:lang w:val="pt-BR"/>
        </w:rPr>
        <w:t>B</w:t>
      </w:r>
      <w:r>
        <w:rPr>
          <w:lang w:val="pt-BR"/>
        </w:rPr>
        <w:t>rita</w:t>
      </w:r>
      <w:r w:rsidR="00DD70A0">
        <w:rPr>
          <w:lang w:val="pt-BR"/>
        </w:rPr>
        <w:t>gem</w:t>
      </w:r>
      <w:r>
        <w:rPr>
          <w:lang w:val="pt-BR"/>
        </w:rPr>
        <w:t xml:space="preserve">, a Liebherr Mining expandiu sua linha de produtos de Sistemas de </w:t>
      </w:r>
      <w:r w:rsidR="00DD70A0">
        <w:rPr>
          <w:lang w:val="pt-BR"/>
        </w:rPr>
        <w:t>A</w:t>
      </w:r>
      <w:r>
        <w:rPr>
          <w:lang w:val="pt-BR"/>
        </w:rPr>
        <w:t xml:space="preserve">ssistência para caminhões de mineração. Disponíveis nos caminhões de mineração T 264, T 274 e T 284 e podendo ser adaptados à frota existente, os Sistemas de </w:t>
      </w:r>
      <w:r w:rsidR="00DD70A0">
        <w:rPr>
          <w:lang w:val="pt-BR"/>
        </w:rPr>
        <w:t>A</w:t>
      </w:r>
      <w:r>
        <w:rPr>
          <w:lang w:val="pt-BR"/>
        </w:rPr>
        <w:t xml:space="preserve">ssistência para caminhão de mineração melhoram a eficiência do operador, reduzem o consumo de combustível, aumentam a segurança operacional e reduzem os riscos de danos à máquina. Ambos os Sistemas de </w:t>
      </w:r>
      <w:r w:rsidR="00DD70A0">
        <w:rPr>
          <w:lang w:val="pt-BR"/>
        </w:rPr>
        <w:t>A</w:t>
      </w:r>
      <w:r>
        <w:rPr>
          <w:lang w:val="pt-BR"/>
        </w:rPr>
        <w:t>ssistência foram validados co</w:t>
      </w:r>
      <w:r w:rsidR="003437C7">
        <w:rPr>
          <w:lang w:val="pt-BR"/>
        </w:rPr>
        <w:t>m sucesso em uma mina este ano.</w:t>
      </w:r>
    </w:p>
    <w:p w14:paraId="487F82D7" w14:textId="03F5D5ED" w:rsidR="00E00829" w:rsidRPr="002E6385" w:rsidRDefault="00BC08C2" w:rsidP="00AA3334">
      <w:pPr>
        <w:pStyle w:val="Copytext11Pt"/>
        <w:rPr>
          <w:lang w:val="pt-BR"/>
        </w:rPr>
      </w:pPr>
      <w:r>
        <w:rPr>
          <w:lang w:val="pt-BR"/>
        </w:rPr>
        <w:t xml:space="preserve">Os novos produtos de Orientação de </w:t>
      </w:r>
      <w:r w:rsidR="00DD70A0">
        <w:rPr>
          <w:lang w:val="pt-BR"/>
        </w:rPr>
        <w:t xml:space="preserve">Trolley </w:t>
      </w:r>
      <w:r>
        <w:rPr>
          <w:lang w:val="pt-BR"/>
        </w:rPr>
        <w:t xml:space="preserve">e Orientação de </w:t>
      </w:r>
      <w:r w:rsidR="00DD70A0">
        <w:rPr>
          <w:lang w:val="pt-BR"/>
        </w:rPr>
        <w:t xml:space="preserve">Britagem </w:t>
      </w:r>
      <w:r>
        <w:rPr>
          <w:lang w:val="pt-BR"/>
        </w:rPr>
        <w:t xml:space="preserve">fornecem direção semiautônoma do caminhão para manter um caminho </w:t>
      </w:r>
      <w:r w:rsidR="00DE1B16">
        <w:rPr>
          <w:lang w:val="pt-BR"/>
        </w:rPr>
        <w:t xml:space="preserve">consistente </w:t>
      </w:r>
      <w:r>
        <w:rPr>
          <w:lang w:val="pt-BR"/>
        </w:rPr>
        <w:t xml:space="preserve">enquanto está debaixo da linha </w:t>
      </w:r>
      <w:r w:rsidR="00DE1B16">
        <w:rPr>
          <w:lang w:val="pt-BR"/>
        </w:rPr>
        <w:t xml:space="preserve">de transmissão </w:t>
      </w:r>
      <w:r>
        <w:rPr>
          <w:lang w:val="pt-BR"/>
        </w:rPr>
        <w:t xml:space="preserve">e ao dar ré em direção a uma britadeira, respectivamente. A Orientação de </w:t>
      </w:r>
      <w:r w:rsidR="00DE1B16">
        <w:rPr>
          <w:lang w:val="pt-BR"/>
        </w:rPr>
        <w:t xml:space="preserve">trolley </w:t>
      </w:r>
      <w:r>
        <w:rPr>
          <w:lang w:val="pt-BR"/>
        </w:rPr>
        <w:t>também ergue automaticamente o pantógrafo à medida que entra e sai da linha d</w:t>
      </w:r>
      <w:r w:rsidR="00DE1B16">
        <w:rPr>
          <w:lang w:val="pt-BR"/>
        </w:rPr>
        <w:t>e transmissão</w:t>
      </w:r>
      <w:r w:rsidR="003437C7">
        <w:rPr>
          <w:lang w:val="pt-BR"/>
        </w:rPr>
        <w:t>.</w:t>
      </w:r>
    </w:p>
    <w:p w14:paraId="1104583E" w14:textId="0210BA68" w:rsidR="002F4714" w:rsidRPr="002E6385" w:rsidRDefault="002E12FF" w:rsidP="002F4714">
      <w:pPr>
        <w:pStyle w:val="Copyhead11Pt"/>
        <w:rPr>
          <w:lang w:val="pt-BR"/>
        </w:rPr>
      </w:pPr>
      <w:r>
        <w:rPr>
          <w:bCs/>
          <w:lang w:val="pt-BR"/>
        </w:rPr>
        <w:t xml:space="preserve">Suporte de manutenção aprimorado com Serviços </w:t>
      </w:r>
      <w:r w:rsidR="00DE1B16">
        <w:rPr>
          <w:bCs/>
          <w:lang w:val="pt-BR"/>
        </w:rPr>
        <w:t>D</w:t>
      </w:r>
      <w:r>
        <w:rPr>
          <w:bCs/>
          <w:lang w:val="pt-BR"/>
        </w:rPr>
        <w:t>igitais atualizados</w:t>
      </w:r>
    </w:p>
    <w:p w14:paraId="0F8F97BF" w14:textId="262D73AB" w:rsidR="002F4714" w:rsidRPr="002E6385" w:rsidRDefault="00C77D02" w:rsidP="00C77D02">
      <w:pPr>
        <w:pStyle w:val="Copytext11Pt"/>
        <w:rPr>
          <w:lang w:val="pt-BR"/>
        </w:rPr>
      </w:pPr>
      <w:r>
        <w:rPr>
          <w:lang w:val="pt-BR"/>
        </w:rPr>
        <w:t xml:space="preserve">A Liebherr Mining continua a estabelecer seu </w:t>
      </w:r>
      <w:r w:rsidR="00DE1B16">
        <w:rPr>
          <w:lang w:val="pt-BR"/>
        </w:rPr>
        <w:t>pacote</w:t>
      </w:r>
      <w:r>
        <w:rPr>
          <w:lang w:val="pt-BR"/>
        </w:rPr>
        <w:t xml:space="preserve"> de Serviços </w:t>
      </w:r>
      <w:r w:rsidR="00DE1B16">
        <w:rPr>
          <w:lang w:val="pt-BR"/>
        </w:rPr>
        <w:t>D</w:t>
      </w:r>
      <w:r>
        <w:rPr>
          <w:lang w:val="pt-BR"/>
        </w:rPr>
        <w:t>igitais orientados a dados com o objetivo de apoiar ainda mais os clientes com desempenh</w:t>
      </w:r>
      <w:r w:rsidR="003437C7">
        <w:rPr>
          <w:lang w:val="pt-BR"/>
        </w:rPr>
        <w:t>o e manutenção de equipamentos.</w:t>
      </w:r>
    </w:p>
    <w:p w14:paraId="6F6D2CC8" w14:textId="2588982D" w:rsidR="00C77D02" w:rsidRPr="002E6385" w:rsidRDefault="00C77D02" w:rsidP="00C77D02">
      <w:pPr>
        <w:pStyle w:val="Copytext11Pt"/>
        <w:rPr>
          <w:lang w:val="pt-BR"/>
        </w:rPr>
      </w:pPr>
      <w:r>
        <w:rPr>
          <w:lang w:val="pt-BR"/>
        </w:rPr>
        <w:t>Após vários anos de melhoria contínua, agora está disponível uma nova versão do Ass</w:t>
      </w:r>
      <w:r w:rsidR="00DE1B16">
        <w:rPr>
          <w:lang w:val="pt-BR"/>
        </w:rPr>
        <w:t>istente de Solução de Problemas</w:t>
      </w:r>
      <w:r>
        <w:rPr>
          <w:lang w:val="pt-BR"/>
        </w:rPr>
        <w:t xml:space="preserve"> (TSA) Liebherr. O TSA é uma plataforma intuitiva que fornece acesso a </w:t>
      </w:r>
      <w:r>
        <w:rPr>
          <w:lang w:val="pt-BR"/>
        </w:rPr>
        <w:lastRenderedPageBreak/>
        <w:t>instruções detalhadas de solução de problemas técnicos comuns, permitindo que os técnicos no local do cliente solucionem problemas nos seus equipamentos como se fo</w:t>
      </w:r>
      <w:r w:rsidR="003437C7">
        <w:rPr>
          <w:lang w:val="pt-BR"/>
        </w:rPr>
        <w:t>ssem especialistas da Liebherr.</w:t>
      </w:r>
    </w:p>
    <w:p w14:paraId="44EA2C60" w14:textId="254D24EE" w:rsidR="00C77D02" w:rsidRPr="002E6385" w:rsidRDefault="00C77D02" w:rsidP="00C77D02">
      <w:pPr>
        <w:pStyle w:val="Copytext11Pt"/>
        <w:rPr>
          <w:lang w:val="pt-BR"/>
        </w:rPr>
      </w:pPr>
      <w:r>
        <w:rPr>
          <w:lang w:val="pt-BR"/>
        </w:rPr>
        <w:t>O novo portal do TSA integrou várias atualizações para melhorar a experiência do usuário, incluindo uma nova interface fácil de usar, um novo aplicativo móvel offline que permite acesso sem conexão de rede e facilidade de gerenciamento de licenças por meio d</w:t>
      </w:r>
      <w:r w:rsidR="003437C7">
        <w:rPr>
          <w:lang w:val="pt-BR"/>
        </w:rPr>
        <w:t>o portal do cliente MyLiebherr.</w:t>
      </w:r>
    </w:p>
    <w:p w14:paraId="054C6AEC" w14:textId="255768AF" w:rsidR="00C77D02" w:rsidRPr="002E6385" w:rsidRDefault="00C77D02" w:rsidP="00C77D02">
      <w:pPr>
        <w:pStyle w:val="Copytext11Pt"/>
        <w:rPr>
          <w:lang w:val="pt-BR"/>
        </w:rPr>
      </w:pPr>
      <w:r>
        <w:rPr>
          <w:lang w:val="pt-BR"/>
        </w:rPr>
        <w:t xml:space="preserve">O TSA também está intrinsecamente ligado ao novo Portal de </w:t>
      </w:r>
      <w:r w:rsidR="00DE1B16">
        <w:rPr>
          <w:lang w:val="pt-BR"/>
        </w:rPr>
        <w:t>E</w:t>
      </w:r>
      <w:r>
        <w:rPr>
          <w:lang w:val="pt-BR"/>
        </w:rPr>
        <w:t xml:space="preserve">ntrega de </w:t>
      </w:r>
      <w:r w:rsidR="00DE1B16">
        <w:rPr>
          <w:lang w:val="pt-BR"/>
        </w:rPr>
        <w:t>C</w:t>
      </w:r>
      <w:r>
        <w:rPr>
          <w:lang w:val="pt-BR"/>
        </w:rPr>
        <w:t xml:space="preserve">onteúdo (CDP), com a </w:t>
      </w:r>
      <w:r w:rsidR="00DE1B16">
        <w:rPr>
          <w:lang w:val="pt-BR"/>
        </w:rPr>
        <w:t xml:space="preserve">possibilidade </w:t>
      </w:r>
      <w:r>
        <w:rPr>
          <w:lang w:val="pt-BR"/>
        </w:rPr>
        <w:t xml:space="preserve">de lançar </w:t>
      </w:r>
      <w:r w:rsidR="00DE1B16">
        <w:rPr>
          <w:lang w:val="pt-BR"/>
        </w:rPr>
        <w:t xml:space="preserve">orientações </w:t>
      </w:r>
      <w:r>
        <w:rPr>
          <w:lang w:val="pt-BR"/>
        </w:rPr>
        <w:t xml:space="preserve">do </w:t>
      </w:r>
      <w:r w:rsidR="00DE1B16">
        <w:rPr>
          <w:lang w:val="pt-BR"/>
        </w:rPr>
        <w:t>assistente de solução de problemas</w:t>
      </w:r>
      <w:r>
        <w:rPr>
          <w:lang w:val="pt-BR"/>
        </w:rPr>
        <w:t xml:space="preserve"> diretamente pelo </w:t>
      </w:r>
      <w:r w:rsidR="00DE1B16">
        <w:rPr>
          <w:lang w:val="pt-BR"/>
        </w:rPr>
        <w:t>portal</w:t>
      </w:r>
      <w:r>
        <w:rPr>
          <w:lang w:val="pt-BR"/>
        </w:rPr>
        <w:t xml:space="preserve">. O Portal de </w:t>
      </w:r>
      <w:r w:rsidR="00DE1B16">
        <w:rPr>
          <w:lang w:val="pt-BR"/>
        </w:rPr>
        <w:t>E</w:t>
      </w:r>
      <w:r>
        <w:rPr>
          <w:lang w:val="pt-BR"/>
        </w:rPr>
        <w:t xml:space="preserve">ntrega de </w:t>
      </w:r>
      <w:r w:rsidR="00DE1B16">
        <w:rPr>
          <w:lang w:val="pt-BR"/>
        </w:rPr>
        <w:t>C</w:t>
      </w:r>
      <w:r>
        <w:rPr>
          <w:lang w:val="pt-BR"/>
        </w:rPr>
        <w:t>onteúdo Liebherr é um banco de dados de pesquisa inteligente e centrado no usuário que inclui toda a documentação técnica da Liebherr Mining, desde manuais de operação até instruções de montagem, permitindo que os usuários localizem informações rel</w:t>
      </w:r>
      <w:r w:rsidR="003437C7">
        <w:rPr>
          <w:lang w:val="pt-BR"/>
        </w:rPr>
        <w:t>evantes com rapidez e precisão.</w:t>
      </w:r>
    </w:p>
    <w:p w14:paraId="51DA6FD1" w14:textId="3297A71A" w:rsidR="00C77D02" w:rsidRPr="002E6385" w:rsidRDefault="00C77D02" w:rsidP="00C77D02">
      <w:pPr>
        <w:pStyle w:val="Copytext11Pt"/>
        <w:rPr>
          <w:lang w:val="pt-BR"/>
        </w:rPr>
      </w:pPr>
      <w:r>
        <w:rPr>
          <w:lang w:val="pt-BR"/>
        </w:rPr>
        <w:t xml:space="preserve">Utilizando tanto o CDP quanto o TSA, bem como os demais Serviços </w:t>
      </w:r>
      <w:r w:rsidR="00DE1B16">
        <w:rPr>
          <w:lang w:val="pt-BR"/>
        </w:rPr>
        <w:t>D</w:t>
      </w:r>
      <w:r>
        <w:rPr>
          <w:lang w:val="pt-BR"/>
        </w:rPr>
        <w:t>igitais da Liebherr Mining, as equipes de manutenção podem acelerar a execução dos trabalhos para minimizar o tempo de inatividade dos equipamentos de mineração.</w:t>
      </w:r>
    </w:p>
    <w:p w14:paraId="6E1EE8F9" w14:textId="77777777" w:rsidR="002F4714" w:rsidRPr="002E6385" w:rsidRDefault="002F4714" w:rsidP="002F4714">
      <w:pPr>
        <w:pStyle w:val="BoilerplateCopyhead9Pt"/>
        <w:rPr>
          <w:lang w:val="pt-BR"/>
        </w:rPr>
      </w:pPr>
      <w:r>
        <w:rPr>
          <w:bCs/>
          <w:lang w:val="pt-BR"/>
        </w:rPr>
        <w:t>Sobre o Grupo Liebherr</w:t>
      </w:r>
    </w:p>
    <w:p w14:paraId="17807353" w14:textId="77777777" w:rsidR="00DE1B16" w:rsidRPr="00AE0D98" w:rsidRDefault="00DE1B16" w:rsidP="00DE1B16">
      <w:pPr>
        <w:pStyle w:val="BoilerplateCopytext9Pt"/>
        <w:rPr>
          <w:lang w:val="pt-BR"/>
        </w:rPr>
      </w:pPr>
      <w:r>
        <w:rPr>
          <w:lang w:val="pt-BR"/>
        </w:rPr>
        <w:t xml:space="preserve">O Grupo Liebherr é uma empresa familiar de tecnologia com um portfólio de produtos altamente diversificado. A empresa é uma das maiores fabricantes de equipamentos de construção do mundo. Também fornece produtos e serviços de alta qualidade e orientados ao usuário em uma ampla variedade de outras áreas. O Grupo Liebherr inclui mais de 140 empresas em todos os continentes. Em 2021, empregou mais de 49.000 colaboradores e obteve receitas combinadas de mais de 11,6 bilhões de euros. A Liebherr foi fundada em Kirchdorf an der Iller, no sul da Alemanha, em 1949. Desde então, a </w:t>
      </w:r>
      <w:r w:rsidRPr="00AE0D98">
        <w:rPr>
          <w:lang w:val="pt-BR"/>
        </w:rPr>
        <w:t>Liebherr tem o objetivo de contribuir para a inovação tecnológica trazendo soluções sem paralelo na indústria para seus clientes.</w:t>
      </w:r>
    </w:p>
    <w:p w14:paraId="5BBD5DE1" w14:textId="30DF8A0A" w:rsidR="009A3D17" w:rsidRPr="00400675" w:rsidRDefault="007E7FC6" w:rsidP="009A3D17">
      <w:pPr>
        <w:pStyle w:val="Copyhead11Pt"/>
      </w:pPr>
      <w:r>
        <w:rPr>
          <w:bCs/>
          <w:lang w:val="pt-BR"/>
        </w:rPr>
        <w:t>Imagens</w:t>
      </w:r>
    </w:p>
    <w:p w14:paraId="4F064F2F" w14:textId="3E744DAF" w:rsidR="004C67C0" w:rsidRPr="00400675" w:rsidRDefault="00895577" w:rsidP="009A3D17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1422760F" wp14:editId="64BE7973">
            <wp:extent cx="2880000" cy="192150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60F4" w14:textId="4A9EDB8F" w:rsidR="009A3D17" w:rsidRPr="002E6385" w:rsidRDefault="00895577" w:rsidP="009A3D17">
      <w:pPr>
        <w:pStyle w:val="Caption9Pt"/>
        <w:rPr>
          <w:lang w:val="pt-BR"/>
        </w:rPr>
      </w:pPr>
      <w:r>
        <w:rPr>
          <w:lang w:val="pt-BR"/>
        </w:rPr>
        <w:t>liebherr-T274-mining-truck.jpg</w:t>
      </w:r>
      <w:r>
        <w:rPr>
          <w:lang w:val="pt-BR"/>
        </w:rPr>
        <w:br/>
        <w:t>Caminhão de mineração Liebherr T 274, de 305 toneladas.</w:t>
      </w:r>
    </w:p>
    <w:p w14:paraId="52A99B25" w14:textId="7E093E51" w:rsidR="00895577" w:rsidRPr="00400675" w:rsidRDefault="00895577" w:rsidP="009A3D17">
      <w:pPr>
        <w:pStyle w:val="Caption9Pt"/>
      </w:pPr>
      <w:r>
        <w:rPr>
          <w:noProof/>
          <w:lang w:val="de-DE" w:eastAsia="zh-CN"/>
        </w:rPr>
        <w:lastRenderedPageBreak/>
        <w:drawing>
          <wp:inline distT="0" distB="0" distL="0" distR="0" wp14:anchorId="2AA1CD7E" wp14:editId="1C551E49">
            <wp:extent cx="2880000" cy="16200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7CF9" w14:textId="2B5C4B64" w:rsidR="00895577" w:rsidRDefault="00895577" w:rsidP="00895577">
      <w:pPr>
        <w:pStyle w:val="Caption9Pt"/>
        <w:rPr>
          <w:lang w:val="pt-BR"/>
        </w:rPr>
      </w:pPr>
      <w:r>
        <w:rPr>
          <w:lang w:val="pt-BR"/>
        </w:rPr>
        <w:t>liebherr-cable-reel.jpg</w:t>
      </w:r>
      <w:r>
        <w:rPr>
          <w:lang w:val="pt-BR"/>
        </w:rPr>
        <w:br/>
        <w:t>O enrolador de cabo Liebherr pode ser usado para escavadeiras elétricas R 9150 a R 9800.</w:t>
      </w:r>
    </w:p>
    <w:p w14:paraId="0EC4FA1F" w14:textId="77777777" w:rsidR="003437C7" w:rsidRPr="002E6385" w:rsidRDefault="003437C7" w:rsidP="00895577">
      <w:pPr>
        <w:pStyle w:val="Caption9Pt"/>
        <w:rPr>
          <w:lang w:val="pt-BR"/>
        </w:rPr>
      </w:pPr>
    </w:p>
    <w:p w14:paraId="670F1523" w14:textId="277DCEDA" w:rsidR="004C67C0" w:rsidRPr="00400675" w:rsidRDefault="004C67C0" w:rsidP="009A3D17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24471B5E" wp14:editId="03FC1C78">
            <wp:extent cx="2880000" cy="192150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541B" w14:textId="1022534A" w:rsidR="004C67C0" w:rsidRPr="002E6385" w:rsidRDefault="004C67C0" w:rsidP="009A3D17">
      <w:pPr>
        <w:pStyle w:val="Caption9Pt"/>
        <w:rPr>
          <w:lang w:val="pt-BR"/>
        </w:rPr>
      </w:pPr>
      <w:r>
        <w:rPr>
          <w:lang w:val="pt-BR"/>
        </w:rPr>
        <w:t>Liebherr-mining-digital-services.jpg</w:t>
      </w:r>
      <w:r>
        <w:rPr>
          <w:lang w:val="pt-BR"/>
        </w:rPr>
        <w:br/>
        <w:t xml:space="preserve">O </w:t>
      </w:r>
      <w:r w:rsidR="00DE1B16">
        <w:rPr>
          <w:lang w:val="pt-BR"/>
        </w:rPr>
        <w:t>Assistente de Soluções de Problemas</w:t>
      </w:r>
      <w:r>
        <w:rPr>
          <w:lang w:val="pt-BR"/>
        </w:rPr>
        <w:t xml:space="preserve"> foi atualizado recentemente, melhorando a experiência do usuário.</w:t>
      </w:r>
    </w:p>
    <w:p w14:paraId="7D9CE4C0" w14:textId="77777777" w:rsidR="008D70BE" w:rsidRPr="002E6385" w:rsidRDefault="00A64335" w:rsidP="008D70BE">
      <w:pPr>
        <w:pStyle w:val="Copyhead11Pt"/>
        <w:rPr>
          <w:lang w:val="pt-BR"/>
        </w:rPr>
      </w:pPr>
      <w:r>
        <w:rPr>
          <w:bCs/>
          <w:lang w:val="pt-BR"/>
        </w:rPr>
        <w:t>Contato</w:t>
      </w:r>
    </w:p>
    <w:p w14:paraId="62AD9B58" w14:textId="77777777" w:rsidR="002F4714" w:rsidRPr="002E6385" w:rsidRDefault="002F4714" w:rsidP="002F4714">
      <w:pPr>
        <w:pStyle w:val="Copytext11Pt"/>
        <w:rPr>
          <w:rFonts w:cs="Arial"/>
          <w:color w:val="000000"/>
          <w:shd w:val="clear" w:color="auto" w:fill="FFFFFF"/>
          <w:lang w:val="pt-BR"/>
        </w:rPr>
      </w:pPr>
      <w:r>
        <w:rPr>
          <w:lang w:val="pt-BR"/>
        </w:rPr>
        <w:t>Swann Blaise</w:t>
      </w:r>
      <w:r>
        <w:rPr>
          <w:lang w:val="pt-BR"/>
        </w:rPr>
        <w:br/>
      </w:r>
      <w:r>
        <w:rPr>
          <w:color w:val="000000"/>
          <w:shd w:val="clear" w:color="auto" w:fill="FFFFFF"/>
          <w:lang w:val="pt-BR"/>
        </w:rPr>
        <w:t>Gerente geral da divisão: Marketing e inteligência de negócios</w:t>
      </w:r>
      <w:r>
        <w:rPr>
          <w:lang w:val="pt-BR"/>
        </w:rPr>
        <w:br/>
        <w:t>Tele</w:t>
      </w:r>
      <w:r>
        <w:rPr>
          <w:color w:val="000000"/>
          <w:shd w:val="clear" w:color="auto" w:fill="FFFFFF"/>
          <w:lang w:val="pt-BR"/>
        </w:rPr>
        <w:t xml:space="preserve">fone: </w:t>
      </w:r>
      <w:hyperlink r:id="rId14" w:history="1">
        <w:r>
          <w:rPr>
            <w:lang w:val="pt-BR"/>
          </w:rPr>
          <w:t>+1 757 928 2239</w:t>
        </w:r>
      </w:hyperlink>
      <w:r>
        <w:rPr>
          <w:color w:val="000000"/>
          <w:shd w:val="clear" w:color="auto" w:fill="FFFFFF"/>
          <w:lang w:val="pt-BR"/>
        </w:rPr>
        <w:br/>
        <w:t>Email: swann.blaise@liebherr.com</w:t>
      </w:r>
    </w:p>
    <w:p w14:paraId="3E134C52" w14:textId="77777777" w:rsidR="008D70BE" w:rsidRPr="00400675" w:rsidRDefault="008D70BE" w:rsidP="008D70BE">
      <w:pPr>
        <w:pStyle w:val="Copyhead11Pt"/>
      </w:pPr>
      <w:r>
        <w:rPr>
          <w:bCs/>
          <w:lang w:val="pt-BR"/>
        </w:rPr>
        <w:t>Publicado por:</w:t>
      </w:r>
    </w:p>
    <w:p w14:paraId="0563BA2A" w14:textId="5BB67534" w:rsidR="00B81ED6" w:rsidRPr="00400675" w:rsidRDefault="002F4714" w:rsidP="002F4714">
      <w:pPr>
        <w:pStyle w:val="Copytext11Pt"/>
      </w:pPr>
      <w:r>
        <w:rPr>
          <w:lang w:val="pt-BR"/>
        </w:rPr>
        <w:t>Liebherr-Mining Equipment SAS</w:t>
      </w:r>
      <w:r>
        <w:rPr>
          <w:lang w:val="pt-BR"/>
        </w:rPr>
        <w:br/>
        <w:t>Colmar, França</w:t>
      </w:r>
      <w:r>
        <w:rPr>
          <w:lang w:val="pt-BR"/>
        </w:rPr>
        <w:br/>
      </w:r>
      <w:hyperlink r:id="rId15" w:history="1">
        <w:r>
          <w:rPr>
            <w:rStyle w:val="Hyperlink"/>
            <w:color w:val="auto"/>
            <w:u w:val="none"/>
            <w:lang w:val="pt-BR"/>
          </w:rPr>
          <w:t>www.liebherr.com</w:t>
        </w:r>
      </w:hyperlink>
    </w:p>
    <w:sectPr w:rsidR="00B81ED6" w:rsidRPr="00400675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5480" w14:textId="77777777" w:rsidR="002F2CCB" w:rsidRDefault="002F2CCB" w:rsidP="00B81ED6">
      <w:pPr>
        <w:spacing w:after="0" w:line="240" w:lineRule="auto"/>
      </w:pPr>
      <w:r>
        <w:separator/>
      </w:r>
    </w:p>
  </w:endnote>
  <w:endnote w:type="continuationSeparator" w:id="0">
    <w:p w14:paraId="11019F5F" w14:textId="77777777" w:rsidR="002F2CCB" w:rsidRDefault="002F2CCB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35AE" w14:textId="64DCFD3D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IF 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D95322">
      <w:rPr>
        <w:rFonts w:ascii="Arial" w:hAnsi="Arial" w:cs="Arial"/>
        <w:noProof/>
        <w:lang w:val="pt-BR"/>
      </w:rPr>
      <w:instrText>5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 &gt; 1 "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PAGE  </w:instrText>
    </w:r>
    <w:r>
      <w:rPr>
        <w:rFonts w:ascii="Arial" w:hAnsi="Arial" w:cs="Arial"/>
        <w:lang w:val="pt-BR"/>
      </w:rPr>
      <w:fldChar w:fldCharType="separate"/>
    </w:r>
    <w:r w:rsidR="00D95322">
      <w:rPr>
        <w:rFonts w:ascii="Arial" w:hAnsi="Arial" w:cs="Arial"/>
        <w:noProof/>
        <w:lang w:val="pt-BR"/>
      </w:rPr>
      <w:instrText>5</w:instrText>
    </w:r>
    <w:r>
      <w:rPr>
        <w:rFonts w:ascii="Arial" w:hAnsi="Arial" w:cs="Arial"/>
        <w:lang w:val="pt-BR"/>
      </w:rPr>
      <w:fldChar w:fldCharType="end"/>
    </w:r>
    <w:r>
      <w:rPr>
        <w:rFonts w:ascii="Arial" w:hAnsi="Arial" w:cs="Arial"/>
        <w:lang w:val="pt-BR"/>
      </w:rPr>
      <w:instrText>/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D95322">
      <w:rPr>
        <w:rFonts w:ascii="Arial" w:hAnsi="Arial" w:cs="Arial"/>
        <w:noProof/>
        <w:lang w:val="pt-BR"/>
      </w:rPr>
      <w:instrText>5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" "" </w:instrText>
    </w:r>
    <w:r w:rsidR="00D95322">
      <w:rPr>
        <w:rFonts w:ascii="Arial" w:hAnsi="Arial" w:cs="Arial"/>
        <w:lang w:val="pt-BR"/>
      </w:rPr>
      <w:fldChar w:fldCharType="separate"/>
    </w:r>
    <w:r w:rsidR="00D95322">
      <w:rPr>
        <w:rFonts w:ascii="Arial" w:hAnsi="Arial" w:cs="Arial"/>
        <w:noProof/>
        <w:lang w:val="pt-BR"/>
      </w:rPr>
      <w:t>5/5</w:t>
    </w:r>
    <w:r>
      <w:rPr>
        <w:rFonts w:ascii="Arial" w:hAnsi="Arial" w:cs="Arial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4A9EB" w14:textId="77777777" w:rsidR="002F2CCB" w:rsidRDefault="002F2CCB" w:rsidP="00B81ED6">
      <w:pPr>
        <w:spacing w:after="0" w:line="240" w:lineRule="auto"/>
      </w:pPr>
      <w:r>
        <w:separator/>
      </w:r>
    </w:p>
  </w:footnote>
  <w:footnote w:type="continuationSeparator" w:id="0">
    <w:p w14:paraId="27DC340A" w14:textId="77777777" w:rsidR="002F2CCB" w:rsidRDefault="002F2CCB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CB04" w14:textId="77777777" w:rsidR="00E847CC" w:rsidRDefault="00E847CC">
    <w:pPr>
      <w:pStyle w:val="Kopfzeile"/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ptab w:relativeTo="margin" w:alignment="right" w:leader="none"/>
    </w:r>
    <w:r>
      <w:rPr>
        <w:noProof/>
        <w:lang w:val="de-DE"/>
      </w:rPr>
      <w:drawing>
        <wp:inline distT="0" distB="0" distL="0" distR="0" wp14:anchorId="7864839C" wp14:editId="4319E717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t-BR"/>
      </w:rPr>
      <w:tab/>
    </w:r>
    <w:r>
      <w:rPr>
        <w:lang w:val="pt-BR"/>
      </w:rPr>
      <w:tab/>
    </w:r>
  </w:p>
  <w:p w14:paraId="0BE50E0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2D4438"/>
    <w:multiLevelType w:val="hybridMultilevel"/>
    <w:tmpl w:val="3A10FB86"/>
    <w:lvl w:ilvl="0" w:tplc="DB2A9D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14"/>
    <w:rsid w:val="00013C38"/>
    <w:rsid w:val="000218C3"/>
    <w:rsid w:val="00031FF8"/>
    <w:rsid w:val="00033002"/>
    <w:rsid w:val="00066E54"/>
    <w:rsid w:val="000675E4"/>
    <w:rsid w:val="000A6669"/>
    <w:rsid w:val="000D0E64"/>
    <w:rsid w:val="00120745"/>
    <w:rsid w:val="00131E7D"/>
    <w:rsid w:val="001419B4"/>
    <w:rsid w:val="00145DB7"/>
    <w:rsid w:val="00170F73"/>
    <w:rsid w:val="001903E6"/>
    <w:rsid w:val="00194D30"/>
    <w:rsid w:val="00194EB9"/>
    <w:rsid w:val="001C538F"/>
    <w:rsid w:val="0020274C"/>
    <w:rsid w:val="00223DA3"/>
    <w:rsid w:val="00234F7A"/>
    <w:rsid w:val="00281B41"/>
    <w:rsid w:val="00284D20"/>
    <w:rsid w:val="002C5507"/>
    <w:rsid w:val="002E12FF"/>
    <w:rsid w:val="002E6385"/>
    <w:rsid w:val="002F2CCB"/>
    <w:rsid w:val="002F4714"/>
    <w:rsid w:val="00300E0E"/>
    <w:rsid w:val="00327624"/>
    <w:rsid w:val="003437C7"/>
    <w:rsid w:val="003524D2"/>
    <w:rsid w:val="0037389B"/>
    <w:rsid w:val="003829D1"/>
    <w:rsid w:val="00383242"/>
    <w:rsid w:val="003936A6"/>
    <w:rsid w:val="003A0C30"/>
    <w:rsid w:val="00400675"/>
    <w:rsid w:val="00446F1C"/>
    <w:rsid w:val="00452430"/>
    <w:rsid w:val="004708EB"/>
    <w:rsid w:val="00492D3B"/>
    <w:rsid w:val="004932AF"/>
    <w:rsid w:val="004C67C0"/>
    <w:rsid w:val="004C6CCF"/>
    <w:rsid w:val="00517A5B"/>
    <w:rsid w:val="00555746"/>
    <w:rsid w:val="00556698"/>
    <w:rsid w:val="00566A67"/>
    <w:rsid w:val="005C2092"/>
    <w:rsid w:val="005C4FFB"/>
    <w:rsid w:val="00652E53"/>
    <w:rsid w:val="00674F3B"/>
    <w:rsid w:val="006765BE"/>
    <w:rsid w:val="006B20DD"/>
    <w:rsid w:val="00754D29"/>
    <w:rsid w:val="00762494"/>
    <w:rsid w:val="007B1AEF"/>
    <w:rsid w:val="007C2DD9"/>
    <w:rsid w:val="007E7FC6"/>
    <w:rsid w:val="007F2586"/>
    <w:rsid w:val="00803833"/>
    <w:rsid w:val="00821DCF"/>
    <w:rsid w:val="008223F5"/>
    <w:rsid w:val="00824226"/>
    <w:rsid w:val="008439ED"/>
    <w:rsid w:val="0084555A"/>
    <w:rsid w:val="00887E9D"/>
    <w:rsid w:val="00895577"/>
    <w:rsid w:val="008B5CE1"/>
    <w:rsid w:val="008D70BE"/>
    <w:rsid w:val="008E7A6F"/>
    <w:rsid w:val="00900A6F"/>
    <w:rsid w:val="009169F9"/>
    <w:rsid w:val="00926A12"/>
    <w:rsid w:val="0093605C"/>
    <w:rsid w:val="00937E85"/>
    <w:rsid w:val="00965077"/>
    <w:rsid w:val="009A15ED"/>
    <w:rsid w:val="009A3D17"/>
    <w:rsid w:val="009B1078"/>
    <w:rsid w:val="009B130E"/>
    <w:rsid w:val="009D5C17"/>
    <w:rsid w:val="009E2533"/>
    <w:rsid w:val="00A2070C"/>
    <w:rsid w:val="00A2636D"/>
    <w:rsid w:val="00A5236C"/>
    <w:rsid w:val="00A64335"/>
    <w:rsid w:val="00A7709A"/>
    <w:rsid w:val="00AA18D6"/>
    <w:rsid w:val="00AA3334"/>
    <w:rsid w:val="00AC2129"/>
    <w:rsid w:val="00AE342F"/>
    <w:rsid w:val="00AF1F99"/>
    <w:rsid w:val="00AF44B4"/>
    <w:rsid w:val="00AF789A"/>
    <w:rsid w:val="00B139D2"/>
    <w:rsid w:val="00B36013"/>
    <w:rsid w:val="00B56E81"/>
    <w:rsid w:val="00B66D75"/>
    <w:rsid w:val="00B81ED6"/>
    <w:rsid w:val="00B87174"/>
    <w:rsid w:val="00BB0BFF"/>
    <w:rsid w:val="00BB635E"/>
    <w:rsid w:val="00BC08C2"/>
    <w:rsid w:val="00BD0270"/>
    <w:rsid w:val="00BD7045"/>
    <w:rsid w:val="00BF6C6A"/>
    <w:rsid w:val="00C24E79"/>
    <w:rsid w:val="00C36965"/>
    <w:rsid w:val="00C464EC"/>
    <w:rsid w:val="00C66776"/>
    <w:rsid w:val="00C72875"/>
    <w:rsid w:val="00C77574"/>
    <w:rsid w:val="00C77D02"/>
    <w:rsid w:val="00C843CD"/>
    <w:rsid w:val="00CC64B3"/>
    <w:rsid w:val="00CE52FA"/>
    <w:rsid w:val="00CF19D8"/>
    <w:rsid w:val="00D6470C"/>
    <w:rsid w:val="00D64C12"/>
    <w:rsid w:val="00D71460"/>
    <w:rsid w:val="00D82EAE"/>
    <w:rsid w:val="00D9146A"/>
    <w:rsid w:val="00D93BDA"/>
    <w:rsid w:val="00D95322"/>
    <w:rsid w:val="00DD70A0"/>
    <w:rsid w:val="00DE1B16"/>
    <w:rsid w:val="00DE543E"/>
    <w:rsid w:val="00DF40C0"/>
    <w:rsid w:val="00E00829"/>
    <w:rsid w:val="00E260E6"/>
    <w:rsid w:val="00E32363"/>
    <w:rsid w:val="00E369A2"/>
    <w:rsid w:val="00E437B9"/>
    <w:rsid w:val="00E70544"/>
    <w:rsid w:val="00E81663"/>
    <w:rsid w:val="00E847CC"/>
    <w:rsid w:val="00E87061"/>
    <w:rsid w:val="00EA26F3"/>
    <w:rsid w:val="00EA4051"/>
    <w:rsid w:val="00EA61CA"/>
    <w:rsid w:val="00EF1DB7"/>
    <w:rsid w:val="00F427D9"/>
    <w:rsid w:val="00F45824"/>
    <w:rsid w:val="00F654C7"/>
    <w:rsid w:val="00F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EC41D"/>
  <w15:chartTrackingRefBased/>
  <w15:docId w15:val="{E66EAE11-0F82-409B-B57F-2AD1666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1D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D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DCF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D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DCF"/>
    <w:rPr>
      <w:b/>
      <w:bCs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20274C"/>
    <w:pPr>
      <w:spacing w:after="0" w:line="240" w:lineRule="auto"/>
      <w:ind w:left="720"/>
    </w:pPr>
    <w:rPr>
      <w:rFonts w:ascii="Calibri" w:eastAsiaTheme="minorHAnsi" w:hAnsi="Calibri" w:cs="Calibri"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3E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iebher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75792822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beb1\Desktop\Templates\LI%20Press%20Release%20template%20A4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AEA4E2811B419F851FE52EEC0E72" ma:contentTypeVersion="14" ma:contentTypeDescription="Create a new document." ma:contentTypeScope="" ma:versionID="1078ffa0372af1e75e1ff814b8dd65f6">
  <xsd:schema xmlns:xsd="http://www.w3.org/2001/XMLSchema" xmlns:xs="http://www.w3.org/2001/XMLSchema" xmlns:p="http://schemas.microsoft.com/office/2006/metadata/properties" xmlns:ns3="e86b4f2d-d24c-40ce-a2e4-dc15ef0ce747" xmlns:ns4="06b7b170-1784-4dfd-bd6b-4957f20cfea6" targetNamespace="http://schemas.microsoft.com/office/2006/metadata/properties" ma:root="true" ma:fieldsID="13d7282f5cec06d619221c5e67b1de9d" ns3:_="" ns4:_="">
    <xsd:import namespace="e86b4f2d-d24c-40ce-a2e4-dc15ef0ce747"/>
    <xsd:import namespace="06b7b170-1784-4dfd-bd6b-4957f20cfe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4f2d-d24c-40ce-a2e4-dc15ef0ce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7b170-1784-4dfd-bd6b-4957f20cf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DFCC-9860-4F53-AA17-BDE49578999E}">
  <ds:schemaRefs>
    <ds:schemaRef ds:uri="http://schemas.microsoft.com/office/2006/documentManagement/types"/>
    <ds:schemaRef ds:uri="e86b4f2d-d24c-40ce-a2e4-dc15ef0ce747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06b7b170-1784-4dfd-bd6b-4957f20cfea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D4DE6D-3196-4808-A76E-473FFF85D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16FCA-987D-440B-B6D9-7355D03F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4f2d-d24c-40ce-a2e4-dc15ef0ce747"/>
    <ds:schemaRef ds:uri="06b7b170-1784-4dfd-bd6b-4957f20cf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C6D97-8B7B-4B15-BC06-1DCF5AB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Press Release template A4 EN.dotx</Template>
  <TotalTime>0</TotalTime>
  <Pages>5</Pages>
  <Words>1546</Words>
  <Characters>9746</Characters>
  <Application>Microsoft Office Word</Application>
  <DocSecurity>0</DocSecurity>
  <Lines>81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Bennett Breanna (LAS-BNE)</dc:creator>
  <cp:keywords/>
  <dc:description/>
  <cp:lastModifiedBy>Lunitz Larissa (LHO)</cp:lastModifiedBy>
  <cp:revision>3</cp:revision>
  <cp:lastPrinted>2022-10-12T16:56:00Z</cp:lastPrinted>
  <dcterms:created xsi:type="dcterms:W3CDTF">2022-10-12T16:55:00Z</dcterms:created>
  <dcterms:modified xsi:type="dcterms:W3CDTF">2022-10-12T16:56:00Z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0x0101001DFCAEA4E2811B419F851FE52EEC0E72</vt:lpwstr>
  </property>
</Properties>
</file>