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27F30" w14:textId="77777777" w:rsidR="00B16956" w:rsidRPr="00BB5FAB" w:rsidRDefault="00E847CC" w:rsidP="00E847CC">
      <w:pPr>
        <w:pStyle w:val="Topline16Pt"/>
        <w:rPr>
          <w:lang w:val="de-DE"/>
        </w:rPr>
      </w:pPr>
      <w:r w:rsidRPr="00BB5FAB">
        <w:rPr>
          <w:lang w:val="de-DE"/>
        </w:rPr>
        <w:t>Presseinformation</w:t>
      </w:r>
    </w:p>
    <w:p w14:paraId="20D63C5E" w14:textId="5CA60D80" w:rsidR="00E847CC" w:rsidRPr="00BB5FAB" w:rsidRDefault="002D01FE" w:rsidP="00EB4F62">
      <w:pPr>
        <w:pStyle w:val="HeadlineH233Pt"/>
        <w:spacing w:line="240" w:lineRule="auto"/>
        <w:rPr>
          <w:rFonts w:cs="Arial"/>
        </w:rPr>
      </w:pPr>
      <w:r w:rsidRPr="00BB5FAB">
        <w:rPr>
          <w:rFonts w:cs="Arial"/>
        </w:rPr>
        <w:t>German Design Award 2022</w:t>
      </w:r>
      <w:r w:rsidR="0039499D" w:rsidRPr="00BB5FAB">
        <w:rPr>
          <w:rFonts w:cs="Arial"/>
        </w:rPr>
        <w:t xml:space="preserve"> für knickgelenkten Muldenkipper von Liebherr</w:t>
      </w:r>
    </w:p>
    <w:p w14:paraId="55D69327"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3D81111" w14:textId="70A94D70" w:rsidR="009A3D17" w:rsidRPr="00BB5FAB" w:rsidRDefault="002A5AA7" w:rsidP="002D01FE">
      <w:pPr>
        <w:pStyle w:val="Bulletpoints11Pt"/>
        <w:rPr>
          <w:lang w:val="de-DE"/>
        </w:rPr>
      </w:pPr>
      <w:r>
        <w:rPr>
          <w:lang w:val="de-DE"/>
        </w:rPr>
        <w:t>K</w:t>
      </w:r>
      <w:r w:rsidR="002D01FE" w:rsidRPr="00BB5FAB">
        <w:rPr>
          <w:lang w:val="de-DE"/>
        </w:rPr>
        <w:t>nickgelenkte</w:t>
      </w:r>
      <w:r w:rsidR="006E43D6" w:rsidRPr="00BB5FAB">
        <w:rPr>
          <w:lang w:val="de-DE"/>
        </w:rPr>
        <w:t>r</w:t>
      </w:r>
      <w:r w:rsidR="002D01FE" w:rsidRPr="00BB5FAB">
        <w:rPr>
          <w:lang w:val="de-DE"/>
        </w:rPr>
        <w:t xml:space="preserve"> Muldenkipper </w:t>
      </w:r>
      <w:r w:rsidR="004764DB" w:rsidRPr="00BB5FAB">
        <w:rPr>
          <w:lang w:val="de-DE"/>
        </w:rPr>
        <w:t>TA</w:t>
      </w:r>
      <w:r w:rsidR="004764DB">
        <w:rPr>
          <w:lang w:val="de-DE"/>
        </w:rPr>
        <w:t> </w:t>
      </w:r>
      <w:r w:rsidR="004764DB" w:rsidRPr="00BB5FAB">
        <w:rPr>
          <w:lang w:val="de-DE"/>
        </w:rPr>
        <w:t>230</w:t>
      </w:r>
      <w:r w:rsidR="004764DB">
        <w:rPr>
          <w:lang w:val="de-DE"/>
        </w:rPr>
        <w:t> </w:t>
      </w:r>
      <w:proofErr w:type="spellStart"/>
      <w:r w:rsidR="002D01FE" w:rsidRPr="00BB5FAB">
        <w:rPr>
          <w:lang w:val="de-DE"/>
        </w:rPr>
        <w:t>Litronic</w:t>
      </w:r>
      <w:proofErr w:type="spellEnd"/>
      <w:r w:rsidR="002D01FE" w:rsidRPr="00BB5FAB">
        <w:rPr>
          <w:lang w:val="de-DE"/>
        </w:rPr>
        <w:t xml:space="preserve"> </w:t>
      </w:r>
      <w:r w:rsidR="0039499D" w:rsidRPr="00BB5FAB">
        <w:rPr>
          <w:lang w:val="de-DE"/>
        </w:rPr>
        <w:t>erhält</w:t>
      </w:r>
      <w:r w:rsidR="002D01FE" w:rsidRPr="00BB5FAB">
        <w:rPr>
          <w:lang w:val="de-DE"/>
        </w:rPr>
        <w:t xml:space="preserve"> German Design Award 2022 </w:t>
      </w:r>
    </w:p>
    <w:p w14:paraId="5B9017AF" w14:textId="69344BFF" w:rsidR="002D01FE" w:rsidRPr="00BB5FAB" w:rsidRDefault="0039499D" w:rsidP="002D01FE">
      <w:pPr>
        <w:pStyle w:val="Bulletpoints11Pt"/>
        <w:rPr>
          <w:lang w:val="de-DE"/>
        </w:rPr>
      </w:pPr>
      <w:r w:rsidRPr="00BB5FAB">
        <w:rPr>
          <w:lang w:val="de-DE"/>
        </w:rPr>
        <w:t>“Winner”- Auszeichnung in der</w:t>
      </w:r>
      <w:r w:rsidR="002D01FE" w:rsidRPr="00BB5FAB">
        <w:rPr>
          <w:lang w:val="de-DE"/>
        </w:rPr>
        <w:t xml:space="preserve"> Kategorie </w:t>
      </w:r>
      <w:bookmarkStart w:id="0" w:name="_Hlk89701408"/>
      <w:r w:rsidR="00F8778E" w:rsidRPr="00BB5FAB">
        <w:rPr>
          <w:lang w:val="de-DE"/>
        </w:rPr>
        <w:t>»</w:t>
      </w:r>
      <w:proofErr w:type="spellStart"/>
      <w:r w:rsidR="002D01FE" w:rsidRPr="00BB5FAB">
        <w:rPr>
          <w:lang w:val="de-DE"/>
        </w:rPr>
        <w:t>Excellent</w:t>
      </w:r>
      <w:proofErr w:type="spellEnd"/>
      <w:r w:rsidR="002D01FE" w:rsidRPr="00BB5FAB">
        <w:rPr>
          <w:lang w:val="de-DE"/>
        </w:rPr>
        <w:t xml:space="preserve"> </w:t>
      </w:r>
      <w:proofErr w:type="spellStart"/>
      <w:r w:rsidR="002D01FE" w:rsidRPr="00BB5FAB">
        <w:rPr>
          <w:lang w:val="de-DE"/>
        </w:rPr>
        <w:t>Product</w:t>
      </w:r>
      <w:proofErr w:type="spellEnd"/>
      <w:r w:rsidR="002D01FE" w:rsidRPr="00BB5FAB">
        <w:rPr>
          <w:lang w:val="de-DE"/>
        </w:rPr>
        <w:t xml:space="preserve"> Design</w:t>
      </w:r>
      <w:bookmarkEnd w:id="0"/>
      <w:r w:rsidR="00F8778E" w:rsidRPr="00BB5FAB">
        <w:rPr>
          <w:lang w:val="de-DE"/>
        </w:rPr>
        <w:t>«</w:t>
      </w:r>
    </w:p>
    <w:p w14:paraId="0E4CD10A" w14:textId="6FC775E1" w:rsidR="009A3D17" w:rsidRPr="00BB5FAB" w:rsidRDefault="0039499D" w:rsidP="00B16956">
      <w:pPr>
        <w:pStyle w:val="Bulletpoints11Pt"/>
        <w:rPr>
          <w:lang w:val="de-DE"/>
        </w:rPr>
      </w:pPr>
      <w:r w:rsidRPr="00BB5FAB">
        <w:rPr>
          <w:lang w:val="de-DE"/>
        </w:rPr>
        <w:t>Modernes Maschinen- und Designkonzept überzeugte Jury</w:t>
      </w:r>
      <w:r w:rsidR="00EB4F62" w:rsidRPr="00BB5FAB">
        <w:rPr>
          <w:lang w:val="de-DE"/>
        </w:rPr>
        <w:t xml:space="preserve"> </w:t>
      </w:r>
      <w:bookmarkStart w:id="1" w:name="_GoBack"/>
      <w:bookmarkEnd w:id="1"/>
    </w:p>
    <w:p w14:paraId="33FC1326" w14:textId="1BD1A167" w:rsidR="009A3D17" w:rsidRPr="00BB5FAB" w:rsidRDefault="003A2B19" w:rsidP="009A3D17">
      <w:pPr>
        <w:pStyle w:val="Teaser11Pt"/>
        <w:rPr>
          <w:lang w:val="de-DE"/>
        </w:rPr>
      </w:pPr>
      <w:r w:rsidRPr="00BB5FAB">
        <w:rPr>
          <w:lang w:val="de-DE"/>
        </w:rPr>
        <w:t xml:space="preserve">Der knickgelenkte Muldenkipper </w:t>
      </w:r>
      <w:r w:rsidR="004764DB" w:rsidRPr="00BB5FAB">
        <w:rPr>
          <w:lang w:val="de-DE"/>
        </w:rPr>
        <w:t>TA</w:t>
      </w:r>
      <w:r w:rsidR="004764DB">
        <w:rPr>
          <w:lang w:val="de-DE"/>
        </w:rPr>
        <w:t> </w:t>
      </w:r>
      <w:r w:rsidR="004764DB" w:rsidRPr="00BB5FAB">
        <w:rPr>
          <w:lang w:val="de-DE"/>
        </w:rPr>
        <w:t>230</w:t>
      </w:r>
      <w:r w:rsidR="004764DB">
        <w:rPr>
          <w:lang w:val="de-DE"/>
        </w:rPr>
        <w:t> </w:t>
      </w:r>
      <w:r w:rsidRPr="00BB5FAB">
        <w:rPr>
          <w:lang w:val="de-DE"/>
        </w:rPr>
        <w:t xml:space="preserve">Litronic aus dem Hause Liebherr ist mit dem German Design Award 2022 ausgezeichnet worden. Der international renommierte Preis geht an Unternehmen, deren wegweisende Produkte und Projekte in den Bereichen »Excellent Product Design«, »Excellent Communications Design« oder »Excellent Architecture« überzeugen. Mit seinem modernen Maschinen- und Designkonzept </w:t>
      </w:r>
      <w:r w:rsidR="00603875" w:rsidRPr="00BB5FAB">
        <w:rPr>
          <w:lang w:val="de-DE"/>
        </w:rPr>
        <w:t xml:space="preserve">erhielt der </w:t>
      </w:r>
      <w:r w:rsidR="004764DB" w:rsidRPr="00BB5FAB">
        <w:rPr>
          <w:lang w:val="de-DE"/>
        </w:rPr>
        <w:t>TA</w:t>
      </w:r>
      <w:r w:rsidR="004764DB">
        <w:rPr>
          <w:lang w:val="de-DE"/>
        </w:rPr>
        <w:t> </w:t>
      </w:r>
      <w:r w:rsidR="004764DB" w:rsidRPr="00BB5FAB">
        <w:rPr>
          <w:lang w:val="de-DE"/>
        </w:rPr>
        <w:t>230</w:t>
      </w:r>
      <w:r w:rsidR="004764DB">
        <w:rPr>
          <w:lang w:val="de-DE"/>
        </w:rPr>
        <w:t> </w:t>
      </w:r>
      <w:r w:rsidR="00603875" w:rsidRPr="00BB5FAB">
        <w:rPr>
          <w:lang w:val="de-DE"/>
        </w:rPr>
        <w:t xml:space="preserve">Litronic die </w:t>
      </w:r>
      <w:r w:rsidR="00FB34D3" w:rsidRPr="00BB5FAB">
        <w:rPr>
          <w:lang w:val="de-DE"/>
        </w:rPr>
        <w:t xml:space="preserve">“Winner”-Auszeichnung in der </w:t>
      </w:r>
      <w:r w:rsidR="008455AB">
        <w:rPr>
          <w:lang w:val="de-DE"/>
        </w:rPr>
        <w:t>Hauptk</w:t>
      </w:r>
      <w:r w:rsidR="00FB34D3" w:rsidRPr="00BB5FAB">
        <w:rPr>
          <w:lang w:val="de-DE"/>
        </w:rPr>
        <w:t xml:space="preserve">ategorie </w:t>
      </w:r>
      <w:r w:rsidR="00027F5E" w:rsidRPr="00BB5FAB">
        <w:rPr>
          <w:lang w:val="de-DE"/>
        </w:rPr>
        <w:t>»</w:t>
      </w:r>
      <w:r w:rsidR="00FB34D3" w:rsidRPr="00BB5FAB">
        <w:rPr>
          <w:lang w:val="de-DE"/>
        </w:rPr>
        <w:t>Excellent Product Design</w:t>
      </w:r>
      <w:r w:rsidR="00027F5E" w:rsidRPr="00BB5FAB">
        <w:rPr>
          <w:lang w:val="de-DE"/>
        </w:rPr>
        <w:t>«</w:t>
      </w:r>
      <w:r w:rsidR="004F7CDF">
        <w:rPr>
          <w:lang w:val="de-DE"/>
        </w:rPr>
        <w:t>, im Bereich Utility Vehicles:</w:t>
      </w:r>
      <w:r w:rsidR="008455AB">
        <w:rPr>
          <w:lang w:val="de-DE"/>
        </w:rPr>
        <w:t xml:space="preserve"> </w:t>
      </w:r>
      <w:r w:rsidR="004F7CDF">
        <w:rPr>
          <w:lang w:val="de-DE"/>
        </w:rPr>
        <w:t>Darin werden</w:t>
      </w:r>
      <w:r w:rsidR="00D616D7" w:rsidRPr="00BB5FAB">
        <w:rPr>
          <w:lang w:val="de-DE"/>
        </w:rPr>
        <w:t xml:space="preserve"> hervorragende und vorbildlich umgesetzte Gestaltungsleistungen </w:t>
      </w:r>
      <w:r w:rsidR="004F7CDF">
        <w:rPr>
          <w:lang w:val="de-DE"/>
        </w:rPr>
        <w:t>ge</w:t>
      </w:r>
      <w:r w:rsidR="00D616D7" w:rsidRPr="00BB5FAB">
        <w:rPr>
          <w:lang w:val="de-DE"/>
        </w:rPr>
        <w:t>würdigt.</w:t>
      </w:r>
    </w:p>
    <w:p w14:paraId="70585A18" w14:textId="02325A55" w:rsidR="00226656" w:rsidRDefault="00FB34D3" w:rsidP="00EB4F62">
      <w:pPr>
        <w:pStyle w:val="Copytext11Pt"/>
        <w:rPr>
          <w:lang w:val="de-DE"/>
        </w:rPr>
      </w:pPr>
      <w:r w:rsidRPr="00BB5FAB">
        <w:rPr>
          <w:lang w:val="de-DE"/>
        </w:rPr>
        <w:t>Kirchdorf an der Iller</w:t>
      </w:r>
      <w:r w:rsidR="009A3D17" w:rsidRPr="00BB5FAB">
        <w:rPr>
          <w:lang w:val="de-DE"/>
        </w:rPr>
        <w:t xml:space="preserve"> (</w:t>
      </w:r>
      <w:r w:rsidRPr="00BB5FAB">
        <w:rPr>
          <w:lang w:val="de-DE"/>
        </w:rPr>
        <w:t>Deutschland</w:t>
      </w:r>
      <w:r w:rsidR="009A3D17" w:rsidRPr="00BB5FAB">
        <w:rPr>
          <w:lang w:val="de-DE"/>
        </w:rPr>
        <w:t xml:space="preserve">), </w:t>
      </w:r>
      <w:r w:rsidR="006922E9" w:rsidRPr="00BB5FAB">
        <w:rPr>
          <w:lang w:val="de-DE"/>
        </w:rPr>
        <w:t>1</w:t>
      </w:r>
      <w:r w:rsidR="006922E9">
        <w:rPr>
          <w:lang w:val="de-DE"/>
        </w:rPr>
        <w:t>8</w:t>
      </w:r>
      <w:r w:rsidR="009A3D17" w:rsidRPr="00BB5FAB">
        <w:rPr>
          <w:lang w:val="de-DE"/>
        </w:rPr>
        <w:t xml:space="preserve">. </w:t>
      </w:r>
      <w:r w:rsidR="006E43D6" w:rsidRPr="00A90B66">
        <w:rPr>
          <w:lang w:val="de-DE"/>
        </w:rPr>
        <w:t>Januar</w:t>
      </w:r>
      <w:r w:rsidRPr="00A90B66">
        <w:rPr>
          <w:lang w:val="de-DE"/>
        </w:rPr>
        <w:t xml:space="preserve"> 202</w:t>
      </w:r>
      <w:r w:rsidR="006E43D6" w:rsidRPr="00A90B66">
        <w:rPr>
          <w:lang w:val="de-DE"/>
        </w:rPr>
        <w:t>2</w:t>
      </w:r>
      <w:r w:rsidR="009A3D17" w:rsidRPr="00A90B66">
        <w:rPr>
          <w:lang w:val="de-DE"/>
        </w:rPr>
        <w:t xml:space="preserve"> – </w:t>
      </w:r>
      <w:r w:rsidR="00DE14D4" w:rsidRPr="00BB5FAB">
        <w:rPr>
          <w:lang w:val="de-DE"/>
        </w:rPr>
        <w:t>Der TA</w:t>
      </w:r>
      <w:r w:rsidR="00DE14D4">
        <w:rPr>
          <w:lang w:val="de-DE"/>
        </w:rPr>
        <w:t> </w:t>
      </w:r>
      <w:r w:rsidR="00DE14D4" w:rsidRPr="00BB5FAB">
        <w:rPr>
          <w:lang w:val="de-DE"/>
        </w:rPr>
        <w:t>230</w:t>
      </w:r>
      <w:r w:rsidR="00DE14D4">
        <w:rPr>
          <w:lang w:val="de-DE"/>
        </w:rPr>
        <w:t> </w:t>
      </w:r>
      <w:proofErr w:type="spellStart"/>
      <w:r w:rsidR="00DE14D4" w:rsidRPr="00BB5FAB">
        <w:rPr>
          <w:lang w:val="de-DE"/>
        </w:rPr>
        <w:t>Litronic</w:t>
      </w:r>
      <w:proofErr w:type="spellEnd"/>
      <w:r w:rsidR="00DE14D4" w:rsidRPr="00BB5FAB">
        <w:rPr>
          <w:lang w:val="de-DE"/>
        </w:rPr>
        <w:t xml:space="preserve"> ist ein knickgelenkter Muldenkipper</w:t>
      </w:r>
      <w:r w:rsidR="002A5AA7">
        <w:rPr>
          <w:lang w:val="de-DE"/>
        </w:rPr>
        <w:t xml:space="preserve"> </w:t>
      </w:r>
      <w:r w:rsidR="00A90B66">
        <w:rPr>
          <w:lang w:val="de-DE"/>
        </w:rPr>
        <w:t>in der 30-Tonnen-Klasse</w:t>
      </w:r>
      <w:r w:rsidR="004374FC">
        <w:rPr>
          <w:lang w:val="de-DE"/>
        </w:rPr>
        <w:t>. Die äußerst robuste, leistungsstarke und geländegängige Maschine wird vorwiegend beim Abraumtransport, in der Gewinnungsindustrie sowie bei größeren Infrastrukturprojekten eingesetzt.</w:t>
      </w:r>
      <w:r w:rsidR="00DE14D4" w:rsidRPr="00BB5FAB">
        <w:rPr>
          <w:lang w:val="de-DE"/>
        </w:rPr>
        <w:t xml:space="preserve"> Das moderne Maschinen- und Designkonzept </w:t>
      </w:r>
      <w:r w:rsidR="004374FC">
        <w:rPr>
          <w:lang w:val="de-DE"/>
        </w:rPr>
        <w:t>wurde</w:t>
      </w:r>
      <w:r w:rsidR="004374FC" w:rsidRPr="00BB5FAB">
        <w:rPr>
          <w:lang w:val="de-DE"/>
        </w:rPr>
        <w:t xml:space="preserve"> </w:t>
      </w:r>
      <w:r w:rsidR="00DE14D4" w:rsidRPr="00BB5FAB">
        <w:rPr>
          <w:lang w:val="de-DE"/>
        </w:rPr>
        <w:t>auf maximale Nutzlast und dauerhaften Betrieb in unwegsamem Gelände ausgelegt.</w:t>
      </w:r>
    </w:p>
    <w:p w14:paraId="78F59257" w14:textId="539977DF" w:rsidR="00DE14D4" w:rsidRDefault="002A5AA7" w:rsidP="00EB4F62">
      <w:pPr>
        <w:pStyle w:val="Copytext11Pt"/>
        <w:rPr>
          <w:lang w:val="de-DE"/>
        </w:rPr>
      </w:pPr>
      <w:r>
        <w:rPr>
          <w:lang w:val="de-DE"/>
        </w:rPr>
        <w:t>Die Jury honoriert das Design des Muldenkippers: „</w:t>
      </w:r>
      <w:r w:rsidR="00DE14D4" w:rsidRPr="00BB5FAB">
        <w:rPr>
          <w:lang w:val="de-DE"/>
        </w:rPr>
        <w:t>Die Kraft und Agilität der Maschine spiegeln sich in allen Gestaltungsbereichen wider und finden ihre ästhetische Ausprägung in einer unverkennbar kantigen und dynamischen Designsprache.</w:t>
      </w:r>
      <w:r>
        <w:rPr>
          <w:lang w:val="de-DE"/>
        </w:rPr>
        <w:t>“</w:t>
      </w:r>
      <w:r w:rsidR="00DE14D4" w:rsidRPr="00BB5FAB">
        <w:rPr>
          <w:lang w:val="de-DE"/>
        </w:rPr>
        <w:t xml:space="preserve"> Die Liebherr-Hydraulikbagger GmbH präsentierte den TA</w:t>
      </w:r>
      <w:r w:rsidR="00DE14D4">
        <w:rPr>
          <w:lang w:val="de-DE"/>
        </w:rPr>
        <w:t> </w:t>
      </w:r>
      <w:r w:rsidR="00DE14D4" w:rsidRPr="00BB5FAB">
        <w:rPr>
          <w:lang w:val="de-DE"/>
        </w:rPr>
        <w:t>230</w:t>
      </w:r>
      <w:r w:rsidR="00DE14D4">
        <w:rPr>
          <w:lang w:val="de-DE"/>
        </w:rPr>
        <w:t> </w:t>
      </w:r>
      <w:proofErr w:type="spellStart"/>
      <w:r w:rsidR="00DE14D4" w:rsidRPr="00BB5FAB">
        <w:rPr>
          <w:lang w:val="de-DE"/>
        </w:rPr>
        <w:t>Litronic</w:t>
      </w:r>
      <w:proofErr w:type="spellEnd"/>
      <w:r w:rsidR="00DE14D4" w:rsidRPr="00BB5FAB">
        <w:rPr>
          <w:lang w:val="de-DE"/>
        </w:rPr>
        <w:t xml:space="preserve"> im Rahmen einer digitalen Produktvorstellung Ende</w:t>
      </w:r>
      <w:r w:rsidR="00DE14D4">
        <w:rPr>
          <w:lang w:val="de-DE"/>
        </w:rPr>
        <w:t> </w:t>
      </w:r>
      <w:r w:rsidR="00DE14D4" w:rsidRPr="00BB5FAB">
        <w:rPr>
          <w:lang w:val="de-DE"/>
        </w:rPr>
        <w:t>2020 erstmals der Öffentlichkeit</w:t>
      </w:r>
      <w:r w:rsidR="00E90A36">
        <w:rPr>
          <w:lang w:val="de-DE"/>
        </w:rPr>
        <w:t>.</w:t>
      </w:r>
      <w:r w:rsidR="00DE66D7">
        <w:rPr>
          <w:lang w:val="de-DE"/>
        </w:rPr>
        <w:t xml:space="preserve"> Vergangenes Jahr </w:t>
      </w:r>
      <w:r w:rsidR="00C877C7">
        <w:rPr>
          <w:lang w:val="de-DE"/>
        </w:rPr>
        <w:t>startete der erfolgreiche Verkauf der Maschinen in Europa.</w:t>
      </w:r>
      <w:r w:rsidR="00C63C35">
        <w:rPr>
          <w:lang w:val="de-DE"/>
        </w:rPr>
        <w:t xml:space="preserve"> </w:t>
      </w:r>
    </w:p>
    <w:p w14:paraId="37A8ECFA" w14:textId="77777777" w:rsidR="00027F5E" w:rsidRPr="00BB5FAB" w:rsidRDefault="00027F5E" w:rsidP="00027F5E">
      <w:pPr>
        <w:pStyle w:val="Copyhead11Pt"/>
        <w:rPr>
          <w:lang w:val="de-DE"/>
        </w:rPr>
      </w:pPr>
      <w:r w:rsidRPr="00BB5FAB">
        <w:rPr>
          <w:lang w:val="de-DE"/>
        </w:rPr>
        <w:t>German Design Award 2022 – zehn Jahre prämiertes wegweisendes Design</w:t>
      </w:r>
    </w:p>
    <w:p w14:paraId="3B8AE4E5" w14:textId="0F413E8D" w:rsidR="00C63C35" w:rsidRPr="00C96212" w:rsidRDefault="00935590" w:rsidP="00CD507E">
      <w:pPr>
        <w:pStyle w:val="Copytext11Pt"/>
        <w:rPr>
          <w:lang w:val="de-DE"/>
        </w:rPr>
      </w:pPr>
      <w:r w:rsidRPr="009A39C8">
        <w:rPr>
          <w:lang w:val="de-DE"/>
        </w:rPr>
        <w:t xml:space="preserve">Der Rat der Formgebung, 1953 </w:t>
      </w:r>
      <w:r w:rsidR="00DE66D7" w:rsidRPr="009A39C8">
        <w:rPr>
          <w:lang w:val="de-DE"/>
        </w:rPr>
        <w:t xml:space="preserve">auf Initiative des Bundestages </w:t>
      </w:r>
      <w:r w:rsidRPr="009A39C8">
        <w:rPr>
          <w:lang w:val="de-DE"/>
        </w:rPr>
        <w:t xml:space="preserve">als Stiftung gegründet, ist das deutsche Kompetenzzentrum für Design, Marke und Innovation. </w:t>
      </w:r>
      <w:r w:rsidR="00495895" w:rsidRPr="009A39C8">
        <w:rPr>
          <w:lang w:val="de-DE"/>
        </w:rPr>
        <w:t>Er</w:t>
      </w:r>
      <w:r w:rsidRPr="009A39C8">
        <w:rPr>
          <w:lang w:val="de-DE"/>
        </w:rPr>
        <w:t xml:space="preserve"> vergibt </w:t>
      </w:r>
      <w:r w:rsidR="00FA4DDD" w:rsidRPr="009A39C8">
        <w:rPr>
          <w:lang w:val="de-DE"/>
        </w:rPr>
        <w:t>jährlich</w:t>
      </w:r>
      <w:r w:rsidRPr="009A39C8">
        <w:rPr>
          <w:lang w:val="de-DE"/>
        </w:rPr>
        <w:t xml:space="preserve"> mehrere Prei</w:t>
      </w:r>
      <w:r w:rsidR="00FA4DDD" w:rsidRPr="009A39C8">
        <w:rPr>
          <w:lang w:val="de-DE"/>
        </w:rPr>
        <w:t xml:space="preserve">se. </w:t>
      </w:r>
      <w:r w:rsidR="00FA4DDD" w:rsidRPr="00C96212">
        <w:rPr>
          <w:lang w:val="de-DE"/>
        </w:rPr>
        <w:t>D</w:t>
      </w:r>
      <w:r w:rsidRPr="00C96212">
        <w:rPr>
          <w:lang w:val="de-DE"/>
        </w:rPr>
        <w:t xml:space="preserve">er </w:t>
      </w:r>
      <w:r w:rsidR="00027F5E" w:rsidRPr="00C96212">
        <w:rPr>
          <w:lang w:val="de-DE"/>
        </w:rPr>
        <w:t>German Design Award</w:t>
      </w:r>
      <w:r w:rsidR="00FA4DDD" w:rsidRPr="00C96212">
        <w:rPr>
          <w:lang w:val="de-DE"/>
        </w:rPr>
        <w:t xml:space="preserve"> ist </w:t>
      </w:r>
      <w:r w:rsidR="00163614">
        <w:rPr>
          <w:lang w:val="de-DE"/>
        </w:rPr>
        <w:t xml:space="preserve">einer </w:t>
      </w:r>
      <w:r w:rsidR="00FA4DDD" w:rsidRPr="00C96212">
        <w:rPr>
          <w:lang w:val="de-DE"/>
        </w:rPr>
        <w:t>der größte</w:t>
      </w:r>
      <w:r w:rsidR="00807AD0">
        <w:rPr>
          <w:lang w:val="de-DE"/>
        </w:rPr>
        <w:t>n</w:t>
      </w:r>
      <w:r w:rsidR="00FA4DDD" w:rsidRPr="00C96212">
        <w:rPr>
          <w:lang w:val="de-DE"/>
        </w:rPr>
        <w:t xml:space="preserve"> von ihnen</w:t>
      </w:r>
      <w:r w:rsidR="00027F5E" w:rsidRPr="00C96212">
        <w:rPr>
          <w:lang w:val="de-DE"/>
        </w:rPr>
        <w:t xml:space="preserve"> und einer der anerkanntesten internationalen Design-Awards. Mit dem begehrten Preis honoriert der Rat für Formgebung seit nunmehr zehn Jahren wegweisende Designer und Designerinnen und ihre Arbeiten. </w:t>
      </w:r>
    </w:p>
    <w:p w14:paraId="5579E100" w14:textId="77777777" w:rsidR="00807AD0" w:rsidRDefault="00807AD0">
      <w:pPr>
        <w:rPr>
          <w:rFonts w:ascii="Arial" w:eastAsia="Times New Roman" w:hAnsi="Arial" w:cs="Times New Roman"/>
          <w:szCs w:val="18"/>
          <w:lang w:eastAsia="de-DE"/>
        </w:rPr>
      </w:pPr>
      <w:r>
        <w:br w:type="page"/>
      </w:r>
    </w:p>
    <w:p w14:paraId="01BEED21" w14:textId="6B090E63" w:rsidR="00FA4DDD" w:rsidRPr="00C96212" w:rsidRDefault="00027F5E" w:rsidP="001F2CC9">
      <w:pPr>
        <w:pStyle w:val="Copytext11Pt"/>
        <w:rPr>
          <w:lang w:val="de-DE"/>
        </w:rPr>
      </w:pPr>
      <w:r w:rsidRPr="00C96212">
        <w:rPr>
          <w:lang w:val="de-DE"/>
        </w:rPr>
        <w:lastRenderedPageBreak/>
        <w:t xml:space="preserve">Bewertet </w:t>
      </w:r>
      <w:r w:rsidR="00A60CAD">
        <w:rPr>
          <w:lang w:val="de-DE"/>
        </w:rPr>
        <w:t>wurden</w:t>
      </w:r>
      <w:r w:rsidR="00A60CAD" w:rsidRPr="00C96212">
        <w:rPr>
          <w:lang w:val="de-DE"/>
        </w:rPr>
        <w:t xml:space="preserve"> </w:t>
      </w:r>
      <w:r w:rsidRPr="00C96212">
        <w:rPr>
          <w:lang w:val="de-DE"/>
        </w:rPr>
        <w:t>die</w:t>
      </w:r>
      <w:r w:rsidR="00935590" w:rsidRPr="00C96212">
        <w:rPr>
          <w:lang w:val="de-DE"/>
        </w:rPr>
        <w:t xml:space="preserve"> rund 4.</w:t>
      </w:r>
      <w:r w:rsidR="00A60CAD">
        <w:rPr>
          <w:lang w:val="de-DE"/>
        </w:rPr>
        <w:t>2</w:t>
      </w:r>
      <w:r w:rsidR="00935590" w:rsidRPr="00C96212">
        <w:rPr>
          <w:lang w:val="de-DE"/>
        </w:rPr>
        <w:t>00 </w:t>
      </w:r>
      <w:r w:rsidRPr="00C96212">
        <w:rPr>
          <w:lang w:val="de-DE"/>
        </w:rPr>
        <w:t>Einreichungen</w:t>
      </w:r>
      <w:r w:rsidR="00935590" w:rsidRPr="00C96212">
        <w:rPr>
          <w:lang w:val="de-DE"/>
        </w:rPr>
        <w:t xml:space="preserve"> aus 60 Ländern</w:t>
      </w:r>
      <w:r w:rsidRPr="00C96212">
        <w:rPr>
          <w:lang w:val="de-DE"/>
        </w:rPr>
        <w:t xml:space="preserve"> von einer internationalen Jury, die sich </w:t>
      </w:r>
      <w:proofErr w:type="gramStart"/>
      <w:r w:rsidRPr="00C96212">
        <w:rPr>
          <w:lang w:val="de-DE"/>
        </w:rPr>
        <w:t>aus führenden</w:t>
      </w:r>
      <w:proofErr w:type="gramEnd"/>
      <w:r w:rsidRPr="00C96212">
        <w:rPr>
          <w:lang w:val="de-DE"/>
        </w:rPr>
        <w:t xml:space="preserve"> Fachleuten aller Disziplinen des Designs zusammensetzt. Ihr Urteil hat einen hohen Wert – wer mit dem Produkt die Jury überzeugen konnte, hat große Kompetenz in Designinnovation und einen scharfen Fokus auf die Ansprüche der Kundinnen und Kunden und des Marktes unter Beweis gestellt.</w:t>
      </w:r>
    </w:p>
    <w:p w14:paraId="39F853F9" w14:textId="77777777" w:rsidR="009A3D17" w:rsidRPr="00DE6E5C" w:rsidRDefault="009A3D17" w:rsidP="009A3D17">
      <w:pPr>
        <w:pStyle w:val="BoilerplateCopyhead9Pt"/>
        <w:rPr>
          <w:lang w:val="de-DE"/>
        </w:rPr>
      </w:pPr>
      <w:r w:rsidRPr="00DE6E5C">
        <w:rPr>
          <w:lang w:val="de-DE"/>
        </w:rPr>
        <w:t>Über die Firmengruppe Liebherr</w:t>
      </w:r>
    </w:p>
    <w:p w14:paraId="06BA4E4E" w14:textId="77777777"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345AA775" w14:textId="54F6A540" w:rsidR="009A3D17" w:rsidRPr="008B5AF8" w:rsidRDefault="009A3D17" w:rsidP="009A3D17">
      <w:pPr>
        <w:pStyle w:val="Copyhead11Pt"/>
        <w:rPr>
          <w:lang w:val="de-DE"/>
        </w:rPr>
      </w:pPr>
      <w:r w:rsidRPr="008B5AF8">
        <w:rPr>
          <w:lang w:val="de-DE"/>
        </w:rPr>
        <w:t>Bild</w:t>
      </w:r>
    </w:p>
    <w:p w14:paraId="14D6F1EC" w14:textId="30BEDF0E" w:rsidR="009A3D17" w:rsidRPr="008B5AF8" w:rsidRDefault="0047768F" w:rsidP="009A3D17">
      <w:r>
        <w:rPr>
          <w:noProof/>
          <w:lang w:eastAsia="de-DE"/>
        </w:rPr>
        <w:drawing>
          <wp:inline distT="0" distB="0" distL="0" distR="0" wp14:anchorId="257FDD6D" wp14:editId="43E34B09">
            <wp:extent cx="3239836" cy="2158409"/>
            <wp:effectExtent l="0" t="0" r="0" b="0"/>
            <wp:docPr id="2" name="Grafik 2" descr="Ein Bild, das draußen, Himmel, LKW,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LKW, Bod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261598" cy="2172907"/>
                    </a:xfrm>
                    <a:prstGeom prst="rect">
                      <a:avLst/>
                    </a:prstGeom>
                  </pic:spPr>
                </pic:pic>
              </a:graphicData>
            </a:graphic>
          </wp:inline>
        </w:drawing>
      </w:r>
    </w:p>
    <w:p w14:paraId="6344F116" w14:textId="7510EEDC" w:rsidR="009A3D17" w:rsidRPr="005618E9" w:rsidRDefault="009A3D17" w:rsidP="009A3D17">
      <w:pPr>
        <w:pStyle w:val="Caption9Pt"/>
      </w:pPr>
      <w:r w:rsidRPr="005618E9">
        <w:t>liebherr-</w:t>
      </w:r>
      <w:r w:rsidR="00180276">
        <w:t>german-design-award-ta230.</w:t>
      </w:r>
      <w:r w:rsidRPr="005618E9">
        <w:t>jpg</w:t>
      </w:r>
      <w:r w:rsidRPr="005618E9">
        <w:br/>
      </w:r>
      <w:r w:rsidR="00A34E0D">
        <w:t xml:space="preserve">Der neue knickgelenkte Muldenkipper TA 230 </w:t>
      </w:r>
      <w:proofErr w:type="spellStart"/>
      <w:r w:rsidR="00A34E0D">
        <w:t>Litronic</w:t>
      </w:r>
      <w:proofErr w:type="spellEnd"/>
      <w:r w:rsidR="00A34E0D">
        <w:t xml:space="preserve"> erhält den German Design Award 2022. Die Maschine überzeugte in der </w:t>
      </w:r>
      <w:r w:rsidR="00027F5E">
        <w:t>Hauptk</w:t>
      </w:r>
      <w:r w:rsidR="00A34E0D">
        <w:t xml:space="preserve">ategorie </w:t>
      </w:r>
      <w:r w:rsidR="00457062" w:rsidRPr="00BB5FAB">
        <w:t>»</w:t>
      </w:r>
      <w:proofErr w:type="spellStart"/>
      <w:r w:rsidR="00A34E0D" w:rsidRPr="00A34E0D">
        <w:t>Excellent</w:t>
      </w:r>
      <w:proofErr w:type="spellEnd"/>
      <w:r w:rsidR="00A34E0D" w:rsidRPr="00A34E0D">
        <w:t xml:space="preserve"> </w:t>
      </w:r>
      <w:proofErr w:type="spellStart"/>
      <w:r w:rsidR="00A34E0D" w:rsidRPr="00A34E0D">
        <w:t>Product</w:t>
      </w:r>
      <w:proofErr w:type="spellEnd"/>
      <w:r w:rsidR="00A34E0D" w:rsidRPr="00A34E0D">
        <w:t xml:space="preserve"> Design</w:t>
      </w:r>
      <w:r w:rsidR="00457062" w:rsidRPr="00BB5FAB">
        <w:t>«</w:t>
      </w:r>
      <w:r w:rsidR="00027F5E">
        <w:t xml:space="preserve"> im Bereich Utility </w:t>
      </w:r>
      <w:proofErr w:type="spellStart"/>
      <w:r w:rsidR="00027F5E">
        <w:t>Vehicles</w:t>
      </w:r>
      <w:proofErr w:type="spellEnd"/>
      <w:r w:rsidR="00A34E0D">
        <w:t xml:space="preserve">. </w:t>
      </w:r>
    </w:p>
    <w:p w14:paraId="7C0962ED" w14:textId="1A0CBFD1" w:rsidR="00807AD0" w:rsidRDefault="00807AD0">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14:paraId="16D0F41A" w14:textId="2EBACA12" w:rsidR="009A3D17" w:rsidRPr="00BA1DEA" w:rsidRDefault="00D63B50" w:rsidP="009A3D17">
      <w:pPr>
        <w:pStyle w:val="Copyhead11Pt"/>
        <w:rPr>
          <w:lang w:val="de-DE"/>
        </w:rPr>
      </w:pPr>
      <w:r>
        <w:rPr>
          <w:lang w:val="de-DE"/>
        </w:rPr>
        <w:lastRenderedPageBreak/>
        <w:t>Kontakt</w:t>
      </w:r>
    </w:p>
    <w:p w14:paraId="69313919" w14:textId="730F7DA8" w:rsidR="009A3D17" w:rsidRPr="00A53434" w:rsidRDefault="00A34E0D"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 xml:space="preserve">@liebherr.com </w:t>
      </w:r>
    </w:p>
    <w:p w14:paraId="20686201" w14:textId="77777777" w:rsidR="009A3D17" w:rsidRPr="00BA1DEA" w:rsidRDefault="009A3D17" w:rsidP="009A3D17">
      <w:pPr>
        <w:pStyle w:val="Copyhead11Pt"/>
        <w:rPr>
          <w:lang w:val="de-DE"/>
        </w:rPr>
      </w:pPr>
      <w:r w:rsidRPr="00BA1DEA">
        <w:rPr>
          <w:lang w:val="de-DE"/>
        </w:rPr>
        <w:t>Veröffentlicht von</w:t>
      </w:r>
    </w:p>
    <w:p w14:paraId="5F8485BF" w14:textId="402BFE6E" w:rsidR="00B81ED6" w:rsidRPr="00B81ED6" w:rsidRDefault="00B64BEA" w:rsidP="009A3D17">
      <w:pPr>
        <w:pStyle w:val="Copytext11Pt"/>
        <w:rPr>
          <w:lang w:val="de-DE"/>
        </w:rPr>
      </w:pPr>
      <w:r>
        <w:rPr>
          <w:lang w:val="de-DE"/>
        </w:rPr>
        <w:t xml:space="preserve">Liebherr-Hydraulikbagger GmbH </w:t>
      </w:r>
      <w:r w:rsidRPr="00BA1DEA">
        <w:rPr>
          <w:lang w:val="de-DE"/>
        </w:rPr>
        <w:br/>
      </w:r>
      <w:r w:rsidRPr="00A34E0D">
        <w:rPr>
          <w:lang w:val="de-DE"/>
        </w:rPr>
        <w:t xml:space="preserve">Kirchdorf an der Iller </w:t>
      </w:r>
      <w:r>
        <w:rPr>
          <w:lang w:val="de-DE"/>
        </w:rPr>
        <w:t>/ Deutschland</w:t>
      </w:r>
      <w:r w:rsidRPr="00BA1DEA">
        <w:rPr>
          <w:lang w:val="de-DE"/>
        </w:rPr>
        <w:br/>
      </w:r>
      <w:r w:rsidR="004C5513">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726E" w14:textId="77777777" w:rsidR="00B16956" w:rsidRDefault="00B16956" w:rsidP="00B81ED6">
      <w:pPr>
        <w:spacing w:after="0" w:line="240" w:lineRule="auto"/>
      </w:pPr>
      <w:r>
        <w:separator/>
      </w:r>
    </w:p>
  </w:endnote>
  <w:endnote w:type="continuationSeparator" w:id="0">
    <w:p w14:paraId="1FE09509" w14:textId="77777777" w:rsidR="00B16956" w:rsidRDefault="00B1695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89D8" w14:textId="564533E4" w:rsidR="00B16956" w:rsidRPr="00E847CC" w:rsidRDefault="00B16956"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065A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065A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065A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065AD">
      <w:rPr>
        <w:rFonts w:ascii="Arial" w:hAnsi="Arial" w:cs="Arial"/>
      </w:rPr>
      <w:fldChar w:fldCharType="separate"/>
    </w:r>
    <w:r w:rsidR="006065AD">
      <w:rPr>
        <w:rFonts w:ascii="Arial" w:hAnsi="Arial" w:cs="Arial"/>
        <w:noProof/>
      </w:rPr>
      <w:t>1</w:t>
    </w:r>
    <w:r w:rsidR="006065AD" w:rsidRPr="0093605C">
      <w:rPr>
        <w:rFonts w:ascii="Arial" w:hAnsi="Arial" w:cs="Arial"/>
        <w:noProof/>
      </w:rPr>
      <w:t>/</w:t>
    </w:r>
    <w:r w:rsidR="006065A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8DAF" w14:textId="77777777" w:rsidR="00B16956" w:rsidRDefault="00B16956" w:rsidP="00B81ED6">
      <w:pPr>
        <w:spacing w:after="0" w:line="240" w:lineRule="auto"/>
      </w:pPr>
      <w:r>
        <w:separator/>
      </w:r>
    </w:p>
  </w:footnote>
  <w:footnote w:type="continuationSeparator" w:id="0">
    <w:p w14:paraId="7DAF77A9" w14:textId="77777777" w:rsidR="00B16956" w:rsidRDefault="00B1695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063D" w14:textId="77777777" w:rsidR="00B16956" w:rsidRDefault="00B16956">
    <w:pPr>
      <w:pStyle w:val="Kopfzeile"/>
    </w:pPr>
    <w:r>
      <w:tab/>
    </w:r>
    <w:r>
      <w:tab/>
    </w:r>
    <w:r>
      <w:ptab w:relativeTo="margin" w:alignment="right" w:leader="none"/>
    </w:r>
    <w:r>
      <w:rPr>
        <w:noProof/>
        <w:lang w:eastAsia="de-DE"/>
      </w:rPr>
      <w:drawing>
        <wp:inline distT="0" distB="0" distL="0" distR="0" wp14:anchorId="6D71FAC5" wp14:editId="48AE578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5C20E8D" w14:textId="77777777" w:rsidR="00B16956" w:rsidRDefault="00B169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7F5E"/>
    <w:rsid w:val="00033002"/>
    <w:rsid w:val="00066E54"/>
    <w:rsid w:val="00073C96"/>
    <w:rsid w:val="00110379"/>
    <w:rsid w:val="001419B4"/>
    <w:rsid w:val="00145DB7"/>
    <w:rsid w:val="00163614"/>
    <w:rsid w:val="00180276"/>
    <w:rsid w:val="001A1AD7"/>
    <w:rsid w:val="001E7C9F"/>
    <w:rsid w:val="001F2CC9"/>
    <w:rsid w:val="001F6C4E"/>
    <w:rsid w:val="00226656"/>
    <w:rsid w:val="0025516A"/>
    <w:rsid w:val="00280CBF"/>
    <w:rsid w:val="002A5AA7"/>
    <w:rsid w:val="002D01FE"/>
    <w:rsid w:val="00327624"/>
    <w:rsid w:val="003524D2"/>
    <w:rsid w:val="003936A6"/>
    <w:rsid w:val="0039499D"/>
    <w:rsid w:val="003A2B19"/>
    <w:rsid w:val="00424B5A"/>
    <w:rsid w:val="004374FC"/>
    <w:rsid w:val="00457062"/>
    <w:rsid w:val="004764DB"/>
    <w:rsid w:val="0047768F"/>
    <w:rsid w:val="00495895"/>
    <w:rsid w:val="004C5513"/>
    <w:rsid w:val="004F7CDF"/>
    <w:rsid w:val="00556698"/>
    <w:rsid w:val="005E6772"/>
    <w:rsid w:val="00603875"/>
    <w:rsid w:val="006065AD"/>
    <w:rsid w:val="0062616C"/>
    <w:rsid w:val="00652E53"/>
    <w:rsid w:val="006922E9"/>
    <w:rsid w:val="006E43D6"/>
    <w:rsid w:val="00747169"/>
    <w:rsid w:val="00761197"/>
    <w:rsid w:val="00791DAC"/>
    <w:rsid w:val="007B484B"/>
    <w:rsid w:val="007C2DD9"/>
    <w:rsid w:val="007C44F5"/>
    <w:rsid w:val="007F2586"/>
    <w:rsid w:val="00807AD0"/>
    <w:rsid w:val="00824226"/>
    <w:rsid w:val="008455AB"/>
    <w:rsid w:val="00854879"/>
    <w:rsid w:val="008F7F5F"/>
    <w:rsid w:val="009169F9"/>
    <w:rsid w:val="00935590"/>
    <w:rsid w:val="0093605C"/>
    <w:rsid w:val="00965077"/>
    <w:rsid w:val="009A39C8"/>
    <w:rsid w:val="009A3D17"/>
    <w:rsid w:val="00A34E0D"/>
    <w:rsid w:val="00A46D1F"/>
    <w:rsid w:val="00A60CAD"/>
    <w:rsid w:val="00A90B66"/>
    <w:rsid w:val="00AC2129"/>
    <w:rsid w:val="00AC5E7E"/>
    <w:rsid w:val="00AF1F99"/>
    <w:rsid w:val="00AF6593"/>
    <w:rsid w:val="00B16956"/>
    <w:rsid w:val="00B477CF"/>
    <w:rsid w:val="00B64BEA"/>
    <w:rsid w:val="00B81ED6"/>
    <w:rsid w:val="00B87560"/>
    <w:rsid w:val="00BB0BFF"/>
    <w:rsid w:val="00BB5FAB"/>
    <w:rsid w:val="00BC7E55"/>
    <w:rsid w:val="00BD7045"/>
    <w:rsid w:val="00C464EC"/>
    <w:rsid w:val="00C63C35"/>
    <w:rsid w:val="00C77574"/>
    <w:rsid w:val="00C77D88"/>
    <w:rsid w:val="00C877C7"/>
    <w:rsid w:val="00C96212"/>
    <w:rsid w:val="00CC4251"/>
    <w:rsid w:val="00CD507E"/>
    <w:rsid w:val="00CE2FF0"/>
    <w:rsid w:val="00D616D7"/>
    <w:rsid w:val="00D63B50"/>
    <w:rsid w:val="00D71219"/>
    <w:rsid w:val="00DE14D4"/>
    <w:rsid w:val="00DE66D7"/>
    <w:rsid w:val="00DF40C0"/>
    <w:rsid w:val="00E260E6"/>
    <w:rsid w:val="00E32363"/>
    <w:rsid w:val="00E847CC"/>
    <w:rsid w:val="00E90A36"/>
    <w:rsid w:val="00EA26F3"/>
    <w:rsid w:val="00EB215D"/>
    <w:rsid w:val="00EB4F62"/>
    <w:rsid w:val="00ED467D"/>
    <w:rsid w:val="00F8778E"/>
    <w:rsid w:val="00FA4DDD"/>
    <w:rsid w:val="00FB34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ABA9E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455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55AB"/>
    <w:rPr>
      <w:rFonts w:ascii="Segoe UI" w:hAnsi="Segoe UI" w:cs="Segoe UI"/>
      <w:sz w:val="18"/>
      <w:szCs w:val="18"/>
    </w:rPr>
  </w:style>
  <w:style w:type="character" w:styleId="Kommentarzeichen">
    <w:name w:val="annotation reference"/>
    <w:basedOn w:val="Absatz-Standardschriftart"/>
    <w:uiPriority w:val="99"/>
    <w:semiHidden/>
    <w:unhideWhenUsed/>
    <w:rsid w:val="008455AB"/>
    <w:rPr>
      <w:sz w:val="16"/>
      <w:szCs w:val="16"/>
    </w:rPr>
  </w:style>
  <w:style w:type="paragraph" w:styleId="Kommentartext">
    <w:name w:val="annotation text"/>
    <w:basedOn w:val="Standard"/>
    <w:link w:val="KommentartextZchn"/>
    <w:uiPriority w:val="99"/>
    <w:semiHidden/>
    <w:unhideWhenUsed/>
    <w:rsid w:val="008455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55AB"/>
    <w:rPr>
      <w:sz w:val="20"/>
      <w:szCs w:val="20"/>
    </w:rPr>
  </w:style>
  <w:style w:type="paragraph" w:styleId="Kommentarthema">
    <w:name w:val="annotation subject"/>
    <w:basedOn w:val="Kommentartext"/>
    <w:next w:val="Kommentartext"/>
    <w:link w:val="KommentarthemaZchn"/>
    <w:uiPriority w:val="99"/>
    <w:semiHidden/>
    <w:unhideWhenUsed/>
    <w:rsid w:val="008455AB"/>
    <w:rPr>
      <w:b/>
      <w:bCs/>
    </w:rPr>
  </w:style>
  <w:style w:type="character" w:customStyle="1" w:styleId="KommentarthemaZchn">
    <w:name w:val="Kommentarthema Zchn"/>
    <w:basedOn w:val="KommentartextZchn"/>
    <w:link w:val="Kommentarthema"/>
    <w:uiPriority w:val="99"/>
    <w:semiHidden/>
    <w:rsid w:val="008455AB"/>
    <w:rPr>
      <w:b/>
      <w:bCs/>
      <w:sz w:val="20"/>
      <w:szCs w:val="20"/>
    </w:rPr>
  </w:style>
  <w:style w:type="paragraph" w:styleId="berarbeitung">
    <w:name w:val="Revision"/>
    <w:hidden/>
    <w:uiPriority w:val="99"/>
    <w:semiHidden/>
    <w:rsid w:val="009A39C8"/>
    <w:pPr>
      <w:spacing w:after="0" w:line="240" w:lineRule="auto"/>
    </w:pPr>
  </w:style>
  <w:style w:type="character" w:styleId="BesuchterLink">
    <w:name w:val="FollowedHyperlink"/>
    <w:basedOn w:val="Absatz-Standardschriftart"/>
    <w:uiPriority w:val="99"/>
    <w:semiHidden/>
    <w:unhideWhenUsed/>
    <w:rsid w:val="00163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6E59-C578-46D3-9BDA-06936B0B084A}">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2A03A2-D0DC-4E13-9AA2-42566C9BB181}">
  <ds:schemaRefs>
    <ds:schemaRef ds:uri="http://schemas.microsoft.com/sharepoint/v3/contenttype/forms"/>
  </ds:schemaRefs>
</ds:datastoreItem>
</file>

<file path=customXml/itemProps3.xml><?xml version="1.0" encoding="utf-8"?>
<ds:datastoreItem xmlns:ds="http://schemas.openxmlformats.org/officeDocument/2006/customXml" ds:itemID="{AE907E55-B83F-4234-A5DA-76B4534A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E4CA04-A10C-4A89-A791-5DE982E9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2021-12-16T07:20:00Z</cp:lastPrinted>
  <dcterms:created xsi:type="dcterms:W3CDTF">2021-12-15T11:14:00Z</dcterms:created>
  <dcterms:modified xsi:type="dcterms:W3CDTF">2022-01-18T07:46:00Z</dcterms:modified>
  <cp:category>Presseinformation</cp:category>
</cp:coreProperties>
</file>