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60AC6" w:rsidRDefault="00E847CC" w:rsidP="00E847CC">
      <w:pPr>
        <w:pStyle w:val="Topline16Pt"/>
        <w:rPr>
          <w:lang w:val="de-DE"/>
        </w:rPr>
      </w:pPr>
      <w:r w:rsidRPr="00D60AC6">
        <w:rPr>
          <w:lang w:val="de-DE"/>
        </w:rPr>
        <w:t>Presseinformation</w:t>
      </w:r>
    </w:p>
    <w:p w14:paraId="2D95C493" w14:textId="32575D18" w:rsidR="00E847CC" w:rsidRPr="00D60AC6" w:rsidRDefault="009534FC" w:rsidP="00E847CC">
      <w:pPr>
        <w:pStyle w:val="HeadlineH233Pt"/>
        <w:spacing w:line="240" w:lineRule="auto"/>
        <w:rPr>
          <w:rFonts w:cs="Arial"/>
        </w:rPr>
      </w:pPr>
      <w:r>
        <w:rPr>
          <w:rFonts w:cs="Arial"/>
        </w:rPr>
        <w:t>170 Meter</w:t>
      </w:r>
      <w:r w:rsidR="00D60AC6" w:rsidRPr="00D60AC6">
        <w:rPr>
          <w:rFonts w:cs="Arial"/>
        </w:rPr>
        <w:t xml:space="preserve"> hohe</w:t>
      </w:r>
      <w:r w:rsidR="00D60AC6">
        <w:rPr>
          <w:rFonts w:cs="Arial"/>
        </w:rPr>
        <w:t>r Büroturm:</w:t>
      </w:r>
      <w:r w:rsidR="00D60AC6" w:rsidRPr="00D60AC6">
        <w:rPr>
          <w:rFonts w:cs="Arial"/>
        </w:rPr>
        <w:t xml:space="preserve"> Liebherr-Krane am Bau</w:t>
      </w:r>
      <w:r>
        <w:rPr>
          <w:rFonts w:cs="Arial"/>
        </w:rPr>
        <w:t xml:space="preserve"> </w:t>
      </w:r>
      <w:r w:rsidR="00D60AC6">
        <w:rPr>
          <w:rFonts w:cs="Arial"/>
        </w:rPr>
        <w:t>des </w:t>
      </w:r>
      <w:r>
        <w:rPr>
          <w:rFonts w:cs="Arial"/>
        </w:rPr>
        <w:t>„To</w:t>
      </w:r>
      <w:r>
        <w:rPr>
          <w:rFonts w:ascii="Cambria Math" w:hAnsi="Cambria Math" w:cs="Cambria Math"/>
        </w:rPr>
        <w:t>‑</w:t>
      </w:r>
      <w:r>
        <w:rPr>
          <w:rFonts w:cs="Arial"/>
        </w:rPr>
        <w:t>Lyon“</w:t>
      </w:r>
      <w:r w:rsidR="00D60AC6" w:rsidRPr="00D60AC6">
        <w:rPr>
          <w:rFonts w:cs="Arial"/>
        </w:rPr>
        <w:t xml:space="preserve"> </w:t>
      </w:r>
      <w:r w:rsidR="00D60AC6">
        <w:rPr>
          <w:rFonts w:cs="Arial"/>
        </w:rPr>
        <w:t>bet</w:t>
      </w:r>
      <w:r>
        <w:rPr>
          <w:rFonts w:cs="Arial"/>
        </w:rPr>
        <w:t>e</w:t>
      </w:r>
      <w:r w:rsidR="00D60AC6">
        <w:rPr>
          <w:rFonts w:cs="Arial"/>
        </w:rPr>
        <w:t>iligt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0369915C" w:rsidR="009A3D17" w:rsidRPr="00D60AC6" w:rsidRDefault="00D60AC6" w:rsidP="009A3D17">
      <w:pPr>
        <w:pStyle w:val="Bulletpoints11Pt"/>
        <w:rPr>
          <w:lang w:val="de-DE"/>
        </w:rPr>
      </w:pPr>
      <w:r w:rsidRPr="00D60AC6">
        <w:rPr>
          <w:lang w:val="de-DE"/>
        </w:rPr>
        <w:t>K</w:t>
      </w:r>
      <w:r w:rsidR="009534FC">
        <w:rPr>
          <w:lang w:val="de-DE"/>
        </w:rPr>
        <w:t>rane der Baureihen EC-</w:t>
      </w:r>
      <w:r w:rsidRPr="00D60AC6">
        <w:rPr>
          <w:lang w:val="de-DE"/>
        </w:rPr>
        <w:t>H u</w:t>
      </w:r>
      <w:r w:rsidR="009534FC">
        <w:rPr>
          <w:lang w:val="de-DE"/>
        </w:rPr>
        <w:t>nd EC-</w:t>
      </w:r>
      <w:r w:rsidRPr="00D60AC6">
        <w:rPr>
          <w:lang w:val="de-DE"/>
        </w:rPr>
        <w:t xml:space="preserve">B </w:t>
      </w:r>
      <w:r>
        <w:rPr>
          <w:lang w:val="de-DE"/>
        </w:rPr>
        <w:t>tragen im französischen Lyon zur Entwicklung eines modernen Stadtteils bei</w:t>
      </w:r>
    </w:p>
    <w:p w14:paraId="5A21C9E8" w14:textId="0F53AE3B" w:rsidR="009A3D17" w:rsidRPr="00D60AC6" w:rsidRDefault="00D60AC6" w:rsidP="009A3D17">
      <w:pPr>
        <w:pStyle w:val="Bulletpoints11Pt"/>
        <w:rPr>
          <w:lang w:val="de-DE"/>
        </w:rPr>
      </w:pPr>
      <w:r w:rsidRPr="00D60AC6">
        <w:rPr>
          <w:lang w:val="de-DE"/>
        </w:rPr>
        <w:t xml:space="preserve">Liebherr </w:t>
      </w:r>
      <w:r>
        <w:rPr>
          <w:lang w:val="de-DE"/>
        </w:rPr>
        <w:t>bietet</w:t>
      </w:r>
      <w:r w:rsidRPr="00D60AC6">
        <w:rPr>
          <w:lang w:val="de-DE"/>
        </w:rPr>
        <w:t xml:space="preserve"> optimales Konzept für die Verankerung </w:t>
      </w:r>
      <w:proofErr w:type="gramStart"/>
      <w:r w:rsidRPr="00D60AC6">
        <w:rPr>
          <w:lang w:val="de-DE"/>
        </w:rPr>
        <w:t>der Krane</w:t>
      </w:r>
      <w:proofErr w:type="gramEnd"/>
      <w:r>
        <w:rPr>
          <w:lang w:val="de-DE"/>
        </w:rPr>
        <w:t>, um Baustellen-Zeitplan voranzubringen</w:t>
      </w:r>
      <w:r w:rsidRPr="00D60AC6">
        <w:rPr>
          <w:lang w:val="de-DE"/>
        </w:rPr>
        <w:t xml:space="preserve"> </w:t>
      </w:r>
    </w:p>
    <w:p w14:paraId="5D4BA1EC" w14:textId="4FFF3F7D" w:rsidR="009A3D17" w:rsidRPr="00D60AC6" w:rsidRDefault="00D60AC6" w:rsidP="009A3D17">
      <w:pPr>
        <w:pStyle w:val="Bulletpoints11Pt"/>
        <w:rPr>
          <w:lang w:val="de-DE"/>
        </w:rPr>
      </w:pPr>
      <w:r w:rsidRPr="00D60AC6">
        <w:rPr>
          <w:lang w:val="de-DE"/>
        </w:rPr>
        <w:t xml:space="preserve">Kranfahrer und </w:t>
      </w:r>
      <w:r>
        <w:rPr>
          <w:lang w:val="de-DE"/>
        </w:rPr>
        <w:t>Servicetechniker</w:t>
      </w:r>
      <w:r w:rsidRPr="00D60AC6">
        <w:rPr>
          <w:lang w:val="de-DE"/>
        </w:rPr>
        <w:t xml:space="preserve"> gelangen mit Aufzug </w:t>
      </w:r>
      <w:proofErr w:type="spellStart"/>
      <w:r w:rsidRPr="00D60AC6">
        <w:rPr>
          <w:lang w:val="de-DE"/>
        </w:rPr>
        <w:t>LiUP</w:t>
      </w:r>
      <w:proofErr w:type="spellEnd"/>
      <w:r w:rsidRPr="00D60AC6">
        <w:rPr>
          <w:lang w:val="de-DE"/>
        </w:rPr>
        <w:t xml:space="preserve"> komfortabel </w:t>
      </w:r>
      <w:r>
        <w:rPr>
          <w:lang w:val="de-DE"/>
        </w:rPr>
        <w:t xml:space="preserve">zu ihrem </w:t>
      </w:r>
      <w:r w:rsidRPr="00D60AC6">
        <w:rPr>
          <w:lang w:val="de-DE"/>
        </w:rPr>
        <w:t>Einsatzort</w:t>
      </w:r>
    </w:p>
    <w:p w14:paraId="64E80DEE" w14:textId="76F4EB00" w:rsidR="00E56930" w:rsidRDefault="00620DBF" w:rsidP="009A3D17">
      <w:pPr>
        <w:pStyle w:val="Teaser11Pt"/>
        <w:rPr>
          <w:lang w:val="de-DE"/>
        </w:rPr>
      </w:pPr>
      <w:r>
        <w:rPr>
          <w:lang w:val="de-DE"/>
        </w:rPr>
        <w:t xml:space="preserve">Ein </w:t>
      </w:r>
      <w:r w:rsidR="009534FC">
        <w:rPr>
          <w:lang w:val="de-DE"/>
        </w:rPr>
        <w:t>170 Meter</w:t>
      </w:r>
      <w:r>
        <w:rPr>
          <w:lang w:val="de-DE"/>
        </w:rPr>
        <w:t xml:space="preserve"> hohes Gebäude, wenig Platz und schwere Hübe: Vier Turmdrehkrane von Liebherr</w:t>
      </w:r>
      <w:r w:rsidR="007B2314">
        <w:rPr>
          <w:lang w:val="de-DE"/>
        </w:rPr>
        <w:t xml:space="preserve"> in Flugwarn-Lackierung</w:t>
      </w:r>
      <w:r>
        <w:rPr>
          <w:lang w:val="de-DE"/>
        </w:rPr>
        <w:t xml:space="preserve"> tragen </w:t>
      </w:r>
      <w:r w:rsidR="00033BDF">
        <w:rPr>
          <w:lang w:val="de-DE"/>
        </w:rPr>
        <w:t>zur</w:t>
      </w:r>
      <w:r w:rsidR="00224DAC">
        <w:rPr>
          <w:lang w:val="de-DE"/>
        </w:rPr>
        <w:t xml:space="preserve"> Neugestaltung des Stadtteils Part-Dieu in Lyon in Frankreich bei.</w:t>
      </w:r>
      <w:r w:rsidR="00E56930">
        <w:rPr>
          <w:lang w:val="de-DE"/>
        </w:rPr>
        <w:t xml:space="preserve"> Eine starke Tragfähigkeit und ein optimales Konzept für die Verankerung der Krane standen bei diesem Auftrag des Kunden Vinci Construction France besonders im Fokus.</w:t>
      </w:r>
      <w:r w:rsidR="00033BDF">
        <w:rPr>
          <w:lang w:val="de-DE"/>
        </w:rPr>
        <w:t xml:space="preserve"> Für diese Anforderungen entwickelte</w:t>
      </w:r>
      <w:r w:rsidR="00E56930">
        <w:rPr>
          <w:lang w:val="de-DE"/>
        </w:rPr>
        <w:t xml:space="preserve"> </w:t>
      </w:r>
      <w:r w:rsidR="00033BDF">
        <w:rPr>
          <w:lang w:val="de-DE"/>
        </w:rPr>
        <w:t xml:space="preserve">Liebherr passengenaue Lösungen. </w:t>
      </w:r>
    </w:p>
    <w:p w14:paraId="399BCA1F" w14:textId="4FD97BA7" w:rsidR="007B2314" w:rsidRDefault="00033BDF" w:rsidP="007B2314">
      <w:pPr>
        <w:pStyle w:val="Copytext11Pt"/>
        <w:rPr>
          <w:lang w:val="de-DE"/>
        </w:rPr>
      </w:pPr>
      <w:r w:rsidRPr="00033BDF">
        <w:rPr>
          <w:lang w:val="de-DE"/>
        </w:rPr>
        <w:t>Lyon</w:t>
      </w:r>
      <w:r w:rsidR="009A3D17" w:rsidRPr="00033BDF">
        <w:rPr>
          <w:lang w:val="de-DE"/>
        </w:rPr>
        <w:t xml:space="preserve"> (</w:t>
      </w:r>
      <w:r w:rsidRPr="00033BDF">
        <w:rPr>
          <w:lang w:val="de-DE"/>
        </w:rPr>
        <w:t>Frankreich</w:t>
      </w:r>
      <w:r w:rsidR="009A3D17" w:rsidRPr="00033BDF">
        <w:rPr>
          <w:lang w:val="de-DE"/>
        </w:rPr>
        <w:t xml:space="preserve">), </w:t>
      </w:r>
      <w:r w:rsidR="00727E83">
        <w:rPr>
          <w:lang w:val="de-DE"/>
        </w:rPr>
        <w:t>28</w:t>
      </w:r>
      <w:r w:rsidR="009A3D17" w:rsidRPr="00033BDF">
        <w:rPr>
          <w:lang w:val="de-DE"/>
        </w:rPr>
        <w:t xml:space="preserve">. </w:t>
      </w:r>
      <w:r w:rsidR="002A7777">
        <w:rPr>
          <w:lang w:val="de-DE"/>
        </w:rPr>
        <w:t xml:space="preserve">Juli </w:t>
      </w:r>
      <w:r>
        <w:rPr>
          <w:lang w:val="de-DE"/>
        </w:rPr>
        <w:t xml:space="preserve">2022 </w:t>
      </w:r>
      <w:r w:rsidR="009A3D17" w:rsidRPr="00033BDF">
        <w:rPr>
          <w:lang w:val="de-DE"/>
        </w:rPr>
        <w:t>–</w:t>
      </w:r>
      <w:r>
        <w:rPr>
          <w:lang w:val="de-DE"/>
        </w:rPr>
        <w:t xml:space="preserve"> </w:t>
      </w:r>
      <w:r w:rsidR="00347197">
        <w:rPr>
          <w:lang w:val="de-DE"/>
        </w:rPr>
        <w:t>Eingesetzt</w:t>
      </w:r>
      <w:r w:rsidR="00157916">
        <w:rPr>
          <w:lang w:val="de-DE"/>
        </w:rPr>
        <w:t xml:space="preserve"> bei dem Projekt</w:t>
      </w:r>
      <w:r w:rsidR="00224DAC">
        <w:rPr>
          <w:lang w:val="de-DE"/>
        </w:rPr>
        <w:t xml:space="preserve"> direkt am Bahnhof von Lyon </w:t>
      </w:r>
      <w:r w:rsidR="009534FC">
        <w:rPr>
          <w:lang w:val="de-DE"/>
        </w:rPr>
        <w:t>sind die Krane 420 EC-H 16, 280 EC-H 12, 280 EC-H 16 und 250 EC-B 1</w:t>
      </w:r>
      <w:r w:rsidR="00347197" w:rsidRPr="00033BDF">
        <w:rPr>
          <w:lang w:val="de-DE"/>
        </w:rPr>
        <w:t>2.</w:t>
      </w:r>
      <w:r w:rsidR="00347197">
        <w:rPr>
          <w:lang w:val="de-DE"/>
        </w:rPr>
        <w:t xml:space="preserve"> </w:t>
      </w:r>
      <w:r w:rsidR="007B2314">
        <w:rPr>
          <w:lang w:val="de-DE"/>
        </w:rPr>
        <w:t>Markantestes Gebäude der Neugestaltung in Part-Dieu</w:t>
      </w:r>
      <w:r w:rsidR="009534FC">
        <w:rPr>
          <w:lang w:val="de-DE"/>
        </w:rPr>
        <w:t xml:space="preserve"> ist der „To</w:t>
      </w:r>
      <w:r w:rsidR="009534FC">
        <w:rPr>
          <w:rFonts w:ascii="Cambria Math" w:hAnsi="Cambria Math" w:cs="Cambria Math"/>
          <w:lang w:val="de-DE"/>
        </w:rPr>
        <w:t>‑</w:t>
      </w:r>
      <w:r w:rsidR="009534FC">
        <w:rPr>
          <w:lang w:val="de-DE"/>
        </w:rPr>
        <w:t>Lyon</w:t>
      </w:r>
      <w:r w:rsidR="009534FC">
        <w:rPr>
          <w:rFonts w:cs="Arial"/>
          <w:lang w:val="de-DE"/>
        </w:rPr>
        <w:t>“</w:t>
      </w:r>
      <w:r w:rsidR="007B2314">
        <w:rPr>
          <w:lang w:val="de-DE"/>
        </w:rPr>
        <w:t xml:space="preserve">, ein Wolkenkratzer mit einer Höhe von </w:t>
      </w:r>
      <w:r w:rsidR="009534FC">
        <w:rPr>
          <w:lang w:val="de-DE"/>
        </w:rPr>
        <w:t>170 Metern</w:t>
      </w:r>
      <w:r w:rsidR="007B2314">
        <w:rPr>
          <w:lang w:val="de-DE"/>
        </w:rPr>
        <w:t>. Nach der Ferti</w:t>
      </w:r>
      <w:r w:rsidR="00683992">
        <w:rPr>
          <w:lang w:val="de-DE"/>
        </w:rPr>
        <w:t>g</w:t>
      </w:r>
      <w:r w:rsidR="007B2314">
        <w:rPr>
          <w:lang w:val="de-DE"/>
        </w:rPr>
        <w:t xml:space="preserve">stellung bietet das Gebäude eine Gesamtfläche von 80.000 Quadratmetern für Büros, Geschäfte und ein Hotel. Neue Gebäude, mehr Flächen für die Natur und eine vernetzte Mobilität – unter anderem mit diesen Maßnahmen soll der Stadtteil weiter an Attraktivität für Bewohner und Besucher gewinnen. </w:t>
      </w:r>
    </w:p>
    <w:p w14:paraId="4BC4967D" w14:textId="3B76FE2E" w:rsidR="007B2314" w:rsidRPr="00D60AC6" w:rsidRDefault="007B2314" w:rsidP="007B2314">
      <w:pPr>
        <w:pStyle w:val="Copyhead11Pt"/>
        <w:rPr>
          <w:lang w:val="de-DE"/>
        </w:rPr>
      </w:pPr>
      <w:r w:rsidRPr="4D4096B0">
        <w:rPr>
          <w:lang w:val="de-DE"/>
        </w:rPr>
        <w:t>Präzise Baustellenanpassung von Turm und Ausleger</w:t>
      </w:r>
    </w:p>
    <w:p w14:paraId="194E5372" w14:textId="17ADD565" w:rsidR="00D3702A" w:rsidRDefault="00157916" w:rsidP="00157916">
      <w:pPr>
        <w:pStyle w:val="Copytext11Pt"/>
        <w:rPr>
          <w:lang w:val="de-DE"/>
        </w:rPr>
      </w:pPr>
      <w:r>
        <w:rPr>
          <w:lang w:val="de-DE"/>
        </w:rPr>
        <w:t xml:space="preserve">Die Hakenhöhe und die Auslegerlänge der </w:t>
      </w:r>
      <w:proofErr w:type="spellStart"/>
      <w:r>
        <w:rPr>
          <w:lang w:val="de-DE"/>
        </w:rPr>
        <w:t>Obendreher</w:t>
      </w:r>
      <w:proofErr w:type="spellEnd"/>
      <w:r>
        <w:rPr>
          <w:lang w:val="de-DE"/>
        </w:rPr>
        <w:t xml:space="preserve"> wurden so gewählt, dass die Geräte trotz des geringen Platzes problemlos übereinander drehen können</w:t>
      </w:r>
      <w:r w:rsidR="00D3702A">
        <w:rPr>
          <w:lang w:val="de-DE"/>
        </w:rPr>
        <w:t xml:space="preserve"> und sich nicht gegenseitig behindern.</w:t>
      </w:r>
      <w:r>
        <w:rPr>
          <w:lang w:val="de-DE"/>
        </w:rPr>
        <w:t xml:space="preserve"> </w:t>
      </w:r>
      <w:r w:rsidR="00D3702A">
        <w:rPr>
          <w:lang w:val="de-DE"/>
        </w:rPr>
        <w:t xml:space="preserve">Genau dafür </w:t>
      </w:r>
      <w:r w:rsidR="009534FC">
        <w:rPr>
          <w:lang w:val="de-DE"/>
        </w:rPr>
        <w:t xml:space="preserve">sind </w:t>
      </w:r>
      <w:proofErr w:type="gramStart"/>
      <w:r w:rsidR="009534FC">
        <w:rPr>
          <w:lang w:val="de-DE"/>
        </w:rPr>
        <w:t>die Krane</w:t>
      </w:r>
      <w:proofErr w:type="gramEnd"/>
      <w:r w:rsidR="009534FC">
        <w:rPr>
          <w:lang w:val="de-DE"/>
        </w:rPr>
        <w:t xml:space="preserve"> der Baureihen EC</w:t>
      </w:r>
      <w:r w:rsidR="00C66448">
        <w:rPr>
          <w:lang w:val="de-DE"/>
        </w:rPr>
        <w:t>-</w:t>
      </w:r>
      <w:r w:rsidR="009534FC">
        <w:rPr>
          <w:lang w:val="de-DE"/>
        </w:rPr>
        <w:t xml:space="preserve">B </w:t>
      </w:r>
      <w:r w:rsidRPr="6F3B2A1B" w:rsidDel="009534FC">
        <w:rPr>
          <w:lang w:val="de-DE"/>
        </w:rPr>
        <w:t>und EC</w:t>
      </w:r>
      <w:r w:rsidR="009534FC">
        <w:rPr>
          <w:lang w:val="de-DE"/>
        </w:rPr>
        <w:noBreakHyphen/>
      </w:r>
      <w:r w:rsidRPr="6F3B2A1B" w:rsidDel="00D3702A">
        <w:rPr>
          <w:lang w:val="de-DE"/>
        </w:rPr>
        <w:t>H</w:t>
      </w:r>
      <w:r w:rsidR="00D3702A">
        <w:rPr>
          <w:lang w:val="de-DE"/>
        </w:rPr>
        <w:t xml:space="preserve"> </w:t>
      </w:r>
      <w:r w:rsidR="007B2314">
        <w:rPr>
          <w:lang w:val="de-DE"/>
        </w:rPr>
        <w:t>entwickelt worden</w:t>
      </w:r>
      <w:r w:rsidR="00D3702A">
        <w:rPr>
          <w:lang w:val="de-DE"/>
        </w:rPr>
        <w:t xml:space="preserve">, weil sich Auslegerlänge und Turmhöhen flexibel an die Baustellengegebenheiten anpassen lassen. Die Ausleger </w:t>
      </w:r>
      <w:proofErr w:type="gramStart"/>
      <w:r w:rsidR="00D3702A">
        <w:rPr>
          <w:lang w:val="de-DE"/>
        </w:rPr>
        <w:t>der vier eingesetzten Krane</w:t>
      </w:r>
      <w:proofErr w:type="gramEnd"/>
      <w:r w:rsidR="00D3702A">
        <w:rPr>
          <w:lang w:val="de-DE"/>
        </w:rPr>
        <w:t xml:space="preserve"> sind zwischen 30 und </w:t>
      </w:r>
      <w:r w:rsidR="009534FC">
        <w:rPr>
          <w:lang w:val="de-DE"/>
        </w:rPr>
        <w:t>65 Meter</w:t>
      </w:r>
      <w:r w:rsidR="00D3702A">
        <w:rPr>
          <w:lang w:val="de-DE"/>
        </w:rPr>
        <w:t xml:space="preserve"> lang. Die Hakenhöhen betragen zwischen 47 und </w:t>
      </w:r>
      <w:r w:rsidR="009534FC">
        <w:rPr>
          <w:lang w:val="de-DE"/>
        </w:rPr>
        <w:t>194 Meter</w:t>
      </w:r>
      <w:r w:rsidR="00D3702A">
        <w:rPr>
          <w:lang w:val="de-DE"/>
        </w:rPr>
        <w:t>.</w:t>
      </w:r>
    </w:p>
    <w:p w14:paraId="43EB7CE7" w14:textId="33E5D095" w:rsidR="0093652A" w:rsidRDefault="007B2314" w:rsidP="00347197">
      <w:pPr>
        <w:pStyle w:val="Copytext11Pt"/>
        <w:rPr>
          <w:lang w:val="de-DE"/>
        </w:rPr>
      </w:pPr>
      <w:r>
        <w:rPr>
          <w:lang w:val="de-DE"/>
        </w:rPr>
        <w:t xml:space="preserve">Der </w:t>
      </w:r>
      <w:r w:rsidR="009534FC">
        <w:rPr>
          <w:lang w:val="de-DE"/>
        </w:rPr>
        <w:t>420 EC-H </w:t>
      </w:r>
      <w:r w:rsidR="00157916">
        <w:rPr>
          <w:lang w:val="de-DE"/>
        </w:rPr>
        <w:t>16</w:t>
      </w:r>
      <w:r>
        <w:rPr>
          <w:lang w:val="de-DE"/>
        </w:rPr>
        <w:t xml:space="preserve"> wird </w:t>
      </w:r>
      <w:r w:rsidR="00175730">
        <w:rPr>
          <w:lang w:val="de-DE"/>
        </w:rPr>
        <w:t xml:space="preserve">eine </w:t>
      </w:r>
      <w:r w:rsidR="009378B2">
        <w:rPr>
          <w:lang w:val="de-DE"/>
        </w:rPr>
        <w:t>finale</w:t>
      </w:r>
      <w:r w:rsidR="00157916">
        <w:rPr>
          <w:lang w:val="de-DE"/>
        </w:rPr>
        <w:t xml:space="preserve"> Hakenhöhe von </w:t>
      </w:r>
      <w:r w:rsidR="009534FC">
        <w:rPr>
          <w:lang w:val="de-DE"/>
        </w:rPr>
        <w:t>194 Metern</w:t>
      </w:r>
      <w:r w:rsidR="00157916">
        <w:rPr>
          <w:lang w:val="de-DE"/>
        </w:rPr>
        <w:t xml:space="preserve"> </w:t>
      </w:r>
      <w:r w:rsidR="009378B2">
        <w:rPr>
          <w:lang w:val="de-DE"/>
        </w:rPr>
        <w:t>erreichen. Ein stabiles Turmsystem und ein ausgeklügeltes Konzept für die Abspannungen am Gebäude machen diese enorme Hakenhöhe</w:t>
      </w:r>
      <w:r>
        <w:rPr>
          <w:lang w:val="de-DE"/>
        </w:rPr>
        <w:t xml:space="preserve"> für die Errichtung des </w:t>
      </w:r>
      <w:r w:rsidR="009534FC">
        <w:rPr>
          <w:lang w:val="de-DE"/>
        </w:rPr>
        <w:t>„To-Lyon“</w:t>
      </w:r>
      <w:r w:rsidR="009378B2">
        <w:rPr>
          <w:lang w:val="de-DE"/>
        </w:rPr>
        <w:t xml:space="preserve"> möglich.</w:t>
      </w:r>
      <w:r w:rsidR="00EF1082">
        <w:rPr>
          <w:lang w:val="de-DE"/>
        </w:rPr>
        <w:t xml:space="preserve"> Denn die Abspannungen haben je nach Baufortschritt unterschiedliche Längen. Erst werden längere Streben eingesetzt, danach kürzere. Der Grund ist, dass der Kran zu einem Zeitpunkt verankert werden musste, als die endgültige Beton</w:t>
      </w:r>
      <w:r w:rsidR="00D60AC6">
        <w:rPr>
          <w:lang w:val="de-DE"/>
        </w:rPr>
        <w:t>fassade</w:t>
      </w:r>
      <w:r w:rsidR="00EF1082">
        <w:rPr>
          <w:lang w:val="de-DE"/>
        </w:rPr>
        <w:t xml:space="preserve"> noch nicht </w:t>
      </w:r>
      <w:r w:rsidR="00EF1082">
        <w:rPr>
          <w:lang w:val="de-DE"/>
        </w:rPr>
        <w:lastRenderedPageBreak/>
        <w:t xml:space="preserve">fertiggestellt war. Mit diesem Konzept konnte der Kran aufgebaut werden, ohne den Baustellen-Zeitplan übereinander werfen zu müssen.  </w:t>
      </w:r>
    </w:p>
    <w:p w14:paraId="1CD6B227" w14:textId="006E6D74" w:rsidR="007B2314" w:rsidRPr="007B2314" w:rsidRDefault="007B2314" w:rsidP="007B2314">
      <w:pPr>
        <w:pStyle w:val="Copyhead11Pt"/>
        <w:rPr>
          <w:lang w:val="de-DE"/>
        </w:rPr>
      </w:pPr>
      <w:r w:rsidRPr="007B2314">
        <w:rPr>
          <w:lang w:val="de-DE"/>
        </w:rPr>
        <w:t>Exakte Positionierung von Beton und Stahl</w:t>
      </w:r>
    </w:p>
    <w:p w14:paraId="45273C14" w14:textId="7D9B2146" w:rsidR="007B2314" w:rsidRDefault="007B2314" w:rsidP="00ED4BF9">
      <w:pPr>
        <w:pStyle w:val="Copytext11Pt"/>
        <w:rPr>
          <w:lang w:val="de-DE"/>
        </w:rPr>
      </w:pPr>
      <w:r>
        <w:rPr>
          <w:lang w:val="de-DE"/>
        </w:rPr>
        <w:t xml:space="preserve">Hauptsächlich unterstützen </w:t>
      </w:r>
      <w:proofErr w:type="gramStart"/>
      <w:r>
        <w:rPr>
          <w:lang w:val="de-DE"/>
        </w:rPr>
        <w:t>die Krane</w:t>
      </w:r>
      <w:proofErr w:type="gramEnd"/>
      <w:r>
        <w:rPr>
          <w:lang w:val="de-DE"/>
        </w:rPr>
        <w:t xml:space="preserve"> beim Einbau von Stahlelementen und Betonierungsarbeiten. Die Hübe wiegen zum Teil mehr als </w:t>
      </w:r>
      <w:r w:rsidR="009534FC">
        <w:rPr>
          <w:lang w:val="de-DE"/>
        </w:rPr>
        <w:t>zwölf</w:t>
      </w:r>
      <w:r>
        <w:rPr>
          <w:lang w:val="de-DE"/>
        </w:rPr>
        <w:t xml:space="preserve"> Tonnen. Von Vorteil kann hierbei das Assistenzsystem </w:t>
      </w:r>
      <w:proofErr w:type="spellStart"/>
      <w:r>
        <w:rPr>
          <w:lang w:val="de-DE"/>
        </w:rPr>
        <w:t>Micromove</w:t>
      </w:r>
      <w:proofErr w:type="spellEnd"/>
      <w:r>
        <w:rPr>
          <w:lang w:val="de-DE"/>
        </w:rPr>
        <w:t xml:space="preserve"> sein. </w:t>
      </w:r>
      <w:proofErr w:type="spellStart"/>
      <w:r>
        <w:rPr>
          <w:lang w:val="de-DE"/>
        </w:rPr>
        <w:t>Micromove</w:t>
      </w:r>
      <w:proofErr w:type="spellEnd"/>
      <w:r>
        <w:rPr>
          <w:lang w:val="de-DE"/>
        </w:rPr>
        <w:t xml:space="preserve"> ermöglicht Kranfahrern die genaue Positionierung schwerer Lasten mit Fingerspitzengefühl und ist eines von mehreren verfügbaren Assistenzsystemen. Litronic, der smarte Assistent von Liebherr, hat das Ziel, die Kranfahrer bei ihrer Arbeit zu unterstützen und Umschlagleistung, Zuverlässigkeit und Sicherheit zu steigern.   </w:t>
      </w:r>
    </w:p>
    <w:p w14:paraId="581EE82E" w14:textId="2D16F11C" w:rsidR="007B2314" w:rsidRPr="00D60AC6" w:rsidRDefault="007B2314" w:rsidP="007B2314">
      <w:pPr>
        <w:pStyle w:val="Copyhead11Pt"/>
        <w:rPr>
          <w:lang w:val="de-DE"/>
        </w:rPr>
      </w:pPr>
      <w:r w:rsidRPr="00D60AC6">
        <w:rPr>
          <w:lang w:val="de-DE"/>
        </w:rPr>
        <w:t xml:space="preserve">Mit dem </w:t>
      </w:r>
      <w:proofErr w:type="spellStart"/>
      <w:r w:rsidRPr="00D60AC6">
        <w:rPr>
          <w:lang w:val="de-DE"/>
        </w:rPr>
        <w:t>LiUP</w:t>
      </w:r>
      <w:proofErr w:type="spellEnd"/>
      <w:r w:rsidRPr="00D60AC6">
        <w:rPr>
          <w:lang w:val="de-DE"/>
        </w:rPr>
        <w:t xml:space="preserve"> per Knopfdruck in die Höhe</w:t>
      </w:r>
    </w:p>
    <w:p w14:paraId="71DF9FF5" w14:textId="08887E96" w:rsidR="009A3D17" w:rsidRPr="00157916" w:rsidRDefault="004B3937" w:rsidP="00ED4BF9">
      <w:pPr>
        <w:pStyle w:val="Copytext11Pt"/>
        <w:rPr>
          <w:lang w:val="de-DE"/>
        </w:rPr>
      </w:pPr>
      <w:proofErr w:type="gramStart"/>
      <w:r>
        <w:rPr>
          <w:lang w:val="de-DE"/>
        </w:rPr>
        <w:t>Alle Krane</w:t>
      </w:r>
      <w:proofErr w:type="gramEnd"/>
      <w:r>
        <w:rPr>
          <w:lang w:val="de-DE"/>
        </w:rPr>
        <w:t xml:space="preserve"> auf </w:t>
      </w:r>
      <w:r w:rsidR="007B2314">
        <w:rPr>
          <w:lang w:val="de-DE"/>
        </w:rPr>
        <w:t xml:space="preserve">der französischen </w:t>
      </w:r>
      <w:r>
        <w:rPr>
          <w:lang w:val="de-DE"/>
        </w:rPr>
        <w:t xml:space="preserve">Baustelle sind mit dem Kranfahrer-Aufzug </w:t>
      </w:r>
      <w:proofErr w:type="spellStart"/>
      <w:r>
        <w:rPr>
          <w:lang w:val="de-DE"/>
        </w:rPr>
        <w:t>LiUP</w:t>
      </w:r>
      <w:proofErr w:type="spellEnd"/>
      <w:r>
        <w:rPr>
          <w:lang w:val="de-DE"/>
        </w:rPr>
        <w:t xml:space="preserve"> ausgestattet. </w:t>
      </w:r>
      <w:r w:rsidRPr="007973C3">
        <w:rPr>
          <w:lang w:val="de-DE"/>
        </w:rPr>
        <w:t xml:space="preserve">Der </w:t>
      </w:r>
      <w:r>
        <w:rPr>
          <w:lang w:val="de-DE"/>
        </w:rPr>
        <w:t>Liebherr-Kranfahreraufzug</w:t>
      </w:r>
      <w:r w:rsidRPr="007973C3">
        <w:rPr>
          <w:lang w:val="de-DE"/>
        </w:rPr>
        <w:t xml:space="preserve"> </w:t>
      </w:r>
      <w:proofErr w:type="spellStart"/>
      <w:r w:rsidRPr="007973C3">
        <w:rPr>
          <w:lang w:val="de-DE"/>
        </w:rPr>
        <w:t>LiUP</w:t>
      </w:r>
      <w:proofErr w:type="spellEnd"/>
      <w:r w:rsidRPr="007973C3">
        <w:rPr>
          <w:lang w:val="de-DE"/>
        </w:rPr>
        <w:t xml:space="preserve"> ist für den Transport von zwei Personen beziehungsweise </w:t>
      </w:r>
      <w:r>
        <w:rPr>
          <w:lang w:val="de-DE"/>
        </w:rPr>
        <w:t>200 Kilogramm</w:t>
      </w:r>
      <w:r w:rsidRPr="007973C3">
        <w:rPr>
          <w:lang w:val="de-DE"/>
        </w:rPr>
        <w:t xml:space="preserve"> Nutzlast ausgelegt. </w:t>
      </w:r>
      <w:r w:rsidRPr="005B3A1B">
        <w:rPr>
          <w:lang w:val="de-DE"/>
        </w:rPr>
        <w:t>Der Kranfahrer gelangt per Knopfdruck schnell und sicher an seinen Arbeitsplatz.</w:t>
      </w:r>
      <w:r>
        <w:rPr>
          <w:lang w:val="de-DE"/>
        </w:rPr>
        <w:t xml:space="preserve"> Auch dem Service-Monteur bleibt bei Wartungsarbeiten ein </w:t>
      </w:r>
      <w:r w:rsidR="007B2314">
        <w:rPr>
          <w:lang w:val="de-DE"/>
        </w:rPr>
        <w:t>anstrengender und zeitraubender</w:t>
      </w:r>
      <w:r>
        <w:rPr>
          <w:lang w:val="de-DE"/>
        </w:rPr>
        <w:t xml:space="preserve"> Aufstieg erspart. Der Aufzug </w:t>
      </w:r>
      <w:proofErr w:type="spellStart"/>
      <w:r>
        <w:rPr>
          <w:lang w:val="de-DE"/>
        </w:rPr>
        <w:t>LiUP</w:t>
      </w:r>
      <w:proofErr w:type="spellEnd"/>
      <w:r>
        <w:rPr>
          <w:lang w:val="de-DE"/>
        </w:rPr>
        <w:t xml:space="preserve"> ist passend auf die Liebherr-Turmsysteme abgestimmt und </w:t>
      </w:r>
      <w:r w:rsidR="007B2314">
        <w:rPr>
          <w:lang w:val="de-DE"/>
        </w:rPr>
        <w:t xml:space="preserve">wird </w:t>
      </w:r>
      <w:r>
        <w:rPr>
          <w:lang w:val="de-DE"/>
        </w:rPr>
        <w:t>einmalig installiert.</w:t>
      </w:r>
      <w:r w:rsidR="007B2314">
        <w:rPr>
          <w:lang w:val="de-DE"/>
        </w:rPr>
        <w:t xml:space="preserve"> Bei Montage und Demontage können die Schienen im Turmsystem verbleiben.</w:t>
      </w:r>
      <w:r>
        <w:rPr>
          <w:lang w:val="de-DE"/>
        </w:rPr>
        <w:t xml:space="preserve">   </w:t>
      </w:r>
    </w:p>
    <w:p w14:paraId="1C46BB39" w14:textId="3D9C388A" w:rsidR="009A3D17" w:rsidRPr="004B3937" w:rsidRDefault="004B3937" w:rsidP="009A3D17">
      <w:pPr>
        <w:pStyle w:val="Copytext11Pt"/>
        <w:rPr>
          <w:lang w:val="de-DE"/>
        </w:rPr>
      </w:pPr>
      <w:r w:rsidRPr="6F3B2A1B">
        <w:rPr>
          <w:lang w:val="de-DE"/>
        </w:rPr>
        <w:t>Zwischenzeitlich ist die Baustelle so weit</w:t>
      </w:r>
      <w:r w:rsidR="009534FC" w:rsidRPr="6F3B2A1B">
        <w:rPr>
          <w:lang w:val="de-DE"/>
        </w:rPr>
        <w:t xml:space="preserve"> vorangeschritten, dass der 250 </w:t>
      </w:r>
      <w:r w:rsidRPr="6F3B2A1B">
        <w:rPr>
          <w:lang w:val="de-DE"/>
        </w:rPr>
        <w:t>EC-B</w:t>
      </w:r>
      <w:r w:rsidR="009534FC" w:rsidRPr="6F3B2A1B">
        <w:rPr>
          <w:lang w:val="de-DE"/>
        </w:rPr>
        <w:t> </w:t>
      </w:r>
      <w:r w:rsidR="007B2314" w:rsidRPr="6F3B2A1B">
        <w:rPr>
          <w:lang w:val="de-DE"/>
        </w:rPr>
        <w:t>12</w:t>
      </w:r>
      <w:r w:rsidRPr="6F3B2A1B">
        <w:rPr>
          <w:lang w:val="de-DE"/>
        </w:rPr>
        <w:t xml:space="preserve"> demontiert werden konnte. Hierbei unterstütz</w:t>
      </w:r>
      <w:r w:rsidR="009534FC" w:rsidRPr="6F3B2A1B">
        <w:rPr>
          <w:lang w:val="de-DE"/>
        </w:rPr>
        <w:t>te der 420 EC-H </w:t>
      </w:r>
      <w:r w:rsidRPr="6F3B2A1B">
        <w:rPr>
          <w:lang w:val="de-DE"/>
        </w:rPr>
        <w:t xml:space="preserve">16. </w:t>
      </w:r>
      <w:r w:rsidR="00D3702A" w:rsidRPr="6F3B2A1B">
        <w:rPr>
          <w:lang w:val="de-DE"/>
        </w:rPr>
        <w:t xml:space="preserve">Dank der montageoptimierten Bauweise war der </w:t>
      </w:r>
      <w:r w:rsidR="007B2314" w:rsidRPr="6F3B2A1B">
        <w:rPr>
          <w:lang w:val="de-DE"/>
        </w:rPr>
        <w:t>EC-B-Kran</w:t>
      </w:r>
      <w:r w:rsidR="00D3702A" w:rsidRPr="6F3B2A1B">
        <w:rPr>
          <w:lang w:val="de-DE"/>
        </w:rPr>
        <w:t xml:space="preserve"> innerhalb eines Tages abgebaut. Die </w:t>
      </w:r>
      <w:proofErr w:type="spellStart"/>
      <w:r w:rsidR="00D3702A" w:rsidRPr="6F3B2A1B">
        <w:rPr>
          <w:lang w:val="de-DE"/>
        </w:rPr>
        <w:t>LiConnect</w:t>
      </w:r>
      <w:proofErr w:type="spellEnd"/>
      <w:r w:rsidR="00D3702A" w:rsidRPr="6F3B2A1B">
        <w:rPr>
          <w:lang w:val="de-DE"/>
        </w:rPr>
        <w:t xml:space="preserve">-Schnellverbindungen und der Kompaktkopf mit Drehbühne, Kabine sowie Schaltschrank tragen zu einer sicheren und schnellen Demontage beziehungsweise Montage bei. Eine </w:t>
      </w:r>
      <w:r w:rsidR="007B2314" w:rsidRPr="6F3B2A1B">
        <w:rPr>
          <w:lang w:val="de-DE"/>
        </w:rPr>
        <w:t>reibungslose D</w:t>
      </w:r>
      <w:r w:rsidR="00D3702A" w:rsidRPr="6F3B2A1B">
        <w:rPr>
          <w:lang w:val="de-DE"/>
        </w:rPr>
        <w:t>emontage war</w:t>
      </w:r>
      <w:r w:rsidR="007B2314" w:rsidRPr="6F3B2A1B">
        <w:rPr>
          <w:lang w:val="de-DE"/>
        </w:rPr>
        <w:t xml:space="preserve"> bei diesem Projekt hilfreich, weil </w:t>
      </w:r>
      <w:proofErr w:type="gramStart"/>
      <w:r w:rsidR="007B2314" w:rsidRPr="6F3B2A1B">
        <w:rPr>
          <w:lang w:val="de-DE"/>
        </w:rPr>
        <w:t xml:space="preserve">die verbleibenden </w:t>
      </w:r>
      <w:r w:rsidR="009534FC" w:rsidRPr="6F3B2A1B">
        <w:rPr>
          <w:lang w:val="de-DE"/>
        </w:rPr>
        <w:t>Krane</w:t>
      </w:r>
      <w:proofErr w:type="gramEnd"/>
      <w:r w:rsidR="009534FC" w:rsidRPr="6F3B2A1B">
        <w:rPr>
          <w:lang w:val="de-DE"/>
        </w:rPr>
        <w:t xml:space="preserve"> schnell wieder ihre Arbeit aufnehmen konnten</w:t>
      </w:r>
      <w:r w:rsidR="00D3702A" w:rsidRPr="6F3B2A1B">
        <w:rPr>
          <w:lang w:val="de-DE"/>
        </w:rPr>
        <w:t xml:space="preserve">. </w:t>
      </w:r>
      <w:r w:rsidR="00175730">
        <w:rPr>
          <w:lang w:val="de-DE"/>
        </w:rPr>
        <w:t>D</w:t>
      </w:r>
      <w:r w:rsidR="00175730" w:rsidRPr="00175730">
        <w:rPr>
          <w:lang w:val="de-DE"/>
        </w:rPr>
        <w:t>er „To</w:t>
      </w:r>
      <w:r w:rsidR="00175730" w:rsidRPr="00175730">
        <w:rPr>
          <w:rFonts w:ascii="Cambria Math" w:hAnsi="Cambria Math" w:cs="Cambria Math"/>
          <w:lang w:val="de-DE"/>
        </w:rPr>
        <w:t>‑</w:t>
      </w:r>
      <w:r w:rsidR="00175730" w:rsidRPr="00175730">
        <w:rPr>
          <w:lang w:val="de-DE"/>
        </w:rPr>
        <w:t>Lyon</w:t>
      </w:r>
      <w:r w:rsidR="00175730" w:rsidRPr="00175730">
        <w:rPr>
          <w:rFonts w:cs="Arial"/>
          <w:lang w:val="de-DE"/>
        </w:rPr>
        <w:t>“</w:t>
      </w:r>
      <w:r w:rsidR="00175730">
        <w:rPr>
          <w:lang w:val="de-DE"/>
        </w:rPr>
        <w:t xml:space="preserve"> </w:t>
      </w:r>
      <w:r w:rsidR="00D3702A" w:rsidRPr="6F3B2A1B">
        <w:rPr>
          <w:lang w:val="de-DE"/>
        </w:rPr>
        <w:t>soll im Frühjahr 2023 fertig</w:t>
      </w:r>
      <w:r w:rsidR="009534FC" w:rsidRPr="6F3B2A1B">
        <w:rPr>
          <w:lang w:val="de-DE"/>
        </w:rPr>
        <w:t xml:space="preserve"> ge</w:t>
      </w:r>
      <w:r w:rsidR="00D3702A" w:rsidRPr="6F3B2A1B">
        <w:rPr>
          <w:lang w:val="de-DE"/>
        </w:rPr>
        <w:t xml:space="preserve">stellt werden.      </w:t>
      </w:r>
      <w:r w:rsidRPr="6F3B2A1B">
        <w:rPr>
          <w:lang w:val="de-DE"/>
        </w:rPr>
        <w:t xml:space="preserve">   </w:t>
      </w:r>
    </w:p>
    <w:p w14:paraId="79721BF1" w14:textId="77777777" w:rsidR="00230C6E" w:rsidRPr="00E14B20" w:rsidRDefault="00230C6E" w:rsidP="00230C6E">
      <w:pPr>
        <w:pStyle w:val="BoilerplateCopyhead9Pt"/>
        <w:rPr>
          <w:lang w:val="de-DE"/>
        </w:rPr>
      </w:pPr>
      <w:r w:rsidRPr="00E14B20">
        <w:rPr>
          <w:lang w:val="de-DE"/>
        </w:rPr>
        <w:t>Über die Liebherr-Sparte Turmdrehkrane</w:t>
      </w:r>
    </w:p>
    <w:p w14:paraId="67F3B23F" w14:textId="77777777" w:rsidR="00230C6E" w:rsidRPr="005C1538" w:rsidRDefault="00230C6E" w:rsidP="005C1538">
      <w:pPr>
        <w:pStyle w:val="BoilerplateCopytext9Pt"/>
        <w:rPr>
          <w:lang w:val="de-DE"/>
        </w:rPr>
      </w:pPr>
      <w:r w:rsidRPr="005C1538">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5C1538">
        <w:rPr>
          <w:lang w:val="de-DE"/>
        </w:rPr>
        <w:t>Obendreher</w:t>
      </w:r>
      <w:proofErr w:type="spellEnd"/>
      <w:r w:rsidRPr="005C1538">
        <w:rPr>
          <w:lang w:val="de-DE"/>
        </w:rPr>
        <w:t xml:space="preserve">-, </w:t>
      </w:r>
      <w:proofErr w:type="spellStart"/>
      <w:r w:rsidRPr="005C1538">
        <w:rPr>
          <w:lang w:val="de-DE"/>
        </w:rPr>
        <w:t>Verstellausleger</w:t>
      </w:r>
      <w:proofErr w:type="spellEnd"/>
      <w:r w:rsidRPr="005C1538">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328A23D" w14:textId="7F0E5004" w:rsidR="00882C9C" w:rsidRPr="008B5AF8" w:rsidRDefault="00882C9C" w:rsidP="009A3D17">
      <w:pPr>
        <w:pStyle w:val="Copyhead11Pt"/>
        <w:rPr>
          <w:lang w:val="de-DE"/>
        </w:rPr>
      </w:pPr>
      <w:r>
        <w:rPr>
          <w:noProof/>
        </w:rPr>
        <w:lastRenderedPageBreak/>
        <w:pict w14:anchorId="6EC7A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85pt;width:226.75pt;height:182.7pt;z-index:251659264;mso-position-horizontal-relative:text;mso-position-vertical-relative:text;mso-width-relative:page;mso-height-relative:page">
            <v:imagedata r:id="rId11" o:title="BD_-4"/>
            <w10:wrap type="topAndBottom"/>
          </v:shape>
        </w:pict>
      </w:r>
      <w:r w:rsidR="009A3D17" w:rsidRPr="008B5AF8">
        <w:rPr>
          <w:lang w:val="de-DE"/>
        </w:rPr>
        <w:t>Bilder</w:t>
      </w:r>
    </w:p>
    <w:p w14:paraId="5681CAFD" w14:textId="0158D2F8" w:rsidR="002D1C71" w:rsidRPr="005618E9" w:rsidRDefault="00882C9C" w:rsidP="009A3D17">
      <w:pPr>
        <w:pStyle w:val="Caption9Pt"/>
      </w:pPr>
      <w:r>
        <w:rPr>
          <w:noProof/>
        </w:rPr>
        <w:pict w14:anchorId="4FA783D7">
          <v:shape id="_x0000_s1027" type="#_x0000_t75" style="position:absolute;margin-left:0;margin-top:200.15pt;width:226.65pt;height:153.4pt;z-index:251661312;mso-position-horizontal-relative:text;mso-position-vertical-relative:text;mso-width-relative:page;mso-height-relative:page">
            <v:imagedata r:id="rId12" o:title="BD_-2372"/>
            <w10:wrap type="topAndBottom"/>
          </v:shape>
        </w:pict>
      </w:r>
      <w:r w:rsidR="009A3D17" w:rsidRPr="005618E9">
        <w:t>liebherr</w:t>
      </w:r>
      <w:r w:rsidR="003678D8">
        <w:t>-lyon-</w:t>
      </w:r>
      <w:r w:rsidR="00737224">
        <w:t>ec</w:t>
      </w:r>
      <w:r w:rsidR="002D1C71">
        <w:t>-</w:t>
      </w:r>
      <w:r w:rsidR="00737224">
        <w:t>b</w:t>
      </w:r>
      <w:r w:rsidR="002D1C71">
        <w:t>-</w:t>
      </w:r>
      <w:r w:rsidR="00737224">
        <w:t>ec</w:t>
      </w:r>
      <w:r w:rsidR="002D1C71">
        <w:t>-</w:t>
      </w:r>
      <w:r w:rsidR="00737224">
        <w:t>h</w:t>
      </w:r>
      <w:r w:rsidR="009A3D17" w:rsidRPr="005618E9">
        <w:t>-</w:t>
      </w:r>
      <w:r w:rsidR="003678D8">
        <w:t>01.</w:t>
      </w:r>
      <w:r w:rsidR="009A3D17" w:rsidRPr="005618E9">
        <w:t>jpg</w:t>
      </w:r>
      <w:r w:rsidR="009A3D17" w:rsidRPr="005618E9">
        <w:br/>
      </w:r>
      <w:r w:rsidR="002D1C71">
        <w:t>Auf der Baustelle arbeiteten zeitweise vier Krane von Liebherr, um unter anderem den „To-Lyon“ zu realisieren.</w:t>
      </w:r>
    </w:p>
    <w:p w14:paraId="288B3D16" w14:textId="1868A399" w:rsidR="002A7777" w:rsidRDefault="002D1C71" w:rsidP="002D1C71">
      <w:pPr>
        <w:pStyle w:val="Caption9Pt"/>
      </w:pPr>
      <w:r w:rsidRPr="005618E9">
        <w:t>liebherr</w:t>
      </w:r>
      <w:r>
        <w:t>-lyon-</w:t>
      </w:r>
      <w:r w:rsidR="00737224">
        <w:t>ec</w:t>
      </w:r>
      <w:r>
        <w:t>-</w:t>
      </w:r>
      <w:r w:rsidR="00737224">
        <w:t>b</w:t>
      </w:r>
      <w:r>
        <w:t>-</w:t>
      </w:r>
      <w:r w:rsidR="00737224">
        <w:t>ec</w:t>
      </w:r>
      <w:r>
        <w:t>-</w:t>
      </w:r>
      <w:r w:rsidR="00737224">
        <w:t>h</w:t>
      </w:r>
      <w:r w:rsidRPr="005618E9">
        <w:t>-</w:t>
      </w:r>
      <w:r>
        <w:t>02.</w:t>
      </w:r>
      <w:r w:rsidRPr="005618E9">
        <w:t>jpg</w:t>
      </w:r>
      <w:r w:rsidRPr="005618E9">
        <w:br/>
      </w:r>
      <w:r>
        <w:t xml:space="preserve">Alle Krane sind mit dem Kranfahrer-Auszug </w:t>
      </w:r>
      <w:proofErr w:type="spellStart"/>
      <w:r>
        <w:t>LiUP</w:t>
      </w:r>
      <w:proofErr w:type="spellEnd"/>
      <w:r>
        <w:t xml:space="preserve"> ausgestattet und verfügen über eine Flugwarn-Lackierung. </w:t>
      </w:r>
    </w:p>
    <w:p w14:paraId="5D67C624" w14:textId="53CBDA08" w:rsidR="002D1C71" w:rsidRDefault="00882C9C" w:rsidP="002D1C71">
      <w:pPr>
        <w:pStyle w:val="Caption9Pt"/>
      </w:pPr>
      <w:r>
        <w:rPr>
          <w:noProof/>
        </w:rPr>
        <w:pict w14:anchorId="282ADEB3">
          <v:shape id="_x0000_s1028" type="#_x0000_t75" style="position:absolute;margin-left:0;margin-top:2.25pt;width:226.65pt;height:150.9pt;z-index:251663360;mso-position-horizontal-relative:text;mso-position-vertical-relative:text;mso-width-relative:page;mso-height-relative:page">
            <v:imagedata r:id="rId13" o:title="BD_-0501"/>
            <w10:wrap type="topAndBottom"/>
          </v:shape>
        </w:pict>
      </w:r>
      <w:r w:rsidR="002D1C71" w:rsidRPr="005618E9">
        <w:t>liebherr</w:t>
      </w:r>
      <w:r w:rsidR="002D1C71">
        <w:t>-lyon-</w:t>
      </w:r>
      <w:r w:rsidR="00737224">
        <w:t>ec</w:t>
      </w:r>
      <w:r w:rsidR="002D1C71">
        <w:t>-</w:t>
      </w:r>
      <w:r w:rsidR="00737224">
        <w:t>b</w:t>
      </w:r>
      <w:r w:rsidR="002D1C71">
        <w:t>-</w:t>
      </w:r>
      <w:r w:rsidR="00737224">
        <w:t>ec</w:t>
      </w:r>
      <w:r w:rsidR="002D1C71">
        <w:t>-</w:t>
      </w:r>
      <w:r w:rsidR="00737224">
        <w:t>h</w:t>
      </w:r>
      <w:r w:rsidR="002D1C71" w:rsidRPr="005618E9">
        <w:t>-</w:t>
      </w:r>
      <w:r w:rsidR="002D1C71">
        <w:t>03.</w:t>
      </w:r>
      <w:r w:rsidR="002D1C71" w:rsidRPr="005618E9">
        <w:t>jpg</w:t>
      </w:r>
      <w:r w:rsidR="002D1C71" w:rsidRPr="005618E9">
        <w:br/>
      </w:r>
      <w:r w:rsidR="002D1C71">
        <w:t xml:space="preserve">Zwischenzeitlich hat der 420 EC-H 16 den 250 EC-B 12 innerhalb kürzester Zeit demontiert, damit die Baustelle weiter voranschreiten kann. </w:t>
      </w:r>
    </w:p>
    <w:p w14:paraId="5CA2C40E" w14:textId="77777777" w:rsidR="002D1C71" w:rsidRDefault="002D1C71">
      <w:r>
        <w:rPr>
          <w:b/>
        </w:rPr>
        <w:br w:type="page"/>
      </w:r>
    </w:p>
    <w:p w14:paraId="08BCF461" w14:textId="29CDF0FC" w:rsidR="009A3D17" w:rsidRPr="00BA1DEA" w:rsidRDefault="00D63B50" w:rsidP="009A3D17">
      <w:pPr>
        <w:pStyle w:val="Copyhead11Pt"/>
        <w:rPr>
          <w:lang w:val="de-DE"/>
        </w:rPr>
      </w:pPr>
      <w:r>
        <w:rPr>
          <w:lang w:val="de-DE"/>
        </w:rPr>
        <w:t>Kontakt</w:t>
      </w:r>
    </w:p>
    <w:p w14:paraId="53F7E788" w14:textId="23F754A6"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2A288B4B" w14:textId="77777777" w:rsidR="00230C6E" w:rsidRDefault="00230C6E" w:rsidP="00230C6E">
      <w:pPr>
        <w:pStyle w:val="Text"/>
        <w:rPr>
          <w:lang w:val="de-DE"/>
        </w:rPr>
      </w:pPr>
      <w:r w:rsidRPr="002B1AE8">
        <w:rPr>
          <w:lang w:val="de-DE"/>
        </w:rPr>
        <w:t xml:space="preserve">Liebherr-Werk Biberach GmbH </w:t>
      </w:r>
      <w:r w:rsidRPr="002B1AE8">
        <w:rPr>
          <w:lang w:val="de-DE"/>
        </w:rPr>
        <w:br/>
        <w:t>Bibera</w:t>
      </w:r>
      <w:bookmarkStart w:id="0" w:name="_GoBack"/>
      <w:bookmarkEnd w:id="0"/>
      <w:r w:rsidRPr="002B1AE8">
        <w:rPr>
          <w:lang w:val="de-DE"/>
        </w:rPr>
        <w:t xml:space="preserve">ch / Deutschland </w:t>
      </w:r>
      <w:r>
        <w:rPr>
          <w:lang w:val="de-DE"/>
        </w:rPr>
        <w:br/>
      </w:r>
      <w:r w:rsidRPr="00CB4FDB">
        <w:rPr>
          <w:lang w:val="de-DE"/>
        </w:rPr>
        <w:t>www.liebherr.com</w:t>
      </w:r>
    </w:p>
    <w:p w14:paraId="32EBBB9C" w14:textId="73D0BE7C" w:rsidR="00B81ED6" w:rsidRPr="00B81ED6" w:rsidRDefault="00B81ED6" w:rsidP="00230C6E">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CC39" w14:textId="77777777" w:rsidR="004A3DAB" w:rsidRDefault="004A3DAB" w:rsidP="00B81ED6">
      <w:pPr>
        <w:spacing w:after="0" w:line="240" w:lineRule="auto"/>
      </w:pPr>
      <w:r>
        <w:separator/>
      </w:r>
    </w:p>
  </w:endnote>
  <w:endnote w:type="continuationSeparator" w:id="0">
    <w:p w14:paraId="02C9B04A" w14:textId="77777777" w:rsidR="004A3DAB" w:rsidRDefault="004A3DA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767373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82C9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82C9C">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82C9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82C9C">
      <w:rPr>
        <w:rFonts w:ascii="Arial" w:hAnsi="Arial" w:cs="Arial"/>
      </w:rPr>
      <w:fldChar w:fldCharType="separate"/>
    </w:r>
    <w:r w:rsidR="00882C9C">
      <w:rPr>
        <w:rFonts w:ascii="Arial" w:hAnsi="Arial" w:cs="Arial"/>
        <w:noProof/>
      </w:rPr>
      <w:t>2</w:t>
    </w:r>
    <w:r w:rsidR="00882C9C" w:rsidRPr="0093605C">
      <w:rPr>
        <w:rFonts w:ascii="Arial" w:hAnsi="Arial" w:cs="Arial"/>
        <w:noProof/>
      </w:rPr>
      <w:t>/</w:t>
    </w:r>
    <w:r w:rsidR="00882C9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A60B" w14:textId="77777777" w:rsidR="004A3DAB" w:rsidRDefault="004A3DAB" w:rsidP="00B81ED6">
      <w:pPr>
        <w:spacing w:after="0" w:line="240" w:lineRule="auto"/>
      </w:pPr>
      <w:r>
        <w:separator/>
      </w:r>
    </w:p>
  </w:footnote>
  <w:footnote w:type="continuationSeparator" w:id="0">
    <w:p w14:paraId="67CBB257" w14:textId="77777777" w:rsidR="004A3DAB" w:rsidRDefault="004A3DA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3BDF"/>
    <w:rsid w:val="00052403"/>
    <w:rsid w:val="00066E54"/>
    <w:rsid w:val="000E3C3F"/>
    <w:rsid w:val="000F2693"/>
    <w:rsid w:val="000F36B9"/>
    <w:rsid w:val="001218CF"/>
    <w:rsid w:val="001419B4"/>
    <w:rsid w:val="00145DB7"/>
    <w:rsid w:val="00157916"/>
    <w:rsid w:val="00175730"/>
    <w:rsid w:val="001A1AD7"/>
    <w:rsid w:val="001F63C2"/>
    <w:rsid w:val="00202B25"/>
    <w:rsid w:val="00224DAC"/>
    <w:rsid w:val="00230C6E"/>
    <w:rsid w:val="0023134B"/>
    <w:rsid w:val="00244896"/>
    <w:rsid w:val="00256729"/>
    <w:rsid w:val="002A7777"/>
    <w:rsid w:val="002C3350"/>
    <w:rsid w:val="002D1C71"/>
    <w:rsid w:val="00327624"/>
    <w:rsid w:val="00347197"/>
    <w:rsid w:val="003524D2"/>
    <w:rsid w:val="003678D8"/>
    <w:rsid w:val="003936A6"/>
    <w:rsid w:val="00464A33"/>
    <w:rsid w:val="004A0B60"/>
    <w:rsid w:val="004A3DAB"/>
    <w:rsid w:val="004B3937"/>
    <w:rsid w:val="00556698"/>
    <w:rsid w:val="005C1538"/>
    <w:rsid w:val="005E3B04"/>
    <w:rsid w:val="006142CC"/>
    <w:rsid w:val="00620DBF"/>
    <w:rsid w:val="00652E53"/>
    <w:rsid w:val="00683992"/>
    <w:rsid w:val="006F7BE0"/>
    <w:rsid w:val="00727E83"/>
    <w:rsid w:val="00737224"/>
    <w:rsid w:val="00747169"/>
    <w:rsid w:val="00761197"/>
    <w:rsid w:val="007B2314"/>
    <w:rsid w:val="007C2DD9"/>
    <w:rsid w:val="007F2586"/>
    <w:rsid w:val="00824226"/>
    <w:rsid w:val="00882C9C"/>
    <w:rsid w:val="008C3039"/>
    <w:rsid w:val="009169F9"/>
    <w:rsid w:val="0093605C"/>
    <w:rsid w:val="0093652A"/>
    <w:rsid w:val="009378B2"/>
    <w:rsid w:val="009534FC"/>
    <w:rsid w:val="00965077"/>
    <w:rsid w:val="009A3D17"/>
    <w:rsid w:val="00A261BF"/>
    <w:rsid w:val="00AC2129"/>
    <w:rsid w:val="00AF1F99"/>
    <w:rsid w:val="00B81ED6"/>
    <w:rsid w:val="00BB0BFF"/>
    <w:rsid w:val="00BD7045"/>
    <w:rsid w:val="00C464EC"/>
    <w:rsid w:val="00C66448"/>
    <w:rsid w:val="00C77574"/>
    <w:rsid w:val="00CF404B"/>
    <w:rsid w:val="00D3702A"/>
    <w:rsid w:val="00D60AC6"/>
    <w:rsid w:val="00D63B50"/>
    <w:rsid w:val="00DF40C0"/>
    <w:rsid w:val="00E14B20"/>
    <w:rsid w:val="00E260E6"/>
    <w:rsid w:val="00E32363"/>
    <w:rsid w:val="00E56930"/>
    <w:rsid w:val="00E847CC"/>
    <w:rsid w:val="00EA26F3"/>
    <w:rsid w:val="00ED4BF9"/>
    <w:rsid w:val="00EF1082"/>
    <w:rsid w:val="00FA70D8"/>
    <w:rsid w:val="031FD2F1"/>
    <w:rsid w:val="10996F70"/>
    <w:rsid w:val="20602F48"/>
    <w:rsid w:val="4D4096B0"/>
    <w:rsid w:val="6F3B2A1B"/>
    <w:rsid w:val="74E4A3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E68436AF-7A38-4002-83D2-C82FDD1B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Sprechblasentext">
    <w:name w:val="Balloon Text"/>
    <w:basedOn w:val="Standard"/>
    <w:link w:val="SprechblasentextZchn"/>
    <w:uiPriority w:val="99"/>
    <w:semiHidden/>
    <w:unhideWhenUsed/>
    <w:rsid w:val="005C15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EC4D-54E1-4100-8A25-60D707D3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3DF1A-982C-476C-9DC6-3A6A92A3A2D2}">
  <ds:schemaRefs>
    <ds:schemaRef ds:uri="http://schemas.microsoft.com/sharepoint/v3/contenttype/forms"/>
  </ds:schemaRefs>
</ds:datastoreItem>
</file>

<file path=customXml/itemProps3.xml><?xml version="1.0" encoding="utf-8"?>
<ds:datastoreItem xmlns:ds="http://schemas.openxmlformats.org/officeDocument/2006/customXml" ds:itemID="{EB0CD7B7-0BD8-4881-A3AC-95BA2934F6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27D08AD9-4880-44D5-838A-DE81BDD1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5554</Characters>
  <Application>Microsoft Office Word</Application>
  <DocSecurity>0</DocSecurity>
  <Lines>46</Lines>
  <Paragraphs>12</Paragraphs>
  <ScaleCrop>false</ScaleCrop>
  <Company>Liebherr</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12</cp:revision>
  <dcterms:created xsi:type="dcterms:W3CDTF">2022-05-16T11:39:00Z</dcterms:created>
  <dcterms:modified xsi:type="dcterms:W3CDTF">2022-07-27T11:53:00Z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