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B546" w14:textId="77777777" w:rsidR="003D54CC" w:rsidRPr="005D7837" w:rsidRDefault="00E847CC" w:rsidP="00E847CC">
      <w:pPr>
        <w:pStyle w:val="Topline16Pt"/>
        <w:rPr>
          <w:lang w:val="de-DE"/>
        </w:rPr>
      </w:pPr>
      <w:bookmarkStart w:id="0" w:name="_Hlk95121597"/>
      <w:r w:rsidRPr="005D7837">
        <w:rPr>
          <w:lang w:val="de-DE"/>
        </w:rPr>
        <w:t>Presseinformation</w:t>
      </w:r>
    </w:p>
    <w:p w14:paraId="4FBC13B3" w14:textId="77777777" w:rsidR="00E847CC" w:rsidRPr="005D7837" w:rsidRDefault="00EF574C" w:rsidP="00E847CC">
      <w:pPr>
        <w:pStyle w:val="HeadlineH233Pt"/>
        <w:spacing w:line="240" w:lineRule="auto"/>
        <w:rPr>
          <w:rFonts w:cs="Arial"/>
        </w:rPr>
      </w:pPr>
      <w:r w:rsidRPr="005D7837">
        <w:rPr>
          <w:rFonts w:cs="Arial"/>
        </w:rPr>
        <w:t xml:space="preserve">Erster </w:t>
      </w:r>
      <w:r w:rsidR="00811F2B" w:rsidRPr="005D7837">
        <w:rPr>
          <w:rFonts w:cs="Arial"/>
        </w:rPr>
        <w:t>Liebherr</w:t>
      </w:r>
      <w:r w:rsidR="00FA4FAF" w:rsidRPr="005D7837">
        <w:rPr>
          <w:rFonts w:cs="Arial"/>
        </w:rPr>
        <w:t>-</w:t>
      </w:r>
      <w:r w:rsidR="00811F2B" w:rsidRPr="005D7837">
        <w:rPr>
          <w:rFonts w:cs="Arial"/>
        </w:rPr>
        <w:t>LTM 1150-5.3</w:t>
      </w:r>
      <w:r w:rsidRPr="005D7837">
        <w:rPr>
          <w:rFonts w:cs="Arial"/>
        </w:rPr>
        <w:t xml:space="preserve"> in Chile</w:t>
      </w:r>
      <w:r w:rsidR="00B646F2" w:rsidRPr="005D7837">
        <w:rPr>
          <w:rFonts w:cs="Arial"/>
        </w:rPr>
        <w:t xml:space="preserve"> </w:t>
      </w:r>
    </w:p>
    <w:p w14:paraId="7D4C88A0" w14:textId="77777777" w:rsidR="00827B5A" w:rsidRPr="005D7837" w:rsidRDefault="00B81ED6" w:rsidP="006F71BD">
      <w:pPr>
        <w:pStyle w:val="HeadlineH233Pt"/>
        <w:spacing w:before="240" w:after="240" w:line="140" w:lineRule="exact"/>
        <w:rPr>
          <w:rFonts w:ascii="Tahoma" w:hAnsi="Tahoma" w:cs="Tahoma"/>
        </w:rPr>
      </w:pPr>
      <w:r w:rsidRPr="005D7837">
        <w:rPr>
          <w:rFonts w:ascii="Tahoma" w:hAnsi="Tahoma" w:cs="Tahoma"/>
        </w:rPr>
        <w:t>⸺</w:t>
      </w:r>
      <w:bookmarkStart w:id="1" w:name="_GoBack"/>
      <w:bookmarkEnd w:id="1"/>
    </w:p>
    <w:p w14:paraId="7C2250B7" w14:textId="77777777" w:rsidR="0084358F" w:rsidRPr="005D7837" w:rsidRDefault="00173684" w:rsidP="00AC6B02">
      <w:pPr>
        <w:pStyle w:val="Bulletpoints11Pt"/>
        <w:rPr>
          <w:lang w:val="de-DE"/>
        </w:rPr>
      </w:pPr>
      <w:r w:rsidRPr="005D7837">
        <w:rPr>
          <w:lang w:val="de-DE"/>
        </w:rPr>
        <w:t xml:space="preserve">Grupo Vivargo S.A.C. erhält </w:t>
      </w:r>
      <w:r w:rsidR="00007DE3" w:rsidRPr="005D7837">
        <w:rPr>
          <w:lang w:val="de-DE"/>
        </w:rPr>
        <w:t xml:space="preserve">ersten </w:t>
      </w:r>
      <w:r w:rsidR="001B6F59" w:rsidRPr="005D7837">
        <w:rPr>
          <w:lang w:val="de-DE"/>
        </w:rPr>
        <w:t>LTM 1150-5.3</w:t>
      </w:r>
      <w:r w:rsidR="0084358F" w:rsidRPr="005D7837">
        <w:rPr>
          <w:lang w:val="de-DE"/>
        </w:rPr>
        <w:t xml:space="preserve"> </w:t>
      </w:r>
      <w:r w:rsidRPr="005D7837">
        <w:rPr>
          <w:lang w:val="de-DE"/>
        </w:rPr>
        <w:t>in Chile</w:t>
      </w:r>
    </w:p>
    <w:p w14:paraId="4B7F8094" w14:textId="77777777" w:rsidR="001B6F59" w:rsidRPr="005D7837" w:rsidRDefault="001B6F59" w:rsidP="001B6F59">
      <w:pPr>
        <w:pStyle w:val="Bulletpoints11Pt"/>
        <w:rPr>
          <w:lang w:val="de-DE"/>
        </w:rPr>
      </w:pPr>
      <w:r w:rsidRPr="005D7837">
        <w:rPr>
          <w:lang w:val="de-DE"/>
        </w:rPr>
        <w:t>LTM 1150-5.3: Vielseitiger, schnell einsatzfähiger Kran mit langem Ausleger</w:t>
      </w:r>
    </w:p>
    <w:p w14:paraId="75749098" w14:textId="77777777" w:rsidR="00CE7757" w:rsidRPr="005D7837" w:rsidRDefault="00DE4E92" w:rsidP="00AC6B02">
      <w:pPr>
        <w:pStyle w:val="Bulletpoints11Pt"/>
        <w:rPr>
          <w:lang w:val="de-DE"/>
        </w:rPr>
      </w:pPr>
      <w:r w:rsidRPr="005D7837">
        <w:rPr>
          <w:lang w:val="de-DE"/>
        </w:rPr>
        <w:t>Liebherr-</w:t>
      </w:r>
      <w:r w:rsidR="00811F2B" w:rsidRPr="005D7837">
        <w:rPr>
          <w:lang w:val="de-DE"/>
        </w:rPr>
        <w:t xml:space="preserve">Service und </w:t>
      </w:r>
      <w:r w:rsidRPr="005D7837">
        <w:rPr>
          <w:lang w:val="de-DE"/>
        </w:rPr>
        <w:t>-</w:t>
      </w:r>
      <w:r w:rsidR="00811F2B" w:rsidRPr="005D7837">
        <w:rPr>
          <w:lang w:val="de-DE"/>
        </w:rPr>
        <w:t xml:space="preserve">Support </w:t>
      </w:r>
      <w:r w:rsidRPr="005D7837">
        <w:rPr>
          <w:lang w:val="de-DE"/>
        </w:rPr>
        <w:t>sind dem chilenischen Unternehmen wichtig</w:t>
      </w:r>
    </w:p>
    <w:p w14:paraId="13DC0777" w14:textId="77777777" w:rsidR="007055E6" w:rsidRPr="005D7837" w:rsidRDefault="007055E6" w:rsidP="00CE10E0">
      <w:pPr>
        <w:pStyle w:val="Bulletpoints11Pt"/>
        <w:numPr>
          <w:ilvl w:val="0"/>
          <w:numId w:val="0"/>
        </w:numPr>
        <w:rPr>
          <w:lang w:val="de-DE"/>
        </w:rPr>
      </w:pPr>
    </w:p>
    <w:p w14:paraId="7B171799" w14:textId="20CE255A" w:rsidR="005428DA" w:rsidRPr="005D7837" w:rsidRDefault="00544004" w:rsidP="0080405C">
      <w:pPr>
        <w:pStyle w:val="Copytext11Pt"/>
        <w:rPr>
          <w:b/>
          <w:bCs/>
          <w:lang w:val="de-DE"/>
        </w:rPr>
      </w:pPr>
      <w:r w:rsidRPr="005D7837">
        <w:rPr>
          <w:b/>
          <w:bCs/>
          <w:lang w:val="de-DE"/>
        </w:rPr>
        <w:t xml:space="preserve">Der </w:t>
      </w:r>
      <w:r w:rsidR="00F86814" w:rsidRPr="005D7837">
        <w:rPr>
          <w:b/>
          <w:bCs/>
          <w:lang w:val="de-DE"/>
        </w:rPr>
        <w:t xml:space="preserve">erste </w:t>
      </w:r>
      <w:r w:rsidR="00811F2B" w:rsidRPr="005D7837">
        <w:rPr>
          <w:b/>
          <w:bCs/>
          <w:lang w:val="de-DE"/>
        </w:rPr>
        <w:t>LTM 1150-5.3</w:t>
      </w:r>
      <w:r w:rsidR="00F86814" w:rsidRPr="005D7837">
        <w:rPr>
          <w:b/>
          <w:bCs/>
          <w:lang w:val="de-DE"/>
        </w:rPr>
        <w:t xml:space="preserve"> in Chile geht an</w:t>
      </w:r>
      <w:r w:rsidR="00007DE3" w:rsidRPr="005D7837">
        <w:rPr>
          <w:b/>
          <w:bCs/>
          <w:lang w:val="de-DE"/>
        </w:rPr>
        <w:t xml:space="preserve"> </w:t>
      </w:r>
      <w:r w:rsidR="00F86814" w:rsidRPr="005D7837">
        <w:rPr>
          <w:b/>
          <w:bCs/>
          <w:lang w:val="de-DE"/>
        </w:rPr>
        <w:t>Grupo Vivargo S.A.C</w:t>
      </w:r>
      <w:r w:rsidR="001644ED" w:rsidRPr="005D7837">
        <w:rPr>
          <w:b/>
          <w:bCs/>
          <w:lang w:val="de-DE"/>
        </w:rPr>
        <w:t xml:space="preserve">. </w:t>
      </w:r>
      <w:r w:rsidR="00B77385">
        <w:rPr>
          <w:b/>
          <w:bCs/>
          <w:lang w:val="de-DE"/>
        </w:rPr>
        <w:t xml:space="preserve">Der </w:t>
      </w:r>
      <w:r w:rsidR="00B77385" w:rsidRPr="005D7837">
        <w:rPr>
          <w:b/>
          <w:bCs/>
          <w:lang w:val="de-DE"/>
        </w:rPr>
        <w:t xml:space="preserve">vielseitig einsetzbare </w:t>
      </w:r>
      <w:r w:rsidR="00B77385">
        <w:rPr>
          <w:b/>
          <w:bCs/>
          <w:lang w:val="de-DE"/>
        </w:rPr>
        <w:t>Liebherr-</w:t>
      </w:r>
      <w:r w:rsidR="00B77385" w:rsidRPr="005D7837">
        <w:rPr>
          <w:b/>
          <w:bCs/>
          <w:lang w:val="de-DE"/>
        </w:rPr>
        <w:t>5-Achser überzeug</w:t>
      </w:r>
      <w:r w:rsidR="00B77385">
        <w:rPr>
          <w:b/>
          <w:bCs/>
          <w:lang w:val="de-DE"/>
        </w:rPr>
        <w:t>t</w:t>
      </w:r>
      <w:r w:rsidR="00B77385" w:rsidRPr="005D7837">
        <w:rPr>
          <w:b/>
          <w:bCs/>
          <w:lang w:val="de-DE"/>
        </w:rPr>
        <w:t xml:space="preserve"> </w:t>
      </w:r>
      <w:r w:rsidR="00B77385">
        <w:rPr>
          <w:b/>
          <w:bCs/>
          <w:lang w:val="de-DE"/>
        </w:rPr>
        <w:t>unter anderem durch einen langen</w:t>
      </w:r>
      <w:r w:rsidR="001644ED" w:rsidRPr="005D7837">
        <w:rPr>
          <w:b/>
          <w:bCs/>
          <w:lang w:val="de-DE"/>
        </w:rPr>
        <w:t xml:space="preserve"> </w:t>
      </w:r>
      <w:r w:rsidR="00B77385">
        <w:rPr>
          <w:b/>
          <w:bCs/>
          <w:lang w:val="de-DE"/>
        </w:rPr>
        <w:t>Teleskopa</w:t>
      </w:r>
      <w:r w:rsidR="001644ED" w:rsidRPr="005D7837">
        <w:rPr>
          <w:b/>
          <w:bCs/>
          <w:lang w:val="de-DE"/>
        </w:rPr>
        <w:t>usleger, hohe Tragkr</w:t>
      </w:r>
      <w:r w:rsidR="00B77385">
        <w:rPr>
          <w:b/>
          <w:bCs/>
          <w:lang w:val="de-DE"/>
        </w:rPr>
        <w:t>ä</w:t>
      </w:r>
      <w:r w:rsidR="001644ED" w:rsidRPr="005D7837">
        <w:rPr>
          <w:b/>
          <w:bCs/>
          <w:lang w:val="de-DE"/>
        </w:rPr>
        <w:t>ft</w:t>
      </w:r>
      <w:r w:rsidR="00B77385">
        <w:rPr>
          <w:b/>
          <w:bCs/>
          <w:lang w:val="de-DE"/>
        </w:rPr>
        <w:t>e</w:t>
      </w:r>
      <w:r w:rsidR="001644ED" w:rsidRPr="005D7837">
        <w:rPr>
          <w:b/>
          <w:bCs/>
          <w:lang w:val="de-DE"/>
        </w:rPr>
        <w:t xml:space="preserve"> </w:t>
      </w:r>
      <w:r w:rsidR="008F29A5">
        <w:rPr>
          <w:b/>
          <w:bCs/>
          <w:lang w:val="de-DE"/>
        </w:rPr>
        <w:t>und</w:t>
      </w:r>
      <w:r w:rsidR="008F29A5" w:rsidRPr="005D7837">
        <w:rPr>
          <w:b/>
          <w:bCs/>
          <w:lang w:val="de-DE"/>
        </w:rPr>
        <w:t xml:space="preserve"> </w:t>
      </w:r>
      <w:r w:rsidR="00B77385">
        <w:rPr>
          <w:b/>
          <w:bCs/>
          <w:lang w:val="de-DE"/>
        </w:rPr>
        <w:t xml:space="preserve">die variable Abstützbasis </w:t>
      </w:r>
      <w:r w:rsidR="001644ED" w:rsidRPr="005D7837">
        <w:rPr>
          <w:b/>
          <w:bCs/>
          <w:lang w:val="de-DE"/>
        </w:rPr>
        <w:t>VarioBase</w:t>
      </w:r>
      <w:r w:rsidR="009718F1" w:rsidRPr="005D7837">
        <w:rPr>
          <w:b/>
          <w:bCs/>
          <w:vertAlign w:val="superscript"/>
          <w:lang w:val="de-DE"/>
        </w:rPr>
        <w:t>®</w:t>
      </w:r>
      <w:r w:rsidR="009718F1" w:rsidRPr="005D7837">
        <w:rPr>
          <w:b/>
          <w:bCs/>
          <w:lang w:val="de-DE"/>
        </w:rPr>
        <w:t>.</w:t>
      </w:r>
      <w:r w:rsidR="001B3F3F" w:rsidRPr="005D7837">
        <w:rPr>
          <w:b/>
          <w:bCs/>
          <w:lang w:val="de-DE"/>
        </w:rPr>
        <w:t xml:space="preserve"> </w:t>
      </w:r>
      <w:r w:rsidR="00811F2B" w:rsidRPr="005D7837">
        <w:rPr>
          <w:b/>
          <w:bCs/>
          <w:lang w:val="de-DE"/>
        </w:rPr>
        <w:t xml:space="preserve">Außerdem </w:t>
      </w:r>
      <w:r w:rsidR="00D63755" w:rsidRPr="005D7837">
        <w:rPr>
          <w:b/>
          <w:bCs/>
          <w:lang w:val="de-DE"/>
        </w:rPr>
        <w:t>sieht Vivargo</w:t>
      </w:r>
      <w:r w:rsidR="00811F2B" w:rsidRPr="005D7837">
        <w:rPr>
          <w:b/>
          <w:bCs/>
          <w:lang w:val="de-DE"/>
        </w:rPr>
        <w:t xml:space="preserve"> </w:t>
      </w:r>
      <w:r w:rsidR="00D63755" w:rsidRPr="005D7837">
        <w:rPr>
          <w:b/>
          <w:bCs/>
          <w:lang w:val="de-DE"/>
        </w:rPr>
        <w:t>i</w:t>
      </w:r>
      <w:r w:rsidR="00811F2B" w:rsidRPr="005D7837">
        <w:rPr>
          <w:b/>
          <w:bCs/>
          <w:lang w:val="de-DE"/>
        </w:rPr>
        <w:t>n den Bereichen Support und Service</w:t>
      </w:r>
      <w:r w:rsidR="00B528F2" w:rsidRPr="005D7837">
        <w:rPr>
          <w:b/>
          <w:bCs/>
          <w:lang w:val="de-DE"/>
        </w:rPr>
        <w:t xml:space="preserve"> </w:t>
      </w:r>
      <w:r w:rsidR="00D63755" w:rsidRPr="005D7837">
        <w:rPr>
          <w:b/>
          <w:bCs/>
          <w:lang w:val="de-DE"/>
        </w:rPr>
        <w:t xml:space="preserve">Liebherr </w:t>
      </w:r>
      <w:r w:rsidR="00B528F2" w:rsidRPr="005D7837">
        <w:rPr>
          <w:b/>
          <w:bCs/>
          <w:lang w:val="de-DE"/>
        </w:rPr>
        <w:t>als zuverlässiger Partner</w:t>
      </w:r>
      <w:r w:rsidR="00811F2B" w:rsidRPr="005D7837">
        <w:rPr>
          <w:b/>
          <w:bCs/>
          <w:lang w:val="de-DE"/>
        </w:rPr>
        <w:t xml:space="preserve">. </w:t>
      </w:r>
      <w:r w:rsidR="001B3F3F" w:rsidRPr="005D7837">
        <w:rPr>
          <w:b/>
          <w:bCs/>
          <w:lang w:val="de-DE"/>
        </w:rPr>
        <w:t xml:space="preserve">Nach </w:t>
      </w:r>
      <w:r w:rsidR="00811F2B" w:rsidRPr="005D7837">
        <w:rPr>
          <w:b/>
          <w:bCs/>
          <w:lang w:val="de-DE"/>
        </w:rPr>
        <w:t>der</w:t>
      </w:r>
      <w:r w:rsidR="001B3F3F" w:rsidRPr="005D7837">
        <w:rPr>
          <w:b/>
          <w:bCs/>
          <w:lang w:val="de-DE"/>
        </w:rPr>
        <w:t xml:space="preserve"> Ausstellung auf der chilenischen Messe </w:t>
      </w:r>
      <w:r w:rsidR="00CD1D59" w:rsidRPr="005D7837">
        <w:rPr>
          <w:b/>
          <w:bCs/>
          <w:lang w:val="de-DE"/>
        </w:rPr>
        <w:t>Expomin</w:t>
      </w:r>
      <w:r w:rsidR="001E32E3" w:rsidRPr="005D7837">
        <w:rPr>
          <w:b/>
          <w:bCs/>
          <w:lang w:val="de-DE"/>
        </w:rPr>
        <w:t xml:space="preserve"> </w:t>
      </w:r>
      <w:r w:rsidR="001B3F3F" w:rsidRPr="005D7837">
        <w:rPr>
          <w:b/>
          <w:bCs/>
          <w:lang w:val="de-DE"/>
        </w:rPr>
        <w:t xml:space="preserve">werden </w:t>
      </w:r>
      <w:r w:rsidR="00FA4FAF" w:rsidRPr="005D7837">
        <w:rPr>
          <w:b/>
          <w:bCs/>
          <w:lang w:val="de-DE"/>
        </w:rPr>
        <w:t>die</w:t>
      </w:r>
      <w:r w:rsidR="001B3F3F" w:rsidRPr="005D7837">
        <w:rPr>
          <w:b/>
          <w:bCs/>
          <w:lang w:val="de-DE"/>
        </w:rPr>
        <w:t xml:space="preserve"> Haupteinsatzgebiete</w:t>
      </w:r>
      <w:r w:rsidR="00FA4FAF" w:rsidRPr="005D7837">
        <w:rPr>
          <w:b/>
          <w:bCs/>
          <w:lang w:val="de-DE"/>
        </w:rPr>
        <w:t xml:space="preserve"> des neuen </w:t>
      </w:r>
      <w:r w:rsidR="00DE4E92" w:rsidRPr="005D7837">
        <w:rPr>
          <w:b/>
          <w:bCs/>
          <w:lang w:val="de-DE"/>
        </w:rPr>
        <w:t>LTM 1150-5.3</w:t>
      </w:r>
      <w:r w:rsidR="00FA4FAF" w:rsidRPr="005D7837">
        <w:rPr>
          <w:b/>
          <w:bCs/>
          <w:lang w:val="de-DE"/>
        </w:rPr>
        <w:t xml:space="preserve"> bei Vivargo</w:t>
      </w:r>
      <w:r w:rsidR="001B3F3F" w:rsidRPr="005D7837">
        <w:rPr>
          <w:b/>
          <w:bCs/>
          <w:lang w:val="de-DE"/>
        </w:rPr>
        <w:t xml:space="preserve"> i</w:t>
      </w:r>
      <w:r w:rsidR="00811F2B" w:rsidRPr="005D7837">
        <w:rPr>
          <w:b/>
          <w:bCs/>
          <w:lang w:val="de-DE"/>
        </w:rPr>
        <w:t>m</w:t>
      </w:r>
      <w:r w:rsidR="001B3F3F" w:rsidRPr="005D7837">
        <w:rPr>
          <w:b/>
          <w:bCs/>
          <w:lang w:val="de-DE"/>
        </w:rPr>
        <w:t xml:space="preserve"> Bergbau und Energie</w:t>
      </w:r>
      <w:r w:rsidR="00811F2B" w:rsidRPr="005D7837">
        <w:rPr>
          <w:b/>
          <w:bCs/>
          <w:lang w:val="de-DE"/>
        </w:rPr>
        <w:t>-Sektor</w:t>
      </w:r>
      <w:r w:rsidR="001B3F3F" w:rsidRPr="005D7837">
        <w:rPr>
          <w:b/>
          <w:bCs/>
          <w:lang w:val="de-DE"/>
        </w:rPr>
        <w:t xml:space="preserve"> liegen. </w:t>
      </w:r>
    </w:p>
    <w:p w14:paraId="3FF151B3" w14:textId="7B3B5AEC" w:rsidR="0084358F" w:rsidRPr="008F29A5" w:rsidRDefault="00F07120" w:rsidP="00BB43F2">
      <w:pPr>
        <w:pStyle w:val="Copytext11Pt"/>
        <w:rPr>
          <w:lang w:val="de-DE"/>
        </w:rPr>
      </w:pPr>
      <w:r w:rsidRPr="005D7837">
        <w:rPr>
          <w:lang w:val="de-DE"/>
        </w:rPr>
        <w:t xml:space="preserve">Ehingen (Donau) (Deutschland), </w:t>
      </w:r>
      <w:r w:rsidR="00000E16">
        <w:rPr>
          <w:lang w:val="de-DE"/>
        </w:rPr>
        <w:t>1</w:t>
      </w:r>
      <w:r w:rsidR="00D83E6F">
        <w:rPr>
          <w:lang w:val="de-DE"/>
        </w:rPr>
        <w:t>6</w:t>
      </w:r>
      <w:r w:rsidR="007536D8" w:rsidRPr="005D7837">
        <w:rPr>
          <w:lang w:val="de-DE"/>
        </w:rPr>
        <w:t xml:space="preserve">. </w:t>
      </w:r>
      <w:r w:rsidR="00F4259A">
        <w:rPr>
          <w:lang w:val="de-DE"/>
        </w:rPr>
        <w:t>Juni</w:t>
      </w:r>
      <w:r w:rsidR="00AB71F8" w:rsidRPr="005D7837">
        <w:rPr>
          <w:lang w:val="de-DE"/>
        </w:rPr>
        <w:t xml:space="preserve"> </w:t>
      </w:r>
      <w:r w:rsidRPr="005D7837">
        <w:rPr>
          <w:lang w:val="de-DE"/>
        </w:rPr>
        <w:t>202</w:t>
      </w:r>
      <w:r w:rsidR="00595E42" w:rsidRPr="005D7837">
        <w:rPr>
          <w:lang w:val="de-DE"/>
        </w:rPr>
        <w:t>3</w:t>
      </w:r>
      <w:r w:rsidRPr="005D7837">
        <w:rPr>
          <w:lang w:val="de-DE"/>
        </w:rPr>
        <w:t xml:space="preserve"> –</w:t>
      </w:r>
      <w:r w:rsidR="007536D8" w:rsidRPr="005D7837">
        <w:rPr>
          <w:lang w:val="de-DE"/>
        </w:rPr>
        <w:t xml:space="preserve"> </w:t>
      </w:r>
      <w:r w:rsidR="009D4369" w:rsidRPr="005D7837">
        <w:rPr>
          <w:lang w:val="de-DE"/>
        </w:rPr>
        <w:t>Nach</w:t>
      </w:r>
      <w:r w:rsidR="00F14828" w:rsidRPr="005D7837">
        <w:rPr>
          <w:lang w:val="de-DE"/>
        </w:rPr>
        <w:t xml:space="preserve"> </w:t>
      </w:r>
      <w:r w:rsidR="008F29A5">
        <w:rPr>
          <w:lang w:val="de-DE"/>
        </w:rPr>
        <w:t>einmonatiger</w:t>
      </w:r>
      <w:r w:rsidR="009D4369" w:rsidRPr="005D7837">
        <w:rPr>
          <w:lang w:val="de-DE"/>
        </w:rPr>
        <w:t xml:space="preserve"> Schiffsreise ist </w:t>
      </w:r>
      <w:r w:rsidR="00A84A3F" w:rsidRPr="005D7837">
        <w:rPr>
          <w:lang w:val="de-DE"/>
        </w:rPr>
        <w:t xml:space="preserve">der Liebherr-Mobilkran </w:t>
      </w:r>
      <w:r w:rsidR="00811F2B" w:rsidRPr="005D7837">
        <w:rPr>
          <w:lang w:val="de-DE"/>
        </w:rPr>
        <w:t>LTM 1150-5.3</w:t>
      </w:r>
      <w:r w:rsidR="00A84A3F" w:rsidRPr="005D7837">
        <w:rPr>
          <w:lang w:val="de-DE"/>
        </w:rPr>
        <w:t xml:space="preserve"> </w:t>
      </w:r>
      <w:r w:rsidR="00036A44" w:rsidRPr="005D7837">
        <w:rPr>
          <w:lang w:val="de-DE"/>
        </w:rPr>
        <w:t xml:space="preserve">im April </w:t>
      </w:r>
      <w:r w:rsidR="00A84A3F" w:rsidRPr="005D7837">
        <w:rPr>
          <w:lang w:val="de-DE"/>
        </w:rPr>
        <w:t xml:space="preserve">bei seinem neuen Besitzer </w:t>
      </w:r>
      <w:r w:rsidR="00DB38BA" w:rsidRPr="005D7837">
        <w:rPr>
          <w:lang w:val="de-DE"/>
        </w:rPr>
        <w:t xml:space="preserve">Grupo </w:t>
      </w:r>
      <w:r w:rsidR="00A84A3F" w:rsidRPr="005D7837">
        <w:rPr>
          <w:lang w:val="de-DE"/>
        </w:rPr>
        <w:t xml:space="preserve">Vivargo </w:t>
      </w:r>
      <w:r w:rsidR="007235BC" w:rsidRPr="005D7837">
        <w:rPr>
          <w:lang w:val="de-DE"/>
        </w:rPr>
        <w:t xml:space="preserve">S.A.C. in </w:t>
      </w:r>
      <w:r w:rsidR="00A84A3F" w:rsidRPr="005D7837">
        <w:rPr>
          <w:lang w:val="de-DE"/>
        </w:rPr>
        <w:t xml:space="preserve">Chile eingetroffen. Der 5-Achser ist der </w:t>
      </w:r>
      <w:r w:rsidR="000F122B">
        <w:rPr>
          <w:lang w:val="de-DE"/>
        </w:rPr>
        <w:t>E</w:t>
      </w:r>
      <w:r w:rsidR="000F122B" w:rsidRPr="005D7837">
        <w:rPr>
          <w:lang w:val="de-DE"/>
        </w:rPr>
        <w:t xml:space="preserve">rste </w:t>
      </w:r>
      <w:r w:rsidR="00A84A3F" w:rsidRPr="005D7837">
        <w:rPr>
          <w:lang w:val="de-DE"/>
        </w:rPr>
        <w:t xml:space="preserve">dieses Typs in Chile. </w:t>
      </w:r>
      <w:r w:rsidR="00A72676" w:rsidRPr="005D7837">
        <w:rPr>
          <w:lang w:val="de-DE"/>
        </w:rPr>
        <w:t>Seine Haupteinsatzgebiete b</w:t>
      </w:r>
      <w:r w:rsidR="00DB38BA" w:rsidRPr="005D7837">
        <w:rPr>
          <w:lang w:val="de-DE"/>
        </w:rPr>
        <w:t xml:space="preserve">ei Vivargo </w:t>
      </w:r>
      <w:r w:rsidR="00A72676" w:rsidRPr="005D7837">
        <w:rPr>
          <w:lang w:val="de-DE"/>
        </w:rPr>
        <w:t xml:space="preserve">werden </w:t>
      </w:r>
      <w:r w:rsidR="00DB38BA" w:rsidRPr="005D7837">
        <w:rPr>
          <w:lang w:val="de-DE"/>
        </w:rPr>
        <w:t>in den Bereichen Bergbau und Energie liegen.</w:t>
      </w:r>
      <w:r w:rsidR="00036A44" w:rsidRPr="005D7837">
        <w:rPr>
          <w:lang w:val="de-DE"/>
        </w:rPr>
        <w:t xml:space="preserve"> </w:t>
      </w:r>
      <w:r w:rsidR="00DB38BA" w:rsidRPr="005D7837">
        <w:rPr>
          <w:lang w:val="de-DE"/>
        </w:rPr>
        <w:t>„</w:t>
      </w:r>
      <w:r w:rsidR="001369B9" w:rsidRPr="005D7837">
        <w:rPr>
          <w:lang w:val="de-DE"/>
        </w:rPr>
        <w:t>U</w:t>
      </w:r>
      <w:r w:rsidR="00A84A3F" w:rsidRPr="005D7837">
        <w:rPr>
          <w:lang w:val="de-DE"/>
        </w:rPr>
        <w:t xml:space="preserve">nserer Marktanalyse </w:t>
      </w:r>
      <w:r w:rsidR="001369B9" w:rsidRPr="005D7837">
        <w:rPr>
          <w:lang w:val="de-DE"/>
        </w:rPr>
        <w:t xml:space="preserve">nach </w:t>
      </w:r>
      <w:r w:rsidR="00A84A3F" w:rsidRPr="005D7837">
        <w:rPr>
          <w:lang w:val="de-DE"/>
        </w:rPr>
        <w:t>ist der</w:t>
      </w:r>
      <w:r w:rsidR="001369B9" w:rsidRPr="005D7837">
        <w:rPr>
          <w:lang w:val="de-DE"/>
        </w:rPr>
        <w:t xml:space="preserve"> </w:t>
      </w:r>
      <w:r w:rsidR="00811F2B" w:rsidRPr="005D7837">
        <w:rPr>
          <w:lang w:val="de-DE"/>
        </w:rPr>
        <w:t>LTM 1150-5.3</w:t>
      </w:r>
      <w:r w:rsidR="001369B9" w:rsidRPr="005D7837">
        <w:rPr>
          <w:lang w:val="de-DE"/>
        </w:rPr>
        <w:t xml:space="preserve"> </w:t>
      </w:r>
      <w:r w:rsidR="00F45E57" w:rsidRPr="005D7837">
        <w:rPr>
          <w:lang w:val="de-DE"/>
        </w:rPr>
        <w:t>aufgrund seiner Eigenschaften und Tech</w:t>
      </w:r>
      <w:r w:rsidR="001644ED" w:rsidRPr="005D7837">
        <w:rPr>
          <w:lang w:val="de-DE"/>
        </w:rPr>
        <w:t>nologie</w:t>
      </w:r>
      <w:r w:rsidR="00F45E57" w:rsidRPr="005D7837">
        <w:rPr>
          <w:lang w:val="de-DE"/>
        </w:rPr>
        <w:t xml:space="preserve"> </w:t>
      </w:r>
      <w:r w:rsidR="001369B9" w:rsidRPr="005D7837">
        <w:rPr>
          <w:lang w:val="de-DE"/>
        </w:rPr>
        <w:t>genau der</w:t>
      </w:r>
      <w:r w:rsidR="00A84A3F" w:rsidRPr="005D7837">
        <w:rPr>
          <w:lang w:val="de-DE"/>
        </w:rPr>
        <w:t xml:space="preserve"> Krantyp, </w:t>
      </w:r>
      <w:r w:rsidR="001369B9" w:rsidRPr="005D7837">
        <w:rPr>
          <w:lang w:val="de-DE"/>
        </w:rPr>
        <w:t>den</w:t>
      </w:r>
      <w:r w:rsidR="00A84A3F" w:rsidRPr="005D7837">
        <w:rPr>
          <w:lang w:val="de-DE"/>
        </w:rPr>
        <w:t xml:space="preserve"> unsere Flotte braucht.</w:t>
      </w:r>
      <w:r w:rsidR="00DB38BA" w:rsidRPr="005D7837">
        <w:rPr>
          <w:lang w:val="de-DE"/>
        </w:rPr>
        <w:t xml:space="preserve"> Auslegerlänge, </w:t>
      </w:r>
      <w:r w:rsidR="007459FB" w:rsidRPr="005D7837">
        <w:rPr>
          <w:lang w:val="de-DE"/>
        </w:rPr>
        <w:t>Tragkraft</w:t>
      </w:r>
      <w:r w:rsidR="00DB38BA" w:rsidRPr="005D7837">
        <w:rPr>
          <w:lang w:val="de-DE"/>
        </w:rPr>
        <w:t xml:space="preserve">, </w:t>
      </w:r>
      <w:r w:rsidR="008F29A5">
        <w:rPr>
          <w:lang w:val="de-DE"/>
        </w:rPr>
        <w:t xml:space="preserve">und </w:t>
      </w:r>
      <w:r w:rsidR="00DB38BA" w:rsidRPr="005D7837">
        <w:rPr>
          <w:lang w:val="de-DE"/>
        </w:rPr>
        <w:t>VarioBase</w:t>
      </w:r>
      <w:r w:rsidR="00C41EF6" w:rsidRPr="005D7837">
        <w:rPr>
          <w:vertAlign w:val="superscript"/>
          <w:lang w:val="de-DE"/>
        </w:rPr>
        <w:t>®</w:t>
      </w:r>
      <w:r w:rsidR="00C41EF6" w:rsidRPr="005D7837">
        <w:rPr>
          <w:lang w:val="de-DE"/>
        </w:rPr>
        <w:t xml:space="preserve"> </w:t>
      </w:r>
      <w:r w:rsidR="00DB38BA" w:rsidRPr="005D7837">
        <w:rPr>
          <w:lang w:val="de-DE"/>
        </w:rPr>
        <w:t>waren</w:t>
      </w:r>
      <w:r w:rsidR="001369B9" w:rsidRPr="005D7837">
        <w:rPr>
          <w:lang w:val="de-DE"/>
        </w:rPr>
        <w:t xml:space="preserve"> dabei ausschlaggebend</w:t>
      </w:r>
      <w:r w:rsidR="00F45E57" w:rsidRPr="005D7837">
        <w:rPr>
          <w:lang w:val="de-DE"/>
        </w:rPr>
        <w:t xml:space="preserve"> für die Kaufentscheidung</w:t>
      </w:r>
      <w:r w:rsidR="00DB38BA" w:rsidRPr="005D7837">
        <w:rPr>
          <w:lang w:val="de-DE"/>
        </w:rPr>
        <w:t xml:space="preserve">“, erklärt </w:t>
      </w:r>
      <w:r w:rsidR="006911DB" w:rsidRPr="005D7837">
        <w:rPr>
          <w:lang w:val="de-DE"/>
        </w:rPr>
        <w:t xml:space="preserve">Andres </w:t>
      </w:r>
      <w:r w:rsidR="006911DB" w:rsidRPr="008F29A5">
        <w:rPr>
          <w:lang w:val="de-DE"/>
        </w:rPr>
        <w:t>Varas</w:t>
      </w:r>
      <w:r w:rsidR="005D7837" w:rsidRPr="008F29A5">
        <w:rPr>
          <w:lang w:val="de-DE"/>
        </w:rPr>
        <w:t xml:space="preserve">, </w:t>
      </w:r>
      <w:r w:rsidR="009A1C39" w:rsidRPr="007B324A">
        <w:rPr>
          <w:lang w:val="de-DE"/>
        </w:rPr>
        <w:t>der zusammen mit seinem Bruder Christopher das Unternehmen leitet.</w:t>
      </w:r>
      <w:r w:rsidR="00EE00F3" w:rsidRPr="00EE00F3">
        <w:rPr>
          <w:lang w:val="de-DE"/>
        </w:rPr>
        <w:t xml:space="preserve"> </w:t>
      </w:r>
      <w:r w:rsidR="00EE00F3">
        <w:rPr>
          <w:lang w:val="de-DE"/>
        </w:rPr>
        <w:t>Vater Victor Varas, Prä</w:t>
      </w:r>
      <w:r w:rsidR="00EE00F3" w:rsidRPr="00EE00F3">
        <w:rPr>
          <w:lang w:val="de-DE"/>
        </w:rPr>
        <w:t xml:space="preserve">sident </w:t>
      </w:r>
      <w:r w:rsidR="00EE00F3">
        <w:rPr>
          <w:lang w:val="de-DE"/>
        </w:rPr>
        <w:t xml:space="preserve">von </w:t>
      </w:r>
      <w:r w:rsidR="00EE00F3" w:rsidRPr="00EE00F3">
        <w:rPr>
          <w:lang w:val="de-DE"/>
        </w:rPr>
        <w:t>Grupo Vivargo</w:t>
      </w:r>
      <w:r w:rsidR="00EE00F3">
        <w:rPr>
          <w:lang w:val="de-DE"/>
        </w:rPr>
        <w:t>, ergänzt:</w:t>
      </w:r>
      <w:r w:rsidR="00EE00F3" w:rsidRPr="00EE00F3">
        <w:rPr>
          <w:lang w:val="de-DE"/>
        </w:rPr>
        <w:t xml:space="preserve"> „Wir haben uns dazu entschieden den LTM 1150-5.3 zu kaufen, weil der Kran alle Erwartungen in Qualität, Sicherheit, Technologie und Service erfüllt</w:t>
      </w:r>
      <w:r w:rsidR="00EE00F3">
        <w:rPr>
          <w:lang w:val="de-DE"/>
        </w:rPr>
        <w:t>.</w:t>
      </w:r>
      <w:r w:rsidR="00EE00F3" w:rsidRPr="00EE00F3">
        <w:rPr>
          <w:lang w:val="de-DE"/>
        </w:rPr>
        <w:t>“</w:t>
      </w:r>
    </w:p>
    <w:p w14:paraId="27D82974" w14:textId="77777777" w:rsidR="00A84A3F" w:rsidRPr="005D7837" w:rsidRDefault="00CE10E0" w:rsidP="00C41EF6">
      <w:pPr>
        <w:pStyle w:val="berschrift3"/>
        <w:shd w:val="clear" w:color="auto" w:fill="FFFFFF"/>
        <w:spacing w:before="0" w:beforeAutospacing="0" w:after="105" w:afterAutospacing="0"/>
        <w:rPr>
          <w:rFonts w:ascii="Arial" w:hAnsi="Arial"/>
          <w:sz w:val="22"/>
          <w:szCs w:val="18"/>
        </w:rPr>
      </w:pPr>
      <w:r w:rsidRPr="005D7837">
        <w:rPr>
          <w:rFonts w:ascii="Arial" w:hAnsi="Arial"/>
          <w:sz w:val="22"/>
          <w:szCs w:val="18"/>
        </w:rPr>
        <w:t>Wirtschaftlicher</w:t>
      </w:r>
      <w:r w:rsidR="00C41EF6" w:rsidRPr="005D7837">
        <w:rPr>
          <w:rFonts w:ascii="Arial" w:hAnsi="Arial"/>
          <w:sz w:val="22"/>
          <w:szCs w:val="18"/>
        </w:rPr>
        <w:t xml:space="preserve"> </w:t>
      </w:r>
      <w:r w:rsidR="00BB43F2" w:rsidRPr="005D7837">
        <w:rPr>
          <w:rFonts w:ascii="Arial" w:hAnsi="Arial"/>
          <w:sz w:val="22"/>
          <w:szCs w:val="18"/>
        </w:rPr>
        <w:t>All-Terrain-</w:t>
      </w:r>
      <w:r w:rsidR="00C41EF6" w:rsidRPr="005D7837">
        <w:rPr>
          <w:rFonts w:ascii="Arial" w:hAnsi="Arial"/>
          <w:sz w:val="22"/>
          <w:szCs w:val="18"/>
        </w:rPr>
        <w:t xml:space="preserve">Kran mit langem Ausleger </w:t>
      </w:r>
    </w:p>
    <w:p w14:paraId="2ABB106C" w14:textId="4E225B6E" w:rsidR="00CC1A50" w:rsidRPr="005D7837" w:rsidRDefault="004B2A46" w:rsidP="00D83E6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t>
      </w:r>
      <w:r w:rsidR="00B30440" w:rsidRPr="005D7837">
        <w:rPr>
          <w:rFonts w:ascii="Arial" w:eastAsia="Times New Roman" w:hAnsi="Arial" w:cs="Times New Roman"/>
          <w:szCs w:val="18"/>
          <w:lang w:eastAsia="de-DE"/>
        </w:rPr>
        <w:t xml:space="preserve">Der </w:t>
      </w:r>
      <w:r w:rsidR="00811F2B" w:rsidRPr="005D7837">
        <w:rPr>
          <w:rFonts w:ascii="Arial" w:eastAsia="Times New Roman" w:hAnsi="Arial" w:cs="Times New Roman"/>
          <w:szCs w:val="18"/>
          <w:lang w:eastAsia="de-DE"/>
        </w:rPr>
        <w:t>LTM 1150-5.3</w:t>
      </w:r>
      <w:r w:rsidR="00B30440" w:rsidRPr="005D7837">
        <w:rPr>
          <w:rFonts w:ascii="Arial" w:eastAsia="Times New Roman" w:hAnsi="Arial" w:cs="Times New Roman"/>
          <w:szCs w:val="18"/>
          <w:lang w:eastAsia="de-DE"/>
        </w:rPr>
        <w:t xml:space="preserve"> passt großartig in unsere Flotte. </w:t>
      </w:r>
      <w:r w:rsidRPr="005D7837">
        <w:rPr>
          <w:rFonts w:ascii="Arial" w:eastAsia="Times New Roman" w:hAnsi="Arial" w:cs="Times New Roman"/>
          <w:szCs w:val="18"/>
          <w:lang w:eastAsia="de-DE"/>
        </w:rPr>
        <w:t xml:space="preserve">Wir haben auch </w:t>
      </w:r>
      <w:r w:rsidR="00BB43F2" w:rsidRPr="005D7837">
        <w:rPr>
          <w:rFonts w:ascii="Arial" w:eastAsia="Times New Roman" w:hAnsi="Arial" w:cs="Times New Roman"/>
          <w:szCs w:val="18"/>
          <w:lang w:eastAsia="de-DE"/>
        </w:rPr>
        <w:t xml:space="preserve">den Kauf </w:t>
      </w:r>
      <w:r w:rsidRPr="005D7837">
        <w:rPr>
          <w:rFonts w:ascii="Arial" w:eastAsia="Times New Roman" w:hAnsi="Arial" w:cs="Times New Roman"/>
          <w:szCs w:val="18"/>
          <w:lang w:eastAsia="de-DE"/>
        </w:rPr>
        <w:t>eine</w:t>
      </w:r>
      <w:r w:rsidR="00BB43F2" w:rsidRPr="005D7837">
        <w:rPr>
          <w:rFonts w:ascii="Arial" w:eastAsia="Times New Roman" w:hAnsi="Arial" w:cs="Times New Roman"/>
          <w:szCs w:val="18"/>
          <w:lang w:eastAsia="de-DE"/>
        </w:rPr>
        <w:t>s</w:t>
      </w:r>
      <w:r w:rsidRPr="005D7837">
        <w:rPr>
          <w:rFonts w:ascii="Arial" w:eastAsia="Times New Roman" w:hAnsi="Arial" w:cs="Times New Roman"/>
          <w:szCs w:val="18"/>
          <w:lang w:eastAsia="de-DE"/>
        </w:rPr>
        <w:t xml:space="preserve"> größeren Kran</w:t>
      </w:r>
      <w:r w:rsidR="00BB43F2" w:rsidRPr="005D7837">
        <w:rPr>
          <w:rFonts w:ascii="Arial" w:eastAsia="Times New Roman" w:hAnsi="Arial" w:cs="Times New Roman"/>
          <w:szCs w:val="18"/>
          <w:lang w:eastAsia="de-DE"/>
        </w:rPr>
        <w:t>s</w:t>
      </w:r>
      <w:r w:rsidRPr="005D7837">
        <w:rPr>
          <w:rFonts w:ascii="Arial" w:eastAsia="Times New Roman" w:hAnsi="Arial" w:cs="Times New Roman"/>
          <w:szCs w:val="18"/>
          <w:lang w:eastAsia="de-DE"/>
        </w:rPr>
        <w:t xml:space="preserve"> in Betracht gezogen, aber dieser Kran ist vielseitig und sehr </w:t>
      </w:r>
      <w:r w:rsidR="0084358F" w:rsidRPr="005D7837">
        <w:rPr>
          <w:rFonts w:ascii="Arial" w:eastAsia="Times New Roman" w:hAnsi="Arial" w:cs="Times New Roman"/>
          <w:szCs w:val="18"/>
          <w:lang w:eastAsia="de-DE"/>
        </w:rPr>
        <w:t>wirtschaftlich einsetzbar</w:t>
      </w:r>
      <w:r w:rsidRPr="005D7837">
        <w:rPr>
          <w:rFonts w:ascii="Arial" w:eastAsia="Times New Roman" w:hAnsi="Arial" w:cs="Times New Roman"/>
          <w:szCs w:val="18"/>
          <w:lang w:eastAsia="de-DE"/>
        </w:rPr>
        <w:t xml:space="preserve">“, </w:t>
      </w:r>
      <w:r w:rsidR="00B30440" w:rsidRPr="005D7837">
        <w:rPr>
          <w:rFonts w:ascii="Arial" w:eastAsia="Times New Roman" w:hAnsi="Arial" w:cs="Times New Roman"/>
          <w:szCs w:val="18"/>
          <w:lang w:eastAsia="de-DE"/>
        </w:rPr>
        <w:t>freut sich</w:t>
      </w:r>
      <w:r w:rsidRPr="005D7837">
        <w:rPr>
          <w:rFonts w:ascii="Arial" w:eastAsia="Times New Roman" w:hAnsi="Arial" w:cs="Times New Roman"/>
          <w:szCs w:val="18"/>
          <w:lang w:eastAsia="de-DE"/>
        </w:rPr>
        <w:t xml:space="preserve"> </w:t>
      </w:r>
      <w:r w:rsidR="006911DB" w:rsidRPr="005D7837">
        <w:rPr>
          <w:rFonts w:ascii="Arial" w:eastAsia="Times New Roman" w:hAnsi="Arial" w:cs="Times New Roman"/>
          <w:szCs w:val="18"/>
          <w:lang w:eastAsia="de-DE"/>
        </w:rPr>
        <w:t>Cristopher Varas</w:t>
      </w:r>
      <w:r w:rsidRPr="005D7837">
        <w:rPr>
          <w:rFonts w:ascii="Arial" w:eastAsia="Times New Roman" w:hAnsi="Arial" w:cs="Times New Roman"/>
          <w:szCs w:val="18"/>
          <w:lang w:eastAsia="de-DE"/>
        </w:rPr>
        <w:t>.</w:t>
      </w:r>
      <w:r w:rsidR="005564BE" w:rsidRPr="005D7837">
        <w:rPr>
          <w:rFonts w:ascii="Arial" w:eastAsia="Times New Roman" w:hAnsi="Arial" w:cs="Times New Roman"/>
          <w:szCs w:val="18"/>
          <w:lang w:eastAsia="de-DE"/>
        </w:rPr>
        <w:t xml:space="preserve"> </w:t>
      </w:r>
      <w:r w:rsidR="00D83E6F">
        <w:rPr>
          <w:rFonts w:ascii="Arial" w:eastAsia="Times New Roman" w:hAnsi="Arial" w:cs="Times New Roman"/>
          <w:szCs w:val="18"/>
          <w:lang w:eastAsia="de-DE"/>
        </w:rPr>
        <w:t>Der</w:t>
      </w:r>
      <w:r w:rsidR="00AA6E9E">
        <w:rPr>
          <w:rFonts w:ascii="Arial" w:eastAsia="Times New Roman" w:hAnsi="Arial" w:cs="Times New Roman"/>
          <w:szCs w:val="18"/>
          <w:lang w:eastAsia="de-DE"/>
        </w:rPr>
        <w:t xml:space="preserve"> Schlüssel</w:t>
      </w:r>
      <w:r w:rsidR="00F667DE" w:rsidRPr="005D7837">
        <w:rPr>
          <w:rFonts w:ascii="Arial" w:eastAsia="Times New Roman" w:hAnsi="Arial" w:cs="Times New Roman"/>
          <w:szCs w:val="18"/>
          <w:lang w:eastAsia="de-DE"/>
        </w:rPr>
        <w:t xml:space="preserve"> </w:t>
      </w:r>
      <w:r w:rsidR="00F45E57" w:rsidRPr="005D7837">
        <w:rPr>
          <w:rFonts w:ascii="Arial" w:eastAsia="Times New Roman" w:hAnsi="Arial" w:cs="Times New Roman"/>
          <w:szCs w:val="18"/>
          <w:lang w:eastAsia="de-DE"/>
        </w:rPr>
        <w:t>für diese Eigenschaften</w:t>
      </w:r>
      <w:r w:rsidR="00F667DE" w:rsidRPr="005D7837">
        <w:rPr>
          <w:rFonts w:ascii="Arial" w:eastAsia="Times New Roman" w:hAnsi="Arial" w:cs="Times New Roman"/>
          <w:szCs w:val="18"/>
          <w:lang w:eastAsia="de-DE"/>
        </w:rPr>
        <w:t xml:space="preserve"> </w:t>
      </w:r>
      <w:r w:rsidR="00F45E57" w:rsidRPr="005D7837">
        <w:rPr>
          <w:rFonts w:ascii="Arial" w:eastAsia="Times New Roman" w:hAnsi="Arial" w:cs="Times New Roman"/>
          <w:szCs w:val="18"/>
          <w:lang w:eastAsia="de-DE"/>
        </w:rPr>
        <w:t>liegt in der</w:t>
      </w:r>
      <w:r w:rsidR="00F667DE" w:rsidRPr="005D7837">
        <w:rPr>
          <w:rFonts w:ascii="Arial" w:eastAsia="Times New Roman" w:hAnsi="Arial" w:cs="Times New Roman"/>
          <w:szCs w:val="18"/>
          <w:lang w:eastAsia="de-DE"/>
        </w:rPr>
        <w:t xml:space="preserve"> Ein-Motor-Strategie mit mechanischem Antrieb des Oberwagens. </w:t>
      </w:r>
      <w:r w:rsidR="00AA6E9E" w:rsidRPr="00482329">
        <w:rPr>
          <w:rFonts w:ascii="Arial" w:eastAsia="Times New Roman" w:hAnsi="Arial" w:cs="Times New Roman"/>
          <w:szCs w:val="18"/>
          <w:lang w:eastAsia="de-DE"/>
        </w:rPr>
        <w:t xml:space="preserve">Durch den Einsatz dieser innovativen Technologie kann das Gewicht des Oberwagen-Motors eingespart und stattdessen </w:t>
      </w:r>
      <w:r w:rsidR="00F667DE" w:rsidRPr="005D7837">
        <w:rPr>
          <w:rFonts w:ascii="Arial" w:eastAsia="Times New Roman" w:hAnsi="Arial" w:cs="Times New Roman"/>
          <w:szCs w:val="18"/>
          <w:lang w:eastAsia="de-DE"/>
        </w:rPr>
        <w:t xml:space="preserve">für </w:t>
      </w:r>
      <w:r w:rsidR="00482329">
        <w:rPr>
          <w:rFonts w:ascii="Arial" w:eastAsia="Times New Roman" w:hAnsi="Arial" w:cs="Times New Roman"/>
          <w:szCs w:val="18"/>
          <w:lang w:eastAsia="de-DE"/>
        </w:rPr>
        <w:t>einen</w:t>
      </w:r>
      <w:r w:rsidR="00482329" w:rsidRPr="005D7837">
        <w:rPr>
          <w:rFonts w:ascii="Arial" w:eastAsia="Times New Roman" w:hAnsi="Arial" w:cs="Times New Roman"/>
          <w:szCs w:val="18"/>
          <w:lang w:eastAsia="de-DE"/>
        </w:rPr>
        <w:t xml:space="preserve"> </w:t>
      </w:r>
      <w:r w:rsidR="00F667DE" w:rsidRPr="005D7837">
        <w:rPr>
          <w:rFonts w:ascii="Arial" w:eastAsia="Times New Roman" w:hAnsi="Arial" w:cs="Times New Roman"/>
          <w:szCs w:val="18"/>
          <w:lang w:eastAsia="de-DE"/>
        </w:rPr>
        <w:t xml:space="preserve">längeren Ausleger </w:t>
      </w:r>
      <w:r w:rsidR="00F667DE" w:rsidRPr="005D7837">
        <w:rPr>
          <w:rFonts w:ascii="Arial" w:eastAsia="Times New Roman" w:hAnsi="Arial" w:cs="Times New Roman"/>
          <w:szCs w:val="18"/>
          <w:lang w:eastAsia="de-DE"/>
        </w:rPr>
        <w:lastRenderedPageBreak/>
        <w:t xml:space="preserve">und mehr Tragkraft genutzt werden. </w:t>
      </w:r>
      <w:r w:rsidR="00482329">
        <w:rPr>
          <w:rFonts w:ascii="Arial" w:eastAsia="Times New Roman" w:hAnsi="Arial" w:cs="Times New Roman"/>
          <w:szCs w:val="18"/>
          <w:lang w:eastAsia="de-DE"/>
        </w:rPr>
        <w:t>Mit</w:t>
      </w:r>
      <w:r w:rsidR="00482329" w:rsidRPr="005D7837">
        <w:rPr>
          <w:rFonts w:ascii="Arial" w:eastAsia="Times New Roman" w:hAnsi="Arial" w:cs="Times New Roman"/>
          <w:szCs w:val="18"/>
          <w:lang w:eastAsia="de-DE"/>
        </w:rPr>
        <w:t xml:space="preserve"> </w:t>
      </w:r>
      <w:r w:rsidR="00F667DE" w:rsidRPr="005D7837">
        <w:rPr>
          <w:rFonts w:ascii="Arial" w:eastAsia="Times New Roman" w:hAnsi="Arial" w:cs="Times New Roman"/>
          <w:szCs w:val="18"/>
          <w:lang w:eastAsia="de-DE"/>
        </w:rPr>
        <w:t>seine</w:t>
      </w:r>
      <w:r w:rsidR="00482329">
        <w:rPr>
          <w:rFonts w:ascii="Arial" w:eastAsia="Times New Roman" w:hAnsi="Arial" w:cs="Times New Roman"/>
          <w:szCs w:val="18"/>
          <w:lang w:eastAsia="de-DE"/>
        </w:rPr>
        <w:t>m</w:t>
      </w:r>
      <w:r w:rsidR="00F667DE" w:rsidRPr="005D7837">
        <w:rPr>
          <w:rFonts w:ascii="Arial" w:eastAsia="Times New Roman" w:hAnsi="Arial" w:cs="Times New Roman"/>
          <w:szCs w:val="18"/>
          <w:lang w:eastAsia="de-DE"/>
        </w:rPr>
        <w:t xml:space="preserve"> </w:t>
      </w:r>
      <w:r w:rsidR="00811F2B" w:rsidRPr="005D7837">
        <w:rPr>
          <w:rFonts w:ascii="Arial" w:eastAsia="Times New Roman" w:hAnsi="Arial" w:cs="Times New Roman"/>
          <w:szCs w:val="18"/>
          <w:lang w:eastAsia="de-DE"/>
        </w:rPr>
        <w:t>66 Meter</w:t>
      </w:r>
      <w:r w:rsidR="00F667DE" w:rsidRPr="005D7837">
        <w:rPr>
          <w:rFonts w:ascii="Arial" w:eastAsia="Times New Roman" w:hAnsi="Arial" w:cs="Times New Roman"/>
          <w:szCs w:val="18"/>
          <w:lang w:eastAsia="de-DE"/>
        </w:rPr>
        <w:t xml:space="preserve"> langen Teleskopausleger </w:t>
      </w:r>
      <w:r w:rsidR="00482329">
        <w:rPr>
          <w:rFonts w:ascii="Arial" w:eastAsia="Times New Roman" w:hAnsi="Arial" w:cs="Times New Roman"/>
          <w:szCs w:val="18"/>
          <w:lang w:eastAsia="de-DE"/>
        </w:rPr>
        <w:t xml:space="preserve">entfällt </w:t>
      </w:r>
      <w:r w:rsidR="00A76962">
        <w:rPr>
          <w:rFonts w:ascii="Arial" w:eastAsia="Times New Roman" w:hAnsi="Arial" w:cs="Times New Roman"/>
          <w:szCs w:val="18"/>
          <w:lang w:eastAsia="de-DE"/>
        </w:rPr>
        <w:t xml:space="preserve">mehrheitlich </w:t>
      </w:r>
      <w:r w:rsidR="00482329">
        <w:rPr>
          <w:rFonts w:ascii="Arial" w:eastAsia="Times New Roman" w:hAnsi="Arial" w:cs="Times New Roman"/>
          <w:szCs w:val="18"/>
          <w:lang w:eastAsia="de-DE"/>
        </w:rPr>
        <w:t>die Notwendigkeit von</w:t>
      </w:r>
      <w:r w:rsidR="00F667DE" w:rsidRPr="005D7837">
        <w:rPr>
          <w:rFonts w:ascii="Arial" w:eastAsia="Times New Roman" w:hAnsi="Arial" w:cs="Times New Roman"/>
          <w:szCs w:val="18"/>
          <w:lang w:eastAsia="de-DE"/>
        </w:rPr>
        <w:t xml:space="preserve"> Zusatzausrüstung für</w:t>
      </w:r>
      <w:r w:rsidR="00B528F2" w:rsidRPr="005D7837">
        <w:rPr>
          <w:rFonts w:ascii="Arial" w:eastAsia="Times New Roman" w:hAnsi="Arial" w:cs="Times New Roman"/>
          <w:szCs w:val="18"/>
          <w:lang w:eastAsia="de-DE"/>
        </w:rPr>
        <w:t xml:space="preserve"> </w:t>
      </w:r>
      <w:r w:rsidR="00F667DE" w:rsidRPr="005D7837">
        <w:rPr>
          <w:rFonts w:ascii="Arial" w:eastAsia="Times New Roman" w:hAnsi="Arial" w:cs="Times New Roman"/>
          <w:szCs w:val="18"/>
          <w:lang w:eastAsia="de-DE"/>
        </w:rPr>
        <w:t>Kran-Jobs</w:t>
      </w:r>
      <w:r w:rsidR="006C5B24" w:rsidRPr="005D7837">
        <w:rPr>
          <w:rFonts w:ascii="Arial" w:eastAsia="Times New Roman" w:hAnsi="Arial" w:cs="Times New Roman"/>
          <w:szCs w:val="18"/>
          <w:lang w:eastAsia="de-DE"/>
        </w:rPr>
        <w:t>.</w:t>
      </w:r>
      <w:r w:rsidR="006C5B24" w:rsidRPr="00D83E6F">
        <w:rPr>
          <w:rFonts w:ascii="Arial" w:eastAsia="Times New Roman" w:hAnsi="Arial" w:cs="Times New Roman"/>
          <w:szCs w:val="18"/>
          <w:lang w:eastAsia="de-DE"/>
        </w:rPr>
        <w:t xml:space="preserve"> </w:t>
      </w:r>
      <w:r w:rsidR="0066132C" w:rsidRPr="005D7837">
        <w:rPr>
          <w:rFonts w:ascii="Arial" w:eastAsia="Times New Roman" w:hAnsi="Arial" w:cs="Times New Roman"/>
          <w:szCs w:val="18"/>
          <w:lang w:eastAsia="de-DE"/>
        </w:rPr>
        <w:t xml:space="preserve">Um </w:t>
      </w:r>
      <w:r w:rsidR="00482329">
        <w:rPr>
          <w:rFonts w:ascii="Arial" w:eastAsia="Times New Roman" w:hAnsi="Arial" w:cs="Times New Roman"/>
          <w:szCs w:val="18"/>
          <w:lang w:eastAsia="de-DE"/>
        </w:rPr>
        <w:t xml:space="preserve">den Ausleger </w:t>
      </w:r>
      <w:r w:rsidR="0066132C" w:rsidRPr="005D7837">
        <w:rPr>
          <w:rFonts w:ascii="Arial" w:eastAsia="Times New Roman" w:hAnsi="Arial" w:cs="Times New Roman"/>
          <w:szCs w:val="18"/>
          <w:lang w:eastAsia="de-DE"/>
        </w:rPr>
        <w:t>bei Bedarf</w:t>
      </w:r>
      <w:r w:rsidR="00893F61" w:rsidRPr="005D7837">
        <w:rPr>
          <w:rFonts w:ascii="Arial" w:eastAsia="Times New Roman" w:hAnsi="Arial" w:cs="Times New Roman"/>
          <w:szCs w:val="18"/>
          <w:lang w:eastAsia="de-DE"/>
        </w:rPr>
        <w:t xml:space="preserve"> </w:t>
      </w:r>
      <w:r w:rsidR="0066132C" w:rsidRPr="005D7837">
        <w:rPr>
          <w:rFonts w:ascii="Arial" w:eastAsia="Times New Roman" w:hAnsi="Arial" w:cs="Times New Roman"/>
          <w:szCs w:val="18"/>
          <w:lang w:eastAsia="de-DE"/>
        </w:rPr>
        <w:t xml:space="preserve">noch </w:t>
      </w:r>
      <w:r w:rsidR="00482329">
        <w:rPr>
          <w:rFonts w:ascii="Arial" w:eastAsia="Times New Roman" w:hAnsi="Arial" w:cs="Times New Roman"/>
          <w:szCs w:val="18"/>
          <w:lang w:eastAsia="de-DE"/>
        </w:rPr>
        <w:t xml:space="preserve">weiter zu verlängern, </w:t>
      </w:r>
      <w:r w:rsidR="0066132C" w:rsidRPr="005D7837">
        <w:rPr>
          <w:rFonts w:ascii="Arial" w:eastAsia="Times New Roman" w:hAnsi="Arial" w:cs="Times New Roman"/>
          <w:szCs w:val="18"/>
          <w:lang w:eastAsia="de-DE"/>
        </w:rPr>
        <w:t xml:space="preserve">hat </w:t>
      </w:r>
      <w:r w:rsidR="0066132C" w:rsidRPr="00D83E6F">
        <w:rPr>
          <w:rFonts w:ascii="Arial" w:eastAsia="Times New Roman" w:hAnsi="Arial" w:cs="Times New Roman"/>
          <w:szCs w:val="18"/>
          <w:lang w:eastAsia="de-DE"/>
        </w:rPr>
        <w:t xml:space="preserve">Vivargo </w:t>
      </w:r>
      <w:r w:rsidR="00A27C07" w:rsidRPr="00D83E6F">
        <w:rPr>
          <w:rFonts w:ascii="Arial" w:eastAsia="Times New Roman" w:hAnsi="Arial" w:cs="Times New Roman"/>
          <w:szCs w:val="18"/>
          <w:lang w:eastAsia="de-DE"/>
        </w:rPr>
        <w:t>ergänzend</w:t>
      </w:r>
      <w:r w:rsidR="00482329" w:rsidRPr="00D83E6F">
        <w:rPr>
          <w:rFonts w:ascii="Arial" w:eastAsia="Times New Roman" w:hAnsi="Arial" w:cs="Times New Roman"/>
          <w:szCs w:val="18"/>
          <w:lang w:eastAsia="de-DE"/>
        </w:rPr>
        <w:t xml:space="preserve"> zum</w:t>
      </w:r>
      <w:r w:rsidR="0066132C" w:rsidRPr="00D83E6F">
        <w:rPr>
          <w:rFonts w:ascii="Arial" w:eastAsia="Times New Roman" w:hAnsi="Arial" w:cs="Times New Roman"/>
          <w:szCs w:val="18"/>
          <w:lang w:eastAsia="de-DE"/>
        </w:rPr>
        <w:t xml:space="preserve"> LTM 1150-5.3 eine Doppelklappspitze erworben. D</w:t>
      </w:r>
      <w:r w:rsidR="00893F61" w:rsidRPr="00D83E6F">
        <w:rPr>
          <w:rFonts w:ascii="Arial" w:eastAsia="Times New Roman" w:hAnsi="Arial" w:cs="Times New Roman"/>
          <w:szCs w:val="18"/>
          <w:lang w:eastAsia="de-DE"/>
        </w:rPr>
        <w:t>iese ist</w:t>
      </w:r>
      <w:r w:rsidR="00C44489" w:rsidRPr="00D83E6F">
        <w:rPr>
          <w:rFonts w:ascii="Arial" w:eastAsia="Times New Roman" w:hAnsi="Arial" w:cs="Times New Roman"/>
          <w:szCs w:val="18"/>
          <w:lang w:eastAsia="de-DE"/>
        </w:rPr>
        <w:t>,</w:t>
      </w:r>
      <w:r w:rsidR="00893F61" w:rsidRPr="00D83E6F">
        <w:rPr>
          <w:rFonts w:ascii="Arial" w:eastAsia="Times New Roman" w:hAnsi="Arial" w:cs="Times New Roman"/>
          <w:szCs w:val="18"/>
          <w:lang w:eastAsia="de-DE"/>
        </w:rPr>
        <w:t xml:space="preserve"> wie auch weitere Anbauspitzen </w:t>
      </w:r>
      <w:r w:rsidR="00B528F2" w:rsidRPr="00D83E6F">
        <w:rPr>
          <w:rFonts w:ascii="Arial" w:eastAsia="Times New Roman" w:hAnsi="Arial" w:cs="Times New Roman"/>
          <w:szCs w:val="18"/>
          <w:lang w:eastAsia="de-DE"/>
        </w:rPr>
        <w:t>des 150-Tonners</w:t>
      </w:r>
      <w:r w:rsidR="00C44489" w:rsidRPr="00D83E6F">
        <w:rPr>
          <w:rFonts w:ascii="Arial" w:eastAsia="Times New Roman" w:hAnsi="Arial" w:cs="Times New Roman"/>
          <w:szCs w:val="18"/>
          <w:lang w:eastAsia="de-DE"/>
        </w:rPr>
        <w:t>,</w:t>
      </w:r>
      <w:r w:rsidR="00B528F2" w:rsidRPr="00D83E6F">
        <w:rPr>
          <w:rFonts w:ascii="Arial" w:eastAsia="Times New Roman" w:hAnsi="Arial" w:cs="Times New Roman"/>
          <w:szCs w:val="18"/>
          <w:lang w:eastAsia="de-DE"/>
        </w:rPr>
        <w:t xml:space="preserve"> </w:t>
      </w:r>
      <w:r w:rsidR="000F122B" w:rsidRPr="00D83E6F">
        <w:rPr>
          <w:rFonts w:ascii="Arial" w:eastAsia="Times New Roman" w:hAnsi="Arial" w:cs="Times New Roman"/>
          <w:szCs w:val="18"/>
          <w:lang w:eastAsia="de-DE"/>
        </w:rPr>
        <w:t xml:space="preserve">mit </w:t>
      </w:r>
      <w:r w:rsidR="0066132C" w:rsidRPr="00D83E6F">
        <w:rPr>
          <w:rFonts w:ascii="Arial" w:eastAsia="Times New Roman" w:hAnsi="Arial" w:cs="Times New Roman"/>
          <w:szCs w:val="18"/>
          <w:lang w:eastAsia="de-DE"/>
        </w:rPr>
        <w:t>viele</w:t>
      </w:r>
      <w:r w:rsidR="000F122B" w:rsidRPr="00D83E6F">
        <w:rPr>
          <w:rFonts w:ascii="Arial" w:eastAsia="Times New Roman" w:hAnsi="Arial" w:cs="Times New Roman"/>
          <w:szCs w:val="18"/>
          <w:lang w:eastAsia="de-DE"/>
        </w:rPr>
        <w:t>n</w:t>
      </w:r>
      <w:r w:rsidR="0066132C" w:rsidRPr="00D83E6F">
        <w:rPr>
          <w:rFonts w:ascii="Arial" w:eastAsia="Times New Roman" w:hAnsi="Arial" w:cs="Times New Roman"/>
          <w:szCs w:val="18"/>
          <w:lang w:eastAsia="de-DE"/>
        </w:rPr>
        <w:t xml:space="preserve"> </w:t>
      </w:r>
      <w:r w:rsidR="00893F61" w:rsidRPr="00D83E6F">
        <w:rPr>
          <w:rFonts w:ascii="Arial" w:eastAsia="Times New Roman" w:hAnsi="Arial" w:cs="Times New Roman"/>
          <w:szCs w:val="18"/>
          <w:lang w:eastAsia="de-DE"/>
        </w:rPr>
        <w:t>Liebher</w:t>
      </w:r>
      <w:r w:rsidR="0066132C" w:rsidRPr="00D83E6F">
        <w:rPr>
          <w:rFonts w:ascii="Arial" w:eastAsia="Times New Roman" w:hAnsi="Arial" w:cs="Times New Roman"/>
          <w:szCs w:val="18"/>
          <w:lang w:eastAsia="de-DE"/>
        </w:rPr>
        <w:t>r</w:t>
      </w:r>
      <w:r w:rsidR="00893F61" w:rsidRPr="00D83E6F">
        <w:rPr>
          <w:rFonts w:ascii="Arial" w:eastAsia="Times New Roman" w:hAnsi="Arial" w:cs="Times New Roman"/>
          <w:szCs w:val="18"/>
          <w:lang w:eastAsia="de-DE"/>
        </w:rPr>
        <w:t>-</w:t>
      </w:r>
      <w:r w:rsidR="0066132C" w:rsidRPr="00D83E6F">
        <w:rPr>
          <w:rFonts w:ascii="Arial" w:eastAsia="Times New Roman" w:hAnsi="Arial" w:cs="Times New Roman"/>
          <w:szCs w:val="18"/>
          <w:lang w:eastAsia="de-DE"/>
        </w:rPr>
        <w:t>Krane</w:t>
      </w:r>
      <w:r w:rsidR="000F122B" w:rsidRPr="00D83E6F">
        <w:rPr>
          <w:rFonts w:ascii="Arial" w:eastAsia="Times New Roman" w:hAnsi="Arial" w:cs="Times New Roman"/>
          <w:szCs w:val="18"/>
          <w:lang w:eastAsia="de-DE"/>
        </w:rPr>
        <w:t>n</w:t>
      </w:r>
      <w:r w:rsidR="0066132C" w:rsidRPr="00D83E6F">
        <w:rPr>
          <w:rFonts w:ascii="Arial" w:eastAsia="Times New Roman" w:hAnsi="Arial" w:cs="Times New Roman"/>
          <w:szCs w:val="18"/>
          <w:lang w:eastAsia="de-DE"/>
        </w:rPr>
        <w:t xml:space="preserve"> zwischen 100 und 180 Tonnen Tragkraft</w:t>
      </w:r>
      <w:r w:rsidR="00482329" w:rsidRPr="00D83E6F">
        <w:rPr>
          <w:rFonts w:ascii="Arial" w:eastAsia="Times New Roman" w:hAnsi="Arial" w:cs="Times New Roman"/>
          <w:szCs w:val="18"/>
          <w:lang w:eastAsia="de-DE"/>
        </w:rPr>
        <w:t xml:space="preserve"> kompatibel</w:t>
      </w:r>
      <w:r w:rsidR="0066132C" w:rsidRPr="00D83E6F">
        <w:rPr>
          <w:rFonts w:ascii="Arial" w:eastAsia="Times New Roman" w:hAnsi="Arial" w:cs="Times New Roman"/>
          <w:szCs w:val="18"/>
          <w:lang w:eastAsia="de-DE"/>
        </w:rPr>
        <w:t>.</w:t>
      </w:r>
      <w:r w:rsidR="00AA64D1">
        <w:rPr>
          <w:rFonts w:ascii="Arial" w:eastAsia="Times New Roman" w:hAnsi="Arial" w:cs="Times New Roman"/>
          <w:szCs w:val="18"/>
          <w:lang w:eastAsia="de-DE"/>
        </w:rPr>
        <w:br/>
      </w:r>
      <w:r w:rsidR="00AA6A2B" w:rsidRPr="005D7837">
        <w:rPr>
          <w:rFonts w:ascii="Arial" w:eastAsia="Times New Roman" w:hAnsi="Arial" w:cs="Times New Roman"/>
          <w:szCs w:val="18"/>
          <w:lang w:eastAsia="de-DE"/>
        </w:rPr>
        <w:br/>
      </w:r>
      <w:r w:rsidR="00893F61" w:rsidRPr="005D7837">
        <w:rPr>
          <w:rFonts w:ascii="Arial" w:eastAsia="Times New Roman" w:hAnsi="Arial" w:cs="Times New Roman"/>
          <w:szCs w:val="18"/>
          <w:lang w:eastAsia="de-DE"/>
        </w:rPr>
        <w:t xml:space="preserve">Ein weiterer </w:t>
      </w:r>
      <w:r w:rsidR="00C25EB9">
        <w:rPr>
          <w:rFonts w:ascii="Arial" w:eastAsia="Times New Roman" w:hAnsi="Arial" w:cs="Times New Roman"/>
          <w:szCs w:val="18"/>
          <w:lang w:eastAsia="de-DE"/>
        </w:rPr>
        <w:t>Indikator</w:t>
      </w:r>
      <w:r w:rsidR="00482329" w:rsidRPr="005D7837">
        <w:rPr>
          <w:rFonts w:ascii="Arial" w:eastAsia="Times New Roman" w:hAnsi="Arial" w:cs="Times New Roman"/>
          <w:szCs w:val="18"/>
          <w:lang w:eastAsia="de-DE"/>
        </w:rPr>
        <w:t xml:space="preserve"> </w:t>
      </w:r>
      <w:r w:rsidR="00893F61" w:rsidRPr="005D7837">
        <w:rPr>
          <w:rFonts w:ascii="Arial" w:eastAsia="Times New Roman" w:hAnsi="Arial" w:cs="Times New Roman"/>
          <w:szCs w:val="18"/>
          <w:lang w:eastAsia="de-DE"/>
        </w:rPr>
        <w:t xml:space="preserve">für </w:t>
      </w:r>
      <w:r w:rsidR="00CA7C56">
        <w:rPr>
          <w:rFonts w:ascii="Arial" w:eastAsia="Times New Roman" w:hAnsi="Arial" w:cs="Times New Roman"/>
          <w:szCs w:val="18"/>
          <w:lang w:eastAsia="de-DE"/>
        </w:rPr>
        <w:t xml:space="preserve">die </w:t>
      </w:r>
      <w:r w:rsidR="00D10D06">
        <w:rPr>
          <w:rFonts w:ascii="Arial" w:eastAsia="Times New Roman" w:hAnsi="Arial" w:cs="Times New Roman"/>
          <w:szCs w:val="18"/>
          <w:lang w:eastAsia="de-DE"/>
        </w:rPr>
        <w:t xml:space="preserve">hohe </w:t>
      </w:r>
      <w:r w:rsidR="00893F61" w:rsidRPr="005D7837">
        <w:rPr>
          <w:rFonts w:ascii="Arial" w:eastAsia="Times New Roman" w:hAnsi="Arial" w:cs="Times New Roman"/>
          <w:szCs w:val="18"/>
          <w:lang w:eastAsia="de-DE"/>
        </w:rPr>
        <w:t xml:space="preserve">Wirtschaftlichkeit des LTM 1150-5.3 </w:t>
      </w:r>
      <w:r w:rsidR="00D10D06">
        <w:rPr>
          <w:rFonts w:ascii="Arial" w:eastAsia="Times New Roman" w:hAnsi="Arial" w:cs="Times New Roman"/>
          <w:szCs w:val="18"/>
          <w:lang w:eastAsia="de-DE"/>
        </w:rPr>
        <w:t xml:space="preserve">besteht darin, dass er </w:t>
      </w:r>
      <w:r w:rsidR="00893F61" w:rsidRPr="005D7837">
        <w:rPr>
          <w:rFonts w:ascii="Arial" w:eastAsia="Times New Roman" w:hAnsi="Arial" w:cs="Times New Roman"/>
          <w:szCs w:val="18"/>
          <w:lang w:eastAsia="de-DE"/>
        </w:rPr>
        <w:t xml:space="preserve">neun Tonnen Ballast auf öffentlichen Straßen </w:t>
      </w:r>
      <w:r w:rsidR="00F667DE" w:rsidRPr="005D7837">
        <w:rPr>
          <w:rFonts w:ascii="Arial" w:eastAsia="Times New Roman" w:hAnsi="Arial" w:cs="Times New Roman"/>
          <w:szCs w:val="18"/>
          <w:lang w:eastAsia="de-DE"/>
        </w:rPr>
        <w:t>b</w:t>
      </w:r>
      <w:r w:rsidR="005564BE" w:rsidRPr="005D7837">
        <w:rPr>
          <w:rFonts w:ascii="Arial" w:eastAsia="Times New Roman" w:hAnsi="Arial" w:cs="Times New Roman"/>
          <w:szCs w:val="18"/>
          <w:lang w:eastAsia="de-DE"/>
        </w:rPr>
        <w:t xml:space="preserve">ei </w:t>
      </w:r>
      <w:r w:rsidR="00D10D06">
        <w:rPr>
          <w:rFonts w:ascii="Arial" w:eastAsia="Times New Roman" w:hAnsi="Arial" w:cs="Times New Roman"/>
          <w:szCs w:val="18"/>
          <w:lang w:eastAsia="de-DE"/>
        </w:rPr>
        <w:t xml:space="preserve">einer </w:t>
      </w:r>
      <w:r w:rsidR="005564BE" w:rsidRPr="005D7837">
        <w:rPr>
          <w:rFonts w:ascii="Arial" w:eastAsia="Times New Roman" w:hAnsi="Arial" w:cs="Times New Roman"/>
          <w:szCs w:val="18"/>
          <w:lang w:eastAsia="de-DE"/>
        </w:rPr>
        <w:t>Achslast</w:t>
      </w:r>
      <w:r w:rsidR="00D10D06">
        <w:rPr>
          <w:rFonts w:ascii="Arial" w:eastAsia="Times New Roman" w:hAnsi="Arial" w:cs="Times New Roman"/>
          <w:szCs w:val="18"/>
          <w:lang w:eastAsia="de-DE"/>
        </w:rPr>
        <w:t xml:space="preserve"> </w:t>
      </w:r>
      <w:r w:rsidR="00D10D06" w:rsidRPr="005D7837">
        <w:rPr>
          <w:rFonts w:ascii="Arial" w:eastAsia="Times New Roman" w:hAnsi="Arial" w:cs="Times New Roman"/>
          <w:szCs w:val="18"/>
          <w:lang w:eastAsia="de-DE"/>
        </w:rPr>
        <w:t>zwölf Tonnen</w:t>
      </w:r>
      <w:r w:rsidR="00D10D06">
        <w:rPr>
          <w:rFonts w:ascii="Arial" w:eastAsia="Times New Roman" w:hAnsi="Arial" w:cs="Times New Roman"/>
          <w:szCs w:val="18"/>
          <w:lang w:eastAsia="de-DE"/>
        </w:rPr>
        <w:t xml:space="preserve"> mitführen kann</w:t>
      </w:r>
      <w:r w:rsidR="005564BE" w:rsidRPr="005D7837">
        <w:rPr>
          <w:rFonts w:ascii="Arial" w:eastAsia="Times New Roman" w:hAnsi="Arial" w:cs="Times New Roman"/>
          <w:szCs w:val="18"/>
          <w:lang w:eastAsia="de-DE"/>
        </w:rPr>
        <w:t xml:space="preserve">. </w:t>
      </w:r>
      <w:r w:rsidR="00CA7C56">
        <w:rPr>
          <w:rFonts w:ascii="Arial" w:eastAsia="Times New Roman" w:hAnsi="Arial" w:cs="Times New Roman"/>
          <w:szCs w:val="18"/>
          <w:lang w:eastAsia="de-DE"/>
        </w:rPr>
        <w:t>Dadurch entfällt bei vielen Einsätzen die Notwendigkeit eines zusätzlichen</w:t>
      </w:r>
      <w:r w:rsidR="005564BE" w:rsidRPr="005D7837">
        <w:rPr>
          <w:rFonts w:ascii="Arial" w:eastAsia="Times New Roman" w:hAnsi="Arial" w:cs="Times New Roman"/>
          <w:szCs w:val="18"/>
          <w:lang w:eastAsia="de-DE"/>
        </w:rPr>
        <w:t xml:space="preserve"> Ballast</w:t>
      </w:r>
      <w:r w:rsidR="00CA7C56">
        <w:rPr>
          <w:rFonts w:ascii="Arial" w:eastAsia="Times New Roman" w:hAnsi="Arial" w:cs="Times New Roman"/>
          <w:szCs w:val="18"/>
          <w:lang w:eastAsia="de-DE"/>
        </w:rPr>
        <w:t xml:space="preserve">fahrzeuges und der Kran </w:t>
      </w:r>
      <w:r w:rsidR="00CC1A50" w:rsidRPr="005D7837">
        <w:rPr>
          <w:rFonts w:ascii="Arial" w:eastAsia="Times New Roman" w:hAnsi="Arial" w:cs="Times New Roman"/>
          <w:szCs w:val="18"/>
          <w:lang w:eastAsia="de-DE"/>
        </w:rPr>
        <w:t>ist auf der Baustelle sofort einsetzbar</w:t>
      </w:r>
      <w:r w:rsidR="00F22D3B" w:rsidRPr="005D7837">
        <w:rPr>
          <w:rFonts w:ascii="Arial" w:eastAsia="Times New Roman" w:hAnsi="Arial" w:cs="Times New Roman"/>
          <w:szCs w:val="18"/>
          <w:lang w:eastAsia="de-DE"/>
        </w:rPr>
        <w:t xml:space="preserve">. </w:t>
      </w:r>
      <w:r w:rsidR="00C25EB9">
        <w:rPr>
          <w:rFonts w:ascii="Arial" w:eastAsia="Times New Roman" w:hAnsi="Arial" w:cs="Times New Roman"/>
          <w:szCs w:val="18"/>
          <w:lang w:eastAsia="de-DE"/>
        </w:rPr>
        <w:t xml:space="preserve">Dies führt zu Zeit- und Kosteneinsparungen </w:t>
      </w:r>
      <w:r w:rsidR="00750C64" w:rsidRPr="005D7837">
        <w:rPr>
          <w:rFonts w:ascii="Arial" w:eastAsia="Times New Roman" w:hAnsi="Arial" w:cs="Times New Roman"/>
          <w:szCs w:val="18"/>
          <w:lang w:eastAsia="de-DE"/>
        </w:rPr>
        <w:t xml:space="preserve">und </w:t>
      </w:r>
      <w:r w:rsidR="00F22D3B" w:rsidRPr="005D7837">
        <w:rPr>
          <w:rFonts w:ascii="Arial" w:eastAsia="Times New Roman" w:hAnsi="Arial" w:cs="Times New Roman"/>
          <w:szCs w:val="18"/>
          <w:lang w:eastAsia="de-DE"/>
        </w:rPr>
        <w:t>schon</w:t>
      </w:r>
      <w:r w:rsidR="00F667DE" w:rsidRPr="005D7837">
        <w:rPr>
          <w:rFonts w:ascii="Arial" w:eastAsia="Times New Roman" w:hAnsi="Arial" w:cs="Times New Roman"/>
          <w:szCs w:val="18"/>
          <w:lang w:eastAsia="de-DE"/>
        </w:rPr>
        <w:t xml:space="preserve">t </w:t>
      </w:r>
      <w:r w:rsidR="000D02E3" w:rsidRPr="005D7837">
        <w:rPr>
          <w:rFonts w:ascii="Arial" w:eastAsia="Times New Roman" w:hAnsi="Arial" w:cs="Times New Roman"/>
          <w:szCs w:val="18"/>
          <w:lang w:eastAsia="de-DE"/>
        </w:rPr>
        <w:t xml:space="preserve">zudem </w:t>
      </w:r>
      <w:r w:rsidR="00F667DE" w:rsidRPr="005D7837">
        <w:rPr>
          <w:rFonts w:ascii="Arial" w:eastAsia="Times New Roman" w:hAnsi="Arial" w:cs="Times New Roman"/>
          <w:szCs w:val="18"/>
          <w:lang w:eastAsia="de-DE"/>
        </w:rPr>
        <w:t>die Umwelt</w:t>
      </w:r>
      <w:r w:rsidR="005564BE" w:rsidRPr="005D7837">
        <w:rPr>
          <w:rFonts w:ascii="Arial" w:eastAsia="Times New Roman" w:hAnsi="Arial" w:cs="Times New Roman"/>
          <w:szCs w:val="18"/>
          <w:lang w:eastAsia="de-DE"/>
        </w:rPr>
        <w:t>.</w:t>
      </w:r>
      <w:r w:rsidR="004E4365" w:rsidRPr="005D7837">
        <w:rPr>
          <w:rFonts w:ascii="Arial" w:eastAsia="Times New Roman" w:hAnsi="Arial" w:cs="Times New Roman"/>
          <w:szCs w:val="18"/>
          <w:lang w:eastAsia="de-DE"/>
        </w:rPr>
        <w:t xml:space="preserve"> </w:t>
      </w:r>
      <w:r w:rsidR="00893F61" w:rsidRPr="005D7837">
        <w:rPr>
          <w:rFonts w:ascii="Arial" w:eastAsia="Times New Roman" w:hAnsi="Arial" w:cs="Times New Roman"/>
          <w:szCs w:val="18"/>
          <w:lang w:eastAsia="de-DE"/>
        </w:rPr>
        <w:t xml:space="preserve"> </w:t>
      </w:r>
      <w:r w:rsidR="007A4872" w:rsidRPr="005D7837">
        <w:rPr>
          <w:rFonts w:ascii="Arial" w:eastAsia="Times New Roman" w:hAnsi="Arial" w:cs="Times New Roman"/>
          <w:szCs w:val="18"/>
          <w:lang w:eastAsia="de-DE"/>
        </w:rPr>
        <w:t xml:space="preserve"> </w:t>
      </w:r>
    </w:p>
    <w:p w14:paraId="6571CB6F" w14:textId="2408E23F" w:rsidR="00A84A3F" w:rsidRPr="005D7837" w:rsidRDefault="004E4365" w:rsidP="00A84A3F">
      <w:pPr>
        <w:rPr>
          <w:rFonts w:ascii="Arial" w:eastAsia="Times New Roman" w:hAnsi="Arial" w:cs="Times New Roman"/>
          <w:b/>
          <w:bCs/>
          <w:szCs w:val="18"/>
          <w:lang w:eastAsia="de-DE"/>
        </w:rPr>
      </w:pPr>
      <w:r w:rsidRPr="005D7837">
        <w:rPr>
          <w:rFonts w:ascii="Arial" w:eastAsia="Times New Roman" w:hAnsi="Arial" w:cs="Times New Roman"/>
          <w:b/>
          <w:bCs/>
          <w:szCs w:val="18"/>
          <w:lang w:eastAsia="de-DE"/>
        </w:rPr>
        <w:t>Liebherr-Service hat wichtigen Stellenwert</w:t>
      </w:r>
    </w:p>
    <w:p w14:paraId="5996571C" w14:textId="77777777" w:rsidR="00A84A3F" w:rsidRPr="005D7837" w:rsidRDefault="004E4365" w:rsidP="00A84A3F">
      <w:pPr>
        <w:rPr>
          <w:rFonts w:ascii="Arial" w:eastAsia="Times New Roman" w:hAnsi="Arial" w:cs="Times New Roman"/>
          <w:szCs w:val="18"/>
          <w:lang w:eastAsia="de-DE"/>
        </w:rPr>
      </w:pPr>
      <w:r w:rsidRPr="005D7837">
        <w:rPr>
          <w:rFonts w:ascii="Arial" w:eastAsia="Times New Roman" w:hAnsi="Arial" w:cs="Times New Roman"/>
          <w:szCs w:val="18"/>
          <w:lang w:eastAsia="de-DE"/>
        </w:rPr>
        <w:t>„</w:t>
      </w:r>
      <w:r w:rsidR="00A84A3F" w:rsidRPr="005D7837">
        <w:rPr>
          <w:rFonts w:ascii="Arial" w:eastAsia="Times New Roman" w:hAnsi="Arial" w:cs="Times New Roman"/>
          <w:szCs w:val="18"/>
          <w:lang w:eastAsia="de-DE"/>
        </w:rPr>
        <w:t>Service</w:t>
      </w:r>
      <w:r w:rsidR="0066132C" w:rsidRPr="005D7837">
        <w:rPr>
          <w:rFonts w:ascii="Arial" w:eastAsia="Times New Roman" w:hAnsi="Arial" w:cs="Times New Roman"/>
          <w:szCs w:val="18"/>
          <w:lang w:eastAsia="de-DE"/>
        </w:rPr>
        <w:t xml:space="preserve"> und </w:t>
      </w:r>
      <w:r w:rsidR="00A84A3F" w:rsidRPr="005D7837">
        <w:rPr>
          <w:rFonts w:ascii="Arial" w:eastAsia="Times New Roman" w:hAnsi="Arial" w:cs="Times New Roman"/>
          <w:szCs w:val="18"/>
          <w:lang w:eastAsia="de-DE"/>
        </w:rPr>
        <w:t xml:space="preserve">Support sind </w:t>
      </w:r>
      <w:r w:rsidRPr="005D7837">
        <w:rPr>
          <w:rFonts w:ascii="Arial" w:eastAsia="Times New Roman" w:hAnsi="Arial" w:cs="Times New Roman"/>
          <w:szCs w:val="18"/>
          <w:lang w:eastAsia="de-DE"/>
        </w:rPr>
        <w:t xml:space="preserve">für uns wichtig. </w:t>
      </w:r>
      <w:r w:rsidR="00A84A3F" w:rsidRPr="005D7837">
        <w:rPr>
          <w:rFonts w:ascii="Arial" w:eastAsia="Times New Roman" w:hAnsi="Arial" w:cs="Times New Roman"/>
          <w:szCs w:val="18"/>
          <w:lang w:eastAsia="de-DE"/>
        </w:rPr>
        <w:t xml:space="preserve">Wir müssen das Gefühl haben, dass wir einen </w:t>
      </w:r>
      <w:r w:rsidR="004E5E69" w:rsidRPr="005D7837">
        <w:rPr>
          <w:rFonts w:ascii="Arial" w:eastAsia="Times New Roman" w:hAnsi="Arial" w:cs="Times New Roman"/>
          <w:szCs w:val="18"/>
          <w:lang w:eastAsia="de-DE"/>
        </w:rPr>
        <w:t>zuverlässigen</w:t>
      </w:r>
      <w:r w:rsidR="00A84A3F" w:rsidRPr="005D7837">
        <w:rPr>
          <w:rFonts w:ascii="Arial" w:eastAsia="Times New Roman" w:hAnsi="Arial" w:cs="Times New Roman"/>
          <w:szCs w:val="18"/>
          <w:lang w:eastAsia="de-DE"/>
        </w:rPr>
        <w:t xml:space="preserve"> Kranpartner </w:t>
      </w:r>
      <w:r w:rsidR="00AA6A2B" w:rsidRPr="005D7837">
        <w:rPr>
          <w:rFonts w:ascii="Arial" w:eastAsia="Times New Roman" w:hAnsi="Arial" w:cs="Times New Roman"/>
          <w:szCs w:val="18"/>
          <w:lang w:eastAsia="de-DE"/>
        </w:rPr>
        <w:t>für</w:t>
      </w:r>
      <w:r w:rsidR="00A84A3F" w:rsidRPr="005D7837">
        <w:rPr>
          <w:rFonts w:ascii="Arial" w:eastAsia="Times New Roman" w:hAnsi="Arial" w:cs="Times New Roman"/>
          <w:szCs w:val="18"/>
          <w:lang w:eastAsia="de-DE"/>
        </w:rPr>
        <w:t xml:space="preserve"> unser Unternehmen haben</w:t>
      </w:r>
      <w:r w:rsidRPr="005D7837">
        <w:rPr>
          <w:rFonts w:ascii="Arial" w:eastAsia="Times New Roman" w:hAnsi="Arial" w:cs="Times New Roman"/>
          <w:szCs w:val="18"/>
          <w:lang w:eastAsia="de-DE"/>
        </w:rPr>
        <w:t>“</w:t>
      </w:r>
      <w:r w:rsidR="00D25F2F" w:rsidRPr="005D7837">
        <w:rPr>
          <w:rFonts w:ascii="Arial" w:eastAsia="Times New Roman" w:hAnsi="Arial" w:cs="Times New Roman"/>
          <w:szCs w:val="18"/>
          <w:lang w:eastAsia="de-DE"/>
        </w:rPr>
        <w:t xml:space="preserve">, begründet </w:t>
      </w:r>
      <w:r w:rsidR="00F66E4B" w:rsidRPr="005D7837">
        <w:rPr>
          <w:rFonts w:ascii="Arial" w:eastAsia="Times New Roman" w:hAnsi="Arial" w:cs="Times New Roman"/>
          <w:szCs w:val="18"/>
          <w:lang w:eastAsia="de-DE"/>
        </w:rPr>
        <w:t xml:space="preserve">Cristopher Varas </w:t>
      </w:r>
      <w:r w:rsidR="00D25F2F" w:rsidRPr="005D7837">
        <w:rPr>
          <w:rFonts w:ascii="Arial" w:eastAsia="Times New Roman" w:hAnsi="Arial" w:cs="Times New Roman"/>
          <w:szCs w:val="18"/>
          <w:lang w:eastAsia="de-DE"/>
        </w:rPr>
        <w:t>die Entscheidung für Liebherr.</w:t>
      </w:r>
    </w:p>
    <w:p w14:paraId="7798BBB0" w14:textId="47A48D92" w:rsidR="00031EA1" w:rsidRDefault="00A84A3F" w:rsidP="00866D7D">
      <w:pPr>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Das seit </w:t>
      </w:r>
      <w:r w:rsidR="00BA5062">
        <w:rPr>
          <w:rFonts w:ascii="Arial" w:eastAsia="Times New Roman" w:hAnsi="Arial" w:cs="Times New Roman"/>
          <w:szCs w:val="18"/>
          <w:lang w:eastAsia="de-DE"/>
        </w:rPr>
        <w:t>74</w:t>
      </w:r>
      <w:r w:rsidR="007B324A">
        <w:rPr>
          <w:rFonts w:ascii="Arial" w:eastAsia="Times New Roman" w:hAnsi="Arial" w:cs="Times New Roman"/>
          <w:szCs w:val="18"/>
          <w:lang w:eastAsia="de-DE"/>
        </w:rPr>
        <w:t xml:space="preserve"> </w:t>
      </w:r>
      <w:r w:rsidRPr="005D7837">
        <w:rPr>
          <w:rFonts w:ascii="Arial" w:eastAsia="Times New Roman" w:hAnsi="Arial" w:cs="Times New Roman"/>
          <w:szCs w:val="18"/>
          <w:lang w:eastAsia="de-DE"/>
        </w:rPr>
        <w:t xml:space="preserve">Jahren bestehende Familienunternehmen </w:t>
      </w:r>
      <w:r w:rsidR="00DB38BA" w:rsidRPr="005D7837">
        <w:rPr>
          <w:rFonts w:ascii="Arial" w:eastAsia="Times New Roman" w:hAnsi="Arial" w:cs="Times New Roman"/>
          <w:szCs w:val="18"/>
          <w:lang w:eastAsia="de-DE"/>
        </w:rPr>
        <w:t xml:space="preserve">Grupo Vivargo </w:t>
      </w:r>
      <w:r w:rsidR="00D60401" w:rsidRPr="005D7837">
        <w:rPr>
          <w:rFonts w:ascii="Arial" w:eastAsia="Times New Roman" w:hAnsi="Arial" w:cs="Times New Roman"/>
          <w:szCs w:val="18"/>
          <w:lang w:eastAsia="de-DE"/>
        </w:rPr>
        <w:t xml:space="preserve">S.A.C. </w:t>
      </w:r>
      <w:r w:rsidR="008F29A5">
        <w:rPr>
          <w:rFonts w:ascii="Arial" w:eastAsia="Times New Roman" w:hAnsi="Arial" w:cs="Times New Roman"/>
          <w:szCs w:val="18"/>
          <w:lang w:eastAsia="de-DE"/>
        </w:rPr>
        <w:t xml:space="preserve">wurde in Peru gegründet und </w:t>
      </w:r>
      <w:r w:rsidRPr="005D7837">
        <w:rPr>
          <w:rFonts w:ascii="Arial" w:eastAsia="Times New Roman" w:hAnsi="Arial" w:cs="Times New Roman"/>
          <w:szCs w:val="18"/>
          <w:lang w:eastAsia="de-DE"/>
        </w:rPr>
        <w:t>wird</w:t>
      </w:r>
      <w:r w:rsidR="008F29A5">
        <w:rPr>
          <w:rFonts w:ascii="Arial" w:eastAsia="Times New Roman" w:hAnsi="Arial" w:cs="Times New Roman"/>
          <w:szCs w:val="18"/>
          <w:lang w:eastAsia="de-DE"/>
        </w:rPr>
        <w:t xml:space="preserve"> heute</w:t>
      </w:r>
      <w:r w:rsidRPr="005D7837">
        <w:rPr>
          <w:rFonts w:ascii="Arial" w:eastAsia="Times New Roman" w:hAnsi="Arial" w:cs="Times New Roman"/>
          <w:szCs w:val="18"/>
          <w:lang w:eastAsia="de-DE"/>
        </w:rPr>
        <w:t xml:space="preserve"> in dritter Generation geführt. Seit mehr als 50 Jahren ist es im Krangeschäft tätig und hat sich dabei </w:t>
      </w:r>
      <w:r w:rsidR="004E5E69" w:rsidRPr="005D7837">
        <w:rPr>
          <w:rFonts w:ascii="Arial" w:eastAsia="Times New Roman" w:hAnsi="Arial" w:cs="Times New Roman"/>
          <w:szCs w:val="18"/>
          <w:lang w:eastAsia="de-DE"/>
        </w:rPr>
        <w:t>d</w:t>
      </w:r>
      <w:r w:rsidRPr="005D7837">
        <w:rPr>
          <w:rFonts w:ascii="Arial" w:eastAsia="Times New Roman" w:hAnsi="Arial" w:cs="Times New Roman"/>
          <w:szCs w:val="18"/>
          <w:lang w:eastAsia="de-DE"/>
        </w:rPr>
        <w:t xml:space="preserve">en </w:t>
      </w:r>
      <w:r w:rsidR="004E5E69" w:rsidRPr="005D7837">
        <w:rPr>
          <w:rFonts w:ascii="Arial" w:eastAsia="Times New Roman" w:hAnsi="Arial" w:cs="Times New Roman"/>
          <w:szCs w:val="18"/>
          <w:lang w:eastAsia="de-DE"/>
        </w:rPr>
        <w:t xml:space="preserve">Ruf eines </w:t>
      </w:r>
      <w:r w:rsidRPr="005D7837">
        <w:rPr>
          <w:rFonts w:ascii="Arial" w:eastAsia="Times New Roman" w:hAnsi="Arial" w:cs="Times New Roman"/>
          <w:szCs w:val="18"/>
          <w:lang w:eastAsia="de-DE"/>
        </w:rPr>
        <w:t xml:space="preserve">professionellen </w:t>
      </w:r>
      <w:r w:rsidR="004E5E69" w:rsidRPr="005D7837">
        <w:rPr>
          <w:rFonts w:ascii="Arial" w:eastAsia="Times New Roman" w:hAnsi="Arial" w:cs="Times New Roman"/>
          <w:szCs w:val="18"/>
          <w:lang w:eastAsia="de-DE"/>
        </w:rPr>
        <w:t>Kranvermieters</w:t>
      </w:r>
      <w:r w:rsidRPr="005D7837">
        <w:rPr>
          <w:rFonts w:ascii="Arial" w:eastAsia="Times New Roman" w:hAnsi="Arial" w:cs="Times New Roman"/>
          <w:szCs w:val="18"/>
          <w:lang w:eastAsia="de-DE"/>
        </w:rPr>
        <w:t xml:space="preserve"> erarbeitet. </w:t>
      </w:r>
      <w:r w:rsidR="004E5E69" w:rsidRPr="005D7837">
        <w:rPr>
          <w:rFonts w:ascii="Arial" w:eastAsia="Times New Roman" w:hAnsi="Arial" w:cs="Times New Roman"/>
          <w:szCs w:val="18"/>
          <w:lang w:eastAsia="de-DE"/>
        </w:rPr>
        <w:t xml:space="preserve">Besonders wichtig sind für Vivargo langfristige Beziehungen zu seinen Kunden und Lieferanten, ganzheitlicher Service sowie höchste Sicherheitsstandards. </w:t>
      </w:r>
      <w:r w:rsidR="00396FFA" w:rsidRPr="005D7837">
        <w:rPr>
          <w:rFonts w:ascii="Arial" w:eastAsia="Times New Roman" w:hAnsi="Arial" w:cs="Times New Roman"/>
          <w:szCs w:val="18"/>
          <w:lang w:eastAsia="de-DE"/>
        </w:rPr>
        <w:t xml:space="preserve">Die Flotte besteht unter anderem </w:t>
      </w:r>
      <w:r w:rsidR="00AA0481" w:rsidRPr="005D7837">
        <w:rPr>
          <w:rFonts w:ascii="Arial" w:eastAsia="Times New Roman" w:hAnsi="Arial" w:cs="Times New Roman"/>
          <w:szCs w:val="18"/>
          <w:lang w:eastAsia="de-DE"/>
        </w:rPr>
        <w:t xml:space="preserve">aus </w:t>
      </w:r>
      <w:r w:rsidR="00AA0481" w:rsidRPr="007B324A">
        <w:rPr>
          <w:rFonts w:ascii="Arial" w:eastAsia="Times New Roman" w:hAnsi="Arial" w:cs="Times New Roman"/>
          <w:szCs w:val="18"/>
          <w:lang w:eastAsia="de-DE"/>
        </w:rPr>
        <w:t>Gitterkranen, Teleskopkranen, Hubarbeitsbühnen und</w:t>
      </w:r>
      <w:r w:rsidR="00396FFA" w:rsidRPr="007B324A">
        <w:rPr>
          <w:rFonts w:ascii="Arial" w:eastAsia="Times New Roman" w:hAnsi="Arial" w:cs="Times New Roman"/>
          <w:szCs w:val="18"/>
          <w:lang w:eastAsia="de-DE"/>
        </w:rPr>
        <w:t xml:space="preserve"> </w:t>
      </w:r>
      <w:r w:rsidR="00AA0481" w:rsidRPr="007B324A">
        <w:rPr>
          <w:rFonts w:ascii="Arial" w:eastAsia="Times New Roman" w:hAnsi="Arial" w:cs="Times New Roman"/>
          <w:szCs w:val="18"/>
          <w:lang w:eastAsia="de-DE"/>
        </w:rPr>
        <w:t>Teleskoplader</w:t>
      </w:r>
      <w:r w:rsidR="00036A44" w:rsidRPr="007B324A">
        <w:rPr>
          <w:rFonts w:ascii="Arial" w:eastAsia="Times New Roman" w:hAnsi="Arial" w:cs="Times New Roman"/>
          <w:szCs w:val="18"/>
          <w:lang w:eastAsia="de-DE"/>
        </w:rPr>
        <w:t>n</w:t>
      </w:r>
      <w:r w:rsidR="00396FFA" w:rsidRPr="007B324A">
        <w:rPr>
          <w:rFonts w:ascii="Arial" w:eastAsia="Times New Roman" w:hAnsi="Arial" w:cs="Times New Roman"/>
          <w:szCs w:val="18"/>
          <w:lang w:eastAsia="de-DE"/>
        </w:rPr>
        <w:t xml:space="preserve">. Circa </w:t>
      </w:r>
      <w:r w:rsidR="00BA5062">
        <w:rPr>
          <w:rFonts w:ascii="Arial" w:eastAsia="Times New Roman" w:hAnsi="Arial" w:cs="Times New Roman"/>
          <w:szCs w:val="18"/>
          <w:lang w:eastAsia="de-DE"/>
        </w:rPr>
        <w:t xml:space="preserve">400 </w:t>
      </w:r>
      <w:r w:rsidR="00396FFA" w:rsidRPr="007B324A">
        <w:rPr>
          <w:rFonts w:ascii="Arial" w:eastAsia="Times New Roman" w:hAnsi="Arial" w:cs="Times New Roman"/>
          <w:szCs w:val="18"/>
          <w:lang w:eastAsia="de-DE"/>
        </w:rPr>
        <w:t>Mitarbeitende</w:t>
      </w:r>
      <w:r w:rsidR="00AA0481" w:rsidRPr="007B324A">
        <w:rPr>
          <w:rFonts w:ascii="Arial" w:eastAsia="Times New Roman" w:hAnsi="Arial" w:cs="Times New Roman"/>
          <w:szCs w:val="18"/>
          <w:lang w:eastAsia="de-DE"/>
        </w:rPr>
        <w:t xml:space="preserve"> </w:t>
      </w:r>
      <w:r w:rsidR="00396FFA" w:rsidRPr="005D7837">
        <w:rPr>
          <w:rFonts w:ascii="Arial" w:eastAsia="Times New Roman" w:hAnsi="Arial" w:cs="Times New Roman"/>
          <w:szCs w:val="18"/>
          <w:lang w:eastAsia="de-DE"/>
        </w:rPr>
        <w:t>sind</w:t>
      </w:r>
      <w:r w:rsidRPr="005D7837">
        <w:rPr>
          <w:rFonts w:ascii="Arial" w:eastAsia="Times New Roman" w:hAnsi="Arial" w:cs="Times New Roman"/>
          <w:szCs w:val="18"/>
          <w:lang w:eastAsia="de-DE"/>
        </w:rPr>
        <w:t xml:space="preserve"> </w:t>
      </w:r>
      <w:r w:rsidR="00396FFA" w:rsidRPr="005D7837">
        <w:rPr>
          <w:rFonts w:ascii="Arial" w:eastAsia="Times New Roman" w:hAnsi="Arial" w:cs="Times New Roman"/>
          <w:szCs w:val="18"/>
          <w:lang w:eastAsia="de-DE"/>
        </w:rPr>
        <w:t>an den</w:t>
      </w:r>
      <w:r w:rsidR="00AA0481" w:rsidRPr="005D7837">
        <w:rPr>
          <w:rFonts w:ascii="Arial" w:eastAsia="Times New Roman" w:hAnsi="Arial" w:cs="Times New Roman"/>
          <w:szCs w:val="18"/>
          <w:lang w:eastAsia="de-DE"/>
        </w:rPr>
        <w:t xml:space="preserve"> </w:t>
      </w:r>
      <w:r w:rsidR="00396FFA" w:rsidRPr="005D7837">
        <w:rPr>
          <w:rFonts w:ascii="Arial" w:eastAsia="Times New Roman" w:hAnsi="Arial" w:cs="Times New Roman"/>
          <w:szCs w:val="18"/>
          <w:lang w:eastAsia="de-DE"/>
        </w:rPr>
        <w:t xml:space="preserve">drei </w:t>
      </w:r>
      <w:r w:rsidR="00AA0481" w:rsidRPr="005D7837">
        <w:rPr>
          <w:rFonts w:ascii="Arial" w:eastAsia="Times New Roman" w:hAnsi="Arial" w:cs="Times New Roman"/>
          <w:szCs w:val="18"/>
          <w:lang w:eastAsia="de-DE"/>
        </w:rPr>
        <w:t>Standorte</w:t>
      </w:r>
      <w:r w:rsidR="00396FFA" w:rsidRPr="005D7837">
        <w:rPr>
          <w:rFonts w:ascii="Arial" w:eastAsia="Times New Roman" w:hAnsi="Arial" w:cs="Times New Roman"/>
          <w:szCs w:val="18"/>
          <w:lang w:eastAsia="de-DE"/>
        </w:rPr>
        <w:t xml:space="preserve">n </w:t>
      </w:r>
      <w:r w:rsidR="004E5E69" w:rsidRPr="005D7837">
        <w:rPr>
          <w:rFonts w:ascii="Arial" w:eastAsia="Times New Roman" w:hAnsi="Arial" w:cs="Times New Roman"/>
          <w:szCs w:val="18"/>
          <w:lang w:eastAsia="de-DE"/>
        </w:rPr>
        <w:t xml:space="preserve">an der Westküste Südamerikas </w:t>
      </w:r>
      <w:r w:rsidR="00396FFA" w:rsidRPr="005D7837">
        <w:rPr>
          <w:rFonts w:ascii="Arial" w:eastAsia="Times New Roman" w:hAnsi="Arial" w:cs="Times New Roman"/>
          <w:szCs w:val="18"/>
          <w:lang w:eastAsia="de-DE"/>
        </w:rPr>
        <w:t>in</w:t>
      </w:r>
      <w:r w:rsidRPr="005D7837">
        <w:rPr>
          <w:rFonts w:ascii="Arial" w:eastAsia="Times New Roman" w:hAnsi="Arial" w:cs="Times New Roman"/>
          <w:szCs w:val="18"/>
          <w:lang w:eastAsia="de-DE"/>
        </w:rPr>
        <w:t xml:space="preserve"> Peru, Ecuador und Chile</w:t>
      </w:r>
      <w:r w:rsidR="000D02E3" w:rsidRPr="005D7837">
        <w:rPr>
          <w:rFonts w:ascii="Arial" w:eastAsia="Times New Roman" w:hAnsi="Arial" w:cs="Times New Roman"/>
          <w:szCs w:val="18"/>
          <w:lang w:eastAsia="de-DE"/>
        </w:rPr>
        <w:t xml:space="preserve"> tätig</w:t>
      </w:r>
      <w:r w:rsidRPr="005D7837">
        <w:rPr>
          <w:rFonts w:ascii="Arial" w:eastAsia="Times New Roman" w:hAnsi="Arial" w:cs="Times New Roman"/>
          <w:szCs w:val="18"/>
          <w:lang w:eastAsia="de-DE"/>
        </w:rPr>
        <w:t xml:space="preserve">. </w:t>
      </w:r>
      <w:r w:rsidR="000747BD" w:rsidRPr="005D7837">
        <w:rPr>
          <w:rFonts w:ascii="Arial" w:eastAsia="Times New Roman" w:hAnsi="Arial" w:cs="Times New Roman"/>
          <w:szCs w:val="18"/>
          <w:lang w:eastAsia="de-DE"/>
        </w:rPr>
        <w:t>Der Schwerpunkt</w:t>
      </w:r>
      <w:r w:rsidR="007235BC" w:rsidRPr="005D7837">
        <w:rPr>
          <w:rFonts w:ascii="Arial" w:eastAsia="Times New Roman" w:hAnsi="Arial" w:cs="Times New Roman"/>
          <w:szCs w:val="18"/>
          <w:lang w:eastAsia="de-DE"/>
        </w:rPr>
        <w:t>e</w:t>
      </w:r>
      <w:r w:rsidR="000747BD" w:rsidRPr="005D7837">
        <w:rPr>
          <w:rFonts w:ascii="Arial" w:eastAsia="Times New Roman" w:hAnsi="Arial" w:cs="Times New Roman"/>
          <w:szCs w:val="18"/>
          <w:lang w:eastAsia="de-DE"/>
        </w:rPr>
        <w:t xml:space="preserve"> der Projekte </w:t>
      </w:r>
      <w:r w:rsidR="00396FFA" w:rsidRPr="005D7837">
        <w:rPr>
          <w:rFonts w:ascii="Arial" w:hAnsi="Arial" w:cs="Arial"/>
          <w:sz w:val="21"/>
          <w:szCs w:val="21"/>
          <w:shd w:val="clear" w:color="auto" w:fill="FFFFFF"/>
        </w:rPr>
        <w:t xml:space="preserve">des </w:t>
      </w:r>
      <w:r w:rsidR="00396FFA" w:rsidRPr="005D7837">
        <w:rPr>
          <w:rFonts w:ascii="Arial" w:eastAsia="Times New Roman" w:hAnsi="Arial" w:cs="Times New Roman"/>
          <w:szCs w:val="18"/>
          <w:lang w:eastAsia="de-DE"/>
        </w:rPr>
        <w:t xml:space="preserve">chilenischen Unternehmens </w:t>
      </w:r>
      <w:r w:rsidR="000747BD" w:rsidRPr="005D7837">
        <w:rPr>
          <w:rFonts w:ascii="Arial" w:eastAsia="Times New Roman" w:hAnsi="Arial" w:cs="Times New Roman"/>
          <w:szCs w:val="18"/>
          <w:lang w:eastAsia="de-DE"/>
        </w:rPr>
        <w:t>lieg</w:t>
      </w:r>
      <w:r w:rsidR="007235BC" w:rsidRPr="005D7837">
        <w:rPr>
          <w:rFonts w:ascii="Arial" w:eastAsia="Times New Roman" w:hAnsi="Arial" w:cs="Times New Roman"/>
          <w:szCs w:val="18"/>
          <w:lang w:eastAsia="de-DE"/>
        </w:rPr>
        <w:t>en</w:t>
      </w:r>
      <w:r w:rsidR="000747BD" w:rsidRPr="005D7837">
        <w:rPr>
          <w:rFonts w:ascii="Arial" w:eastAsia="Times New Roman" w:hAnsi="Arial" w:cs="Times New Roman"/>
          <w:szCs w:val="18"/>
          <w:lang w:eastAsia="de-DE"/>
        </w:rPr>
        <w:t xml:space="preserve"> i</w:t>
      </w:r>
      <w:r w:rsidR="00396FFA" w:rsidRPr="005D7837">
        <w:rPr>
          <w:rFonts w:ascii="Arial" w:eastAsia="Times New Roman" w:hAnsi="Arial" w:cs="Times New Roman"/>
          <w:szCs w:val="18"/>
          <w:lang w:eastAsia="de-DE"/>
        </w:rPr>
        <w:t>n den</w:t>
      </w:r>
      <w:r w:rsidR="000747BD" w:rsidRPr="005D7837">
        <w:rPr>
          <w:rFonts w:ascii="Arial" w:eastAsia="Times New Roman" w:hAnsi="Arial" w:cs="Times New Roman"/>
          <w:szCs w:val="18"/>
          <w:lang w:eastAsia="de-DE"/>
        </w:rPr>
        <w:t xml:space="preserve"> Bereich</w:t>
      </w:r>
      <w:r w:rsidR="00396FFA" w:rsidRPr="005D7837">
        <w:rPr>
          <w:rFonts w:ascii="Arial" w:eastAsia="Times New Roman" w:hAnsi="Arial" w:cs="Times New Roman"/>
          <w:szCs w:val="18"/>
          <w:lang w:eastAsia="de-DE"/>
        </w:rPr>
        <w:t>en</w:t>
      </w:r>
      <w:r w:rsidR="00B67C62" w:rsidRPr="005D7837">
        <w:rPr>
          <w:rFonts w:ascii="Arial" w:eastAsia="Times New Roman" w:hAnsi="Arial" w:cs="Times New Roman"/>
          <w:szCs w:val="18"/>
          <w:lang w:eastAsia="de-DE"/>
        </w:rPr>
        <w:t xml:space="preserve"> Mining, Energie und Infrastruktur</w:t>
      </w:r>
      <w:r w:rsidRPr="005D7837">
        <w:rPr>
          <w:rFonts w:ascii="Arial" w:eastAsia="Times New Roman" w:hAnsi="Arial" w:cs="Times New Roman"/>
          <w:szCs w:val="18"/>
          <w:lang w:eastAsia="de-DE"/>
        </w:rPr>
        <w:t xml:space="preserve">. </w:t>
      </w:r>
    </w:p>
    <w:p w14:paraId="39654C12" w14:textId="77777777" w:rsidR="005D7837" w:rsidRPr="005D7837" w:rsidRDefault="005D7837" w:rsidP="005D7837">
      <w:pPr>
        <w:spacing w:after="240" w:line="240" w:lineRule="exact"/>
        <w:rPr>
          <w:rFonts w:ascii="Arial" w:eastAsia="Times New Roman" w:hAnsi="Arial" w:cs="Arial"/>
          <w:b/>
          <w:sz w:val="18"/>
          <w:szCs w:val="18"/>
          <w:lang w:eastAsia="de-DE"/>
        </w:rPr>
      </w:pPr>
    </w:p>
    <w:p w14:paraId="7E240F33"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8680E5D"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5AFBE2EB"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0C3D491C"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w:t>
      </w:r>
      <w:r w:rsidRPr="005D7837">
        <w:rPr>
          <w:rFonts w:ascii="Arial" w:eastAsia="Times New Roman" w:hAnsi="Arial" w:cs="Arial"/>
          <w:sz w:val="18"/>
          <w:szCs w:val="18"/>
          <w:lang w:eastAsia="de-DE"/>
        </w:rPr>
        <w:lastRenderedPageBreak/>
        <w:t>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62A74B1" w14:textId="7EAC00F9" w:rsidR="00F7143A" w:rsidRPr="005D7837" w:rsidRDefault="006228BF" w:rsidP="00F07301">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Bild</w:t>
      </w:r>
    </w:p>
    <w:p w14:paraId="45CB62A6" w14:textId="77777777" w:rsidR="00802113" w:rsidRPr="005D7837" w:rsidRDefault="005D7837" w:rsidP="00802113">
      <w:pPr>
        <w:pStyle w:val="Caption9Pt"/>
      </w:pPr>
      <w:r w:rsidRPr="005D7837">
        <w:rPr>
          <w:noProof/>
          <w:lang w:eastAsia="zh-CN"/>
        </w:rPr>
        <w:drawing>
          <wp:inline distT="0" distB="0" distL="0" distR="0" wp14:anchorId="25420587" wp14:editId="72508AF3">
            <wp:extent cx="2632842" cy="1753619"/>
            <wp:effectExtent l="0" t="0" r="0" b="0"/>
            <wp:docPr id="1" name="Grafik 1" descr="Y:\Presse\Kranübergaben\Vivargo\liebherr-ltm1150-5-3-vivargo-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Vivargo\liebherr-ltm1150-5-3-vivargo-handover-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319" cy="1781245"/>
                    </a:xfrm>
                    <a:prstGeom prst="rect">
                      <a:avLst/>
                    </a:prstGeom>
                    <a:noFill/>
                    <a:ln>
                      <a:noFill/>
                    </a:ln>
                  </pic:spPr>
                </pic:pic>
              </a:graphicData>
            </a:graphic>
          </wp:inline>
        </w:drawing>
      </w:r>
    </w:p>
    <w:p w14:paraId="2694448F" w14:textId="77777777" w:rsidR="00802113" w:rsidRPr="005D7837" w:rsidRDefault="00802113" w:rsidP="00802113">
      <w:pPr>
        <w:pStyle w:val="Listenabsatz"/>
        <w:spacing w:after="300"/>
        <w:ind w:left="0"/>
        <w:rPr>
          <w:rFonts w:ascii="Arial" w:hAnsi="Arial" w:cs="Arial"/>
          <w:sz w:val="18"/>
          <w:szCs w:val="18"/>
        </w:rPr>
      </w:pPr>
      <w:r w:rsidRPr="005D7837">
        <w:rPr>
          <w:rFonts w:ascii="Arial" w:hAnsi="Arial" w:cs="Arial"/>
          <w:sz w:val="18"/>
          <w:szCs w:val="18"/>
        </w:rPr>
        <w:t>lwe-ltm-1</w:t>
      </w:r>
      <w:r w:rsidR="00EF574C" w:rsidRPr="005D7837">
        <w:rPr>
          <w:rFonts w:ascii="Arial" w:hAnsi="Arial" w:cs="Arial"/>
          <w:sz w:val="18"/>
          <w:szCs w:val="18"/>
        </w:rPr>
        <w:t>150</w:t>
      </w:r>
      <w:r w:rsidRPr="005D7837">
        <w:rPr>
          <w:rFonts w:ascii="Arial" w:hAnsi="Arial" w:cs="Arial"/>
          <w:sz w:val="18"/>
          <w:szCs w:val="18"/>
        </w:rPr>
        <w:t>-</w:t>
      </w:r>
      <w:r w:rsidR="00EF574C" w:rsidRPr="005D7837">
        <w:rPr>
          <w:rFonts w:ascii="Arial" w:hAnsi="Arial" w:cs="Arial"/>
          <w:sz w:val="18"/>
          <w:szCs w:val="18"/>
        </w:rPr>
        <w:t>5-3</w:t>
      </w:r>
      <w:r w:rsidRPr="005D7837">
        <w:rPr>
          <w:rFonts w:ascii="Arial" w:hAnsi="Arial" w:cs="Arial"/>
          <w:sz w:val="18"/>
          <w:szCs w:val="18"/>
        </w:rPr>
        <w:t>-</w:t>
      </w:r>
      <w:r w:rsidR="00EF574C" w:rsidRPr="005D7837">
        <w:rPr>
          <w:rFonts w:ascii="Arial" w:hAnsi="Arial" w:cs="Arial"/>
          <w:sz w:val="18"/>
          <w:szCs w:val="18"/>
        </w:rPr>
        <w:t>handover-vivargo</w:t>
      </w:r>
      <w:r w:rsidRPr="005D7837">
        <w:rPr>
          <w:rFonts w:ascii="Arial" w:hAnsi="Arial" w:cs="Arial"/>
          <w:sz w:val="18"/>
          <w:szCs w:val="18"/>
        </w:rPr>
        <w:t>.jpg</w:t>
      </w:r>
      <w:r w:rsidR="007055E6" w:rsidRPr="005D7837">
        <w:rPr>
          <w:rFonts w:ascii="Arial" w:hAnsi="Arial" w:cs="Arial"/>
          <w:sz w:val="18"/>
          <w:szCs w:val="18"/>
        </w:rPr>
        <w:br/>
      </w:r>
      <w:r w:rsidR="00595E42" w:rsidRPr="005D7837">
        <w:rPr>
          <w:rFonts w:ascii="Arial" w:hAnsi="Arial" w:cs="Arial"/>
          <w:sz w:val="18"/>
          <w:szCs w:val="18"/>
        </w:rPr>
        <w:t>A</w:t>
      </w:r>
      <w:r w:rsidR="001369B9" w:rsidRPr="005D7837">
        <w:rPr>
          <w:rFonts w:ascii="Arial" w:hAnsi="Arial" w:cs="Arial"/>
          <w:sz w:val="18"/>
          <w:szCs w:val="18"/>
        </w:rPr>
        <w:t>ngekommen</w:t>
      </w:r>
      <w:r w:rsidR="00595E42" w:rsidRPr="005D7837">
        <w:rPr>
          <w:rFonts w:ascii="Arial" w:hAnsi="Arial" w:cs="Arial"/>
          <w:sz w:val="18"/>
          <w:szCs w:val="18"/>
        </w:rPr>
        <w:t xml:space="preserve"> und direkt auf der Messe </w:t>
      </w:r>
      <w:r w:rsidR="00866D7D" w:rsidRPr="005D7837">
        <w:rPr>
          <w:rFonts w:ascii="Arial" w:hAnsi="Arial" w:cs="Arial"/>
          <w:sz w:val="18"/>
          <w:szCs w:val="18"/>
        </w:rPr>
        <w:t>Expomin</w:t>
      </w:r>
      <w:r w:rsidR="001369B9" w:rsidRPr="005D7837">
        <w:rPr>
          <w:rFonts w:ascii="Arial" w:hAnsi="Arial" w:cs="Arial"/>
          <w:sz w:val="18"/>
          <w:szCs w:val="18"/>
        </w:rPr>
        <w:t xml:space="preserve">: der erste </w:t>
      </w:r>
      <w:r w:rsidR="00811F2B" w:rsidRPr="005D7837">
        <w:rPr>
          <w:rFonts w:ascii="Arial" w:hAnsi="Arial" w:cs="Arial"/>
          <w:sz w:val="18"/>
          <w:szCs w:val="18"/>
        </w:rPr>
        <w:t>LTM 1150-5.3</w:t>
      </w:r>
      <w:r w:rsidR="001369B9" w:rsidRPr="005D7837">
        <w:rPr>
          <w:rFonts w:ascii="Arial" w:hAnsi="Arial" w:cs="Arial"/>
          <w:sz w:val="18"/>
          <w:szCs w:val="18"/>
        </w:rPr>
        <w:t xml:space="preserve"> </w:t>
      </w:r>
      <w:r w:rsidR="00866D7D" w:rsidRPr="005D7837">
        <w:rPr>
          <w:rFonts w:ascii="Arial" w:hAnsi="Arial" w:cs="Arial"/>
          <w:sz w:val="18"/>
          <w:szCs w:val="18"/>
        </w:rPr>
        <w:t>in Chile</w:t>
      </w:r>
      <w:r w:rsidR="001369B9" w:rsidRPr="005D7837">
        <w:rPr>
          <w:rFonts w:ascii="Arial" w:hAnsi="Arial" w:cs="Arial"/>
          <w:sz w:val="18"/>
          <w:szCs w:val="18"/>
        </w:rPr>
        <w:t>.</w:t>
      </w:r>
      <w:r w:rsidRPr="005D7837">
        <w:rPr>
          <w:rFonts w:ascii="Arial" w:hAnsi="Arial" w:cs="Arial"/>
          <w:sz w:val="18"/>
          <w:szCs w:val="18"/>
        </w:rPr>
        <w:br/>
      </w:r>
    </w:p>
    <w:p w14:paraId="2116FC04" w14:textId="77777777" w:rsidR="000C67EC" w:rsidRPr="005D7837" w:rsidRDefault="000C67EC" w:rsidP="00802113">
      <w:pPr>
        <w:pStyle w:val="Listenabsatz"/>
        <w:spacing w:after="300"/>
        <w:ind w:left="0"/>
        <w:rPr>
          <w:rFonts w:ascii="Arial" w:hAnsi="Arial" w:cs="Arial"/>
          <w:sz w:val="18"/>
          <w:szCs w:val="18"/>
        </w:rPr>
      </w:pPr>
    </w:p>
    <w:p w14:paraId="79B8E727" w14:textId="77777777" w:rsidR="006228BF" w:rsidRPr="005D7837" w:rsidRDefault="001C1554"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4588AAB8"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270A2FE2"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4CDBBF2D"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C76D0" w14:textId="77777777" w:rsidR="000E4A19" w:rsidRDefault="000E4A19" w:rsidP="00B81ED6">
      <w:pPr>
        <w:spacing w:after="0" w:line="240" w:lineRule="auto"/>
      </w:pPr>
      <w:r>
        <w:separator/>
      </w:r>
    </w:p>
  </w:endnote>
  <w:endnote w:type="continuationSeparator" w:id="0">
    <w:p w14:paraId="6A641228" w14:textId="77777777" w:rsidR="000E4A19" w:rsidRDefault="000E4A1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993D" w14:textId="1CEA2F6B"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3081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3081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3081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3081F">
      <w:rPr>
        <w:rFonts w:ascii="Arial" w:hAnsi="Arial" w:cs="Arial"/>
      </w:rPr>
      <w:fldChar w:fldCharType="separate"/>
    </w:r>
    <w:r w:rsidR="00A3081F">
      <w:rPr>
        <w:rFonts w:ascii="Arial" w:hAnsi="Arial" w:cs="Arial"/>
        <w:noProof/>
      </w:rPr>
      <w:t>1</w:t>
    </w:r>
    <w:r w:rsidR="00A3081F" w:rsidRPr="0093605C">
      <w:rPr>
        <w:rFonts w:ascii="Arial" w:hAnsi="Arial" w:cs="Arial"/>
        <w:noProof/>
      </w:rPr>
      <w:t>/</w:t>
    </w:r>
    <w:r w:rsidR="00A3081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F1FB" w14:textId="77777777" w:rsidR="000E4A19" w:rsidRDefault="000E4A19" w:rsidP="00B81ED6">
      <w:pPr>
        <w:spacing w:after="0" w:line="240" w:lineRule="auto"/>
      </w:pPr>
      <w:r>
        <w:separator/>
      </w:r>
    </w:p>
  </w:footnote>
  <w:footnote w:type="continuationSeparator" w:id="0">
    <w:p w14:paraId="707E7AC8" w14:textId="77777777" w:rsidR="000E4A19" w:rsidRDefault="000E4A1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E71D" w14:textId="77777777" w:rsidR="002B54A5" w:rsidRDefault="002B54A5">
    <w:pPr>
      <w:pStyle w:val="Kopfzeile"/>
    </w:pPr>
    <w:r>
      <w:tab/>
    </w:r>
    <w:r>
      <w:tab/>
    </w:r>
    <w:r>
      <w:ptab w:relativeTo="margin" w:alignment="right" w:leader="none"/>
    </w:r>
    <w:r>
      <w:rPr>
        <w:noProof/>
      </w:rPr>
      <w:drawing>
        <wp:inline distT="0" distB="0" distL="0" distR="0" wp14:anchorId="0AFBBED6" wp14:editId="76D4BF1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9290A31"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31EA1"/>
    <w:rsid w:val="00033002"/>
    <w:rsid w:val="0003419C"/>
    <w:rsid w:val="00034EED"/>
    <w:rsid w:val="00036A44"/>
    <w:rsid w:val="0004596E"/>
    <w:rsid w:val="00046897"/>
    <w:rsid w:val="00066E54"/>
    <w:rsid w:val="000744EF"/>
    <w:rsid w:val="000747BD"/>
    <w:rsid w:val="00080353"/>
    <w:rsid w:val="00091304"/>
    <w:rsid w:val="000925E9"/>
    <w:rsid w:val="00097E93"/>
    <w:rsid w:val="000A04AE"/>
    <w:rsid w:val="000A109E"/>
    <w:rsid w:val="000A141A"/>
    <w:rsid w:val="000C0B26"/>
    <w:rsid w:val="000C1192"/>
    <w:rsid w:val="000C67EC"/>
    <w:rsid w:val="000D02E3"/>
    <w:rsid w:val="000D6372"/>
    <w:rsid w:val="000E3C3F"/>
    <w:rsid w:val="000E4A19"/>
    <w:rsid w:val="000F122B"/>
    <w:rsid w:val="001009C9"/>
    <w:rsid w:val="001107BD"/>
    <w:rsid w:val="0012274D"/>
    <w:rsid w:val="0012604D"/>
    <w:rsid w:val="001261A3"/>
    <w:rsid w:val="00130686"/>
    <w:rsid w:val="00130B98"/>
    <w:rsid w:val="001369B9"/>
    <w:rsid w:val="0013755A"/>
    <w:rsid w:val="0014019F"/>
    <w:rsid w:val="001419B4"/>
    <w:rsid w:val="00145DB7"/>
    <w:rsid w:val="001504E0"/>
    <w:rsid w:val="001644ED"/>
    <w:rsid w:val="0016799F"/>
    <w:rsid w:val="00173684"/>
    <w:rsid w:val="00175B0E"/>
    <w:rsid w:val="0018187A"/>
    <w:rsid w:val="001853AD"/>
    <w:rsid w:val="0018608E"/>
    <w:rsid w:val="0018634A"/>
    <w:rsid w:val="00193F36"/>
    <w:rsid w:val="001A1AD7"/>
    <w:rsid w:val="001B3F3F"/>
    <w:rsid w:val="001B6F59"/>
    <w:rsid w:val="001C1554"/>
    <w:rsid w:val="001C3EA6"/>
    <w:rsid w:val="001D5C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95A44"/>
    <w:rsid w:val="002A299B"/>
    <w:rsid w:val="002A5020"/>
    <w:rsid w:val="002B4DEA"/>
    <w:rsid w:val="002B54A5"/>
    <w:rsid w:val="002D6AB5"/>
    <w:rsid w:val="002E7582"/>
    <w:rsid w:val="002F1757"/>
    <w:rsid w:val="00317630"/>
    <w:rsid w:val="003218B7"/>
    <w:rsid w:val="00323EAB"/>
    <w:rsid w:val="0032490C"/>
    <w:rsid w:val="003271EF"/>
    <w:rsid w:val="00327301"/>
    <w:rsid w:val="00327624"/>
    <w:rsid w:val="003524D2"/>
    <w:rsid w:val="00362849"/>
    <w:rsid w:val="00362A9E"/>
    <w:rsid w:val="003631C6"/>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48DB"/>
    <w:rsid w:val="004249E1"/>
    <w:rsid w:val="00424A81"/>
    <w:rsid w:val="00435D35"/>
    <w:rsid w:val="00462341"/>
    <w:rsid w:val="00466A15"/>
    <w:rsid w:val="00482329"/>
    <w:rsid w:val="00485C48"/>
    <w:rsid w:val="00492DBB"/>
    <w:rsid w:val="0049430A"/>
    <w:rsid w:val="004A1CB8"/>
    <w:rsid w:val="004A41BB"/>
    <w:rsid w:val="004B2A46"/>
    <w:rsid w:val="004C04E4"/>
    <w:rsid w:val="004C4B9A"/>
    <w:rsid w:val="004C557B"/>
    <w:rsid w:val="004E4365"/>
    <w:rsid w:val="004E5E69"/>
    <w:rsid w:val="004F482E"/>
    <w:rsid w:val="00504D85"/>
    <w:rsid w:val="00520C2C"/>
    <w:rsid w:val="00533F42"/>
    <w:rsid w:val="005357DA"/>
    <w:rsid w:val="005428DA"/>
    <w:rsid w:val="00544004"/>
    <w:rsid w:val="005530EE"/>
    <w:rsid w:val="005548E0"/>
    <w:rsid w:val="005564BE"/>
    <w:rsid w:val="00556698"/>
    <w:rsid w:val="00566F04"/>
    <w:rsid w:val="00573547"/>
    <w:rsid w:val="00577041"/>
    <w:rsid w:val="005811D9"/>
    <w:rsid w:val="00584F54"/>
    <w:rsid w:val="005853EE"/>
    <w:rsid w:val="00585BA9"/>
    <w:rsid w:val="00594D22"/>
    <w:rsid w:val="00595E42"/>
    <w:rsid w:val="005C7F24"/>
    <w:rsid w:val="005D7837"/>
    <w:rsid w:val="005E304D"/>
    <w:rsid w:val="005E3773"/>
    <w:rsid w:val="005E79D3"/>
    <w:rsid w:val="005F1AC2"/>
    <w:rsid w:val="005F6F7B"/>
    <w:rsid w:val="005F7074"/>
    <w:rsid w:val="00602927"/>
    <w:rsid w:val="00611C5E"/>
    <w:rsid w:val="00614F0E"/>
    <w:rsid w:val="006164FD"/>
    <w:rsid w:val="006228BF"/>
    <w:rsid w:val="00631B86"/>
    <w:rsid w:val="006346B7"/>
    <w:rsid w:val="00652E53"/>
    <w:rsid w:val="006532BD"/>
    <w:rsid w:val="0066132C"/>
    <w:rsid w:val="00664D6C"/>
    <w:rsid w:val="006665D4"/>
    <w:rsid w:val="006860BE"/>
    <w:rsid w:val="00687977"/>
    <w:rsid w:val="006911DB"/>
    <w:rsid w:val="00694395"/>
    <w:rsid w:val="006949AD"/>
    <w:rsid w:val="006A0BA3"/>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A3A3A"/>
    <w:rsid w:val="007A4872"/>
    <w:rsid w:val="007B324A"/>
    <w:rsid w:val="007C2DD9"/>
    <w:rsid w:val="007C4218"/>
    <w:rsid w:val="007D3AF5"/>
    <w:rsid w:val="007E695F"/>
    <w:rsid w:val="007F2586"/>
    <w:rsid w:val="007F5768"/>
    <w:rsid w:val="00802113"/>
    <w:rsid w:val="00802F62"/>
    <w:rsid w:val="0080405C"/>
    <w:rsid w:val="008060C5"/>
    <w:rsid w:val="00811F2B"/>
    <w:rsid w:val="00812927"/>
    <w:rsid w:val="00823672"/>
    <w:rsid w:val="00824226"/>
    <w:rsid w:val="00827B5A"/>
    <w:rsid w:val="00830FD6"/>
    <w:rsid w:val="00831A4B"/>
    <w:rsid w:val="008372FE"/>
    <w:rsid w:val="0084358F"/>
    <w:rsid w:val="00851117"/>
    <w:rsid w:val="00853962"/>
    <w:rsid w:val="0086217B"/>
    <w:rsid w:val="00866D7D"/>
    <w:rsid w:val="008732D6"/>
    <w:rsid w:val="008834E2"/>
    <w:rsid w:val="0088513F"/>
    <w:rsid w:val="00885628"/>
    <w:rsid w:val="00892EB8"/>
    <w:rsid w:val="00893F61"/>
    <w:rsid w:val="008B0B0D"/>
    <w:rsid w:val="008B2FA0"/>
    <w:rsid w:val="008C0D9C"/>
    <w:rsid w:val="008C1B17"/>
    <w:rsid w:val="008D6E56"/>
    <w:rsid w:val="008E6958"/>
    <w:rsid w:val="008F29A5"/>
    <w:rsid w:val="008F586F"/>
    <w:rsid w:val="008F7489"/>
    <w:rsid w:val="00907C34"/>
    <w:rsid w:val="0091035D"/>
    <w:rsid w:val="00914BEC"/>
    <w:rsid w:val="009169F9"/>
    <w:rsid w:val="0091786C"/>
    <w:rsid w:val="009209EE"/>
    <w:rsid w:val="00925B42"/>
    <w:rsid w:val="00932178"/>
    <w:rsid w:val="009330B7"/>
    <w:rsid w:val="0093605C"/>
    <w:rsid w:val="00941910"/>
    <w:rsid w:val="00942E1B"/>
    <w:rsid w:val="00944E7E"/>
    <w:rsid w:val="0095229E"/>
    <w:rsid w:val="009546B3"/>
    <w:rsid w:val="00965077"/>
    <w:rsid w:val="00967FB1"/>
    <w:rsid w:val="009718F1"/>
    <w:rsid w:val="009723A2"/>
    <w:rsid w:val="0097521B"/>
    <w:rsid w:val="00976B80"/>
    <w:rsid w:val="00984516"/>
    <w:rsid w:val="0098466E"/>
    <w:rsid w:val="009A1C39"/>
    <w:rsid w:val="009A3D17"/>
    <w:rsid w:val="009B2417"/>
    <w:rsid w:val="009B5053"/>
    <w:rsid w:val="009D4369"/>
    <w:rsid w:val="009D6154"/>
    <w:rsid w:val="009E1CC3"/>
    <w:rsid w:val="009E27D6"/>
    <w:rsid w:val="009E29F3"/>
    <w:rsid w:val="009F0240"/>
    <w:rsid w:val="009F5B06"/>
    <w:rsid w:val="009F5B6A"/>
    <w:rsid w:val="009F5D0A"/>
    <w:rsid w:val="009F766C"/>
    <w:rsid w:val="00A11FE9"/>
    <w:rsid w:val="00A21FC6"/>
    <w:rsid w:val="00A27C07"/>
    <w:rsid w:val="00A3081F"/>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A50"/>
    <w:rsid w:val="00AB71F8"/>
    <w:rsid w:val="00AC10D4"/>
    <w:rsid w:val="00AC2129"/>
    <w:rsid w:val="00AC6B02"/>
    <w:rsid w:val="00AE1010"/>
    <w:rsid w:val="00AF1D04"/>
    <w:rsid w:val="00AF1EAD"/>
    <w:rsid w:val="00AF1F99"/>
    <w:rsid w:val="00B30440"/>
    <w:rsid w:val="00B33FB3"/>
    <w:rsid w:val="00B41CF9"/>
    <w:rsid w:val="00B444AB"/>
    <w:rsid w:val="00B51BEA"/>
    <w:rsid w:val="00B528F2"/>
    <w:rsid w:val="00B63150"/>
    <w:rsid w:val="00B646F2"/>
    <w:rsid w:val="00B67C62"/>
    <w:rsid w:val="00B72B10"/>
    <w:rsid w:val="00B77385"/>
    <w:rsid w:val="00B81ED6"/>
    <w:rsid w:val="00B82B13"/>
    <w:rsid w:val="00B831DB"/>
    <w:rsid w:val="00B86F61"/>
    <w:rsid w:val="00B9070F"/>
    <w:rsid w:val="00B97D38"/>
    <w:rsid w:val="00BA25CA"/>
    <w:rsid w:val="00BA5062"/>
    <w:rsid w:val="00BA66A4"/>
    <w:rsid w:val="00BB065A"/>
    <w:rsid w:val="00BB0BFF"/>
    <w:rsid w:val="00BB25C9"/>
    <w:rsid w:val="00BB3EFD"/>
    <w:rsid w:val="00BB43F2"/>
    <w:rsid w:val="00BC58DC"/>
    <w:rsid w:val="00BD16EC"/>
    <w:rsid w:val="00BD3A29"/>
    <w:rsid w:val="00BD6887"/>
    <w:rsid w:val="00BD7045"/>
    <w:rsid w:val="00BE22A3"/>
    <w:rsid w:val="00BE2EFB"/>
    <w:rsid w:val="00BE472D"/>
    <w:rsid w:val="00BE730A"/>
    <w:rsid w:val="00BF3F91"/>
    <w:rsid w:val="00BF791D"/>
    <w:rsid w:val="00C03F30"/>
    <w:rsid w:val="00C103C3"/>
    <w:rsid w:val="00C25EB9"/>
    <w:rsid w:val="00C26C00"/>
    <w:rsid w:val="00C41EF6"/>
    <w:rsid w:val="00C44489"/>
    <w:rsid w:val="00C464EC"/>
    <w:rsid w:val="00C46906"/>
    <w:rsid w:val="00C628A0"/>
    <w:rsid w:val="00C665F8"/>
    <w:rsid w:val="00C77574"/>
    <w:rsid w:val="00C84A76"/>
    <w:rsid w:val="00C95A07"/>
    <w:rsid w:val="00CA4280"/>
    <w:rsid w:val="00CA4788"/>
    <w:rsid w:val="00CA75FB"/>
    <w:rsid w:val="00CA7C56"/>
    <w:rsid w:val="00CB1025"/>
    <w:rsid w:val="00CB1E46"/>
    <w:rsid w:val="00CB359E"/>
    <w:rsid w:val="00CB3C86"/>
    <w:rsid w:val="00CC0BF7"/>
    <w:rsid w:val="00CC1A50"/>
    <w:rsid w:val="00CD1D59"/>
    <w:rsid w:val="00CD4C9F"/>
    <w:rsid w:val="00CD53A6"/>
    <w:rsid w:val="00CD6A37"/>
    <w:rsid w:val="00CE10E0"/>
    <w:rsid w:val="00CE1D11"/>
    <w:rsid w:val="00CE6CE0"/>
    <w:rsid w:val="00CE7757"/>
    <w:rsid w:val="00CF33D5"/>
    <w:rsid w:val="00CF6D36"/>
    <w:rsid w:val="00D02820"/>
    <w:rsid w:val="00D07004"/>
    <w:rsid w:val="00D10D06"/>
    <w:rsid w:val="00D1286A"/>
    <w:rsid w:val="00D21E22"/>
    <w:rsid w:val="00D25F2F"/>
    <w:rsid w:val="00D30DA6"/>
    <w:rsid w:val="00D34B59"/>
    <w:rsid w:val="00D35BFA"/>
    <w:rsid w:val="00D36FB1"/>
    <w:rsid w:val="00D462C1"/>
    <w:rsid w:val="00D53A2B"/>
    <w:rsid w:val="00D60401"/>
    <w:rsid w:val="00D63755"/>
    <w:rsid w:val="00D63B50"/>
    <w:rsid w:val="00D71411"/>
    <w:rsid w:val="00D728A6"/>
    <w:rsid w:val="00D76562"/>
    <w:rsid w:val="00D76BFC"/>
    <w:rsid w:val="00D77AA2"/>
    <w:rsid w:val="00D83E6F"/>
    <w:rsid w:val="00D93257"/>
    <w:rsid w:val="00D96F4C"/>
    <w:rsid w:val="00DA19EB"/>
    <w:rsid w:val="00DA5DBE"/>
    <w:rsid w:val="00DB38BA"/>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47CC"/>
    <w:rsid w:val="00E91C23"/>
    <w:rsid w:val="00E9294F"/>
    <w:rsid w:val="00EA09F3"/>
    <w:rsid w:val="00EA26F3"/>
    <w:rsid w:val="00EA6050"/>
    <w:rsid w:val="00EA6203"/>
    <w:rsid w:val="00EB7457"/>
    <w:rsid w:val="00EE00F3"/>
    <w:rsid w:val="00EE1B93"/>
    <w:rsid w:val="00EE6B82"/>
    <w:rsid w:val="00EF1532"/>
    <w:rsid w:val="00EF574C"/>
    <w:rsid w:val="00F07120"/>
    <w:rsid w:val="00F07301"/>
    <w:rsid w:val="00F14828"/>
    <w:rsid w:val="00F207C9"/>
    <w:rsid w:val="00F22D3B"/>
    <w:rsid w:val="00F40615"/>
    <w:rsid w:val="00F40E96"/>
    <w:rsid w:val="00F4259A"/>
    <w:rsid w:val="00F45E57"/>
    <w:rsid w:val="00F45FEE"/>
    <w:rsid w:val="00F47226"/>
    <w:rsid w:val="00F55930"/>
    <w:rsid w:val="00F667DE"/>
    <w:rsid w:val="00F66E4B"/>
    <w:rsid w:val="00F7143A"/>
    <w:rsid w:val="00F72FBB"/>
    <w:rsid w:val="00F737EA"/>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718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07E46907-9159-4BE8-9D18-9C47324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2023-06-09T05:45:00Z</cp:lastPrinted>
  <dcterms:created xsi:type="dcterms:W3CDTF">2023-06-16T09:17:00Z</dcterms:created>
  <dcterms:modified xsi:type="dcterms:W3CDTF">2023-06-16T09:17:00Z</dcterms:modified>
  <cp:category>Presseinformation</cp:category>
</cp:coreProperties>
</file>