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8D79" w14:textId="26FA4C0D" w:rsidR="00CF73D6" w:rsidRPr="000F2190" w:rsidRDefault="008D3FD1" w:rsidP="00E847CC">
      <w:pPr>
        <w:pStyle w:val="Topline16Pt"/>
        <w:rPr>
          <w:lang w:val="de-DE"/>
        </w:rPr>
      </w:pPr>
      <w:r>
        <w:rPr>
          <w:lang w:val="de-DE"/>
        </w:rPr>
        <w:t>Presseinformation</w:t>
      </w:r>
    </w:p>
    <w:p w14:paraId="0ED43387" w14:textId="7C4851D3" w:rsidR="00E847CC" w:rsidRPr="000F2190" w:rsidRDefault="000F2190" w:rsidP="00E847CC">
      <w:pPr>
        <w:pStyle w:val="HeadlineH233Pt"/>
        <w:spacing w:line="240" w:lineRule="auto"/>
        <w:rPr>
          <w:rFonts w:cs="Arial"/>
        </w:rPr>
      </w:pPr>
      <w:r>
        <w:rPr>
          <w:rFonts w:cs="Arial"/>
        </w:rPr>
        <w:t>Alle Größenklassen: Sieben neue Liebherr-Mobilbaukrane für Fröhlich Bau</w:t>
      </w:r>
    </w:p>
    <w:p w14:paraId="7DC969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2F394E8" w14:textId="6857D959" w:rsidR="009A3D17" w:rsidRPr="000F2190" w:rsidRDefault="000F2190" w:rsidP="009A3D17">
      <w:pPr>
        <w:pStyle w:val="Bulletpoints11Pt"/>
        <w:rPr>
          <w:lang w:val="de-DE"/>
        </w:rPr>
      </w:pPr>
      <w:r w:rsidRPr="000F2190">
        <w:rPr>
          <w:lang w:val="de-DE"/>
        </w:rPr>
        <w:t xml:space="preserve">Kranunternehmen aus Berlin bestellt </w:t>
      </w:r>
      <w:r w:rsidR="00642BB6" w:rsidRPr="000F2190">
        <w:rPr>
          <w:lang w:val="de-DE"/>
        </w:rPr>
        <w:t>M</w:t>
      </w:r>
      <w:r w:rsidR="00642BB6">
        <w:rPr>
          <w:lang w:val="de-DE"/>
        </w:rPr>
        <w:t>K </w:t>
      </w:r>
      <w:r>
        <w:rPr>
          <w:lang w:val="de-DE"/>
        </w:rPr>
        <w:t xml:space="preserve">73-3.1, </w:t>
      </w:r>
      <w:r w:rsidR="007C1CE2">
        <w:rPr>
          <w:lang w:val="de-DE"/>
        </w:rPr>
        <w:t>MK 88-4.1</w:t>
      </w:r>
      <w:r>
        <w:rPr>
          <w:lang w:val="de-DE"/>
        </w:rPr>
        <w:t xml:space="preserve">, </w:t>
      </w:r>
      <w:r w:rsidR="00642BB6">
        <w:rPr>
          <w:lang w:val="de-DE"/>
        </w:rPr>
        <w:t>MK </w:t>
      </w:r>
      <w:r>
        <w:rPr>
          <w:lang w:val="de-DE"/>
        </w:rPr>
        <w:t xml:space="preserve">140-5.1 und </w:t>
      </w:r>
      <w:r w:rsidR="007C1CE2">
        <w:rPr>
          <w:lang w:val="de-DE"/>
        </w:rPr>
        <w:t>MK 140</w:t>
      </w:r>
      <w:r w:rsidR="00D95EC1">
        <w:rPr>
          <w:lang w:val="de-DE"/>
        </w:rPr>
        <w:t xml:space="preserve"> </w:t>
      </w:r>
      <w:r>
        <w:rPr>
          <w:lang w:val="de-DE"/>
        </w:rPr>
        <w:t xml:space="preserve">  </w:t>
      </w:r>
    </w:p>
    <w:p w14:paraId="45A45023" w14:textId="05C48C5D" w:rsidR="009A3D17" w:rsidRPr="00D95EC1" w:rsidRDefault="008056D0" w:rsidP="009A3D17">
      <w:pPr>
        <w:pStyle w:val="Bulletpoints11Pt"/>
        <w:rPr>
          <w:lang w:val="de-DE"/>
        </w:rPr>
      </w:pPr>
      <w:r>
        <w:rPr>
          <w:lang w:val="de-DE"/>
        </w:rPr>
        <w:t>W</w:t>
      </w:r>
      <w:r w:rsidR="00D95EC1" w:rsidRPr="00D95EC1">
        <w:rPr>
          <w:lang w:val="de-DE"/>
        </w:rPr>
        <w:t xml:space="preserve">endiger und kompakter </w:t>
      </w:r>
      <w:r w:rsidR="00BA1519" w:rsidRPr="00D95EC1">
        <w:rPr>
          <w:lang w:val="de-DE"/>
        </w:rPr>
        <w:t>M</w:t>
      </w:r>
      <w:r w:rsidR="00BA1519">
        <w:rPr>
          <w:lang w:val="de-DE"/>
        </w:rPr>
        <w:t>K </w:t>
      </w:r>
      <w:r w:rsidR="00D95EC1">
        <w:rPr>
          <w:lang w:val="de-DE"/>
        </w:rPr>
        <w:t>73-3.1 prädestiniert für Einsätze in engen Innenstädten</w:t>
      </w:r>
    </w:p>
    <w:p w14:paraId="25B77126" w14:textId="714FA4E3" w:rsidR="003A7F3C" w:rsidRPr="00642BB6" w:rsidRDefault="003A7F3C" w:rsidP="0082660F">
      <w:pPr>
        <w:pStyle w:val="Bulletpoints11Pt"/>
        <w:rPr>
          <w:lang w:val="de-DE"/>
        </w:rPr>
      </w:pPr>
      <w:r w:rsidRPr="003A7F3C">
        <w:rPr>
          <w:lang w:val="de-DE"/>
        </w:rPr>
        <w:t xml:space="preserve">Umweltverträgliche Maschinen dank </w:t>
      </w:r>
      <w:r w:rsidR="00D95EC1" w:rsidRPr="003A7F3C">
        <w:rPr>
          <w:lang w:val="de-DE"/>
        </w:rPr>
        <w:t>Hybrid-Power-Konzept und HVO-Betankung</w:t>
      </w:r>
    </w:p>
    <w:p w14:paraId="2882F32E" w14:textId="7592EDD2" w:rsidR="00072163" w:rsidRPr="0082660F" w:rsidRDefault="00072163" w:rsidP="0082660F">
      <w:pPr>
        <w:pStyle w:val="Teaser11Pt"/>
        <w:rPr>
          <w:lang w:val="de-DE"/>
        </w:rPr>
      </w:pPr>
      <w:r w:rsidRPr="0082660F">
        <w:rPr>
          <w:lang w:val="de-DE"/>
        </w:rPr>
        <w:t>Für jeden Einsatz die passende Hebelösung von Liebherr:</w:t>
      </w:r>
      <w:r w:rsidR="003E3624" w:rsidRPr="0082660F">
        <w:rPr>
          <w:lang w:val="de-DE"/>
        </w:rPr>
        <w:t xml:space="preserve"> Das Unternehmen</w:t>
      </w:r>
      <w:r w:rsidRPr="0082660F">
        <w:rPr>
          <w:lang w:val="de-DE"/>
        </w:rPr>
        <w:t xml:space="preserve"> Fröhlich Bau Kran und Baustellenlogistik stockt seine Mobilbaukran-Flotte um weitere sieben </w:t>
      </w:r>
      <w:r w:rsidR="003A7F3C" w:rsidRPr="0082660F">
        <w:rPr>
          <w:lang w:val="de-DE"/>
        </w:rPr>
        <w:t>Geräte</w:t>
      </w:r>
      <w:r w:rsidRPr="0082660F">
        <w:rPr>
          <w:lang w:val="de-DE"/>
        </w:rPr>
        <w:t xml:space="preserve"> auf. Die </w:t>
      </w:r>
      <w:r w:rsidR="003E3624" w:rsidRPr="0082660F">
        <w:rPr>
          <w:lang w:val="de-DE"/>
        </w:rPr>
        <w:t>Großb</w:t>
      </w:r>
      <w:r w:rsidRPr="0082660F">
        <w:rPr>
          <w:lang w:val="de-DE"/>
        </w:rPr>
        <w:t>estellung umfasst</w:t>
      </w:r>
      <w:r w:rsidR="003E3624" w:rsidRPr="0082660F">
        <w:rPr>
          <w:lang w:val="de-DE"/>
        </w:rPr>
        <w:t xml:space="preserve"> mit </w:t>
      </w:r>
      <w:r w:rsidR="000F2190" w:rsidRPr="0082660F">
        <w:rPr>
          <w:lang w:val="de-DE"/>
        </w:rPr>
        <w:t>drei</w:t>
      </w:r>
      <w:r w:rsidR="003E3624" w:rsidRPr="0082660F">
        <w:rPr>
          <w:lang w:val="de-DE"/>
        </w:rPr>
        <w:t xml:space="preserve"> MK 73</w:t>
      </w:r>
      <w:r w:rsidR="30FA60C7" w:rsidRPr="0082660F">
        <w:rPr>
          <w:lang w:val="de-DE"/>
        </w:rPr>
        <w:t>-</w:t>
      </w:r>
      <w:r w:rsidR="003E3624" w:rsidRPr="0082660F">
        <w:rPr>
          <w:lang w:val="de-DE"/>
        </w:rPr>
        <w:t xml:space="preserve">3.1, </w:t>
      </w:r>
      <w:r w:rsidR="00D95EC1" w:rsidRPr="0082660F">
        <w:rPr>
          <w:lang w:val="de-DE"/>
        </w:rPr>
        <w:t>zwei</w:t>
      </w:r>
      <w:r w:rsidR="003E3624" w:rsidRPr="0082660F">
        <w:rPr>
          <w:lang w:val="de-DE"/>
        </w:rPr>
        <w:t xml:space="preserve"> </w:t>
      </w:r>
      <w:r w:rsidR="007C1CE2" w:rsidRPr="0082660F">
        <w:rPr>
          <w:lang w:val="de-DE"/>
        </w:rPr>
        <w:t>MK 88-4.1</w:t>
      </w:r>
      <w:r w:rsidR="003E3624" w:rsidRPr="0082660F">
        <w:rPr>
          <w:lang w:val="de-DE"/>
        </w:rPr>
        <w:t xml:space="preserve"> und </w:t>
      </w:r>
      <w:r w:rsidR="00D95EC1" w:rsidRPr="0082660F">
        <w:rPr>
          <w:lang w:val="de-DE"/>
        </w:rPr>
        <w:t xml:space="preserve">einem </w:t>
      </w:r>
      <w:r w:rsidR="007C1CE2" w:rsidRPr="0082660F">
        <w:rPr>
          <w:lang w:val="de-DE"/>
        </w:rPr>
        <w:t>MK 140</w:t>
      </w:r>
      <w:r w:rsidR="000F2190" w:rsidRPr="0082660F">
        <w:rPr>
          <w:lang w:val="de-DE"/>
        </w:rPr>
        <w:t xml:space="preserve"> beziehungsweise</w:t>
      </w:r>
      <w:r w:rsidR="003E3624" w:rsidRPr="0082660F">
        <w:rPr>
          <w:lang w:val="de-DE"/>
        </w:rPr>
        <w:t xml:space="preserve"> </w:t>
      </w:r>
      <w:r w:rsidR="00D95EC1" w:rsidRPr="0082660F">
        <w:rPr>
          <w:lang w:val="de-DE"/>
        </w:rPr>
        <w:t xml:space="preserve">einem </w:t>
      </w:r>
      <w:r w:rsidR="00BA1519" w:rsidRPr="0082660F">
        <w:rPr>
          <w:lang w:val="de-DE"/>
        </w:rPr>
        <w:t>MK</w:t>
      </w:r>
      <w:r w:rsidR="00BA1519">
        <w:rPr>
          <w:lang w:val="de-DE"/>
        </w:rPr>
        <w:t> </w:t>
      </w:r>
      <w:r w:rsidR="003E3624" w:rsidRPr="0082660F">
        <w:rPr>
          <w:lang w:val="de-DE"/>
        </w:rPr>
        <w:t xml:space="preserve">140-5.1 </w:t>
      </w:r>
      <w:r w:rsidRPr="0082660F">
        <w:rPr>
          <w:lang w:val="de-DE"/>
        </w:rPr>
        <w:t>alle Größenklassen der</w:t>
      </w:r>
      <w:r w:rsidR="003E3624" w:rsidRPr="0082660F">
        <w:rPr>
          <w:lang w:val="de-DE"/>
        </w:rPr>
        <w:t xml:space="preserve"> </w:t>
      </w:r>
      <w:r w:rsidRPr="0082660F">
        <w:rPr>
          <w:lang w:val="de-DE"/>
        </w:rPr>
        <w:t>MK-Baureihe.</w:t>
      </w:r>
      <w:r w:rsidR="003E3624" w:rsidRPr="0082660F">
        <w:rPr>
          <w:lang w:val="de-DE"/>
        </w:rPr>
        <w:t xml:space="preserve"> Somit ist der Kranvermieter </w:t>
      </w:r>
      <w:r w:rsidR="00974E43" w:rsidRPr="0082660F">
        <w:rPr>
          <w:lang w:val="de-DE"/>
        </w:rPr>
        <w:t xml:space="preserve">auch </w:t>
      </w:r>
      <w:r w:rsidR="003E3624" w:rsidRPr="0082660F">
        <w:rPr>
          <w:lang w:val="de-DE"/>
        </w:rPr>
        <w:t xml:space="preserve">für künftige Einsätze im Raum Berlin und Brandenburg </w:t>
      </w:r>
      <w:r w:rsidR="00974E43" w:rsidRPr="0082660F">
        <w:rPr>
          <w:lang w:val="de-DE"/>
        </w:rPr>
        <w:t>vielseitig</w:t>
      </w:r>
      <w:r w:rsidR="003E3624" w:rsidRPr="0082660F">
        <w:rPr>
          <w:lang w:val="de-DE"/>
        </w:rPr>
        <w:t xml:space="preserve"> aufgestellt.  </w:t>
      </w:r>
      <w:r w:rsidRPr="0082660F">
        <w:rPr>
          <w:lang w:val="de-DE"/>
        </w:rPr>
        <w:t xml:space="preserve">  </w:t>
      </w:r>
    </w:p>
    <w:p w14:paraId="4F802FA5" w14:textId="1F7AA531" w:rsidR="00AC5E3B" w:rsidRDefault="5B83B315" w:rsidP="009A3D17">
      <w:pPr>
        <w:pStyle w:val="Copytext11Pt"/>
        <w:rPr>
          <w:lang w:val="de-DE"/>
        </w:rPr>
      </w:pPr>
      <w:r w:rsidRPr="044050BB">
        <w:rPr>
          <w:lang w:val="de-DE"/>
        </w:rPr>
        <w:t>Biberach/Riß</w:t>
      </w:r>
      <w:r w:rsidR="161992F2" w:rsidRPr="044050BB">
        <w:rPr>
          <w:lang w:val="de-DE"/>
        </w:rPr>
        <w:t xml:space="preserve"> (</w:t>
      </w:r>
      <w:r w:rsidRPr="044050BB">
        <w:rPr>
          <w:lang w:val="de-DE"/>
        </w:rPr>
        <w:t>Deutschland</w:t>
      </w:r>
      <w:r w:rsidR="161992F2" w:rsidRPr="044050BB">
        <w:rPr>
          <w:lang w:val="de-DE"/>
        </w:rPr>
        <w:t xml:space="preserve">), </w:t>
      </w:r>
      <w:r w:rsidR="00F6719D">
        <w:rPr>
          <w:lang w:val="de-DE"/>
        </w:rPr>
        <w:t>4.</w:t>
      </w:r>
      <w:r w:rsidR="161992F2" w:rsidRPr="044050BB">
        <w:rPr>
          <w:lang w:val="de-DE"/>
        </w:rPr>
        <w:t xml:space="preserve"> </w:t>
      </w:r>
      <w:r w:rsidR="00F6719D">
        <w:rPr>
          <w:lang w:val="de-DE"/>
        </w:rPr>
        <w:t xml:space="preserve">Juli </w:t>
      </w:r>
      <w:r w:rsidRPr="044050BB">
        <w:rPr>
          <w:lang w:val="de-DE"/>
        </w:rPr>
        <w:t xml:space="preserve">2023 </w:t>
      </w:r>
      <w:r w:rsidR="161992F2" w:rsidRPr="044050BB">
        <w:rPr>
          <w:lang w:val="de-DE"/>
        </w:rPr>
        <w:t xml:space="preserve">– </w:t>
      </w:r>
      <w:r w:rsidR="4105C890" w:rsidRPr="044050BB">
        <w:rPr>
          <w:lang w:val="de-DE"/>
        </w:rPr>
        <w:t>Von Sanierungen über Fassaden- und Fensterbau bis</w:t>
      </w:r>
      <w:r w:rsidR="23618914" w:rsidRPr="044050BB">
        <w:rPr>
          <w:lang w:val="de-DE"/>
        </w:rPr>
        <w:t xml:space="preserve"> hin</w:t>
      </w:r>
      <w:r w:rsidR="4105C890" w:rsidRPr="044050BB">
        <w:rPr>
          <w:lang w:val="de-DE"/>
        </w:rPr>
        <w:t xml:space="preserve"> zum Einbau von Klimaanlagen –</w:t>
      </w:r>
      <w:r w:rsidR="23618914" w:rsidRPr="044050BB">
        <w:rPr>
          <w:lang w:val="de-DE"/>
        </w:rPr>
        <w:t xml:space="preserve"> </w:t>
      </w:r>
      <w:r w:rsidR="4105C890" w:rsidRPr="044050BB">
        <w:rPr>
          <w:lang w:val="de-DE"/>
        </w:rPr>
        <w:t xml:space="preserve">Mobilbaukrane von Liebherr </w:t>
      </w:r>
      <w:r w:rsidR="23618914" w:rsidRPr="044050BB">
        <w:rPr>
          <w:lang w:val="de-DE"/>
        </w:rPr>
        <w:t>decken</w:t>
      </w:r>
      <w:r w:rsidR="4105C890" w:rsidRPr="044050BB">
        <w:rPr>
          <w:lang w:val="de-DE"/>
        </w:rPr>
        <w:t xml:space="preserve"> </w:t>
      </w:r>
      <w:r w:rsidR="23618914" w:rsidRPr="044050BB">
        <w:rPr>
          <w:lang w:val="de-DE"/>
        </w:rPr>
        <w:t xml:space="preserve">ein breites Spektrum an </w:t>
      </w:r>
      <w:r w:rsidR="1EAE77F1" w:rsidRPr="044050BB">
        <w:rPr>
          <w:lang w:val="de-DE"/>
        </w:rPr>
        <w:t>Hubarbeiten</w:t>
      </w:r>
      <w:r w:rsidR="23618914" w:rsidRPr="044050BB">
        <w:rPr>
          <w:lang w:val="de-DE"/>
        </w:rPr>
        <w:t xml:space="preserve"> ab. </w:t>
      </w:r>
      <w:r w:rsidR="0234832C" w:rsidRPr="044050BB">
        <w:rPr>
          <w:lang w:val="de-DE"/>
        </w:rPr>
        <w:t>Kurze Rüst</w:t>
      </w:r>
      <w:r w:rsidR="4A508D7C" w:rsidRPr="044050BB">
        <w:rPr>
          <w:lang w:val="de-DE"/>
        </w:rPr>
        <w:t>zeiten,</w:t>
      </w:r>
      <w:r w:rsidR="0234832C" w:rsidRPr="044050BB">
        <w:rPr>
          <w:lang w:val="de-DE"/>
        </w:rPr>
        <w:t xml:space="preserve"> </w:t>
      </w:r>
      <w:r w:rsidR="004D5535">
        <w:rPr>
          <w:lang w:val="de-DE"/>
        </w:rPr>
        <w:t xml:space="preserve">keine </w:t>
      </w:r>
      <w:r w:rsidR="5DA63F8E" w:rsidRPr="044050BB">
        <w:rPr>
          <w:lang w:val="de-DE"/>
        </w:rPr>
        <w:t>zusätzlichen Transporteinheiten</w:t>
      </w:r>
      <w:r w:rsidR="00880D7C">
        <w:rPr>
          <w:lang w:val="de-DE"/>
        </w:rPr>
        <w:t>,</w:t>
      </w:r>
      <w:r w:rsidR="3D4D6ADF" w:rsidRPr="044050BB">
        <w:rPr>
          <w:lang w:val="de-DE"/>
        </w:rPr>
        <w:t xml:space="preserve"> </w:t>
      </w:r>
      <w:r w:rsidR="004D5535">
        <w:rPr>
          <w:lang w:val="de-DE"/>
        </w:rPr>
        <w:t xml:space="preserve">eine </w:t>
      </w:r>
      <w:r w:rsidR="00BA1519">
        <w:rPr>
          <w:lang w:val="de-DE"/>
        </w:rPr>
        <w:t>hohe</w:t>
      </w:r>
      <w:r w:rsidR="00BA1519" w:rsidRPr="044050BB">
        <w:rPr>
          <w:lang w:val="de-DE"/>
        </w:rPr>
        <w:t xml:space="preserve"> </w:t>
      </w:r>
      <w:r w:rsidR="3D4D6ADF" w:rsidRPr="044050BB">
        <w:rPr>
          <w:lang w:val="de-DE"/>
        </w:rPr>
        <w:t xml:space="preserve">Wendigkeit </w:t>
      </w:r>
      <w:r w:rsidR="004D5535">
        <w:rPr>
          <w:lang w:val="de-DE"/>
        </w:rPr>
        <w:t>und</w:t>
      </w:r>
      <w:r w:rsidR="00E63BA6">
        <w:rPr>
          <w:lang w:val="de-DE"/>
        </w:rPr>
        <w:t xml:space="preserve"> </w:t>
      </w:r>
      <w:r w:rsidR="00BA1519">
        <w:rPr>
          <w:lang w:val="de-DE"/>
        </w:rPr>
        <w:t xml:space="preserve">gute </w:t>
      </w:r>
      <w:r w:rsidR="004D5535">
        <w:rPr>
          <w:lang w:val="de-DE"/>
        </w:rPr>
        <w:t xml:space="preserve">Übersicht </w:t>
      </w:r>
      <w:r w:rsidR="003746F6">
        <w:rPr>
          <w:lang w:val="de-DE"/>
        </w:rPr>
        <w:t>im Stra</w:t>
      </w:r>
      <w:r w:rsidR="00B371A5">
        <w:rPr>
          <w:lang w:val="de-DE"/>
        </w:rPr>
        <w:t xml:space="preserve">ßenverkehr </w:t>
      </w:r>
      <w:r w:rsidR="008A1F5F">
        <w:rPr>
          <w:lang w:val="de-DE"/>
        </w:rPr>
        <w:t xml:space="preserve">machen die Geräte </w:t>
      </w:r>
      <w:r w:rsidR="00BA1519">
        <w:rPr>
          <w:lang w:val="de-DE"/>
        </w:rPr>
        <w:t xml:space="preserve">sehr </w:t>
      </w:r>
      <w:r w:rsidR="008A1F5F">
        <w:rPr>
          <w:lang w:val="de-DE"/>
        </w:rPr>
        <w:t xml:space="preserve">mobil. Hinzu kommen die </w:t>
      </w:r>
      <w:r w:rsidR="26691838" w:rsidRPr="044050BB">
        <w:rPr>
          <w:lang w:val="de-DE"/>
        </w:rPr>
        <w:t>Vorteile von Liebherr-Turmdrehkranen</w:t>
      </w:r>
      <w:r w:rsidR="00A4763C">
        <w:rPr>
          <w:lang w:val="de-DE"/>
        </w:rPr>
        <w:t>,</w:t>
      </w:r>
      <w:r w:rsidR="26691838" w:rsidRPr="044050BB">
        <w:rPr>
          <w:lang w:val="de-DE"/>
        </w:rPr>
        <w:t xml:space="preserve"> wie </w:t>
      </w:r>
      <w:r w:rsidR="008A1F5F">
        <w:rPr>
          <w:lang w:val="de-DE"/>
        </w:rPr>
        <w:t>eine</w:t>
      </w:r>
      <w:r w:rsidR="26691838" w:rsidRPr="044050BB">
        <w:rPr>
          <w:lang w:val="de-DE"/>
        </w:rPr>
        <w:t xml:space="preserve"> </w:t>
      </w:r>
      <w:r w:rsidR="2DE4F50F" w:rsidRPr="044050BB">
        <w:rPr>
          <w:lang w:val="de-DE"/>
        </w:rPr>
        <w:t xml:space="preserve">starke Leistungsfähigkeit bei </w:t>
      </w:r>
      <w:r w:rsidR="26691838" w:rsidRPr="044050BB">
        <w:rPr>
          <w:lang w:val="de-DE"/>
        </w:rPr>
        <w:t>hohen Reichweiten, schnelle</w:t>
      </w:r>
      <w:r w:rsidR="5C562CE2" w:rsidRPr="044050BB">
        <w:rPr>
          <w:lang w:val="de-DE"/>
        </w:rPr>
        <w:t xml:space="preserve"> </w:t>
      </w:r>
      <w:r w:rsidR="50BFCF00" w:rsidRPr="044050BB">
        <w:rPr>
          <w:lang w:val="de-DE"/>
        </w:rPr>
        <w:t>und feinfühli</w:t>
      </w:r>
      <w:r w:rsidR="55C18DB8" w:rsidRPr="044050BB">
        <w:rPr>
          <w:lang w:val="de-DE"/>
        </w:rPr>
        <w:t>ge</w:t>
      </w:r>
      <w:r w:rsidR="252E7656" w:rsidRPr="044050BB">
        <w:rPr>
          <w:lang w:val="de-DE"/>
        </w:rPr>
        <w:t xml:space="preserve"> Antriebe</w:t>
      </w:r>
      <w:r w:rsidR="26691838" w:rsidRPr="044050BB">
        <w:rPr>
          <w:lang w:val="de-DE"/>
        </w:rPr>
        <w:t>,</w:t>
      </w:r>
      <w:r w:rsidR="00A4763C">
        <w:rPr>
          <w:lang w:val="de-DE"/>
        </w:rPr>
        <w:t xml:space="preserve"> </w:t>
      </w:r>
      <w:r w:rsidR="26691838" w:rsidRPr="044050BB">
        <w:rPr>
          <w:lang w:val="de-DE"/>
        </w:rPr>
        <w:t xml:space="preserve">eine Kabine mit </w:t>
      </w:r>
      <w:r w:rsidR="678DBD4F" w:rsidRPr="044050BB">
        <w:rPr>
          <w:lang w:val="de-DE"/>
        </w:rPr>
        <w:t>Si</w:t>
      </w:r>
      <w:r w:rsidR="26691838" w:rsidRPr="044050BB">
        <w:rPr>
          <w:lang w:val="de-DE"/>
        </w:rPr>
        <w:t xml:space="preserve">cht auf die Last </w:t>
      </w:r>
      <w:r w:rsidR="008A1F5F">
        <w:rPr>
          <w:lang w:val="de-DE"/>
        </w:rPr>
        <w:t>sowie intelligente</w:t>
      </w:r>
      <w:r w:rsidR="5C472F0D" w:rsidRPr="044050BB">
        <w:rPr>
          <w:lang w:val="de-DE"/>
        </w:rPr>
        <w:t xml:space="preserve"> Assistenzsysteme.</w:t>
      </w:r>
    </w:p>
    <w:p w14:paraId="3735EF14" w14:textId="1B14459F" w:rsidR="0037446F" w:rsidRPr="00D33257" w:rsidRDefault="0037446F" w:rsidP="0037446F">
      <w:pPr>
        <w:pStyle w:val="Copyhead11Pt"/>
        <w:rPr>
          <w:lang w:val="de-DE"/>
        </w:rPr>
      </w:pPr>
      <w:r w:rsidRPr="00D33257">
        <w:rPr>
          <w:lang w:val="de-DE"/>
        </w:rPr>
        <w:t xml:space="preserve">Einsatz in urbanen Gebieten </w:t>
      </w:r>
    </w:p>
    <w:p w14:paraId="5D648B1D" w14:textId="2D1E45E3" w:rsidR="00DA01E2" w:rsidRDefault="00044367" w:rsidP="009A3D17">
      <w:pPr>
        <w:pStyle w:val="Copytext11Pt"/>
        <w:rPr>
          <w:lang w:val="de-DE"/>
        </w:rPr>
      </w:pPr>
      <w:r>
        <w:rPr>
          <w:lang w:val="de-DE"/>
        </w:rPr>
        <w:t xml:space="preserve">Von diesen Vorteilen profitiert Fröhlich Bau </w:t>
      </w:r>
      <w:r w:rsidR="00512583">
        <w:rPr>
          <w:lang w:val="de-DE"/>
        </w:rPr>
        <w:t>vor allem</w:t>
      </w:r>
      <w:r>
        <w:rPr>
          <w:lang w:val="de-DE"/>
        </w:rPr>
        <w:t xml:space="preserve"> bei Aufträgen in Berlin. </w:t>
      </w:r>
      <w:r w:rsidR="00512583">
        <w:rPr>
          <w:lang w:val="de-DE"/>
        </w:rPr>
        <w:t>Denn g</w:t>
      </w:r>
      <w:r>
        <w:rPr>
          <w:lang w:val="de-DE"/>
        </w:rPr>
        <w:t xml:space="preserve">erade in Metropolregionen gibt es viele Störkanten durch hohe Gebäude. Je näher der Kran am Gebäude positioniert werden kann, desto geringer fallen die </w:t>
      </w:r>
      <w:r w:rsidR="00512583">
        <w:rPr>
          <w:lang w:val="de-DE"/>
        </w:rPr>
        <w:t>Beeinträchtigung für den Straßenverkehr aus. MKs können problemlos direkt am Gebäude entfaltet werden und benötigen nur eine geringe Stellfläche.</w:t>
      </w:r>
      <w:r w:rsidR="000F2190">
        <w:rPr>
          <w:lang w:val="de-DE"/>
        </w:rPr>
        <w:t xml:space="preserve"> Die Abstützungen lassen sich variabel anpassen.  </w:t>
      </w:r>
      <w:r w:rsidR="00D2313F">
        <w:rPr>
          <w:lang w:val="de-DE"/>
        </w:rPr>
        <w:t xml:space="preserve"> </w:t>
      </w:r>
      <w:r w:rsidR="00512583">
        <w:rPr>
          <w:lang w:val="de-DE"/>
        </w:rPr>
        <w:t xml:space="preserve"> </w:t>
      </w:r>
    </w:p>
    <w:p w14:paraId="5DF5E956" w14:textId="5AB95F4C" w:rsidR="00512583" w:rsidRDefault="2CD68C53" w:rsidP="009A3D17">
      <w:pPr>
        <w:pStyle w:val="Copytext11Pt"/>
        <w:rPr>
          <w:lang w:val="de-DE"/>
        </w:rPr>
      </w:pPr>
      <w:r w:rsidRPr="044050BB">
        <w:rPr>
          <w:lang w:val="de-DE"/>
        </w:rPr>
        <w:t>„</w:t>
      </w:r>
      <w:r w:rsidR="7AD1B6CE" w:rsidRPr="044050BB">
        <w:rPr>
          <w:lang w:val="de-DE"/>
        </w:rPr>
        <w:t>Wir haben</w:t>
      </w:r>
      <w:r w:rsidRPr="044050BB">
        <w:rPr>
          <w:lang w:val="de-DE"/>
        </w:rPr>
        <w:t xml:space="preserve"> </w:t>
      </w:r>
      <w:r w:rsidR="1DAC52E1" w:rsidRPr="044050BB">
        <w:rPr>
          <w:lang w:val="de-DE"/>
        </w:rPr>
        <w:t xml:space="preserve">uns bewusst </w:t>
      </w:r>
      <w:r w:rsidRPr="044050BB">
        <w:rPr>
          <w:lang w:val="de-DE"/>
        </w:rPr>
        <w:t xml:space="preserve">entschieden, neben dem </w:t>
      </w:r>
      <w:r w:rsidR="1ED56C24" w:rsidRPr="044050BB">
        <w:rPr>
          <w:lang w:val="de-DE"/>
        </w:rPr>
        <w:t>MK 88-4.1</w:t>
      </w:r>
      <w:r w:rsidRPr="044050BB">
        <w:rPr>
          <w:lang w:val="de-DE"/>
        </w:rPr>
        <w:t xml:space="preserve"> und dem </w:t>
      </w:r>
      <w:r w:rsidR="00BA1519" w:rsidRPr="044050BB">
        <w:rPr>
          <w:lang w:val="de-DE"/>
        </w:rPr>
        <w:t>MK</w:t>
      </w:r>
      <w:r w:rsidR="00BA1519">
        <w:rPr>
          <w:lang w:val="de-DE"/>
        </w:rPr>
        <w:t> </w:t>
      </w:r>
      <w:r w:rsidRPr="044050BB">
        <w:rPr>
          <w:lang w:val="de-DE"/>
        </w:rPr>
        <w:t>140-5.1 jetzt auch den wen</w:t>
      </w:r>
      <w:r w:rsidR="004D15BC">
        <w:rPr>
          <w:lang w:val="de-DE"/>
        </w:rPr>
        <w:t>d</w:t>
      </w:r>
      <w:r w:rsidRPr="044050BB">
        <w:rPr>
          <w:lang w:val="de-DE"/>
        </w:rPr>
        <w:t xml:space="preserve">igen </w:t>
      </w:r>
      <w:r w:rsidR="00BA1519" w:rsidRPr="044050BB">
        <w:rPr>
          <w:lang w:val="de-DE"/>
        </w:rPr>
        <w:t>MK</w:t>
      </w:r>
      <w:r w:rsidR="00BA1519">
        <w:rPr>
          <w:lang w:val="de-DE"/>
        </w:rPr>
        <w:t> </w:t>
      </w:r>
      <w:r w:rsidR="1ED56C24" w:rsidRPr="044050BB">
        <w:rPr>
          <w:lang w:val="de-DE"/>
        </w:rPr>
        <w:t>73-3.1 in</w:t>
      </w:r>
      <w:r w:rsidRPr="044050BB">
        <w:rPr>
          <w:lang w:val="de-DE"/>
        </w:rPr>
        <w:t xml:space="preserve"> unser Portfolio aufzunehmen. Der Dreiachser ist die passende Antwort für die Herausforderung</w:t>
      </w:r>
      <w:r w:rsidR="1375F04E" w:rsidRPr="044050BB">
        <w:rPr>
          <w:lang w:val="de-DE"/>
        </w:rPr>
        <w:t>en</w:t>
      </w:r>
      <w:r w:rsidRPr="044050BB">
        <w:rPr>
          <w:lang w:val="de-DE"/>
        </w:rPr>
        <w:t xml:space="preserve"> in urbanen Gebieten</w:t>
      </w:r>
      <w:r w:rsidR="096A5F95" w:rsidRPr="044050BB">
        <w:rPr>
          <w:lang w:val="de-DE"/>
        </w:rPr>
        <w:t xml:space="preserve"> und kann Einsätze übernehmen</w:t>
      </w:r>
      <w:r w:rsidR="00A4763C">
        <w:rPr>
          <w:lang w:val="de-DE"/>
        </w:rPr>
        <w:t>,</w:t>
      </w:r>
      <w:r w:rsidR="096A5F95" w:rsidRPr="044050BB">
        <w:rPr>
          <w:lang w:val="de-DE"/>
        </w:rPr>
        <w:t xml:space="preserve"> bei denen die beiden größeren </w:t>
      </w:r>
      <w:r w:rsidR="00CD5F8D">
        <w:rPr>
          <w:lang w:val="de-DE"/>
        </w:rPr>
        <w:t>Mobilbaukrane</w:t>
      </w:r>
      <w:r w:rsidR="096A5F95" w:rsidRPr="044050BB">
        <w:rPr>
          <w:lang w:val="de-DE"/>
        </w:rPr>
        <w:t xml:space="preserve"> platztechnisch nicht geeignet sind</w:t>
      </w:r>
      <w:r w:rsidRPr="044050BB">
        <w:rPr>
          <w:lang w:val="de-DE"/>
        </w:rPr>
        <w:t>“, sagt Geschäftsführer Rainer Fröhlich</w:t>
      </w:r>
      <w:r w:rsidR="00A4763C">
        <w:rPr>
          <w:lang w:val="de-DE"/>
        </w:rPr>
        <w:t>.</w:t>
      </w:r>
      <w:r w:rsidR="2161A878" w:rsidRPr="044050BB">
        <w:rPr>
          <w:lang w:val="de-DE"/>
        </w:rPr>
        <w:t xml:space="preserve"> </w:t>
      </w:r>
      <w:r w:rsidR="00A4763C" w:rsidRPr="044050BB">
        <w:rPr>
          <w:lang w:val="de-DE"/>
        </w:rPr>
        <w:t>„</w:t>
      </w:r>
      <w:r w:rsidR="666D240D" w:rsidRPr="044050BB">
        <w:rPr>
          <w:lang w:val="de-DE"/>
        </w:rPr>
        <w:t xml:space="preserve">Außerdem bietet der </w:t>
      </w:r>
      <w:r w:rsidR="00BA1519" w:rsidRPr="044050BB">
        <w:rPr>
          <w:lang w:val="de-DE"/>
        </w:rPr>
        <w:t>MK</w:t>
      </w:r>
      <w:r w:rsidR="00BA1519">
        <w:rPr>
          <w:lang w:val="de-DE"/>
        </w:rPr>
        <w:t> </w:t>
      </w:r>
      <w:r w:rsidR="666D240D" w:rsidRPr="044050BB">
        <w:rPr>
          <w:lang w:val="de-DE"/>
        </w:rPr>
        <w:t xml:space="preserve">73-3.1 </w:t>
      </w:r>
      <w:r w:rsidR="006278AE">
        <w:rPr>
          <w:lang w:val="de-DE"/>
        </w:rPr>
        <w:t>etwas</w:t>
      </w:r>
      <w:r w:rsidR="073098A6" w:rsidRPr="044050BB">
        <w:rPr>
          <w:lang w:val="de-DE"/>
        </w:rPr>
        <w:t xml:space="preserve"> mehr </w:t>
      </w:r>
      <w:r w:rsidR="5DBC4EDB" w:rsidRPr="044050BB">
        <w:rPr>
          <w:lang w:val="de-DE"/>
        </w:rPr>
        <w:t>Fl</w:t>
      </w:r>
      <w:r w:rsidR="073098A6" w:rsidRPr="044050BB">
        <w:rPr>
          <w:lang w:val="de-DE"/>
        </w:rPr>
        <w:t xml:space="preserve">exibilität </w:t>
      </w:r>
      <w:r w:rsidR="71C0D698" w:rsidRPr="044050BB">
        <w:rPr>
          <w:lang w:val="de-DE"/>
        </w:rPr>
        <w:t xml:space="preserve">als größere </w:t>
      </w:r>
      <w:r w:rsidR="002E334D">
        <w:rPr>
          <w:lang w:val="de-DE"/>
        </w:rPr>
        <w:t>Geräte</w:t>
      </w:r>
      <w:r w:rsidR="71C0D698" w:rsidRPr="044050BB">
        <w:rPr>
          <w:lang w:val="de-DE"/>
        </w:rPr>
        <w:t>, da sie</w:t>
      </w:r>
      <w:r w:rsidR="61C262D4" w:rsidRPr="044050BB">
        <w:rPr>
          <w:lang w:val="de-DE"/>
        </w:rPr>
        <w:t xml:space="preserve"> schnell mit einfachen Genehmigungen und ohne Begleit</w:t>
      </w:r>
      <w:r w:rsidR="7F487D03" w:rsidRPr="044050BB">
        <w:rPr>
          <w:lang w:val="de-DE"/>
        </w:rPr>
        <w:t xml:space="preserve">fahrzeug zum Einsatzort </w:t>
      </w:r>
      <w:r w:rsidR="5E9AEF9C" w:rsidRPr="044050BB">
        <w:rPr>
          <w:lang w:val="de-DE"/>
        </w:rPr>
        <w:t>gebracht werden können</w:t>
      </w:r>
      <w:r w:rsidR="00AB4358">
        <w:rPr>
          <w:lang w:val="de-DE"/>
        </w:rPr>
        <w:t>.</w:t>
      </w:r>
      <w:r w:rsidR="5E9AEF9C" w:rsidRPr="044050BB">
        <w:rPr>
          <w:lang w:val="de-DE"/>
        </w:rPr>
        <w:t>”</w:t>
      </w:r>
      <w:r w:rsidRPr="044050BB">
        <w:rPr>
          <w:lang w:val="de-DE"/>
        </w:rPr>
        <w:t xml:space="preserve"> Sein Unternehmen ist langjähriger Liebherr-Kunde</w:t>
      </w:r>
      <w:r w:rsidR="2D77C69B" w:rsidRPr="044050BB">
        <w:rPr>
          <w:lang w:val="de-DE"/>
        </w:rPr>
        <w:t xml:space="preserve"> und</w:t>
      </w:r>
      <w:r w:rsidRPr="044050BB">
        <w:rPr>
          <w:lang w:val="de-DE"/>
        </w:rPr>
        <w:t xml:space="preserve"> setzt bereits erfolgreich auf zehn Mobilbaukrane der Liebherr-Werk Biberach GmbH, darunter de</w:t>
      </w:r>
      <w:r w:rsidR="00385904">
        <w:rPr>
          <w:lang w:val="de-DE"/>
        </w:rPr>
        <w:t>n</w:t>
      </w:r>
      <w:r w:rsidRPr="044050BB">
        <w:rPr>
          <w:lang w:val="de-DE"/>
        </w:rPr>
        <w:t xml:space="preserve"> </w:t>
      </w:r>
      <w:r w:rsidR="00BA1519" w:rsidRPr="044050BB">
        <w:rPr>
          <w:lang w:val="de-DE"/>
        </w:rPr>
        <w:t>MK</w:t>
      </w:r>
      <w:r w:rsidR="00BA1519">
        <w:rPr>
          <w:lang w:val="de-DE"/>
        </w:rPr>
        <w:t> </w:t>
      </w:r>
      <w:r w:rsidRPr="044050BB">
        <w:rPr>
          <w:lang w:val="de-DE"/>
        </w:rPr>
        <w:t xml:space="preserve">88 und </w:t>
      </w:r>
      <w:r w:rsidR="1ED56C24" w:rsidRPr="044050BB">
        <w:rPr>
          <w:lang w:val="de-DE"/>
        </w:rPr>
        <w:t>MK 140</w:t>
      </w:r>
      <w:r w:rsidRPr="044050BB">
        <w:rPr>
          <w:lang w:val="de-DE"/>
        </w:rPr>
        <w:t xml:space="preserve">.       </w:t>
      </w:r>
    </w:p>
    <w:p w14:paraId="7E25F621" w14:textId="5DCB745D" w:rsidR="0037446F" w:rsidRPr="00D33257" w:rsidRDefault="0037446F" w:rsidP="0037446F">
      <w:pPr>
        <w:pStyle w:val="Copyhead11Pt"/>
        <w:rPr>
          <w:lang w:val="de-DE"/>
        </w:rPr>
      </w:pPr>
      <w:r w:rsidRPr="00D33257">
        <w:rPr>
          <w:lang w:val="de-DE"/>
        </w:rPr>
        <w:lastRenderedPageBreak/>
        <w:t xml:space="preserve">Starke Steilstellungen beim </w:t>
      </w:r>
      <w:r w:rsidR="00BA1519" w:rsidRPr="00D33257">
        <w:rPr>
          <w:lang w:val="de-DE"/>
        </w:rPr>
        <w:t>MK</w:t>
      </w:r>
      <w:r w:rsidR="00BA1519">
        <w:rPr>
          <w:lang w:val="de-DE"/>
        </w:rPr>
        <w:t> </w:t>
      </w:r>
      <w:r w:rsidRPr="00D33257">
        <w:rPr>
          <w:lang w:val="de-DE"/>
        </w:rPr>
        <w:t>73-3.1</w:t>
      </w:r>
    </w:p>
    <w:p w14:paraId="57BE8CEE" w14:textId="7AF6E104" w:rsidR="00DA01E2" w:rsidRDefault="2D77C69B" w:rsidP="009A3D17">
      <w:pPr>
        <w:pStyle w:val="Copytext11Pt"/>
        <w:rPr>
          <w:lang w:val="de-DE"/>
        </w:rPr>
      </w:pPr>
      <w:r w:rsidRPr="044050BB">
        <w:rPr>
          <w:lang w:val="de-DE"/>
        </w:rPr>
        <w:t xml:space="preserve">Der MK 73-3.1 ist mit </w:t>
      </w:r>
      <w:r w:rsidR="1ED56C24" w:rsidRPr="044050BB">
        <w:rPr>
          <w:lang w:val="de-DE"/>
        </w:rPr>
        <w:t>13,80 Meter</w:t>
      </w:r>
      <w:r w:rsidRPr="044050BB">
        <w:rPr>
          <w:lang w:val="de-DE"/>
        </w:rPr>
        <w:t xml:space="preserve"> Gesamtlänge, einer Breite von </w:t>
      </w:r>
      <w:r w:rsidR="1ED56C24" w:rsidRPr="044050BB">
        <w:rPr>
          <w:lang w:val="de-DE"/>
        </w:rPr>
        <w:t>2,75 Meter</w:t>
      </w:r>
      <w:r w:rsidRPr="044050BB">
        <w:rPr>
          <w:lang w:val="de-DE"/>
        </w:rPr>
        <w:t xml:space="preserve"> und einer Höhe von </w:t>
      </w:r>
      <w:r w:rsidR="008271EB" w:rsidRPr="044050BB">
        <w:rPr>
          <w:lang w:val="de-DE"/>
        </w:rPr>
        <w:t>vier</w:t>
      </w:r>
      <w:r w:rsidR="008271EB">
        <w:rPr>
          <w:lang w:val="de-DE"/>
        </w:rPr>
        <w:t> </w:t>
      </w:r>
      <w:r w:rsidR="1ED56C24" w:rsidRPr="044050BB">
        <w:rPr>
          <w:lang w:val="de-DE"/>
        </w:rPr>
        <w:t>Metern</w:t>
      </w:r>
      <w:r w:rsidRPr="044050BB">
        <w:rPr>
          <w:lang w:val="de-DE"/>
        </w:rPr>
        <w:t xml:space="preserve"> </w:t>
      </w:r>
      <w:r w:rsidR="008271EB">
        <w:rPr>
          <w:lang w:val="de-DE"/>
        </w:rPr>
        <w:t>sehr</w:t>
      </w:r>
      <w:r w:rsidR="008271EB" w:rsidRPr="044050BB">
        <w:rPr>
          <w:lang w:val="de-DE"/>
        </w:rPr>
        <w:t xml:space="preserve"> </w:t>
      </w:r>
      <w:r w:rsidRPr="044050BB">
        <w:rPr>
          <w:lang w:val="de-DE"/>
        </w:rPr>
        <w:t xml:space="preserve">kompakt. Und dennoch sind hohe Reichweiten und starke Traglasten möglich. Bei einer Auslegerlänge von </w:t>
      </w:r>
      <w:r w:rsidR="1ED56C24" w:rsidRPr="044050BB">
        <w:rPr>
          <w:lang w:val="de-DE"/>
        </w:rPr>
        <w:t>38,5 Meter</w:t>
      </w:r>
      <w:r w:rsidRPr="044050BB">
        <w:rPr>
          <w:lang w:val="de-DE"/>
        </w:rPr>
        <w:t xml:space="preserve"> hebt der Kran an der Spitze bis zu </w:t>
      </w:r>
      <w:r w:rsidR="1ED56C24" w:rsidRPr="044050BB">
        <w:rPr>
          <w:lang w:val="de-DE"/>
        </w:rPr>
        <w:t>2.000 Kilogramm</w:t>
      </w:r>
      <w:r w:rsidRPr="044050BB">
        <w:rPr>
          <w:lang w:val="de-DE"/>
        </w:rPr>
        <w:t xml:space="preserve">. Die maximale Traglast beträgt </w:t>
      </w:r>
      <w:r w:rsidR="008271EB" w:rsidRPr="044050BB">
        <w:rPr>
          <w:lang w:val="de-DE"/>
        </w:rPr>
        <w:t>sechs</w:t>
      </w:r>
      <w:r w:rsidR="008271EB">
        <w:rPr>
          <w:lang w:val="de-DE"/>
        </w:rPr>
        <w:t> </w:t>
      </w:r>
      <w:r w:rsidRPr="044050BB">
        <w:rPr>
          <w:lang w:val="de-DE"/>
        </w:rPr>
        <w:t xml:space="preserve">Tonnen. Mit „Trolley Plus“ lassen sich starke Steilstellungen (15,30 und </w:t>
      </w:r>
      <w:r w:rsidR="008271EB" w:rsidRPr="044050BB">
        <w:rPr>
          <w:lang w:val="de-DE"/>
        </w:rPr>
        <w:t>45</w:t>
      </w:r>
      <w:r w:rsidR="008271EB">
        <w:rPr>
          <w:lang w:val="de-DE"/>
        </w:rPr>
        <w:t> </w:t>
      </w:r>
      <w:r w:rsidRPr="044050BB">
        <w:rPr>
          <w:lang w:val="de-DE"/>
        </w:rPr>
        <w:t>Grad)</w:t>
      </w:r>
      <w:r w:rsidR="4879D3C8" w:rsidRPr="044050BB">
        <w:rPr>
          <w:lang w:val="de-DE"/>
        </w:rPr>
        <w:t xml:space="preserve"> mit</w:t>
      </w:r>
      <w:r w:rsidR="0F523BEB" w:rsidRPr="044050BB">
        <w:rPr>
          <w:lang w:val="de-DE"/>
        </w:rPr>
        <w:t xml:space="preserve"> einer</w:t>
      </w:r>
      <w:r w:rsidR="4879D3C8" w:rsidRPr="044050BB">
        <w:rPr>
          <w:lang w:val="de-DE"/>
        </w:rPr>
        <w:t xml:space="preserve"> Hakenhöhe von bis zu </w:t>
      </w:r>
      <w:r w:rsidR="1ED56C24" w:rsidRPr="044050BB">
        <w:rPr>
          <w:lang w:val="de-DE"/>
        </w:rPr>
        <w:t>51 Meter</w:t>
      </w:r>
      <w:r w:rsidR="4879D3C8" w:rsidRPr="044050BB">
        <w:rPr>
          <w:lang w:val="de-DE"/>
        </w:rPr>
        <w:t xml:space="preserve"> und</w:t>
      </w:r>
      <w:r w:rsidR="0F523BEB" w:rsidRPr="044050BB">
        <w:rPr>
          <w:lang w:val="de-DE"/>
        </w:rPr>
        <w:t xml:space="preserve"> </w:t>
      </w:r>
      <w:r w:rsidR="1ED56C24" w:rsidRPr="044050BB">
        <w:rPr>
          <w:lang w:val="de-DE"/>
        </w:rPr>
        <w:t>1.850 Kilogramm</w:t>
      </w:r>
      <w:r w:rsidR="4879D3C8" w:rsidRPr="044050BB">
        <w:rPr>
          <w:lang w:val="de-DE"/>
        </w:rPr>
        <w:t xml:space="preserve"> Spitzentraglast</w:t>
      </w:r>
      <w:r w:rsidRPr="044050BB">
        <w:rPr>
          <w:lang w:val="de-DE"/>
        </w:rPr>
        <w:t xml:space="preserve"> realisieren</w:t>
      </w:r>
      <w:r w:rsidR="4879D3C8" w:rsidRPr="044050BB">
        <w:rPr>
          <w:lang w:val="de-DE"/>
        </w:rPr>
        <w:t>.</w:t>
      </w:r>
      <w:r w:rsidR="0F523BEB" w:rsidRPr="044050BB">
        <w:rPr>
          <w:lang w:val="de-DE"/>
        </w:rPr>
        <w:t xml:space="preserve"> Für den Transport des Krans sind keine zusätzlichen Begleitfahrzeuge notwendig.  </w:t>
      </w:r>
    </w:p>
    <w:p w14:paraId="5FC96A9C" w14:textId="6A339CEA" w:rsidR="005D0BE1" w:rsidRPr="0037446F" w:rsidRDefault="0037446F" w:rsidP="005D0BE1">
      <w:pPr>
        <w:pStyle w:val="Copyhead11Pt"/>
        <w:rPr>
          <w:lang w:val="de-DE"/>
        </w:rPr>
      </w:pPr>
      <w:r>
        <w:rPr>
          <w:lang w:val="de-DE"/>
        </w:rPr>
        <w:t>Zukunftsweisenden Hybrid-Power</w:t>
      </w:r>
      <w:r w:rsidR="00ED7C49">
        <w:rPr>
          <w:lang w:val="de-DE"/>
        </w:rPr>
        <w:t xml:space="preserve">-Concept </w:t>
      </w:r>
    </w:p>
    <w:p w14:paraId="179AF725" w14:textId="156D22A3" w:rsidR="00D33257" w:rsidRDefault="00D33257" w:rsidP="009A3D17">
      <w:pPr>
        <w:pStyle w:val="Copytext11Pt"/>
        <w:rPr>
          <w:lang w:val="de-DE"/>
        </w:rPr>
      </w:pPr>
      <w:r>
        <w:rPr>
          <w:lang w:val="de-DE"/>
        </w:rPr>
        <w:t xml:space="preserve">Der </w:t>
      </w:r>
      <w:r w:rsidR="008271EB">
        <w:rPr>
          <w:lang w:val="de-DE"/>
        </w:rPr>
        <w:t>MK </w:t>
      </w:r>
      <w:r>
        <w:rPr>
          <w:lang w:val="de-DE"/>
        </w:rPr>
        <w:t>73-3.1 verfügt wie der</w:t>
      </w:r>
      <w:r w:rsidR="007C1CE2">
        <w:rPr>
          <w:lang w:val="de-DE"/>
        </w:rPr>
        <w:t xml:space="preserve"> vierachsige</w:t>
      </w:r>
      <w:r>
        <w:rPr>
          <w:lang w:val="de-DE"/>
        </w:rPr>
        <w:t xml:space="preserve"> </w:t>
      </w:r>
      <w:r w:rsidR="007C1CE2">
        <w:rPr>
          <w:lang w:val="de-DE"/>
        </w:rPr>
        <w:t>MK 88-4.1</w:t>
      </w:r>
      <w:r>
        <w:rPr>
          <w:lang w:val="de-DE"/>
        </w:rPr>
        <w:t xml:space="preserve"> und </w:t>
      </w:r>
      <w:r w:rsidR="007C1CE2">
        <w:rPr>
          <w:lang w:val="de-DE"/>
        </w:rPr>
        <w:t>fünfachsige</w:t>
      </w:r>
      <w:r>
        <w:rPr>
          <w:lang w:val="de-DE"/>
        </w:rPr>
        <w:t xml:space="preserve"> </w:t>
      </w:r>
      <w:r w:rsidR="008271EB">
        <w:rPr>
          <w:lang w:val="de-DE"/>
        </w:rPr>
        <w:t>MK </w:t>
      </w:r>
      <w:r>
        <w:rPr>
          <w:lang w:val="de-DE"/>
        </w:rPr>
        <w:t>140-5.1 über das ökologische Hybrid-Power-</w:t>
      </w:r>
      <w:r w:rsidR="00ED7C49">
        <w:rPr>
          <w:lang w:val="de-DE"/>
        </w:rPr>
        <w:t>Concept</w:t>
      </w:r>
      <w:r>
        <w:rPr>
          <w:lang w:val="de-DE"/>
        </w:rPr>
        <w:t>. Dadurch kann der Kran auf der Baustelle ohne Emissionen arbeiten, wenn er ans Stromnetz angeschlossen ist. Sollte dies nicht möglich sein, sichert ein effizientes Dieselaggregat den autarken Betrieb. Zudem können die Taxikrane</w:t>
      </w:r>
      <w:r w:rsidR="003A7F3C">
        <w:rPr>
          <w:lang w:val="de-DE"/>
        </w:rPr>
        <w:t xml:space="preserve"> für einen umweltverträglichen Einsatz</w:t>
      </w:r>
      <w:r>
        <w:rPr>
          <w:lang w:val="de-DE"/>
        </w:rPr>
        <w:t xml:space="preserve"> mit</w:t>
      </w:r>
      <w:r w:rsidR="003A7F3C">
        <w:rPr>
          <w:lang w:val="de-DE"/>
        </w:rPr>
        <w:t xml:space="preserve"> </w:t>
      </w:r>
      <w:r w:rsidR="003A7F3C" w:rsidRPr="003A7F3C">
        <w:rPr>
          <w:lang w:val="de-DE"/>
        </w:rPr>
        <w:t xml:space="preserve">Hydrogenated Vegetable Oils </w:t>
      </w:r>
      <w:r w:rsidR="003A7F3C">
        <w:rPr>
          <w:lang w:val="de-DE"/>
        </w:rPr>
        <w:t>(</w:t>
      </w:r>
      <w:r>
        <w:rPr>
          <w:lang w:val="de-DE"/>
        </w:rPr>
        <w:t>HVO</w:t>
      </w:r>
      <w:r w:rsidR="003A7F3C">
        <w:rPr>
          <w:lang w:val="de-DE"/>
        </w:rPr>
        <w:t>)</w:t>
      </w:r>
      <w:r>
        <w:rPr>
          <w:lang w:val="de-DE"/>
        </w:rPr>
        <w:t xml:space="preserve"> betankt werden</w:t>
      </w:r>
      <w:r w:rsidR="003A7F3C">
        <w:rPr>
          <w:lang w:val="de-DE"/>
        </w:rPr>
        <w:t xml:space="preserve">. </w:t>
      </w:r>
    </w:p>
    <w:p w14:paraId="76A3123A" w14:textId="119CF9B3" w:rsidR="00072163" w:rsidRDefault="00D33257" w:rsidP="00D33257">
      <w:pPr>
        <w:pStyle w:val="Copytext11Pt"/>
        <w:rPr>
          <w:lang w:val="de-DE"/>
        </w:rPr>
      </w:pPr>
      <w:r>
        <w:rPr>
          <w:lang w:val="de-DE"/>
        </w:rPr>
        <w:t xml:space="preserve">Der </w:t>
      </w:r>
      <w:r w:rsidR="007C1CE2">
        <w:rPr>
          <w:lang w:val="de-DE"/>
        </w:rPr>
        <w:t>MK 88-4.1</w:t>
      </w:r>
      <w:r>
        <w:rPr>
          <w:lang w:val="de-DE"/>
        </w:rPr>
        <w:t xml:space="preserve"> bietet eine maximale Traglast von </w:t>
      </w:r>
      <w:r w:rsidR="008271EB">
        <w:rPr>
          <w:lang w:val="de-DE"/>
        </w:rPr>
        <w:t>acht </w:t>
      </w:r>
      <w:r>
        <w:rPr>
          <w:lang w:val="de-DE"/>
        </w:rPr>
        <w:t xml:space="preserve">Tonnen, eine Ausladung bis zu </w:t>
      </w:r>
      <w:r w:rsidR="007C1CE2">
        <w:rPr>
          <w:lang w:val="de-DE"/>
        </w:rPr>
        <w:t>45 Meter</w:t>
      </w:r>
      <w:r>
        <w:rPr>
          <w:lang w:val="de-DE"/>
        </w:rPr>
        <w:t xml:space="preserve"> und eine Spitzentraglast von maximal </w:t>
      </w:r>
      <w:r w:rsidR="007C1CE2">
        <w:rPr>
          <w:lang w:val="de-DE"/>
        </w:rPr>
        <w:t>2.200 Kilogramm</w:t>
      </w:r>
      <w:r>
        <w:rPr>
          <w:lang w:val="de-DE"/>
        </w:rPr>
        <w:t xml:space="preserve">. Mit dem </w:t>
      </w:r>
      <w:r w:rsidR="008271EB">
        <w:rPr>
          <w:lang w:val="de-DE"/>
        </w:rPr>
        <w:t>MK </w:t>
      </w:r>
      <w:r>
        <w:rPr>
          <w:lang w:val="de-DE"/>
        </w:rPr>
        <w:t xml:space="preserve">140-5.1 ist eine Ausladung von bis zu </w:t>
      </w:r>
      <w:r w:rsidR="008271EB">
        <w:rPr>
          <w:lang w:val="de-DE"/>
        </w:rPr>
        <w:t>65 </w:t>
      </w:r>
      <w:r>
        <w:rPr>
          <w:lang w:val="de-DE"/>
        </w:rPr>
        <w:t xml:space="preserve">Meter und eine Spitzentraglast von </w:t>
      </w:r>
      <w:r w:rsidR="007C1CE2">
        <w:rPr>
          <w:lang w:val="de-DE"/>
        </w:rPr>
        <w:t>1.900 Kilogramm</w:t>
      </w:r>
      <w:r>
        <w:rPr>
          <w:lang w:val="de-DE"/>
        </w:rPr>
        <w:t xml:space="preserve"> möglich. Die maximale Tragfähigkeit beläuft sich auf </w:t>
      </w:r>
      <w:r w:rsidR="008271EB">
        <w:rPr>
          <w:lang w:val="de-DE"/>
        </w:rPr>
        <w:t>acht </w:t>
      </w:r>
      <w:r>
        <w:rPr>
          <w:lang w:val="de-DE"/>
        </w:rPr>
        <w:t xml:space="preserve">Tonnen. Der </w:t>
      </w:r>
      <w:r w:rsidR="008271EB">
        <w:rPr>
          <w:lang w:val="de-DE"/>
        </w:rPr>
        <w:t>MK </w:t>
      </w:r>
      <w:r>
        <w:rPr>
          <w:lang w:val="de-DE"/>
        </w:rPr>
        <w:t>140-5.1 verfügt</w:t>
      </w:r>
      <w:r w:rsidR="007C1CE2">
        <w:rPr>
          <w:lang w:val="de-DE"/>
        </w:rPr>
        <w:t xml:space="preserve"> als einziges Gerät der Baureihe</w:t>
      </w:r>
      <w:r>
        <w:rPr>
          <w:lang w:val="de-DE"/>
        </w:rPr>
        <w:t xml:space="preserve"> über die Funktion „VarioJib“. Dadurch kann der Kran entweder im Laufkatzenbetrieb für eine hohe Umschlagleistung oder im Wippmodus für</w:t>
      </w:r>
      <w:r w:rsidR="003A7F3C">
        <w:rPr>
          <w:lang w:val="de-DE"/>
        </w:rPr>
        <w:t xml:space="preserve"> eine</w:t>
      </w:r>
      <w:r>
        <w:rPr>
          <w:lang w:val="de-DE"/>
        </w:rPr>
        <w:t xml:space="preserve"> noch </w:t>
      </w:r>
      <w:r w:rsidR="007C1CE2">
        <w:rPr>
          <w:lang w:val="de-DE"/>
        </w:rPr>
        <w:t>größere</w:t>
      </w:r>
      <w:r>
        <w:rPr>
          <w:lang w:val="de-DE"/>
        </w:rPr>
        <w:t xml:space="preserve"> Reichweite betrieben werden. </w:t>
      </w:r>
    </w:p>
    <w:p w14:paraId="31994C78" w14:textId="4C41A78B" w:rsidR="00072163" w:rsidRPr="00D33257" w:rsidRDefault="00072163" w:rsidP="0037446F">
      <w:pPr>
        <w:pStyle w:val="Copyhead11Pt"/>
        <w:rPr>
          <w:lang w:val="de-DE"/>
        </w:rPr>
      </w:pPr>
      <w:r w:rsidRPr="00D33257">
        <w:rPr>
          <w:lang w:val="de-DE"/>
        </w:rPr>
        <w:t>Über</w:t>
      </w:r>
      <w:r w:rsidR="0037446F" w:rsidRPr="00D33257">
        <w:rPr>
          <w:lang w:val="de-DE"/>
        </w:rPr>
        <w:t xml:space="preserve"> Fröhlich Bau Kran und Baustellenlogistik</w:t>
      </w:r>
    </w:p>
    <w:p w14:paraId="0EE1EA99" w14:textId="531FE77B" w:rsidR="00D33257" w:rsidRDefault="00D33257" w:rsidP="0037446F">
      <w:pPr>
        <w:pStyle w:val="Copyhead11Pt"/>
        <w:rPr>
          <w:b w:val="0"/>
          <w:lang w:val="de-DE"/>
        </w:rPr>
      </w:pPr>
      <w:r w:rsidRPr="00D33257">
        <w:rPr>
          <w:b w:val="0"/>
          <w:lang w:val="de-DE"/>
        </w:rPr>
        <w:t>Fröhlich Bau Kran und Baustellenlogistik</w:t>
      </w:r>
      <w:r w:rsidR="00D2313F">
        <w:rPr>
          <w:b w:val="0"/>
          <w:lang w:val="de-DE"/>
        </w:rPr>
        <w:t xml:space="preserve"> </w:t>
      </w:r>
      <w:r>
        <w:rPr>
          <w:b w:val="0"/>
          <w:lang w:val="de-DE"/>
        </w:rPr>
        <w:t>wurde</w:t>
      </w:r>
      <w:r w:rsidR="00D2313F">
        <w:rPr>
          <w:b w:val="0"/>
          <w:lang w:val="de-DE"/>
        </w:rPr>
        <w:t xml:space="preserve"> im Jahr</w:t>
      </w:r>
      <w:r>
        <w:rPr>
          <w:b w:val="0"/>
          <w:lang w:val="de-DE"/>
        </w:rPr>
        <w:t xml:space="preserve"> </w:t>
      </w:r>
      <w:r w:rsidRPr="00D33257">
        <w:rPr>
          <w:b w:val="0"/>
          <w:lang w:val="de-DE"/>
        </w:rPr>
        <w:t>2014 gegründet</w:t>
      </w:r>
      <w:r>
        <w:rPr>
          <w:b w:val="0"/>
          <w:lang w:val="de-DE"/>
        </w:rPr>
        <w:t xml:space="preserve"> </w:t>
      </w:r>
      <w:r w:rsidR="00D2313F">
        <w:rPr>
          <w:b w:val="0"/>
          <w:lang w:val="de-DE"/>
        </w:rPr>
        <w:t xml:space="preserve">und verfügt über Standorte in Berlin und Leipzig. Der Kranpark umfasst Liebherr-Mobilkrane von 45 bis </w:t>
      </w:r>
      <w:r w:rsidR="007C1CE2">
        <w:rPr>
          <w:b w:val="0"/>
          <w:lang w:val="de-DE"/>
        </w:rPr>
        <w:t>700 Tonnen</w:t>
      </w:r>
      <w:r w:rsidR="00D2313F">
        <w:rPr>
          <w:b w:val="0"/>
          <w:lang w:val="de-DE"/>
        </w:rPr>
        <w:t xml:space="preserve">, Liebherr-Mobilbaukrane aller Größenklassen sowie eine Reihe an Raupen- und Turmdrehkranen. </w:t>
      </w:r>
      <w:r w:rsidR="00D2313F" w:rsidRPr="00D2313F">
        <w:rPr>
          <w:b w:val="0"/>
          <w:lang w:val="de-DE"/>
        </w:rPr>
        <w:t>Neben der Vermietung von</w:t>
      </w:r>
      <w:r w:rsidR="00D2313F">
        <w:rPr>
          <w:b w:val="0"/>
          <w:lang w:val="de-DE"/>
        </w:rPr>
        <w:t xml:space="preserve"> Hebelösungen</w:t>
      </w:r>
      <w:r w:rsidR="00D2313F" w:rsidRPr="00D2313F">
        <w:rPr>
          <w:b w:val="0"/>
          <w:lang w:val="de-DE"/>
        </w:rPr>
        <w:t xml:space="preserve"> </w:t>
      </w:r>
      <w:r w:rsidR="00D2313F">
        <w:rPr>
          <w:b w:val="0"/>
          <w:lang w:val="de-DE"/>
        </w:rPr>
        <w:t xml:space="preserve">zählen </w:t>
      </w:r>
      <w:r w:rsidR="00D2313F" w:rsidRPr="00D2313F">
        <w:rPr>
          <w:b w:val="0"/>
          <w:lang w:val="de-DE"/>
        </w:rPr>
        <w:t xml:space="preserve">auch Schwertransportdienstleistungen </w:t>
      </w:r>
      <w:r w:rsidR="00D2313F">
        <w:rPr>
          <w:b w:val="0"/>
          <w:lang w:val="de-DE"/>
        </w:rPr>
        <w:t xml:space="preserve">zum </w:t>
      </w:r>
      <w:r w:rsidR="00D2313F" w:rsidRPr="00D2313F">
        <w:rPr>
          <w:b w:val="0"/>
          <w:lang w:val="de-DE"/>
        </w:rPr>
        <w:t>Portfolio.</w:t>
      </w:r>
      <w:r w:rsidR="00D2313F">
        <w:rPr>
          <w:b w:val="0"/>
          <w:lang w:val="de-DE"/>
        </w:rPr>
        <w:t xml:space="preserve"> </w:t>
      </w:r>
    </w:p>
    <w:p w14:paraId="6129F3CA" w14:textId="77777777" w:rsidR="00230C6E" w:rsidRPr="001E3281" w:rsidRDefault="00230C6E" w:rsidP="00230C6E">
      <w:pPr>
        <w:pStyle w:val="BoilerplateCopyhead9Pt"/>
        <w:rPr>
          <w:lang w:val="de-DE"/>
        </w:rPr>
      </w:pPr>
      <w:r w:rsidRPr="001E3281">
        <w:rPr>
          <w:lang w:val="de-DE"/>
        </w:rPr>
        <w:t>Über die Liebherr-Sparte Turmdrehkrane</w:t>
      </w:r>
    </w:p>
    <w:p w14:paraId="217A6506" w14:textId="77777777" w:rsidR="00230C6E" w:rsidRPr="0082660F" w:rsidRDefault="00230C6E" w:rsidP="0082660F">
      <w:pPr>
        <w:pStyle w:val="BoilerplateCopytext9Pt"/>
        <w:rPr>
          <w:lang w:val="de-DE"/>
        </w:rPr>
      </w:pPr>
      <w:r w:rsidRPr="0082660F">
        <w:rPr>
          <w:lang w:val="de-DE"/>
        </w:rPr>
        <w:t>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Obendreher-, Verstellausleger- und Spezialkrane sowie Mobilbaukrane. Neben den Produkten bietet Liebherr Tower Cranes ein breites Angebot an Dienstleistungen, die das Portfolio vervollständigen: Die Tower Crane Solutions, das Tower Crane Center und den Tower Crane Customer Service.</w:t>
      </w:r>
    </w:p>
    <w:p w14:paraId="6F826C72" w14:textId="77777777" w:rsidR="009A3D17" w:rsidRPr="00DE6E5C" w:rsidRDefault="009A3D17" w:rsidP="009A3D17">
      <w:pPr>
        <w:pStyle w:val="BoilerplateCopyhead9Pt"/>
        <w:rPr>
          <w:lang w:val="de-DE"/>
        </w:rPr>
      </w:pPr>
      <w:r w:rsidRPr="00DE6E5C">
        <w:rPr>
          <w:lang w:val="de-DE"/>
        </w:rPr>
        <w:t>Über die Firmengruppe Liebherr</w:t>
      </w:r>
    </w:p>
    <w:p w14:paraId="79874660" w14:textId="77777777" w:rsidR="009A3D17" w:rsidRPr="002C3350" w:rsidRDefault="009A3D17" w:rsidP="009A3D17">
      <w:pPr>
        <w:pStyle w:val="BoilerplateCopytext9Pt"/>
        <w:rPr>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55A3BF8B" w14:textId="57A69FA8" w:rsidR="009A3D17" w:rsidRPr="008B5AF8" w:rsidRDefault="00ED0DC2" w:rsidP="009A3D17">
      <w:pPr>
        <w:pStyle w:val="Copyhead11Pt"/>
        <w:rPr>
          <w:lang w:val="de-DE"/>
        </w:rPr>
      </w:pPr>
      <w:r>
        <w:rPr>
          <w:noProof/>
        </w:rPr>
        <w:lastRenderedPageBreak/>
        <w:drawing>
          <wp:anchor distT="0" distB="0" distL="114300" distR="114300" simplePos="0" relativeHeight="251659264" behindDoc="0" locked="0" layoutInCell="1" allowOverlap="1" wp14:anchorId="62F8F39C" wp14:editId="30B9C2BB">
            <wp:simplePos x="0" y="0"/>
            <wp:positionH relativeFrom="margin">
              <wp:align>left</wp:align>
            </wp:positionH>
            <wp:positionV relativeFrom="paragraph">
              <wp:posOffset>248920</wp:posOffset>
            </wp:positionV>
            <wp:extent cx="2702191" cy="1800225"/>
            <wp:effectExtent l="0" t="0" r="3175" b="0"/>
            <wp:wrapNone/>
            <wp:docPr id="2" name="Grafik 2" descr="Ein Bild, das draußen, Himmel, Wolke,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Himmel, Wolke, Gras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2191" cy="1800225"/>
                    </a:xfrm>
                    <a:prstGeom prst="rect">
                      <a:avLst/>
                    </a:prstGeom>
                  </pic:spPr>
                </pic:pic>
              </a:graphicData>
            </a:graphic>
            <wp14:sizeRelH relativeFrom="page">
              <wp14:pctWidth>0</wp14:pctWidth>
            </wp14:sizeRelH>
            <wp14:sizeRelV relativeFrom="page">
              <wp14:pctHeight>0</wp14:pctHeight>
            </wp14:sizeRelV>
          </wp:anchor>
        </w:drawing>
      </w:r>
      <w:r w:rsidR="009A3D17" w:rsidRPr="008B5AF8">
        <w:rPr>
          <w:lang w:val="de-DE"/>
        </w:rPr>
        <w:t>Bild</w:t>
      </w:r>
    </w:p>
    <w:p w14:paraId="05F81C47" w14:textId="36D9ABF5" w:rsidR="009A3D17" w:rsidRPr="008B5AF8" w:rsidRDefault="009A3D17" w:rsidP="009A3D17"/>
    <w:p w14:paraId="1A618F09" w14:textId="39A89730" w:rsidR="009A3D17" w:rsidRPr="008B5AF8" w:rsidRDefault="009A3D17" w:rsidP="009A3D17"/>
    <w:p w14:paraId="2BB90B70" w14:textId="77777777" w:rsidR="009A3D17" w:rsidRPr="008B5AF8" w:rsidRDefault="009A3D17" w:rsidP="009A3D17"/>
    <w:p w14:paraId="74F87FE1" w14:textId="05BEEB94" w:rsidR="009A3D17" w:rsidRPr="008B5AF8" w:rsidRDefault="009A3D17" w:rsidP="009A3D17"/>
    <w:p w14:paraId="7C4EE3C7" w14:textId="77777777" w:rsidR="009A3D17" w:rsidRPr="008B5AF8" w:rsidRDefault="009A3D17" w:rsidP="009A3D17"/>
    <w:p w14:paraId="79855209" w14:textId="181B328F" w:rsidR="009A3D17" w:rsidRPr="008B5AF8" w:rsidRDefault="009A3D17" w:rsidP="009A3D17"/>
    <w:p w14:paraId="4524E3F5" w14:textId="15317E2A" w:rsidR="009A3D17" w:rsidRPr="005618E9" w:rsidRDefault="00ED0DC2" w:rsidP="00D95EC1">
      <w:pPr>
        <w:pStyle w:val="Caption9Pt"/>
      </w:pPr>
      <w:r>
        <w:t>liebherr-mk-140-froehlich</w:t>
      </w:r>
      <w:r w:rsidR="009A3D17" w:rsidRPr="005618E9">
        <w:t>.jpg</w:t>
      </w:r>
      <w:r w:rsidR="009A3D17" w:rsidRPr="005618E9">
        <w:br/>
      </w:r>
      <w:r w:rsidR="005524C1">
        <w:t>In Berlin und Brandenburg im Einsatz: Der Fünfachser MK 140</w:t>
      </w:r>
      <w:r w:rsidR="00846360">
        <w:t xml:space="preserve"> </w:t>
      </w:r>
      <w:r w:rsidR="005524C1">
        <w:t xml:space="preserve">von </w:t>
      </w:r>
      <w:r w:rsidR="005524C1" w:rsidRPr="005524C1">
        <w:t>Fröhlich Bau Kran und Baustellenlogistik</w:t>
      </w:r>
      <w:r w:rsidR="005524C1">
        <w:t>.</w:t>
      </w:r>
    </w:p>
    <w:p w14:paraId="17481535" w14:textId="77777777" w:rsidR="0026230B" w:rsidRDefault="0026230B" w:rsidP="009A3D17">
      <w:pPr>
        <w:pStyle w:val="Copyhead11Pt"/>
        <w:rPr>
          <w:lang w:val="de-DE"/>
        </w:rPr>
      </w:pPr>
    </w:p>
    <w:p w14:paraId="063B3382" w14:textId="77777777" w:rsidR="0026230B" w:rsidRDefault="0026230B" w:rsidP="009A3D17">
      <w:pPr>
        <w:pStyle w:val="Copyhead11Pt"/>
        <w:rPr>
          <w:lang w:val="de-DE"/>
        </w:rPr>
      </w:pPr>
    </w:p>
    <w:p w14:paraId="756043FD" w14:textId="50A5DDCF" w:rsidR="009A3D17" w:rsidRPr="00BA1DEA" w:rsidRDefault="00D63B50" w:rsidP="009A3D17">
      <w:pPr>
        <w:pStyle w:val="Copyhead11Pt"/>
        <w:rPr>
          <w:lang w:val="de-DE"/>
        </w:rPr>
      </w:pPr>
      <w:r>
        <w:rPr>
          <w:lang w:val="de-DE"/>
        </w:rPr>
        <w:t>Kontakt</w:t>
      </w:r>
    </w:p>
    <w:p w14:paraId="091D2A57" w14:textId="36C9B584" w:rsidR="009A3D17" w:rsidRPr="00A53434" w:rsidRDefault="00230C6E" w:rsidP="009A3D17">
      <w:pPr>
        <w:pStyle w:val="Copytext11Pt"/>
        <w:rPr>
          <w:lang w:val="de-DE"/>
        </w:rPr>
      </w:pPr>
      <w:r>
        <w:rPr>
          <w:lang w:val="de-DE"/>
        </w:rPr>
        <w:t>Daniel</w:t>
      </w:r>
      <w:r w:rsidR="009A3D17" w:rsidRPr="00A53434">
        <w:rPr>
          <w:lang w:val="de-DE"/>
        </w:rPr>
        <w:t xml:space="preserve"> </w:t>
      </w:r>
      <w:r>
        <w:rPr>
          <w:lang w:val="de-DE"/>
        </w:rPr>
        <w:t>Häfele</w:t>
      </w:r>
      <w:r w:rsidR="009A3D17" w:rsidRPr="00A53434">
        <w:rPr>
          <w:lang w:val="de-DE"/>
        </w:rPr>
        <w:br/>
      </w:r>
      <w:r>
        <w:rPr>
          <w:lang w:val="de-DE"/>
        </w:rPr>
        <w:t>Global Communication</w:t>
      </w:r>
      <w:r w:rsidR="009A3D17" w:rsidRPr="00A53434">
        <w:rPr>
          <w:lang w:val="de-DE"/>
        </w:rPr>
        <w:br/>
        <w:t>Telefon: +</w:t>
      </w:r>
      <w:r>
        <w:rPr>
          <w:lang w:val="de-DE"/>
        </w:rPr>
        <w:t>49 7351</w:t>
      </w:r>
      <w:r w:rsidR="009A3D17" w:rsidRPr="00A53434">
        <w:rPr>
          <w:lang w:val="de-DE"/>
        </w:rPr>
        <w:t xml:space="preserve"> / </w:t>
      </w:r>
      <w:r>
        <w:rPr>
          <w:lang w:val="de-DE"/>
        </w:rPr>
        <w:t xml:space="preserve">41 </w:t>
      </w:r>
      <w:r w:rsidR="009A3D17" w:rsidRPr="00A53434">
        <w:rPr>
          <w:lang w:val="de-DE"/>
        </w:rPr>
        <w:t xml:space="preserve">- </w:t>
      </w:r>
      <w:r>
        <w:rPr>
          <w:lang w:val="de-DE"/>
        </w:rPr>
        <w:t>2330</w:t>
      </w:r>
      <w:r w:rsidR="009A3D17" w:rsidRPr="00A53434">
        <w:rPr>
          <w:lang w:val="de-DE"/>
        </w:rPr>
        <w:br/>
        <w:t xml:space="preserve">E-Mail: </w:t>
      </w:r>
      <w:r>
        <w:rPr>
          <w:lang w:val="de-DE"/>
        </w:rPr>
        <w:t>daniel</w:t>
      </w:r>
      <w:r w:rsidR="009A3D17" w:rsidRPr="00A53434">
        <w:rPr>
          <w:lang w:val="de-DE"/>
        </w:rPr>
        <w:t>.</w:t>
      </w:r>
      <w:r>
        <w:rPr>
          <w:lang w:val="de-DE"/>
        </w:rPr>
        <w:t>haefele</w:t>
      </w:r>
      <w:r w:rsidR="009A3D17" w:rsidRPr="00A53434">
        <w:rPr>
          <w:lang w:val="de-DE"/>
        </w:rPr>
        <w:t xml:space="preserve">@liebherr.com </w:t>
      </w:r>
    </w:p>
    <w:p w14:paraId="3EEDEE99" w14:textId="3F6A48A0" w:rsidR="009A3D17" w:rsidRPr="00BA1DEA" w:rsidRDefault="009A3D17" w:rsidP="009A3D17">
      <w:pPr>
        <w:pStyle w:val="Copyhead11Pt"/>
        <w:rPr>
          <w:lang w:val="de-DE"/>
        </w:rPr>
      </w:pPr>
      <w:r w:rsidRPr="00BA1DEA">
        <w:rPr>
          <w:lang w:val="de-DE"/>
        </w:rPr>
        <w:t>Veröffentlicht von</w:t>
      </w:r>
    </w:p>
    <w:p w14:paraId="48E736C1" w14:textId="7E02D44F" w:rsidR="00230C6E" w:rsidRDefault="00230C6E" w:rsidP="00230C6E">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230C6E"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5C35" w14:textId="77777777" w:rsidR="002D6089" w:rsidRDefault="002D6089" w:rsidP="00B81ED6">
      <w:pPr>
        <w:spacing w:after="0" w:line="240" w:lineRule="auto"/>
      </w:pPr>
      <w:r>
        <w:separator/>
      </w:r>
    </w:p>
  </w:endnote>
  <w:endnote w:type="continuationSeparator" w:id="0">
    <w:p w14:paraId="789E9A74" w14:textId="77777777" w:rsidR="002D6089" w:rsidRDefault="002D6089" w:rsidP="00B81ED6">
      <w:pPr>
        <w:spacing w:after="0" w:line="240" w:lineRule="auto"/>
      </w:pPr>
      <w:r>
        <w:continuationSeparator/>
      </w:r>
    </w:p>
  </w:endnote>
  <w:endnote w:type="continuationNotice" w:id="1">
    <w:p w14:paraId="29222EB7" w14:textId="77777777" w:rsidR="002D6089" w:rsidRDefault="002D6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3DA2" w14:textId="68A0115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D15B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D15BC">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D15B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4D15BC">
      <w:rPr>
        <w:rFonts w:ascii="Arial" w:hAnsi="Arial" w:cs="Arial"/>
      </w:rPr>
      <w:fldChar w:fldCharType="separate"/>
    </w:r>
    <w:r w:rsidR="004D15BC">
      <w:rPr>
        <w:rFonts w:ascii="Arial" w:hAnsi="Arial" w:cs="Arial"/>
        <w:noProof/>
      </w:rPr>
      <w:t>3</w:t>
    </w:r>
    <w:r w:rsidR="004D15BC" w:rsidRPr="0093605C">
      <w:rPr>
        <w:rFonts w:ascii="Arial" w:hAnsi="Arial" w:cs="Arial"/>
        <w:noProof/>
      </w:rPr>
      <w:t>/</w:t>
    </w:r>
    <w:r w:rsidR="004D15B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E85F" w14:textId="77777777" w:rsidR="002D6089" w:rsidRDefault="002D6089" w:rsidP="00B81ED6">
      <w:pPr>
        <w:spacing w:after="0" w:line="240" w:lineRule="auto"/>
      </w:pPr>
      <w:r>
        <w:separator/>
      </w:r>
    </w:p>
  </w:footnote>
  <w:footnote w:type="continuationSeparator" w:id="0">
    <w:p w14:paraId="688E8A26" w14:textId="77777777" w:rsidR="002D6089" w:rsidRDefault="002D6089" w:rsidP="00B81ED6">
      <w:pPr>
        <w:spacing w:after="0" w:line="240" w:lineRule="auto"/>
      </w:pPr>
      <w:r>
        <w:continuationSeparator/>
      </w:r>
    </w:p>
  </w:footnote>
  <w:footnote w:type="continuationNotice" w:id="1">
    <w:p w14:paraId="7E36033E" w14:textId="77777777" w:rsidR="002D6089" w:rsidRDefault="002D60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66EC" w14:textId="77777777" w:rsidR="00E847CC" w:rsidRDefault="00E847CC">
    <w:pPr>
      <w:pStyle w:val="Kopfzeile"/>
    </w:pPr>
    <w:r>
      <w:tab/>
    </w:r>
    <w:r>
      <w:tab/>
    </w:r>
    <w:r>
      <w:ptab w:relativeTo="margin" w:alignment="right" w:leader="none"/>
    </w:r>
    <w:r>
      <w:rPr>
        <w:noProof/>
        <w:lang w:eastAsia="de-DE"/>
      </w:rPr>
      <w:drawing>
        <wp:inline distT="0" distB="0" distL="0" distR="0" wp14:anchorId="2ECD6F83" wp14:editId="1A3BB0C3">
          <wp:extent cx="2167200" cy="27000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37373C6F"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691181620">
    <w:abstractNumId w:val="0"/>
  </w:num>
  <w:num w:numId="2" w16cid:durableId="83591774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44745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81"/>
    <w:rsid w:val="00033002"/>
    <w:rsid w:val="00041366"/>
    <w:rsid w:val="00044367"/>
    <w:rsid w:val="00066E54"/>
    <w:rsid w:val="00072163"/>
    <w:rsid w:val="000E3C3F"/>
    <w:rsid w:val="000F2190"/>
    <w:rsid w:val="001218CF"/>
    <w:rsid w:val="001419B4"/>
    <w:rsid w:val="00145DB7"/>
    <w:rsid w:val="001A1AD7"/>
    <w:rsid w:val="001E320D"/>
    <w:rsid w:val="001E3281"/>
    <w:rsid w:val="001F63C2"/>
    <w:rsid w:val="00230C6E"/>
    <w:rsid w:val="0026230B"/>
    <w:rsid w:val="002B65D3"/>
    <w:rsid w:val="002C3350"/>
    <w:rsid w:val="002D6089"/>
    <w:rsid w:val="002E334D"/>
    <w:rsid w:val="00327624"/>
    <w:rsid w:val="003524D2"/>
    <w:rsid w:val="0036736C"/>
    <w:rsid w:val="0037446F"/>
    <w:rsid w:val="003746F6"/>
    <w:rsid w:val="00385904"/>
    <w:rsid w:val="003936A6"/>
    <w:rsid w:val="003A7F3C"/>
    <w:rsid w:val="003E3624"/>
    <w:rsid w:val="00462C96"/>
    <w:rsid w:val="004A0B60"/>
    <w:rsid w:val="004A3DAB"/>
    <w:rsid w:val="004D15BC"/>
    <w:rsid w:val="004D5535"/>
    <w:rsid w:val="00512583"/>
    <w:rsid w:val="005524C1"/>
    <w:rsid w:val="00556698"/>
    <w:rsid w:val="00593FC9"/>
    <w:rsid w:val="005B76CC"/>
    <w:rsid w:val="005D0BE1"/>
    <w:rsid w:val="006278AE"/>
    <w:rsid w:val="00642BB6"/>
    <w:rsid w:val="00652E53"/>
    <w:rsid w:val="00683903"/>
    <w:rsid w:val="00747169"/>
    <w:rsid w:val="007544DF"/>
    <w:rsid w:val="00761197"/>
    <w:rsid w:val="007836E1"/>
    <w:rsid w:val="007C1CE2"/>
    <w:rsid w:val="007C2C22"/>
    <w:rsid w:val="007C2DD9"/>
    <w:rsid w:val="007C40CA"/>
    <w:rsid w:val="007F2586"/>
    <w:rsid w:val="008056D0"/>
    <w:rsid w:val="00824226"/>
    <w:rsid w:val="0082660F"/>
    <w:rsid w:val="008271EB"/>
    <w:rsid w:val="00846360"/>
    <w:rsid w:val="008501D5"/>
    <w:rsid w:val="00875809"/>
    <w:rsid w:val="00880D7C"/>
    <w:rsid w:val="008A1F5F"/>
    <w:rsid w:val="008D3FD1"/>
    <w:rsid w:val="009169F9"/>
    <w:rsid w:val="0093605C"/>
    <w:rsid w:val="00965077"/>
    <w:rsid w:val="00965D3B"/>
    <w:rsid w:val="00974E43"/>
    <w:rsid w:val="009A3D17"/>
    <w:rsid w:val="00A11BDB"/>
    <w:rsid w:val="00A261BF"/>
    <w:rsid w:val="00A4763C"/>
    <w:rsid w:val="00AB4358"/>
    <w:rsid w:val="00AC2129"/>
    <w:rsid w:val="00AC5E3B"/>
    <w:rsid w:val="00AF1F99"/>
    <w:rsid w:val="00B371A5"/>
    <w:rsid w:val="00B81ED6"/>
    <w:rsid w:val="00BA1519"/>
    <w:rsid w:val="00BB0BFF"/>
    <w:rsid w:val="00BD6DA0"/>
    <w:rsid w:val="00BD7045"/>
    <w:rsid w:val="00C464EC"/>
    <w:rsid w:val="00C60276"/>
    <w:rsid w:val="00C77574"/>
    <w:rsid w:val="00CB2C6F"/>
    <w:rsid w:val="00CD5F8D"/>
    <w:rsid w:val="00CF73D6"/>
    <w:rsid w:val="00D2313F"/>
    <w:rsid w:val="00D33257"/>
    <w:rsid w:val="00D568C8"/>
    <w:rsid w:val="00D63B50"/>
    <w:rsid w:val="00D95EC1"/>
    <w:rsid w:val="00DA01E2"/>
    <w:rsid w:val="00DC6AA6"/>
    <w:rsid w:val="00DF40C0"/>
    <w:rsid w:val="00E260E6"/>
    <w:rsid w:val="00E32363"/>
    <w:rsid w:val="00E45E83"/>
    <w:rsid w:val="00E52D66"/>
    <w:rsid w:val="00E63BA6"/>
    <w:rsid w:val="00E847CC"/>
    <w:rsid w:val="00EA17AA"/>
    <w:rsid w:val="00EA26F3"/>
    <w:rsid w:val="00ED0DC2"/>
    <w:rsid w:val="00ED7C49"/>
    <w:rsid w:val="00F6719D"/>
    <w:rsid w:val="00F81EC5"/>
    <w:rsid w:val="00FA52B4"/>
    <w:rsid w:val="0234832C"/>
    <w:rsid w:val="02F81972"/>
    <w:rsid w:val="044050BB"/>
    <w:rsid w:val="04CB137A"/>
    <w:rsid w:val="073098A6"/>
    <w:rsid w:val="096A5F95"/>
    <w:rsid w:val="09B3F732"/>
    <w:rsid w:val="0F523BEB"/>
    <w:rsid w:val="0F7D005A"/>
    <w:rsid w:val="0FC9F8D3"/>
    <w:rsid w:val="116E07A0"/>
    <w:rsid w:val="1375F04E"/>
    <w:rsid w:val="145E620B"/>
    <w:rsid w:val="1471513C"/>
    <w:rsid w:val="15EE0232"/>
    <w:rsid w:val="15FA326C"/>
    <w:rsid w:val="161992F2"/>
    <w:rsid w:val="1753D8FD"/>
    <w:rsid w:val="183101E4"/>
    <w:rsid w:val="197DEC49"/>
    <w:rsid w:val="19FF94EA"/>
    <w:rsid w:val="1A8F42FD"/>
    <w:rsid w:val="1B79CC29"/>
    <w:rsid w:val="1C2B135E"/>
    <w:rsid w:val="1DAC52E1"/>
    <w:rsid w:val="1EAE77F1"/>
    <w:rsid w:val="1ED56C24"/>
    <w:rsid w:val="2161A878"/>
    <w:rsid w:val="22EA7DC9"/>
    <w:rsid w:val="23618914"/>
    <w:rsid w:val="252E7656"/>
    <w:rsid w:val="26691838"/>
    <w:rsid w:val="285ED2CD"/>
    <w:rsid w:val="29ECCFC7"/>
    <w:rsid w:val="2A9DD9D5"/>
    <w:rsid w:val="2CD68C53"/>
    <w:rsid w:val="2D6336B3"/>
    <w:rsid w:val="2D77C69B"/>
    <w:rsid w:val="2DE4F50F"/>
    <w:rsid w:val="2EC1CE5D"/>
    <w:rsid w:val="3091D312"/>
    <w:rsid w:val="30FA60C7"/>
    <w:rsid w:val="34543693"/>
    <w:rsid w:val="35256637"/>
    <w:rsid w:val="39A3971B"/>
    <w:rsid w:val="3A973542"/>
    <w:rsid w:val="3D4D6ADF"/>
    <w:rsid w:val="4075793E"/>
    <w:rsid w:val="4105C890"/>
    <w:rsid w:val="4119913E"/>
    <w:rsid w:val="416E78F2"/>
    <w:rsid w:val="46585899"/>
    <w:rsid w:val="46FACC74"/>
    <w:rsid w:val="4879D3C8"/>
    <w:rsid w:val="4A508D7C"/>
    <w:rsid w:val="4AD01AC4"/>
    <w:rsid w:val="4BB2B90B"/>
    <w:rsid w:val="4E583085"/>
    <w:rsid w:val="50BFCF00"/>
    <w:rsid w:val="5465DDBB"/>
    <w:rsid w:val="55C18DB8"/>
    <w:rsid w:val="58875CAE"/>
    <w:rsid w:val="599FF745"/>
    <w:rsid w:val="5A2CEBB1"/>
    <w:rsid w:val="5B83B315"/>
    <w:rsid w:val="5BB131E4"/>
    <w:rsid w:val="5C472F0D"/>
    <w:rsid w:val="5C562CE2"/>
    <w:rsid w:val="5D1F8376"/>
    <w:rsid w:val="5D4D0245"/>
    <w:rsid w:val="5DA63F8E"/>
    <w:rsid w:val="5DBC4EDB"/>
    <w:rsid w:val="5E9AEF9C"/>
    <w:rsid w:val="5F740DE4"/>
    <w:rsid w:val="5FAB802B"/>
    <w:rsid w:val="612726EB"/>
    <w:rsid w:val="61C262D4"/>
    <w:rsid w:val="62549119"/>
    <w:rsid w:val="64190711"/>
    <w:rsid w:val="646F5703"/>
    <w:rsid w:val="666D240D"/>
    <w:rsid w:val="678DBD4F"/>
    <w:rsid w:val="681FCEE4"/>
    <w:rsid w:val="6BF3AAC6"/>
    <w:rsid w:val="6D4498A0"/>
    <w:rsid w:val="6DC4D130"/>
    <w:rsid w:val="6F20EC95"/>
    <w:rsid w:val="71C0D698"/>
    <w:rsid w:val="756893AC"/>
    <w:rsid w:val="7AD1B6CE"/>
    <w:rsid w:val="7D720C64"/>
    <w:rsid w:val="7F2C343B"/>
    <w:rsid w:val="7F487D0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70A8A"/>
  <w15:chartTrackingRefBased/>
  <w15:docId w15:val="{5C25A05C-36BC-4A83-B850-4D32C6F8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30C6E"/>
    <w:rPr>
      <w:rFonts w:ascii="Arial" w:eastAsia="Times New Roman" w:hAnsi="Arial" w:cs="Times New Roman"/>
      <w:szCs w:val="18"/>
      <w:lang w:val="en-U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4D5535"/>
    <w:rPr>
      <w:sz w:val="16"/>
      <w:szCs w:val="16"/>
    </w:rPr>
  </w:style>
  <w:style w:type="paragraph" w:styleId="Kommentartext">
    <w:name w:val="annotation text"/>
    <w:basedOn w:val="Standard"/>
    <w:link w:val="KommentartextZchn"/>
    <w:uiPriority w:val="99"/>
    <w:semiHidden/>
    <w:unhideWhenUsed/>
    <w:rsid w:val="004D55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5535"/>
    <w:rPr>
      <w:sz w:val="20"/>
      <w:szCs w:val="20"/>
    </w:rPr>
  </w:style>
  <w:style w:type="paragraph" w:styleId="Kommentarthema">
    <w:name w:val="annotation subject"/>
    <w:basedOn w:val="Kommentartext"/>
    <w:next w:val="Kommentartext"/>
    <w:link w:val="KommentarthemaZchn"/>
    <w:uiPriority w:val="99"/>
    <w:semiHidden/>
    <w:unhideWhenUsed/>
    <w:rsid w:val="004D5535"/>
    <w:rPr>
      <w:b/>
      <w:bCs/>
    </w:rPr>
  </w:style>
  <w:style w:type="character" w:customStyle="1" w:styleId="KommentarthemaZchn">
    <w:name w:val="Kommentarthema Zchn"/>
    <w:basedOn w:val="KommentartextZchn"/>
    <w:link w:val="Kommentarthema"/>
    <w:uiPriority w:val="99"/>
    <w:semiHidden/>
    <w:rsid w:val="004D5535"/>
    <w:rPr>
      <w:b/>
      <w:bCs/>
      <w:sz w:val="20"/>
      <w:szCs w:val="20"/>
    </w:rPr>
  </w:style>
  <w:style w:type="character" w:styleId="NichtaufgelsteErwhnung">
    <w:name w:val="Unresolved Mention"/>
    <w:basedOn w:val="Absatz-Standardschriftart"/>
    <w:uiPriority w:val="99"/>
    <w:unhideWhenUsed/>
    <w:rsid w:val="004D5535"/>
    <w:rPr>
      <w:color w:val="605E5C"/>
      <w:shd w:val="clear" w:color="auto" w:fill="E1DFDD"/>
    </w:rPr>
  </w:style>
  <w:style w:type="character" w:styleId="Erwhnung">
    <w:name w:val="Mention"/>
    <w:basedOn w:val="Absatz-Standardschriftart"/>
    <w:uiPriority w:val="99"/>
    <w:unhideWhenUsed/>
    <w:rsid w:val="004D5535"/>
    <w:rPr>
      <w:color w:val="2B579A"/>
      <w:shd w:val="clear" w:color="auto" w:fill="E1DFDD"/>
    </w:rPr>
  </w:style>
  <w:style w:type="paragraph" w:styleId="berarbeitung">
    <w:name w:val="Revision"/>
    <w:hidden/>
    <w:uiPriority w:val="99"/>
    <w:semiHidden/>
    <w:rsid w:val="00A47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2.xml><?xml version="1.0" encoding="utf-8"?>
<ds:datastoreItem xmlns:ds="http://schemas.openxmlformats.org/officeDocument/2006/customXml" ds:itemID="{A7896166-B72B-409E-8A80-D895E3887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C357B0-457C-4144-A689-588114F6FB3C}">
  <ds:schemaRefs>
    <ds:schemaRef ds:uri="http://schemas.microsoft.com/sharepoint/v3/contenttype/forms"/>
  </ds:schemaRefs>
</ds:datastoreItem>
</file>

<file path=customXml/itemProps4.xml><?xml version="1.0" encoding="utf-8"?>
<ds:datastoreItem xmlns:ds="http://schemas.openxmlformats.org/officeDocument/2006/customXml" ds:itemID="{3DAAC980-A23D-4DCA-9F6C-4675879395E9}">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liebherr-presseinformation-deutsch</Template>
  <TotalTime>0</TotalTime>
  <Pages>3</Pages>
  <Words>869</Words>
  <Characters>5477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(LBC)</cp:lastModifiedBy>
  <cp:revision>12</cp:revision>
  <dcterms:created xsi:type="dcterms:W3CDTF">2023-04-04T06:12:00Z</dcterms:created>
  <dcterms:modified xsi:type="dcterms:W3CDTF">2023-07-05T15:15:00Z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