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3D5C8" w14:textId="77777777" w:rsidR="00DA7C80" w:rsidRPr="00892CC4" w:rsidRDefault="00E847CC" w:rsidP="00E847CC">
      <w:pPr>
        <w:pStyle w:val="Topline16Pt"/>
        <w:rPr>
          <w:lang w:val="de-DE"/>
        </w:rPr>
      </w:pPr>
      <w:r w:rsidRPr="00892CC4">
        <w:rPr>
          <w:lang w:val="de-DE"/>
        </w:rPr>
        <w:t>Presseinformation</w:t>
      </w:r>
    </w:p>
    <w:p w14:paraId="7A2D1397" w14:textId="7FD824E2" w:rsidR="00E9222F" w:rsidRPr="007023E7" w:rsidRDefault="5DFE856C" w:rsidP="00E9222F">
      <w:pPr>
        <w:pStyle w:val="HeadlineH233Pt"/>
        <w:spacing w:line="240" w:lineRule="auto"/>
        <w:rPr>
          <w:rFonts w:cs="Arial"/>
          <w:sz w:val="56"/>
          <w:szCs w:val="56"/>
        </w:rPr>
      </w:pPr>
      <w:r w:rsidRPr="6CC45B89">
        <w:rPr>
          <w:rFonts w:cs="Arial"/>
          <w:sz w:val="56"/>
          <w:szCs w:val="56"/>
        </w:rPr>
        <w:t>Erneut</w:t>
      </w:r>
      <w:r w:rsidR="00D42406">
        <w:rPr>
          <w:rFonts w:cs="Arial"/>
          <w:sz w:val="56"/>
          <w:szCs w:val="56"/>
        </w:rPr>
        <w:t xml:space="preserve"> ausgezeichnet</w:t>
      </w:r>
      <w:r w:rsidR="00E9222F" w:rsidRPr="007023E7">
        <w:rPr>
          <w:rFonts w:cs="Arial"/>
          <w:sz w:val="56"/>
          <w:szCs w:val="56"/>
        </w:rPr>
        <w:t xml:space="preserve">: </w:t>
      </w:r>
      <w:r w:rsidR="00E9222F">
        <w:br/>
      </w:r>
      <w:r w:rsidR="00E9222F" w:rsidRPr="007023E7">
        <w:rPr>
          <w:rFonts w:cs="Arial"/>
          <w:sz w:val="56"/>
          <w:szCs w:val="56"/>
        </w:rPr>
        <w:t>Liebherr-Hausgeräte erhält</w:t>
      </w:r>
      <w:r w:rsidR="00E9222F" w:rsidRPr="112DACE3">
        <w:rPr>
          <w:rFonts w:cs="Arial"/>
          <w:sz w:val="56"/>
          <w:szCs w:val="56"/>
        </w:rPr>
        <w:t xml:space="preserve"> </w:t>
      </w:r>
      <w:proofErr w:type="spellStart"/>
      <w:r w:rsidR="00E9222F" w:rsidRPr="007023E7">
        <w:rPr>
          <w:rFonts w:cs="Arial"/>
          <w:sz w:val="56"/>
          <w:szCs w:val="56"/>
        </w:rPr>
        <w:t>EcoVadis</w:t>
      </w:r>
      <w:proofErr w:type="spellEnd"/>
      <w:r w:rsidR="00E9222F" w:rsidRPr="007023E7">
        <w:rPr>
          <w:rFonts w:cs="Arial"/>
          <w:sz w:val="56"/>
          <w:szCs w:val="56"/>
        </w:rPr>
        <w:t>-Medaille in Gold</w:t>
      </w:r>
    </w:p>
    <w:p w14:paraId="4E4A5AA2" w14:textId="77777777" w:rsidR="00A553EC" w:rsidRPr="001F6805" w:rsidRDefault="00A553EC" w:rsidP="00A553EC">
      <w:pPr>
        <w:pStyle w:val="HeadlineH233Pt"/>
        <w:spacing w:before="240" w:after="240" w:line="140" w:lineRule="exact"/>
        <w:rPr>
          <w:rFonts w:ascii="Tahoma" w:hAnsi="Tahoma" w:cs="Tahoma"/>
        </w:rPr>
      </w:pPr>
      <w:r w:rsidRPr="008F5F17">
        <w:rPr>
          <w:rFonts w:ascii="Tahoma" w:hAnsi="Tahoma" w:cs="Tahoma"/>
        </w:rPr>
        <w:t>⸺</w:t>
      </w:r>
    </w:p>
    <w:p w14:paraId="4372DAB9" w14:textId="571C6E15" w:rsidR="009572A3" w:rsidRDefault="00663E38" w:rsidP="00A553EC">
      <w:pPr>
        <w:spacing w:after="0" w:line="276" w:lineRule="auto"/>
        <w:rPr>
          <w:rFonts w:ascii="Arial" w:eastAsia="Liebherr Head Office" w:hAnsi="Arial" w:cs="Arial"/>
          <w:b/>
          <w:bCs/>
          <w:noProof/>
          <w:color w:val="000000" w:themeColor="text1"/>
          <w:lang w:eastAsia="de-DE"/>
        </w:rPr>
      </w:pPr>
      <w:r w:rsidRPr="00560329">
        <w:rPr>
          <w:rFonts w:ascii="Arial" w:eastAsia="Times New Roman" w:hAnsi="Arial" w:cs="Times New Roman"/>
          <w:b/>
          <w:lang w:val="nl-NL" w:eastAsia="de-DE"/>
        </w:rPr>
        <w:t>Für ihr</w:t>
      </w:r>
      <w:r w:rsidR="00D76B7C" w:rsidRPr="00560329">
        <w:rPr>
          <w:rFonts w:ascii="Arial" w:eastAsia="Times New Roman" w:hAnsi="Arial" w:cs="Times New Roman"/>
          <w:b/>
          <w:lang w:val="nl-NL" w:eastAsia="de-DE"/>
        </w:rPr>
        <w:t xml:space="preserve"> </w:t>
      </w:r>
      <w:r w:rsidR="00DB7C1D">
        <w:rPr>
          <w:rFonts w:ascii="Arial" w:eastAsia="Times New Roman" w:hAnsi="Arial" w:cs="Times New Roman"/>
          <w:b/>
          <w:lang w:val="nl-NL" w:eastAsia="de-DE"/>
        </w:rPr>
        <w:t>verantwortungsvolles</w:t>
      </w:r>
      <w:r w:rsidR="00D76B7C" w:rsidRPr="00560329">
        <w:rPr>
          <w:rFonts w:ascii="Arial" w:eastAsia="Times New Roman" w:hAnsi="Arial" w:cs="Times New Roman"/>
          <w:b/>
          <w:lang w:val="nl-NL" w:eastAsia="de-DE"/>
        </w:rPr>
        <w:t xml:space="preserve"> Handeln ist </w:t>
      </w:r>
      <w:r w:rsidR="00A553EC" w:rsidRPr="00560329">
        <w:rPr>
          <w:rFonts w:ascii="Arial" w:eastAsia="Times New Roman" w:hAnsi="Arial" w:cs="Times New Roman"/>
          <w:b/>
          <w:lang w:val="nl-NL" w:eastAsia="de-DE"/>
        </w:rPr>
        <w:t xml:space="preserve">die </w:t>
      </w:r>
      <w:r w:rsidR="00E9222F" w:rsidRPr="00560329">
        <w:rPr>
          <w:rFonts w:ascii="Arial" w:eastAsia="Times New Roman" w:hAnsi="Arial" w:cs="Times New Roman"/>
          <w:b/>
          <w:lang w:val="nl-NL" w:eastAsia="de-DE"/>
        </w:rPr>
        <w:t xml:space="preserve">Liebherr-Hausgeräte </w:t>
      </w:r>
      <w:r w:rsidR="00A553EC" w:rsidRPr="00560329">
        <w:rPr>
          <w:rFonts w:ascii="Arial" w:eastAsia="Times New Roman" w:hAnsi="Arial" w:cs="Times New Roman"/>
          <w:b/>
          <w:lang w:val="nl-NL" w:eastAsia="de-DE"/>
        </w:rPr>
        <w:t xml:space="preserve">GmbH </w:t>
      </w:r>
      <w:r w:rsidR="0F28A4D8" w:rsidRPr="1D87A3E3">
        <w:rPr>
          <w:rFonts w:ascii="Arial" w:eastAsia="Times New Roman" w:hAnsi="Arial" w:cs="Times New Roman"/>
          <w:b/>
          <w:bCs/>
          <w:lang w:val="nl-NL" w:eastAsia="de-DE"/>
        </w:rPr>
        <w:t xml:space="preserve">auch </w:t>
      </w:r>
      <w:r w:rsidR="0F28A4D8" w:rsidRPr="33B60D22">
        <w:rPr>
          <w:rFonts w:ascii="Arial" w:eastAsia="Times New Roman" w:hAnsi="Arial" w:cs="Times New Roman"/>
          <w:b/>
          <w:bCs/>
          <w:lang w:val="nl-NL" w:eastAsia="de-DE"/>
        </w:rPr>
        <w:t>im</w:t>
      </w:r>
      <w:r w:rsidR="0F28A4D8" w:rsidRPr="1D87A3E3">
        <w:rPr>
          <w:rFonts w:ascii="Arial" w:eastAsia="Times New Roman" w:hAnsi="Arial" w:cs="Times New Roman"/>
          <w:b/>
          <w:bCs/>
          <w:lang w:val="nl-NL" w:eastAsia="de-DE"/>
        </w:rPr>
        <w:t xml:space="preserve"> Jahr 2023</w:t>
      </w:r>
      <w:r w:rsidR="00B57EE9" w:rsidRPr="00560329">
        <w:rPr>
          <w:rFonts w:ascii="Arial" w:eastAsia="Times New Roman" w:hAnsi="Arial" w:cs="Times New Roman"/>
          <w:b/>
          <w:lang w:val="nl-NL" w:eastAsia="de-DE"/>
        </w:rPr>
        <w:t xml:space="preserve"> </w:t>
      </w:r>
      <w:r w:rsidR="669686FF" w:rsidRPr="1F9CF099">
        <w:rPr>
          <w:rFonts w:ascii="Arial" w:eastAsia="Times New Roman" w:hAnsi="Arial" w:cs="Times New Roman"/>
          <w:b/>
          <w:bCs/>
          <w:lang w:val="nl-NL" w:eastAsia="de-DE"/>
        </w:rPr>
        <w:t xml:space="preserve">wieder </w:t>
      </w:r>
      <w:r w:rsidR="00E9222F" w:rsidRPr="1F9CF099">
        <w:rPr>
          <w:rFonts w:ascii="Arial" w:eastAsia="Times New Roman" w:hAnsi="Arial" w:cs="Times New Roman"/>
          <w:b/>
          <w:bCs/>
          <w:lang w:val="nl-NL" w:eastAsia="de-DE"/>
        </w:rPr>
        <w:t>mit</w:t>
      </w:r>
      <w:r w:rsidR="00E9222F" w:rsidRPr="00560329">
        <w:rPr>
          <w:rFonts w:ascii="Arial" w:eastAsia="Times New Roman" w:hAnsi="Arial" w:cs="Times New Roman"/>
          <w:b/>
          <w:lang w:val="nl-NL" w:eastAsia="de-DE"/>
        </w:rPr>
        <w:t xml:space="preserve"> der E</w:t>
      </w:r>
      <w:r w:rsidRPr="00560329">
        <w:rPr>
          <w:rFonts w:ascii="Arial" w:eastAsia="Times New Roman" w:hAnsi="Arial" w:cs="Times New Roman"/>
          <w:b/>
          <w:lang w:val="nl-NL" w:eastAsia="de-DE"/>
        </w:rPr>
        <w:t xml:space="preserve">coVadis-Medaille </w:t>
      </w:r>
      <w:r w:rsidR="00E9222F" w:rsidRPr="00560329">
        <w:rPr>
          <w:rFonts w:ascii="Arial" w:eastAsia="Times New Roman" w:hAnsi="Arial" w:cs="Times New Roman"/>
          <w:b/>
          <w:lang w:val="nl-NL" w:eastAsia="de-DE"/>
        </w:rPr>
        <w:t>in Gold ausgezeichnet worden.</w:t>
      </w:r>
      <w:r w:rsidR="00EC4548">
        <w:rPr>
          <w:rFonts w:ascii="Arial" w:eastAsia="Times New Roman" w:hAnsi="Arial" w:cs="Times New Roman"/>
          <w:b/>
          <w:lang w:val="nl-NL" w:eastAsia="de-DE"/>
        </w:rPr>
        <w:t xml:space="preserve"> Im Vergleich zum Vorjahresergebnis konnte das Unternehmen </w:t>
      </w:r>
      <w:r w:rsidR="15CED8C8" w:rsidRPr="77CAD8AD">
        <w:rPr>
          <w:rFonts w:ascii="Arial" w:eastAsia="Times New Roman" w:hAnsi="Arial" w:cs="Times New Roman"/>
          <w:b/>
          <w:bCs/>
          <w:lang w:val="nl-NL" w:eastAsia="de-DE"/>
        </w:rPr>
        <w:t>seine</w:t>
      </w:r>
      <w:r w:rsidR="000C2E89">
        <w:rPr>
          <w:rFonts w:ascii="Arial" w:eastAsia="Times New Roman" w:hAnsi="Arial" w:cs="Times New Roman"/>
          <w:b/>
          <w:lang w:val="nl-NL" w:eastAsia="de-DE"/>
        </w:rPr>
        <w:t xml:space="preserve"> </w:t>
      </w:r>
      <w:r w:rsidR="002F1F45">
        <w:rPr>
          <w:rFonts w:ascii="Arial" w:eastAsia="Times New Roman" w:hAnsi="Arial" w:cs="Times New Roman"/>
          <w:b/>
          <w:lang w:val="nl-NL" w:eastAsia="de-DE"/>
        </w:rPr>
        <w:t>Gesamtb</w:t>
      </w:r>
      <w:r w:rsidR="000C2E89">
        <w:rPr>
          <w:rFonts w:ascii="Arial" w:eastAsia="Times New Roman" w:hAnsi="Arial" w:cs="Times New Roman"/>
          <w:b/>
          <w:lang w:val="nl-NL" w:eastAsia="de-DE"/>
        </w:rPr>
        <w:t xml:space="preserve">ewertung </w:t>
      </w:r>
      <w:r w:rsidR="5E5DFEF7" w:rsidRPr="00FF61DC">
        <w:rPr>
          <w:rFonts w:ascii="Arial" w:eastAsia="Times New Roman" w:hAnsi="Arial" w:cs="Times New Roman"/>
          <w:b/>
          <w:bCs/>
          <w:lang w:val="nl-NL" w:eastAsia="de-DE"/>
        </w:rPr>
        <w:t>weiter steigern</w:t>
      </w:r>
      <w:r w:rsidR="00EC4548">
        <w:rPr>
          <w:rFonts w:ascii="Arial" w:eastAsia="Times New Roman" w:hAnsi="Arial" w:cs="Times New Roman"/>
          <w:b/>
          <w:lang w:val="nl-NL" w:eastAsia="de-DE"/>
        </w:rPr>
        <w:t>.</w:t>
      </w:r>
      <w:r w:rsidR="00EC4548" w:rsidRPr="00F43028">
        <w:rPr>
          <w:rFonts w:ascii="Arial" w:eastAsia="Liebherr Head Office" w:hAnsi="Arial" w:cs="Arial"/>
          <w:b/>
          <w:bCs/>
          <w:noProof/>
          <w:color w:val="000000" w:themeColor="text1"/>
          <w:lang w:eastAsia="de-DE"/>
        </w:rPr>
        <w:t xml:space="preserve"> </w:t>
      </w:r>
      <w:r w:rsidR="00E9222F" w:rsidRPr="00560329">
        <w:rPr>
          <w:rFonts w:ascii="Arial" w:eastAsia="Times New Roman" w:hAnsi="Arial" w:cs="Times New Roman"/>
          <w:b/>
          <w:lang w:val="nl-NL" w:eastAsia="de-DE"/>
        </w:rPr>
        <w:t xml:space="preserve"> </w:t>
      </w:r>
      <w:r w:rsidR="00D76B7C" w:rsidRPr="00560329">
        <w:rPr>
          <w:rFonts w:ascii="Arial" w:eastAsia="Times New Roman" w:hAnsi="Arial" w:cs="Times New Roman"/>
          <w:b/>
          <w:lang w:val="nl-NL" w:eastAsia="de-DE"/>
        </w:rPr>
        <w:t xml:space="preserve">Mit einer Gesamtpunktzahl von </w:t>
      </w:r>
      <w:r w:rsidR="00D76B7C" w:rsidRPr="00560329">
        <w:rPr>
          <w:rFonts w:ascii="Arial" w:eastAsia="Times New Roman" w:hAnsi="Arial" w:cs="Times New Roman"/>
          <w:b/>
          <w:bCs/>
          <w:lang w:val="nl-NL" w:eastAsia="de-DE"/>
        </w:rPr>
        <w:t>7</w:t>
      </w:r>
      <w:r w:rsidR="0D70480D" w:rsidRPr="00560329">
        <w:rPr>
          <w:rFonts w:ascii="Arial" w:eastAsia="Times New Roman" w:hAnsi="Arial" w:cs="Times New Roman"/>
          <w:b/>
          <w:bCs/>
          <w:lang w:val="nl-NL" w:eastAsia="de-DE"/>
        </w:rPr>
        <w:t>5</w:t>
      </w:r>
      <w:r w:rsidR="00D76B7C" w:rsidRPr="00560329">
        <w:rPr>
          <w:rFonts w:ascii="Arial" w:eastAsia="Times New Roman" w:hAnsi="Arial" w:cs="Times New Roman"/>
          <w:b/>
          <w:lang w:val="nl-NL" w:eastAsia="de-DE"/>
        </w:rPr>
        <w:t xml:space="preserve"> Punkten gehör</w:t>
      </w:r>
      <w:r w:rsidR="00247DD4" w:rsidRPr="00560329">
        <w:rPr>
          <w:rFonts w:ascii="Arial" w:eastAsia="Times New Roman" w:hAnsi="Arial" w:cs="Times New Roman"/>
          <w:b/>
          <w:lang w:val="nl-NL" w:eastAsia="de-DE"/>
        </w:rPr>
        <w:t>en die</w:t>
      </w:r>
      <w:r w:rsidR="00A22314" w:rsidRPr="00560329">
        <w:rPr>
          <w:rFonts w:ascii="Arial" w:eastAsia="Times New Roman" w:hAnsi="Arial" w:cs="Times New Roman"/>
          <w:b/>
          <w:lang w:val="nl-NL" w:eastAsia="de-DE"/>
        </w:rPr>
        <w:t xml:space="preserve"> </w:t>
      </w:r>
      <w:r w:rsidR="00247DD4" w:rsidRPr="00560329">
        <w:rPr>
          <w:rFonts w:ascii="Arial" w:eastAsia="Times New Roman" w:hAnsi="Arial" w:cs="Times New Roman"/>
          <w:b/>
          <w:lang w:val="nl-NL" w:eastAsia="de-DE"/>
        </w:rPr>
        <w:t>Produktionsstandorte des Herstellers</w:t>
      </w:r>
      <w:r w:rsidR="00A22314" w:rsidRPr="00560329">
        <w:rPr>
          <w:rFonts w:ascii="Arial" w:eastAsia="Times New Roman" w:hAnsi="Arial" w:cs="Times New Roman"/>
          <w:b/>
          <w:lang w:val="nl-NL" w:eastAsia="de-DE"/>
        </w:rPr>
        <w:t xml:space="preserve"> </w:t>
      </w:r>
      <w:r w:rsidR="00DC7BF4" w:rsidRPr="00560329">
        <w:rPr>
          <w:rFonts w:ascii="Arial" w:eastAsia="Times New Roman" w:hAnsi="Arial" w:cs="Times New Roman"/>
          <w:b/>
          <w:lang w:val="nl-NL" w:eastAsia="de-DE"/>
        </w:rPr>
        <w:t>zu den besten 3 Prozent</w:t>
      </w:r>
      <w:r w:rsidR="00D76B7C" w:rsidRPr="00560329">
        <w:rPr>
          <w:rFonts w:ascii="Arial" w:eastAsia="Times New Roman" w:hAnsi="Arial" w:cs="Times New Roman"/>
          <w:b/>
          <w:lang w:val="nl-NL" w:eastAsia="de-DE"/>
        </w:rPr>
        <w:t xml:space="preserve"> aller von EcoVadis bewerteten Unternehmen</w:t>
      </w:r>
      <w:r w:rsidR="00D76B7C" w:rsidRPr="00560329">
        <w:rPr>
          <w:rFonts w:ascii="Arial" w:eastAsia="Times New Roman" w:hAnsi="Arial" w:cs="Times New Roman"/>
          <w:lang w:val="nl-NL" w:eastAsia="de-DE"/>
        </w:rPr>
        <w:t xml:space="preserve"> </w:t>
      </w:r>
      <w:r w:rsidR="00D76B7C" w:rsidRPr="00560329">
        <w:rPr>
          <w:rFonts w:ascii="Arial" w:eastAsia="Times New Roman" w:hAnsi="Arial" w:cs="Times New Roman"/>
          <w:b/>
          <w:lang w:val="nl-NL" w:eastAsia="de-DE"/>
        </w:rPr>
        <w:t>weltwei</w:t>
      </w:r>
      <w:r w:rsidR="00C621AF">
        <w:rPr>
          <w:rFonts w:ascii="Arial" w:eastAsia="Times New Roman" w:hAnsi="Arial" w:cs="Times New Roman"/>
          <w:b/>
          <w:lang w:val="nl-NL" w:eastAsia="de-DE"/>
        </w:rPr>
        <w:t>t.</w:t>
      </w:r>
    </w:p>
    <w:p w14:paraId="55073E91" w14:textId="77777777" w:rsidR="00A553EC" w:rsidRPr="00A553EC" w:rsidRDefault="00A553EC" w:rsidP="00A553EC">
      <w:pPr>
        <w:spacing w:after="0" w:line="276" w:lineRule="auto"/>
        <w:rPr>
          <w:rFonts w:ascii="Arial" w:eastAsia="Liebherr Head Office" w:hAnsi="Arial" w:cs="Arial"/>
          <w:b/>
          <w:bCs/>
          <w:noProof/>
          <w:color w:val="000000" w:themeColor="text1"/>
          <w:lang w:eastAsia="de-DE"/>
        </w:rPr>
      </w:pPr>
    </w:p>
    <w:p w14:paraId="58826C1F" w14:textId="0C2E6F97" w:rsidR="001870D7" w:rsidRPr="001870D7" w:rsidRDefault="00C02DAC" w:rsidP="001870D7">
      <w:pPr>
        <w:spacing w:after="0" w:line="276" w:lineRule="auto"/>
        <w:rPr>
          <w:rFonts w:ascii="Arial" w:hAnsi="Arial" w:cs="Arial"/>
          <w:color w:val="101010"/>
        </w:rPr>
      </w:pPr>
      <w:r w:rsidRPr="00287C96">
        <w:rPr>
          <w:rFonts w:ascii="Arial" w:eastAsia="Times New Roman" w:hAnsi="Arial" w:cs="Arial"/>
          <w:lang w:eastAsia="de-DE"/>
        </w:rPr>
        <w:t>Ochsenhausen (Deutschland</w:t>
      </w:r>
      <w:r w:rsidRPr="43E0611B">
        <w:rPr>
          <w:rFonts w:ascii="Arial" w:eastAsia="Times New Roman" w:hAnsi="Arial" w:cs="Times New Roman"/>
          <w:lang w:eastAsia="de-DE"/>
        </w:rPr>
        <w:t xml:space="preserve">), </w:t>
      </w:r>
      <w:r w:rsidR="007A4409">
        <w:rPr>
          <w:rFonts w:ascii="Arial" w:eastAsia="Times New Roman" w:hAnsi="Arial" w:cs="Times New Roman"/>
          <w:lang w:eastAsia="de-DE"/>
        </w:rPr>
        <w:t>27</w:t>
      </w:r>
      <w:r w:rsidRPr="43E0611B">
        <w:rPr>
          <w:rFonts w:ascii="Arial" w:eastAsia="Times New Roman" w:hAnsi="Arial" w:cs="Times New Roman"/>
          <w:lang w:eastAsia="de-DE"/>
        </w:rPr>
        <w:t>.</w:t>
      </w:r>
      <w:r w:rsidR="00A553EC" w:rsidRPr="43E0611B">
        <w:rPr>
          <w:rFonts w:ascii="Arial" w:eastAsia="Times New Roman" w:hAnsi="Arial" w:cs="Times New Roman"/>
          <w:lang w:eastAsia="de-DE"/>
        </w:rPr>
        <w:t xml:space="preserve"> </w:t>
      </w:r>
      <w:r w:rsidR="004B5BB0" w:rsidRPr="43E0611B">
        <w:rPr>
          <w:rFonts w:ascii="Arial" w:eastAsia="Times New Roman" w:hAnsi="Arial" w:cs="Times New Roman"/>
          <w:lang w:eastAsia="de-DE"/>
        </w:rPr>
        <w:t>Novembe</w:t>
      </w:r>
      <w:r w:rsidR="0064507B" w:rsidRPr="43E0611B">
        <w:rPr>
          <w:rFonts w:ascii="Arial" w:eastAsia="Times New Roman" w:hAnsi="Arial" w:cs="Times New Roman"/>
          <w:lang w:eastAsia="de-DE"/>
        </w:rPr>
        <w:t xml:space="preserve">r </w:t>
      </w:r>
      <w:r w:rsidR="008F7707" w:rsidRPr="43E0611B">
        <w:rPr>
          <w:rFonts w:ascii="Arial" w:eastAsia="Times New Roman" w:hAnsi="Arial" w:cs="Times New Roman"/>
          <w:lang w:eastAsia="de-DE"/>
        </w:rPr>
        <w:t>202</w:t>
      </w:r>
      <w:r w:rsidR="004B5BB0" w:rsidRPr="43E0611B">
        <w:rPr>
          <w:rFonts w:ascii="Arial" w:eastAsia="Times New Roman" w:hAnsi="Arial" w:cs="Times New Roman"/>
          <w:lang w:eastAsia="de-DE"/>
        </w:rPr>
        <w:t>3</w:t>
      </w:r>
      <w:r w:rsidRPr="43E0611B">
        <w:rPr>
          <w:rFonts w:ascii="Arial" w:eastAsia="Times New Roman" w:hAnsi="Arial" w:cs="Times New Roman"/>
          <w:lang w:eastAsia="de-DE"/>
        </w:rPr>
        <w:t xml:space="preserve"> </w:t>
      </w:r>
      <w:r w:rsidR="002E057B" w:rsidRPr="43E0611B">
        <w:rPr>
          <w:rFonts w:ascii="Arial" w:eastAsia="Times New Roman" w:hAnsi="Arial" w:cs="Times New Roman"/>
          <w:lang w:eastAsia="de-DE"/>
        </w:rPr>
        <w:t>–</w:t>
      </w:r>
      <w:r w:rsidR="00287C96" w:rsidRPr="43E0611B">
        <w:rPr>
          <w:rFonts w:ascii="Arial" w:eastAsia="Times New Roman" w:hAnsi="Arial" w:cs="Times New Roman"/>
          <w:lang w:eastAsia="de-DE"/>
        </w:rPr>
        <w:t xml:space="preserve"> </w:t>
      </w:r>
      <w:r w:rsidR="5A218F82" w:rsidRPr="009926D2">
        <w:rPr>
          <w:rFonts w:ascii="Arial" w:hAnsi="Arial" w:cs="Arial"/>
          <w:color w:val="101010"/>
          <w:lang w:val="de"/>
        </w:rPr>
        <w:t xml:space="preserve">Für Steffen Nagel, Managing </w:t>
      </w:r>
      <w:proofErr w:type="spellStart"/>
      <w:r w:rsidR="5A218F82" w:rsidRPr="009926D2">
        <w:rPr>
          <w:rFonts w:ascii="Arial" w:hAnsi="Arial" w:cs="Arial"/>
          <w:color w:val="101010"/>
          <w:lang w:val="de"/>
        </w:rPr>
        <w:t>Director</w:t>
      </w:r>
      <w:proofErr w:type="spellEnd"/>
      <w:r w:rsidR="5A218F82" w:rsidRPr="009926D2">
        <w:rPr>
          <w:rFonts w:ascii="Arial" w:hAnsi="Arial" w:cs="Arial"/>
          <w:color w:val="101010"/>
          <w:lang w:val="de"/>
        </w:rPr>
        <w:t xml:space="preserve"> Sales &amp; Marketing der Liebherr-Hausgeräte GmbH bedeutet diese Auszeichnung sowohl Anerkennung als auch Ansporn: „Wir freuen uns sehr über </w:t>
      </w:r>
      <w:r w:rsidR="1C0588D0" w:rsidRPr="009926D2">
        <w:rPr>
          <w:rFonts w:ascii="Arial" w:hAnsi="Arial" w:cs="Arial"/>
          <w:color w:val="101010"/>
          <w:lang w:val="de"/>
        </w:rPr>
        <w:t>die</w:t>
      </w:r>
      <w:r w:rsidR="5A218F82" w:rsidRPr="009926D2">
        <w:rPr>
          <w:rFonts w:ascii="Arial" w:hAnsi="Arial" w:cs="Arial"/>
          <w:color w:val="101010"/>
          <w:lang w:val="de"/>
        </w:rPr>
        <w:t xml:space="preserve"> Bestätigung, dass wir auf unserem Weg zu mehr Nachhaltigkeit erfolgreich vorankommen. Unser Ziel ist es die Umweltauswirkungen unserer hochwertigen und langlebigen Produkte im gesamten Lebenszyklus so gering wie möglich </w:t>
      </w:r>
      <w:r w:rsidR="1C0588D0" w:rsidRPr="009926D2">
        <w:rPr>
          <w:rFonts w:ascii="Arial" w:hAnsi="Arial" w:cs="Arial"/>
          <w:color w:val="101010"/>
          <w:lang w:val="de"/>
        </w:rPr>
        <w:t>zu halten und dabei</w:t>
      </w:r>
      <w:r w:rsidR="5A218F82" w:rsidRPr="009926D2">
        <w:rPr>
          <w:rFonts w:ascii="Arial" w:hAnsi="Arial" w:cs="Arial"/>
          <w:color w:val="101010"/>
          <w:lang w:val="de"/>
        </w:rPr>
        <w:t xml:space="preserve"> soziale und </w:t>
      </w:r>
      <w:r w:rsidR="5A218F82" w:rsidRPr="001870D7">
        <w:rPr>
          <w:rFonts w:ascii="Arial" w:hAnsi="Arial" w:cs="Arial"/>
          <w:color w:val="101010"/>
        </w:rPr>
        <w:t xml:space="preserve">ökonomische </w:t>
      </w:r>
      <w:r w:rsidR="1C0588D0" w:rsidRPr="001870D7">
        <w:rPr>
          <w:rFonts w:ascii="Arial" w:hAnsi="Arial" w:cs="Arial"/>
          <w:color w:val="101010"/>
        </w:rPr>
        <w:t>Aspekte zu integrieren.</w:t>
      </w:r>
      <w:r w:rsidR="5A218F82" w:rsidRPr="001870D7">
        <w:rPr>
          <w:rFonts w:ascii="Arial" w:hAnsi="Arial" w:cs="Arial"/>
          <w:color w:val="101010"/>
        </w:rPr>
        <w:t xml:space="preserve"> Auch künftig möchten wir uns weiter Schritt für Schritt verbessern - denn nur so sichern wir unseren langfristigen Unternehmenserfolg.“</w:t>
      </w:r>
    </w:p>
    <w:p w14:paraId="75076D80" w14:textId="77777777" w:rsidR="001870D7" w:rsidRPr="001870D7" w:rsidRDefault="001870D7" w:rsidP="001870D7">
      <w:pPr>
        <w:spacing w:after="0" w:line="276" w:lineRule="auto"/>
        <w:rPr>
          <w:rFonts w:ascii="Arial" w:hAnsi="Arial" w:cs="Arial"/>
          <w:color w:val="101010"/>
        </w:rPr>
      </w:pPr>
    </w:p>
    <w:p w14:paraId="3E255527" w14:textId="09F0C6CD" w:rsidR="001870D7" w:rsidRPr="001870D7" w:rsidRDefault="001870D7" w:rsidP="001870D7">
      <w:pPr>
        <w:rPr>
          <w:rFonts w:ascii="Arial" w:hAnsi="Arial" w:cs="Arial"/>
          <w:color w:val="101010"/>
          <w:lang w:val="de"/>
        </w:rPr>
      </w:pPr>
      <w:r>
        <w:rPr>
          <w:rFonts w:ascii="Arial" w:hAnsi="Arial" w:cs="Arial"/>
          <w:b/>
          <w:color w:val="101010"/>
        </w:rPr>
        <w:t>Kontinuierlicher Fortschritt zahlt sich aus – auch langfristig</w:t>
      </w:r>
    </w:p>
    <w:p w14:paraId="70EB72D3" w14:textId="1E8578CC" w:rsidR="001870D7" w:rsidRDefault="001870D7" w:rsidP="001870D7">
      <w:pPr>
        <w:spacing w:after="0" w:line="276" w:lineRule="auto"/>
        <w:rPr>
          <w:rFonts w:ascii="Arial" w:eastAsia="Times New Roman" w:hAnsi="Arial" w:cs="Times New Roman"/>
          <w:lang w:eastAsia="de-DE"/>
        </w:rPr>
      </w:pPr>
      <w:r w:rsidRPr="43E0611B">
        <w:rPr>
          <w:rFonts w:ascii="Arial" w:eastAsia="Times New Roman" w:hAnsi="Arial" w:cs="Times New Roman"/>
          <w:lang w:eastAsia="de-DE"/>
        </w:rPr>
        <w:t xml:space="preserve">Die Liebherr-Hausgeräte GmbH ist sich ihrer Verantwortung </w:t>
      </w:r>
      <w:proofErr w:type="gramStart"/>
      <w:r w:rsidRPr="43E0611B">
        <w:rPr>
          <w:rFonts w:ascii="Arial" w:eastAsia="Times New Roman" w:hAnsi="Arial" w:cs="Times New Roman"/>
          <w:lang w:eastAsia="de-DE"/>
        </w:rPr>
        <w:t>gegenüber Mensch</w:t>
      </w:r>
      <w:proofErr w:type="gramEnd"/>
      <w:r w:rsidRPr="43E0611B">
        <w:rPr>
          <w:rFonts w:ascii="Arial" w:eastAsia="Times New Roman" w:hAnsi="Arial" w:cs="Times New Roman"/>
          <w:lang w:eastAsia="de-DE"/>
        </w:rPr>
        <w:t xml:space="preserve"> und Umwelt bewusst und setzt sich an seinen Produktionsstandorten für unternehmerisch verantwortungsvolles Handeln (Corporate </w:t>
      </w:r>
      <w:proofErr w:type="spellStart"/>
      <w:r w:rsidRPr="43E0611B">
        <w:rPr>
          <w:rFonts w:ascii="Arial" w:eastAsia="Times New Roman" w:hAnsi="Arial" w:cs="Times New Roman"/>
          <w:lang w:eastAsia="de-DE"/>
        </w:rPr>
        <w:t>Responsibility</w:t>
      </w:r>
      <w:proofErr w:type="spellEnd"/>
      <w:r w:rsidRPr="43E0611B">
        <w:rPr>
          <w:rFonts w:ascii="Arial" w:eastAsia="Times New Roman" w:hAnsi="Arial" w:cs="Times New Roman"/>
          <w:lang w:eastAsia="de-DE"/>
        </w:rPr>
        <w:t xml:space="preserve">) ein. Das Spektrum reicht dabei von der energieeffizienten Geräteproduktion über ein gewissenhaftes Wassermanagement bis zur Einhaltung von Arbeits- und Menschenrechten entlang der ganzen Lieferkette. Dieser Fokus auf eine ganzheitliche Unternehmensstrategie entlang des gesamten Produktlebenszyklus ist nun </w:t>
      </w:r>
      <w:r w:rsidRPr="41F618AE">
        <w:rPr>
          <w:rFonts w:ascii="Arial" w:eastAsia="Times New Roman" w:hAnsi="Arial" w:cs="Times New Roman"/>
          <w:lang w:eastAsia="de-DE"/>
        </w:rPr>
        <w:t xml:space="preserve">bereits zum zweiten </w:t>
      </w:r>
      <w:r w:rsidRPr="3BAF4220">
        <w:rPr>
          <w:rFonts w:ascii="Arial" w:eastAsia="Times New Roman" w:hAnsi="Arial" w:cs="Times New Roman"/>
          <w:lang w:eastAsia="de-DE"/>
        </w:rPr>
        <w:t xml:space="preserve">Mal </w:t>
      </w:r>
      <w:r w:rsidRPr="0E797240">
        <w:rPr>
          <w:rFonts w:ascii="Arial" w:eastAsia="Times New Roman" w:hAnsi="Arial" w:cs="Times New Roman"/>
          <w:lang w:eastAsia="de-DE"/>
        </w:rPr>
        <w:t xml:space="preserve">mit der </w:t>
      </w:r>
      <w:proofErr w:type="spellStart"/>
      <w:r w:rsidRPr="2DDC64AD">
        <w:rPr>
          <w:rFonts w:ascii="Arial" w:eastAsia="Times New Roman" w:hAnsi="Arial" w:cs="Times New Roman"/>
          <w:lang w:eastAsia="de-DE"/>
        </w:rPr>
        <w:t>EcoVadis</w:t>
      </w:r>
      <w:proofErr w:type="spellEnd"/>
      <w:r w:rsidRPr="2DDC64AD">
        <w:rPr>
          <w:rFonts w:ascii="Arial" w:eastAsia="Times New Roman" w:hAnsi="Arial" w:cs="Times New Roman"/>
          <w:lang w:eastAsia="de-DE"/>
        </w:rPr>
        <w:t xml:space="preserve">-Goldmedaille </w:t>
      </w:r>
      <w:r w:rsidRPr="0E797240">
        <w:rPr>
          <w:rFonts w:ascii="Arial" w:eastAsia="Times New Roman" w:hAnsi="Arial" w:cs="Times New Roman"/>
          <w:lang w:eastAsia="de-DE"/>
        </w:rPr>
        <w:t>belohnt</w:t>
      </w:r>
      <w:r w:rsidRPr="43E0611B">
        <w:rPr>
          <w:rFonts w:ascii="Arial" w:eastAsia="Times New Roman" w:hAnsi="Arial" w:cs="Times New Roman"/>
          <w:lang w:eastAsia="de-DE"/>
        </w:rPr>
        <w:t xml:space="preserve"> worden: Die</w:t>
      </w:r>
      <w:r>
        <w:rPr>
          <w:rFonts w:ascii="Arial" w:eastAsia="Times New Roman" w:hAnsi="Arial" w:cs="Times New Roman"/>
          <w:lang w:eastAsia="de-DE"/>
        </w:rPr>
        <w:t>se</w:t>
      </w:r>
      <w:r w:rsidRPr="43E0611B">
        <w:rPr>
          <w:rFonts w:ascii="Arial" w:eastAsia="Times New Roman" w:hAnsi="Arial" w:cs="Times New Roman"/>
          <w:lang w:eastAsia="de-DE"/>
        </w:rPr>
        <w:t xml:space="preserve"> erneute Auszeichnung zeigt deutlich, dass Liebherr sich den ökologischen, sozialen und ethischen Herausforderungen stellt und sich </w:t>
      </w:r>
      <w:r w:rsidRPr="120C3CF6">
        <w:rPr>
          <w:rFonts w:ascii="Arial" w:eastAsia="Times New Roman" w:hAnsi="Arial" w:cs="Times New Roman"/>
          <w:lang w:eastAsia="de-DE"/>
        </w:rPr>
        <w:t>dabei</w:t>
      </w:r>
      <w:r w:rsidRPr="355E52FD">
        <w:rPr>
          <w:rFonts w:ascii="Arial" w:eastAsia="Times New Roman" w:hAnsi="Arial" w:cs="Times New Roman"/>
          <w:lang w:eastAsia="de-DE"/>
        </w:rPr>
        <w:t xml:space="preserve"> </w:t>
      </w:r>
      <w:r w:rsidRPr="43E0611B">
        <w:rPr>
          <w:rFonts w:ascii="Arial" w:eastAsia="Times New Roman" w:hAnsi="Arial" w:cs="Times New Roman"/>
          <w:lang w:eastAsia="de-DE"/>
        </w:rPr>
        <w:t>kontinuierlich weiterentwickelt.</w:t>
      </w:r>
    </w:p>
    <w:p w14:paraId="06B32388" w14:textId="77777777" w:rsidR="001870D7" w:rsidRDefault="001870D7" w:rsidP="001870D7">
      <w:pPr>
        <w:spacing w:after="0" w:line="276" w:lineRule="auto"/>
        <w:rPr>
          <w:rFonts w:ascii="Arial" w:eastAsia="Times New Roman" w:hAnsi="Arial" w:cs="Times New Roman"/>
          <w:lang w:eastAsia="de-DE"/>
        </w:rPr>
      </w:pPr>
    </w:p>
    <w:p w14:paraId="2712C32D" w14:textId="488ADBD3" w:rsidR="001870D7" w:rsidRDefault="001870D7" w:rsidP="00A553EC">
      <w:pPr>
        <w:spacing w:after="0" w:line="276" w:lineRule="auto"/>
        <w:rPr>
          <w:rFonts w:ascii="Arial" w:hAnsi="Arial" w:cs="Arial"/>
          <w:color w:val="101010"/>
        </w:rPr>
      </w:pPr>
      <w:r>
        <w:rPr>
          <w:rFonts w:ascii="Arial" w:hAnsi="Arial" w:cs="Arial"/>
          <w:color w:val="101010"/>
        </w:rPr>
        <w:t xml:space="preserve">Liebherr-Hausgeräte nutzt das Bewertungsverfahren von </w:t>
      </w:r>
      <w:proofErr w:type="spellStart"/>
      <w:r>
        <w:rPr>
          <w:rFonts w:ascii="Arial" w:hAnsi="Arial" w:cs="Arial"/>
          <w:color w:val="101010"/>
        </w:rPr>
        <w:t>EcoVadis</w:t>
      </w:r>
      <w:proofErr w:type="spellEnd"/>
      <w:r>
        <w:rPr>
          <w:rFonts w:ascii="Arial" w:hAnsi="Arial" w:cs="Arial"/>
          <w:color w:val="101010"/>
        </w:rPr>
        <w:t xml:space="preserve"> schon seit mehreren Jahren, um seine Fortschritte im Bereich Corporate </w:t>
      </w:r>
      <w:proofErr w:type="spellStart"/>
      <w:r>
        <w:rPr>
          <w:rFonts w:ascii="Arial" w:hAnsi="Arial" w:cs="Arial"/>
          <w:color w:val="101010"/>
        </w:rPr>
        <w:t>Responsibility</w:t>
      </w:r>
      <w:proofErr w:type="spellEnd"/>
      <w:r>
        <w:rPr>
          <w:rFonts w:ascii="Arial" w:hAnsi="Arial" w:cs="Arial"/>
          <w:color w:val="101010"/>
        </w:rPr>
        <w:t xml:space="preserve"> und Nachhaltigkeit transparent zu machen. Mit erfreulichen Ergebnissen: Bereits zweimal</w:t>
      </w:r>
      <w:r w:rsidRPr="00652B0E">
        <w:rPr>
          <w:rFonts w:ascii="Arial" w:hAnsi="Arial" w:cs="Arial"/>
          <w:color w:val="101010"/>
        </w:rPr>
        <w:t xml:space="preserve"> </w:t>
      </w:r>
      <w:r>
        <w:rPr>
          <w:rFonts w:ascii="Arial" w:hAnsi="Arial" w:cs="Arial"/>
          <w:color w:val="101010"/>
        </w:rPr>
        <w:t xml:space="preserve">ist das österreichische Liebherr-Werk, die </w:t>
      </w:r>
      <w:r w:rsidRPr="00652B0E">
        <w:rPr>
          <w:rFonts w:ascii="Arial" w:hAnsi="Arial" w:cs="Arial"/>
          <w:color w:val="101010"/>
        </w:rPr>
        <w:t>Liebherr-Hausgeräte Lienz GmbH</w:t>
      </w:r>
      <w:r>
        <w:rPr>
          <w:rFonts w:ascii="Arial" w:hAnsi="Arial" w:cs="Arial"/>
          <w:color w:val="101010"/>
        </w:rPr>
        <w:t xml:space="preserve">, </w:t>
      </w:r>
      <w:r w:rsidRPr="1CD0210B">
        <w:rPr>
          <w:rFonts w:ascii="Arial" w:hAnsi="Arial" w:cs="Arial"/>
          <w:color w:val="101010"/>
        </w:rPr>
        <w:t xml:space="preserve">in der </w:t>
      </w:r>
      <w:r w:rsidRPr="492F843A">
        <w:rPr>
          <w:rFonts w:ascii="Arial" w:hAnsi="Arial" w:cs="Arial"/>
          <w:color w:val="101010"/>
        </w:rPr>
        <w:t>Vergangenheit mit</w:t>
      </w:r>
      <w:r w:rsidRPr="00652B0E">
        <w:rPr>
          <w:rFonts w:ascii="Arial" w:hAnsi="Arial" w:cs="Arial"/>
          <w:color w:val="101010"/>
        </w:rPr>
        <w:t xml:space="preserve"> dem </w:t>
      </w:r>
      <w:proofErr w:type="spellStart"/>
      <w:r w:rsidRPr="00652B0E">
        <w:rPr>
          <w:rFonts w:ascii="Arial" w:hAnsi="Arial" w:cs="Arial"/>
          <w:color w:val="101010"/>
        </w:rPr>
        <w:t>EcoVadis</w:t>
      </w:r>
      <w:proofErr w:type="spellEnd"/>
      <w:r w:rsidRPr="00652B0E">
        <w:rPr>
          <w:rFonts w:ascii="Arial" w:hAnsi="Arial" w:cs="Arial"/>
          <w:color w:val="101010"/>
        </w:rPr>
        <w:t>-Zertifikat in Silber ausgezeichnet</w:t>
      </w:r>
      <w:r>
        <w:rPr>
          <w:rFonts w:ascii="Arial" w:hAnsi="Arial" w:cs="Arial"/>
          <w:color w:val="101010"/>
        </w:rPr>
        <w:t xml:space="preserve"> worden. </w:t>
      </w:r>
      <w:r w:rsidRPr="5670EBEB">
        <w:rPr>
          <w:rFonts w:ascii="Arial" w:hAnsi="Arial" w:cs="Arial"/>
          <w:color w:val="101010"/>
        </w:rPr>
        <w:t>Im letzten Jahr</w:t>
      </w:r>
      <w:r>
        <w:rPr>
          <w:rFonts w:ascii="Arial" w:hAnsi="Arial" w:cs="Arial"/>
          <w:color w:val="101010"/>
        </w:rPr>
        <w:t xml:space="preserve"> (2022) verbesserte sich das Unternehmen mit der </w:t>
      </w:r>
      <w:proofErr w:type="spellStart"/>
      <w:r>
        <w:rPr>
          <w:rFonts w:ascii="Arial" w:hAnsi="Arial" w:cs="Arial"/>
          <w:color w:val="101010"/>
        </w:rPr>
        <w:t>EcoVadis</w:t>
      </w:r>
      <w:proofErr w:type="spellEnd"/>
      <w:r>
        <w:rPr>
          <w:rFonts w:ascii="Arial" w:hAnsi="Arial" w:cs="Arial"/>
          <w:color w:val="101010"/>
        </w:rPr>
        <w:t xml:space="preserve">-Goldmedaille für alle Produktionsstandorte </w:t>
      </w:r>
      <w:r w:rsidRPr="4BCEBECE">
        <w:rPr>
          <w:rFonts w:ascii="Arial" w:hAnsi="Arial" w:cs="Arial"/>
          <w:color w:val="101010"/>
        </w:rPr>
        <w:t>weltweit</w:t>
      </w:r>
      <w:r w:rsidRPr="7A4A5F1F">
        <w:rPr>
          <w:rFonts w:ascii="Arial" w:hAnsi="Arial" w:cs="Arial"/>
          <w:color w:val="101010"/>
        </w:rPr>
        <w:t xml:space="preserve"> </w:t>
      </w:r>
      <w:r>
        <w:rPr>
          <w:rFonts w:ascii="Arial" w:hAnsi="Arial" w:cs="Arial"/>
          <w:color w:val="101010"/>
        </w:rPr>
        <w:t xml:space="preserve">entscheidend. </w:t>
      </w:r>
      <w:r w:rsidRPr="00A0215A">
        <w:rPr>
          <w:rFonts w:ascii="Arial" w:hAnsi="Arial" w:cs="Arial"/>
          <w:color w:val="101010"/>
        </w:rPr>
        <w:t>Mit erneute</w:t>
      </w:r>
      <w:r w:rsidR="00DB7C1D">
        <w:rPr>
          <w:rFonts w:ascii="Arial" w:hAnsi="Arial" w:cs="Arial"/>
          <w:color w:val="101010"/>
        </w:rPr>
        <w:t>m Gold</w:t>
      </w:r>
      <w:r w:rsidRPr="00A0215A">
        <w:rPr>
          <w:rFonts w:ascii="Arial" w:hAnsi="Arial" w:cs="Arial"/>
          <w:color w:val="101010"/>
        </w:rPr>
        <w:t xml:space="preserve"> konnte</w:t>
      </w:r>
      <w:r>
        <w:rPr>
          <w:rFonts w:ascii="Arial" w:hAnsi="Arial" w:cs="Arial"/>
          <w:color w:val="101010"/>
        </w:rPr>
        <w:t xml:space="preserve"> die Liebherr-Hausgeräte GmbH</w:t>
      </w:r>
      <w:r w:rsidRPr="00A0215A">
        <w:rPr>
          <w:rFonts w:ascii="Arial" w:hAnsi="Arial" w:cs="Arial"/>
          <w:color w:val="101010"/>
        </w:rPr>
        <w:t xml:space="preserve"> dieses starke Ergebnis</w:t>
      </w:r>
      <w:r>
        <w:rPr>
          <w:rFonts w:ascii="Arial" w:hAnsi="Arial" w:cs="Arial"/>
          <w:color w:val="101010"/>
        </w:rPr>
        <w:t xml:space="preserve"> nun</w:t>
      </w:r>
      <w:r w:rsidRPr="00A0215A">
        <w:rPr>
          <w:rFonts w:ascii="Arial" w:hAnsi="Arial" w:cs="Arial"/>
          <w:color w:val="101010"/>
        </w:rPr>
        <w:t xml:space="preserve"> </w:t>
      </w:r>
      <w:r>
        <w:rPr>
          <w:rFonts w:ascii="Arial" w:hAnsi="Arial" w:cs="Arial"/>
          <w:color w:val="101010"/>
        </w:rPr>
        <w:t>b</w:t>
      </w:r>
      <w:r w:rsidRPr="00A0215A">
        <w:rPr>
          <w:rFonts w:ascii="Arial" w:hAnsi="Arial" w:cs="Arial"/>
          <w:color w:val="101010"/>
        </w:rPr>
        <w:t>estätigen un</w:t>
      </w:r>
      <w:r>
        <w:rPr>
          <w:rFonts w:ascii="Arial" w:hAnsi="Arial" w:cs="Arial"/>
          <w:color w:val="101010"/>
        </w:rPr>
        <w:t>d sich in der Gesamtbewertung noch einmal verbessern</w:t>
      </w:r>
      <w:r w:rsidRPr="00A0215A">
        <w:rPr>
          <w:rFonts w:ascii="Arial" w:hAnsi="Arial" w:cs="Arial"/>
          <w:color w:val="101010"/>
        </w:rPr>
        <w:t xml:space="preserve">. </w:t>
      </w:r>
    </w:p>
    <w:p w14:paraId="5BE7D377" w14:textId="77777777" w:rsidR="001870D7" w:rsidRDefault="001870D7" w:rsidP="00A553EC">
      <w:pPr>
        <w:spacing w:after="0" w:line="276" w:lineRule="auto"/>
        <w:rPr>
          <w:rFonts w:ascii="Arial" w:hAnsi="Arial" w:cs="Arial"/>
          <w:color w:val="101010"/>
        </w:rPr>
      </w:pPr>
    </w:p>
    <w:p w14:paraId="402A6A19" w14:textId="72509D15" w:rsidR="001870D7" w:rsidRPr="001870D7" w:rsidRDefault="008F7707" w:rsidP="00A553EC">
      <w:pPr>
        <w:spacing w:after="0" w:line="276" w:lineRule="auto"/>
        <w:rPr>
          <w:rFonts w:ascii="Arial" w:hAnsi="Arial" w:cs="Arial"/>
          <w:color w:val="101010"/>
        </w:rPr>
      </w:pPr>
      <w:proofErr w:type="spellStart"/>
      <w:r w:rsidRPr="008F7707">
        <w:rPr>
          <w:rFonts w:ascii="Arial" w:hAnsi="Arial" w:cs="Arial"/>
          <w:b/>
          <w:color w:val="101010"/>
        </w:rPr>
        <w:t>EcoVadis</w:t>
      </w:r>
      <w:proofErr w:type="spellEnd"/>
      <w:r>
        <w:rPr>
          <w:rFonts w:ascii="Arial" w:hAnsi="Arial" w:cs="Arial"/>
          <w:b/>
          <w:color w:val="101010"/>
        </w:rPr>
        <w:t xml:space="preserve"> –</w:t>
      </w:r>
      <w:r w:rsidR="00BB7A1F">
        <w:rPr>
          <w:rFonts w:ascii="Arial" w:hAnsi="Arial" w:cs="Arial"/>
          <w:b/>
          <w:color w:val="101010"/>
        </w:rPr>
        <w:t xml:space="preserve"> die </w:t>
      </w:r>
      <w:r>
        <w:rPr>
          <w:rFonts w:ascii="Arial" w:hAnsi="Arial" w:cs="Arial"/>
          <w:b/>
          <w:color w:val="101010"/>
        </w:rPr>
        <w:t>Experten für Nachhaltigkeit</w:t>
      </w:r>
      <w:r w:rsidR="00DB7C1D">
        <w:rPr>
          <w:rFonts w:ascii="Arial" w:hAnsi="Arial" w:cs="Arial"/>
          <w:b/>
          <w:color w:val="101010"/>
        </w:rPr>
        <w:t>srankings</w:t>
      </w:r>
      <w:r>
        <w:rPr>
          <w:rFonts w:ascii="Arial" w:hAnsi="Arial" w:cs="Arial"/>
          <w:b/>
          <w:color w:val="101010"/>
        </w:rPr>
        <w:t xml:space="preserve"> </w:t>
      </w:r>
    </w:p>
    <w:p w14:paraId="2C5138B0" w14:textId="77777777" w:rsidR="001870D7" w:rsidRDefault="001870D7" w:rsidP="00A553EC">
      <w:pPr>
        <w:spacing w:after="0" w:line="276" w:lineRule="auto"/>
        <w:rPr>
          <w:rFonts w:ascii="Arial" w:hAnsi="Arial" w:cs="Arial"/>
          <w:b/>
          <w:color w:val="101010"/>
        </w:rPr>
      </w:pPr>
    </w:p>
    <w:p w14:paraId="7FC4D561" w14:textId="58573055" w:rsidR="008F7707" w:rsidRPr="008F7707" w:rsidRDefault="00313D46" w:rsidP="00A553EC">
      <w:pPr>
        <w:spacing w:after="0" w:line="276" w:lineRule="auto"/>
        <w:rPr>
          <w:rFonts w:ascii="Arial" w:eastAsia="Times New Roman" w:hAnsi="Arial" w:cs="Arial"/>
          <w:lang w:eastAsia="de-DE"/>
        </w:rPr>
      </w:pPr>
      <w:proofErr w:type="spellStart"/>
      <w:r w:rsidRPr="008F7707">
        <w:rPr>
          <w:rFonts w:ascii="Arial" w:eastAsia="Times New Roman" w:hAnsi="Arial" w:cs="Arial"/>
          <w:lang w:eastAsia="de-DE"/>
        </w:rPr>
        <w:t>EcoVadis</w:t>
      </w:r>
      <w:proofErr w:type="spellEnd"/>
      <w:r w:rsidRPr="008F7707">
        <w:rPr>
          <w:rFonts w:ascii="Arial" w:eastAsia="Times New Roman" w:hAnsi="Arial" w:cs="Arial"/>
          <w:lang w:eastAsia="de-DE"/>
        </w:rPr>
        <w:t xml:space="preserve"> ist </w:t>
      </w:r>
      <w:r w:rsidR="00DB7C1D">
        <w:rPr>
          <w:rFonts w:ascii="Arial" w:eastAsia="Times New Roman" w:hAnsi="Arial" w:cs="Arial"/>
          <w:lang w:eastAsia="de-DE"/>
        </w:rPr>
        <w:t xml:space="preserve">einer </w:t>
      </w:r>
      <w:r w:rsidRPr="008F7707">
        <w:rPr>
          <w:rFonts w:ascii="Arial" w:eastAsia="Times New Roman" w:hAnsi="Arial" w:cs="Arial"/>
          <w:lang w:eastAsia="de-DE"/>
        </w:rPr>
        <w:t>der weltweit größte</w:t>
      </w:r>
      <w:r w:rsidR="00DB7C1D">
        <w:rPr>
          <w:rFonts w:ascii="Arial" w:eastAsia="Times New Roman" w:hAnsi="Arial" w:cs="Arial"/>
          <w:lang w:eastAsia="de-DE"/>
        </w:rPr>
        <w:t>n</w:t>
      </w:r>
      <w:r w:rsidRPr="008F7707">
        <w:rPr>
          <w:rFonts w:ascii="Arial" w:eastAsia="Times New Roman" w:hAnsi="Arial" w:cs="Arial"/>
          <w:lang w:eastAsia="de-DE"/>
        </w:rPr>
        <w:t xml:space="preserve"> </w:t>
      </w:r>
      <w:r w:rsidR="00890FE3" w:rsidRPr="008F7707">
        <w:rPr>
          <w:rFonts w:ascii="Arial" w:eastAsia="Times New Roman" w:hAnsi="Arial" w:cs="Arial"/>
          <w:lang w:eastAsia="de-DE"/>
        </w:rPr>
        <w:t xml:space="preserve">und </w:t>
      </w:r>
      <w:r w:rsidR="00DB7C1D">
        <w:rPr>
          <w:rFonts w:ascii="Arial" w:eastAsia="Times New Roman" w:hAnsi="Arial" w:cs="Arial"/>
          <w:lang w:eastAsia="de-DE"/>
        </w:rPr>
        <w:t>angesehensten</w:t>
      </w:r>
      <w:r w:rsidR="00241B18" w:rsidRPr="008F7707">
        <w:rPr>
          <w:rFonts w:ascii="Arial" w:eastAsia="Times New Roman" w:hAnsi="Arial" w:cs="Arial"/>
          <w:lang w:eastAsia="de-DE"/>
        </w:rPr>
        <w:t xml:space="preserve"> </w:t>
      </w:r>
      <w:r w:rsidRPr="008F7707">
        <w:rPr>
          <w:rFonts w:ascii="Arial" w:eastAsia="Times New Roman" w:hAnsi="Arial" w:cs="Arial"/>
          <w:lang w:eastAsia="de-DE"/>
        </w:rPr>
        <w:t xml:space="preserve">Anbieter </w:t>
      </w:r>
      <w:r w:rsidR="00890FE3" w:rsidRPr="008F7707">
        <w:rPr>
          <w:rFonts w:ascii="Arial" w:eastAsia="Times New Roman" w:hAnsi="Arial" w:cs="Arial"/>
          <w:lang w:eastAsia="de-DE"/>
        </w:rPr>
        <w:t xml:space="preserve">für </w:t>
      </w:r>
      <w:r w:rsidRPr="008F7707">
        <w:rPr>
          <w:rFonts w:ascii="Arial" w:eastAsia="Times New Roman" w:hAnsi="Arial" w:cs="Arial"/>
          <w:lang w:eastAsia="de-DE"/>
        </w:rPr>
        <w:t>Nachhaltigkeit</w:t>
      </w:r>
      <w:r w:rsidR="00890FE3" w:rsidRPr="008F7707">
        <w:rPr>
          <w:rFonts w:ascii="Arial" w:eastAsia="Times New Roman" w:hAnsi="Arial" w:cs="Arial"/>
          <w:lang w:eastAsia="de-DE"/>
        </w:rPr>
        <w:t>srankings</w:t>
      </w:r>
      <w:r w:rsidRPr="008F7707">
        <w:rPr>
          <w:rFonts w:ascii="Arial" w:eastAsia="Times New Roman" w:hAnsi="Arial" w:cs="Arial"/>
          <w:lang w:eastAsia="de-DE"/>
        </w:rPr>
        <w:t xml:space="preserve"> von Unternehmen. </w:t>
      </w:r>
      <w:r w:rsidR="00D450BB">
        <w:rPr>
          <w:rFonts w:ascii="Arial" w:eastAsia="Times New Roman" w:hAnsi="Arial" w:cs="Arial"/>
          <w:lang w:eastAsia="de-DE"/>
        </w:rPr>
        <w:t xml:space="preserve">In einem umfassenden Verfahren bewertet </w:t>
      </w:r>
      <w:proofErr w:type="spellStart"/>
      <w:r w:rsidRPr="008F7707">
        <w:rPr>
          <w:rFonts w:ascii="Arial" w:eastAsia="Times New Roman" w:hAnsi="Arial" w:cs="Arial"/>
          <w:lang w:eastAsia="de-DE"/>
        </w:rPr>
        <w:t>EcoVadis</w:t>
      </w:r>
      <w:proofErr w:type="spellEnd"/>
      <w:r w:rsidRPr="008F7707">
        <w:rPr>
          <w:rFonts w:ascii="Arial" w:eastAsia="Times New Roman" w:hAnsi="Arial" w:cs="Arial"/>
          <w:lang w:eastAsia="de-DE"/>
        </w:rPr>
        <w:t xml:space="preserve"> das Engagement in den Bereichen Umwelt, Ethik, Arbeits- und Menschenrechte sowie nachhaltige Beschaffung.</w:t>
      </w:r>
      <w:r w:rsidR="00BD32C3" w:rsidRPr="008F7707">
        <w:rPr>
          <w:rFonts w:ascii="Arial" w:eastAsia="Times New Roman" w:hAnsi="Arial" w:cs="Arial"/>
          <w:lang w:eastAsia="de-DE"/>
        </w:rPr>
        <w:t xml:space="preserve"> </w:t>
      </w:r>
      <w:r w:rsidR="00890FE3" w:rsidRPr="008F7707">
        <w:rPr>
          <w:rFonts w:ascii="Arial" w:eastAsia="Times New Roman" w:hAnsi="Arial" w:cs="Arial"/>
          <w:lang w:eastAsia="de-DE"/>
        </w:rPr>
        <w:t xml:space="preserve">Bei den Bewertungen </w:t>
      </w:r>
      <w:r w:rsidR="00890FE3" w:rsidRPr="008F7707">
        <w:rPr>
          <w:rFonts w:ascii="Arial" w:eastAsia="Times New Roman" w:hAnsi="Arial" w:cs="Arial"/>
          <w:lang w:eastAsia="de-DE"/>
        </w:rPr>
        <w:lastRenderedPageBreak/>
        <w:t>werden</w:t>
      </w:r>
      <w:r w:rsidR="00BD32C3" w:rsidRPr="008F7707">
        <w:rPr>
          <w:rFonts w:ascii="Arial" w:eastAsia="Times New Roman" w:hAnsi="Arial" w:cs="Arial"/>
          <w:lang w:eastAsia="de-DE"/>
        </w:rPr>
        <w:t xml:space="preserve"> Faktoren wie </w:t>
      </w:r>
      <w:r w:rsidRPr="008F7707">
        <w:rPr>
          <w:rFonts w:ascii="Arial" w:eastAsia="Times New Roman" w:hAnsi="Arial" w:cs="Arial"/>
          <w:lang w:eastAsia="de-DE"/>
        </w:rPr>
        <w:t>Branche, Größe und Standort</w:t>
      </w:r>
      <w:r w:rsidR="00BD32C3" w:rsidRPr="008F7707">
        <w:rPr>
          <w:rFonts w:ascii="Arial" w:eastAsia="Times New Roman" w:hAnsi="Arial" w:cs="Arial"/>
          <w:lang w:eastAsia="de-DE"/>
        </w:rPr>
        <w:t xml:space="preserve"> der Unternehmen</w:t>
      </w:r>
      <w:r w:rsidR="00890FE3" w:rsidRPr="008F7707">
        <w:rPr>
          <w:rFonts w:ascii="Arial" w:eastAsia="Times New Roman" w:hAnsi="Arial" w:cs="Arial"/>
          <w:lang w:eastAsia="de-DE"/>
        </w:rPr>
        <w:t xml:space="preserve"> berücksichtigt</w:t>
      </w:r>
      <w:r w:rsidRPr="008F7707">
        <w:rPr>
          <w:rFonts w:ascii="Arial" w:eastAsia="Times New Roman" w:hAnsi="Arial" w:cs="Arial"/>
          <w:lang w:eastAsia="de-DE"/>
        </w:rPr>
        <w:t xml:space="preserve">. </w:t>
      </w:r>
      <w:r w:rsidR="00D450BB">
        <w:rPr>
          <w:rFonts w:ascii="Arial" w:eastAsia="Times New Roman" w:hAnsi="Arial" w:cs="Arial"/>
          <w:lang w:eastAsia="de-DE"/>
        </w:rPr>
        <w:t xml:space="preserve">Aktuell lassen sich über 100.000 Unternehmen von </w:t>
      </w:r>
      <w:proofErr w:type="spellStart"/>
      <w:r w:rsidR="00FA25F4" w:rsidRPr="008F7707">
        <w:rPr>
          <w:rFonts w:ascii="Arial" w:eastAsia="Times New Roman" w:hAnsi="Arial" w:cs="Arial"/>
          <w:lang w:eastAsia="de-DE"/>
        </w:rPr>
        <w:t>EcoVadis</w:t>
      </w:r>
      <w:proofErr w:type="spellEnd"/>
      <w:r w:rsidR="00FA25F4" w:rsidRPr="008F7707">
        <w:rPr>
          <w:rFonts w:ascii="Arial" w:eastAsia="Times New Roman" w:hAnsi="Arial" w:cs="Arial"/>
          <w:lang w:eastAsia="de-DE"/>
        </w:rPr>
        <w:t xml:space="preserve"> </w:t>
      </w:r>
      <w:r w:rsidR="00D450BB">
        <w:rPr>
          <w:rFonts w:ascii="Arial" w:eastAsia="Times New Roman" w:hAnsi="Arial" w:cs="Arial"/>
          <w:lang w:eastAsia="de-DE"/>
        </w:rPr>
        <w:t>prüfen</w:t>
      </w:r>
      <w:r w:rsidR="00FA25F4" w:rsidRPr="008F7707">
        <w:rPr>
          <w:rFonts w:ascii="Arial" w:eastAsia="Times New Roman" w:hAnsi="Arial" w:cs="Arial"/>
          <w:lang w:eastAsia="de-DE"/>
        </w:rPr>
        <w:t xml:space="preserve">. Die Grundlage </w:t>
      </w:r>
      <w:r w:rsidR="00D450BB">
        <w:rPr>
          <w:rFonts w:ascii="Arial" w:eastAsia="Times New Roman" w:hAnsi="Arial" w:cs="Arial"/>
          <w:lang w:eastAsia="de-DE"/>
        </w:rPr>
        <w:t>für die Bewertungen</w:t>
      </w:r>
      <w:r w:rsidR="00FA25F4" w:rsidRPr="008F7707">
        <w:rPr>
          <w:rFonts w:ascii="Arial" w:eastAsia="Times New Roman" w:hAnsi="Arial" w:cs="Arial"/>
          <w:lang w:eastAsia="de-DE"/>
        </w:rPr>
        <w:t xml:space="preserve"> bilden in</w:t>
      </w:r>
      <w:r w:rsidR="008F7707" w:rsidRPr="008F7707">
        <w:rPr>
          <w:rFonts w:ascii="Arial" w:eastAsia="Times New Roman" w:hAnsi="Arial" w:cs="Arial"/>
          <w:lang w:eastAsia="de-DE"/>
        </w:rPr>
        <w:t>ternationale Corporate</w:t>
      </w:r>
      <w:r w:rsidR="00DB7C1D">
        <w:rPr>
          <w:rFonts w:ascii="Arial" w:eastAsia="Times New Roman" w:hAnsi="Arial" w:cs="Arial"/>
          <w:lang w:eastAsia="de-DE"/>
        </w:rPr>
        <w:t>-</w:t>
      </w:r>
      <w:proofErr w:type="spellStart"/>
      <w:r w:rsidR="008F7707" w:rsidRPr="008F7707">
        <w:rPr>
          <w:rFonts w:ascii="Arial" w:eastAsia="Times New Roman" w:hAnsi="Arial" w:cs="Arial"/>
          <w:lang w:eastAsia="de-DE"/>
        </w:rPr>
        <w:t>Responsib</w:t>
      </w:r>
      <w:r w:rsidR="00FA25F4" w:rsidRPr="008F7707">
        <w:rPr>
          <w:rFonts w:ascii="Arial" w:eastAsia="Times New Roman" w:hAnsi="Arial" w:cs="Arial"/>
          <w:lang w:eastAsia="de-DE"/>
        </w:rPr>
        <w:t>ility</w:t>
      </w:r>
      <w:proofErr w:type="spellEnd"/>
      <w:r w:rsidR="00FA25F4" w:rsidRPr="008F7707">
        <w:rPr>
          <w:rFonts w:ascii="Arial" w:eastAsia="Times New Roman" w:hAnsi="Arial" w:cs="Arial"/>
          <w:lang w:eastAsia="de-DE"/>
        </w:rPr>
        <w:t>-Standards – zum Beispiel die Global Reporting Initiative, der United</w:t>
      </w:r>
      <w:r w:rsidR="008F7707">
        <w:rPr>
          <w:rFonts w:ascii="Arial" w:eastAsia="Times New Roman" w:hAnsi="Arial" w:cs="Arial"/>
          <w:lang w:eastAsia="de-DE"/>
        </w:rPr>
        <w:t xml:space="preserve"> </w:t>
      </w:r>
      <w:proofErr w:type="spellStart"/>
      <w:r w:rsidR="008F7707">
        <w:rPr>
          <w:rFonts w:ascii="Arial" w:eastAsia="Times New Roman" w:hAnsi="Arial" w:cs="Arial"/>
          <w:lang w:eastAsia="de-DE"/>
        </w:rPr>
        <w:t>Nations</w:t>
      </w:r>
      <w:proofErr w:type="spellEnd"/>
      <w:r w:rsidR="008F7707">
        <w:rPr>
          <w:rFonts w:ascii="Arial" w:eastAsia="Times New Roman" w:hAnsi="Arial" w:cs="Arial"/>
          <w:lang w:eastAsia="de-DE"/>
        </w:rPr>
        <w:t xml:space="preserve"> Global Compact und DIN</w:t>
      </w:r>
      <w:r w:rsidR="00FA25F4" w:rsidRPr="008F7707">
        <w:rPr>
          <w:rFonts w:ascii="Arial" w:eastAsia="Times New Roman" w:hAnsi="Arial" w:cs="Arial"/>
          <w:lang w:eastAsia="de-DE"/>
        </w:rPr>
        <w:t xml:space="preserve"> ISO 26000</w:t>
      </w:r>
      <w:r w:rsidR="008F7707">
        <w:rPr>
          <w:rFonts w:ascii="Arial" w:eastAsia="Times New Roman" w:hAnsi="Arial" w:cs="Arial"/>
          <w:lang w:eastAsia="de-DE"/>
        </w:rPr>
        <w:t>, der</w:t>
      </w:r>
      <w:r w:rsidR="008F7707" w:rsidRPr="008F7707">
        <w:rPr>
          <w:rFonts w:ascii="Arial" w:eastAsia="Times New Roman" w:hAnsi="Arial" w:cs="Arial"/>
          <w:lang w:eastAsia="de-DE"/>
        </w:rPr>
        <w:t xml:space="preserve"> </w:t>
      </w:r>
      <w:r w:rsidR="008F7707">
        <w:rPr>
          <w:rFonts w:ascii="Arial" w:eastAsia="Times New Roman" w:hAnsi="Arial" w:cs="Arial"/>
          <w:lang w:eastAsia="de-DE"/>
        </w:rPr>
        <w:t>„</w:t>
      </w:r>
      <w:r w:rsidR="008F7707" w:rsidRPr="008F7707">
        <w:rPr>
          <w:rFonts w:ascii="Arial" w:eastAsia="Times New Roman" w:hAnsi="Arial" w:cs="Arial"/>
          <w:lang w:eastAsia="de-DE"/>
        </w:rPr>
        <w:t>Leitfaden zur gesellschaftlichen Verantwortung von Organisationen</w:t>
      </w:r>
      <w:r w:rsidR="008F7707">
        <w:rPr>
          <w:rFonts w:ascii="Arial" w:eastAsia="Times New Roman" w:hAnsi="Arial" w:cs="Arial"/>
          <w:lang w:eastAsia="de-DE"/>
        </w:rPr>
        <w:t>“.</w:t>
      </w:r>
    </w:p>
    <w:p w14:paraId="68B92CBE" w14:textId="782BE604" w:rsidR="00D03D48" w:rsidRPr="00A853CA" w:rsidRDefault="00D03D48" w:rsidP="00A553EC">
      <w:pPr>
        <w:spacing w:after="0" w:line="276" w:lineRule="auto"/>
        <w:rPr>
          <w:rFonts w:ascii="Arial" w:hAnsi="Arial" w:cs="Arial"/>
          <w:strike/>
          <w:color w:val="101010"/>
        </w:rPr>
      </w:pPr>
    </w:p>
    <w:p w14:paraId="3F2C0B24" w14:textId="77777777" w:rsidR="0015124A" w:rsidRPr="00287C96" w:rsidRDefault="0015124A" w:rsidP="00287C96">
      <w:pPr>
        <w:spacing w:line="360" w:lineRule="auto"/>
        <w:rPr>
          <w:rFonts w:ascii="Arial" w:hAnsi="Arial" w:cs="Arial"/>
        </w:rPr>
      </w:pPr>
    </w:p>
    <w:p w14:paraId="40676216" w14:textId="77777777" w:rsidR="001870D7" w:rsidRPr="001870D7" w:rsidRDefault="001870D7" w:rsidP="001870D7">
      <w:pPr>
        <w:pStyle w:val="BoilerplateCopyhead9Pt"/>
        <w:spacing w:after="0"/>
        <w:rPr>
          <w:lang w:val="de-DE"/>
        </w:rPr>
      </w:pPr>
      <w:r w:rsidRPr="001870D7">
        <w:rPr>
          <w:lang w:val="de-DE"/>
        </w:rPr>
        <w:t>Über Liebherr-Hausgeräte GmbH</w:t>
      </w:r>
    </w:p>
    <w:p w14:paraId="576A476C" w14:textId="26507D5E" w:rsidR="001870D7" w:rsidRPr="001870D7" w:rsidRDefault="001870D7" w:rsidP="001870D7">
      <w:pPr>
        <w:pStyle w:val="BoilerplateCopyhead9Pt"/>
        <w:spacing w:after="0"/>
        <w:rPr>
          <w:b w:val="0"/>
          <w:bCs/>
          <w:lang w:val="de-DE"/>
        </w:rPr>
      </w:pPr>
      <w:r w:rsidRPr="001870D7">
        <w:rPr>
          <w:b w:val="0"/>
          <w:bCs/>
          <w:lang w:val="de-DE"/>
        </w:rPr>
        <w:t xml:space="preserve">Die Liebherr-Hausgeräte GmbH ist eine von elf Spartenobergesellschaften der Firmengruppe Liebherr. Die Sparte Hausgeräte beschäftigt mehr als 6.200 Mitarbeiterinnen und Mitarbeiter und entwickelt und produziert am Hauptsitz in Ochsenhausen (Deutschland) sowie in Lienz (Österreich), Marica (Bulgarien), </w:t>
      </w:r>
      <w:proofErr w:type="spellStart"/>
      <w:r w:rsidRPr="001870D7">
        <w:rPr>
          <w:b w:val="0"/>
          <w:bCs/>
          <w:lang w:val="de-DE"/>
        </w:rPr>
        <w:t>Kluang</w:t>
      </w:r>
      <w:proofErr w:type="spellEnd"/>
      <w:r w:rsidRPr="001870D7">
        <w:rPr>
          <w:b w:val="0"/>
          <w:bCs/>
          <w:lang w:val="de-DE"/>
        </w:rPr>
        <w:t xml:space="preserve"> (Malaysia) und Aurangabad (Indien) ein breites Programm hochwertiger Kühl- und Gefriergeräte für Haushalt und Gewerbe.</w:t>
      </w:r>
    </w:p>
    <w:p w14:paraId="2342D859" w14:textId="77777777" w:rsidR="001870D7" w:rsidRPr="001870D7" w:rsidRDefault="001870D7" w:rsidP="001870D7">
      <w:pPr>
        <w:widowControl w:val="0"/>
        <w:tabs>
          <w:tab w:val="left" w:pos="1940"/>
        </w:tabs>
        <w:spacing w:line="276" w:lineRule="auto"/>
        <w:jc w:val="both"/>
        <w:rPr>
          <w:rFonts w:ascii="Arial" w:hAnsi="Arial" w:cs="Arial"/>
          <w:sz w:val="20"/>
          <w:szCs w:val="20"/>
          <w:shd w:val="clear" w:color="auto" w:fill="FFFFFF"/>
        </w:rPr>
      </w:pPr>
    </w:p>
    <w:p w14:paraId="56728734" w14:textId="77777777" w:rsidR="001870D7" w:rsidRPr="001870D7" w:rsidRDefault="001870D7" w:rsidP="001870D7">
      <w:pPr>
        <w:pStyle w:val="BoilerplateCopyhead9Pt"/>
        <w:spacing w:after="0"/>
        <w:rPr>
          <w:lang w:val="de-DE"/>
        </w:rPr>
      </w:pPr>
      <w:r w:rsidRPr="001870D7">
        <w:rPr>
          <w:lang w:val="de-DE"/>
        </w:rPr>
        <w:t>Über die Firmengruppe Liebherr</w:t>
      </w:r>
    </w:p>
    <w:p w14:paraId="02B9AA90" w14:textId="77777777" w:rsidR="001870D7" w:rsidRPr="001870D7" w:rsidRDefault="001870D7" w:rsidP="001870D7">
      <w:pPr>
        <w:pStyle w:val="BoilerplateCopyhead9Pt"/>
        <w:spacing w:after="0"/>
        <w:rPr>
          <w:b w:val="0"/>
          <w:bCs/>
          <w:lang w:val="de-DE"/>
        </w:rPr>
      </w:pPr>
      <w:r w:rsidRPr="001870D7">
        <w:rPr>
          <w:b w:val="0"/>
          <w:bCs/>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1870D7">
        <w:rPr>
          <w:b w:val="0"/>
          <w:bCs/>
          <w:lang w:val="de-DE"/>
        </w:rPr>
        <w:t>In 2020</w:t>
      </w:r>
      <w:proofErr w:type="gramEnd"/>
      <w:r w:rsidRPr="001870D7">
        <w:rPr>
          <w:b w:val="0"/>
          <w:bCs/>
          <w:lang w:val="de-DE"/>
        </w:rPr>
        <w:t xml:space="preserve">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3826B7D6" w14:textId="77777777" w:rsidR="001870D7" w:rsidRPr="001870D7" w:rsidRDefault="001870D7" w:rsidP="0095729B">
      <w:pPr>
        <w:pStyle w:val="BoilerplateCopytext9Pt"/>
        <w:rPr>
          <w:color w:val="FF0000"/>
          <w:lang w:val="de-DE"/>
        </w:rPr>
      </w:pPr>
    </w:p>
    <w:p w14:paraId="43C08535" w14:textId="77777777" w:rsidR="009A3D17" w:rsidRPr="009926D2" w:rsidRDefault="00D63B50" w:rsidP="00BC010F">
      <w:pPr>
        <w:pStyle w:val="Copyhead11Pt"/>
        <w:spacing w:after="0"/>
        <w:rPr>
          <w:lang w:val="en-GB"/>
        </w:rPr>
      </w:pPr>
      <w:proofErr w:type="spellStart"/>
      <w:r w:rsidRPr="009926D2">
        <w:rPr>
          <w:lang w:val="en-GB"/>
        </w:rPr>
        <w:t>Kontakt</w:t>
      </w:r>
      <w:proofErr w:type="spellEnd"/>
    </w:p>
    <w:p w14:paraId="573104A9" w14:textId="77777777" w:rsidR="007A4409" w:rsidRPr="007A4409" w:rsidRDefault="007A4409" w:rsidP="007A4409">
      <w:pPr>
        <w:pStyle w:val="Copyhead11Pt"/>
        <w:spacing w:after="0"/>
        <w:rPr>
          <w:b w:val="0"/>
          <w:iCs/>
          <w:lang w:val="en-GB"/>
        </w:rPr>
      </w:pPr>
      <w:r w:rsidRPr="007A4409">
        <w:rPr>
          <w:b w:val="0"/>
          <w:iCs/>
          <w:lang w:val="en-GB"/>
        </w:rPr>
        <w:t>Maria Mack</w:t>
      </w:r>
    </w:p>
    <w:p w14:paraId="0E8C9BD8" w14:textId="77777777" w:rsidR="007A4409" w:rsidRPr="007A4409" w:rsidRDefault="007A4409" w:rsidP="007A4409">
      <w:pPr>
        <w:pStyle w:val="Copyhead11Pt"/>
        <w:spacing w:after="0"/>
        <w:rPr>
          <w:b w:val="0"/>
          <w:iCs/>
          <w:lang w:val="en-GB"/>
        </w:rPr>
      </w:pPr>
      <w:r w:rsidRPr="007A4409">
        <w:rPr>
          <w:b w:val="0"/>
          <w:iCs/>
          <w:lang w:val="en-GB"/>
        </w:rPr>
        <w:t>Manager Customer &amp; Trade Relations</w:t>
      </w:r>
    </w:p>
    <w:p w14:paraId="434355C8" w14:textId="77777777" w:rsidR="007A4409" w:rsidRPr="007A4409" w:rsidRDefault="007A4409" w:rsidP="007A4409">
      <w:pPr>
        <w:pStyle w:val="Copyhead11Pt"/>
        <w:spacing w:after="0"/>
        <w:rPr>
          <w:b w:val="0"/>
          <w:iCs/>
          <w:lang w:val="de-DE"/>
        </w:rPr>
      </w:pPr>
      <w:r w:rsidRPr="007A4409">
        <w:rPr>
          <w:b w:val="0"/>
          <w:iCs/>
          <w:lang w:val="de-DE"/>
        </w:rPr>
        <w:t>Telefon +49 151 21418878</w:t>
      </w:r>
    </w:p>
    <w:p w14:paraId="6EECA6D9" w14:textId="111B068F" w:rsidR="0095729B" w:rsidRPr="007A4409" w:rsidRDefault="007A4409" w:rsidP="007A4409">
      <w:pPr>
        <w:pStyle w:val="Copyhead11Pt"/>
        <w:spacing w:after="0"/>
        <w:rPr>
          <w:b w:val="0"/>
          <w:iCs/>
          <w:lang w:val="de-DE"/>
        </w:rPr>
      </w:pPr>
      <w:r w:rsidRPr="007A4409">
        <w:rPr>
          <w:b w:val="0"/>
          <w:iCs/>
          <w:lang w:val="de-DE"/>
        </w:rPr>
        <w:t>E-Mail: maria.mack@liebherr.com</w:t>
      </w:r>
    </w:p>
    <w:p w14:paraId="1E46821E" w14:textId="77777777" w:rsidR="007A4409" w:rsidRPr="007A4409" w:rsidRDefault="007A4409" w:rsidP="007A4409">
      <w:pPr>
        <w:pStyle w:val="Copyhead11Pt"/>
        <w:spacing w:after="0"/>
        <w:rPr>
          <w:lang w:val="de-DE"/>
        </w:rPr>
      </w:pPr>
    </w:p>
    <w:p w14:paraId="17CEAE3F" w14:textId="5EF3A510" w:rsidR="009A3D17" w:rsidRPr="00892CC4" w:rsidRDefault="009A3D17" w:rsidP="00BC010F">
      <w:pPr>
        <w:pStyle w:val="Copyhead11Pt"/>
        <w:spacing w:after="0"/>
        <w:rPr>
          <w:lang w:val="de-DE"/>
        </w:rPr>
      </w:pPr>
      <w:r w:rsidRPr="00892CC4">
        <w:rPr>
          <w:lang w:val="de-DE"/>
        </w:rPr>
        <w:t>Veröffentlicht von</w:t>
      </w:r>
    </w:p>
    <w:p w14:paraId="0C498AB3" w14:textId="793A700B" w:rsidR="00323861" w:rsidRDefault="00323861" w:rsidP="00323861">
      <w:pPr>
        <w:pStyle w:val="Copytext11Pt"/>
        <w:spacing w:after="0"/>
        <w:rPr>
          <w:lang w:val="de-DE"/>
        </w:rPr>
      </w:pPr>
      <w:r w:rsidRPr="000D1A59">
        <w:rPr>
          <w:lang w:val="de-DE"/>
        </w:rPr>
        <w:t>Liebherr-Hausgeräte GmbH</w:t>
      </w:r>
      <w:r w:rsidRPr="000D1A59">
        <w:rPr>
          <w:lang w:val="de-DE"/>
        </w:rPr>
        <w:br/>
        <w:t>Ochsenhau</w:t>
      </w:r>
      <w:r w:rsidR="007A4409">
        <w:rPr>
          <w:lang w:val="de-DE"/>
        </w:rPr>
        <w:t>s</w:t>
      </w:r>
      <w:r w:rsidRPr="000D1A59">
        <w:rPr>
          <w:lang w:val="de-DE"/>
        </w:rPr>
        <w:t>en / Deutschland</w:t>
      </w:r>
    </w:p>
    <w:p w14:paraId="7C5A9E29" w14:textId="098A606D" w:rsidR="00323861" w:rsidRDefault="00323861" w:rsidP="00323861">
      <w:pPr>
        <w:pStyle w:val="Copytext11Pt"/>
        <w:rPr>
          <w:lang w:val="de-DE"/>
        </w:rPr>
      </w:pPr>
      <w:r w:rsidRPr="007A4409">
        <w:rPr>
          <w:lang w:val="de-DE"/>
        </w:rPr>
        <w:t>home.liebherr.com</w:t>
      </w:r>
    </w:p>
    <w:p w14:paraId="6EFF62D4" w14:textId="24DB0EAE" w:rsidR="00B81ED6" w:rsidRPr="00892CC4" w:rsidRDefault="00B81ED6" w:rsidP="009A3D17">
      <w:pPr>
        <w:pStyle w:val="Copytext11Pt"/>
        <w:rPr>
          <w:lang w:val="de-DE"/>
        </w:rPr>
      </w:pPr>
    </w:p>
    <w:sectPr w:rsidR="00B81ED6" w:rsidRPr="00892CC4" w:rsidSect="00BC010F">
      <w:headerReference w:type="default" r:id="rId11"/>
      <w:headerReference w:type="first" r:id="rId12"/>
      <w:pgSz w:w="11906" w:h="16838"/>
      <w:pgMar w:top="1560" w:right="851" w:bottom="993" w:left="851" w:header="567"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65D2" w14:textId="77777777" w:rsidR="00582D72" w:rsidRDefault="00582D72" w:rsidP="00B81ED6">
      <w:pPr>
        <w:spacing w:after="0" w:line="240" w:lineRule="auto"/>
      </w:pPr>
      <w:r>
        <w:separator/>
      </w:r>
    </w:p>
  </w:endnote>
  <w:endnote w:type="continuationSeparator" w:id="0">
    <w:p w14:paraId="733BE1E6" w14:textId="77777777" w:rsidR="00582D72" w:rsidRDefault="00582D72" w:rsidP="00B81ED6">
      <w:pPr>
        <w:spacing w:after="0" w:line="240" w:lineRule="auto"/>
      </w:pPr>
      <w:r>
        <w:continuationSeparator/>
      </w:r>
    </w:p>
  </w:endnote>
  <w:endnote w:type="continuationNotice" w:id="1">
    <w:p w14:paraId="153887F8" w14:textId="77777777" w:rsidR="00582D72" w:rsidRDefault="00582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ebherr Head Office">
    <w:panose1 w:val="020B0504030000000000"/>
    <w:charset w:val="00"/>
    <w:family w:val="swiss"/>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D2A6" w14:textId="77777777" w:rsidR="00582D72" w:rsidRDefault="00582D72" w:rsidP="00B81ED6">
      <w:pPr>
        <w:spacing w:after="0" w:line="240" w:lineRule="auto"/>
      </w:pPr>
      <w:r>
        <w:separator/>
      </w:r>
    </w:p>
  </w:footnote>
  <w:footnote w:type="continuationSeparator" w:id="0">
    <w:p w14:paraId="41CC91E4" w14:textId="77777777" w:rsidR="00582D72" w:rsidRDefault="00582D72" w:rsidP="00B81ED6">
      <w:pPr>
        <w:spacing w:after="0" w:line="240" w:lineRule="auto"/>
      </w:pPr>
      <w:r>
        <w:continuationSeparator/>
      </w:r>
    </w:p>
  </w:footnote>
  <w:footnote w:type="continuationNotice" w:id="1">
    <w:p w14:paraId="5361571B" w14:textId="77777777" w:rsidR="00582D72" w:rsidRDefault="00582D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5C9C" w14:textId="77777777" w:rsidR="00D450BB" w:rsidRDefault="00D450BB">
    <w:pPr>
      <w:pStyle w:val="Kopfzeile"/>
    </w:pPr>
    <w:r>
      <w:tab/>
    </w:r>
    <w:r>
      <w:tab/>
    </w:r>
    <w:r>
      <w:ptab w:relativeTo="margin" w:alignment="right" w:leader="none"/>
    </w:r>
    <w:r>
      <w:rPr>
        <w:noProof/>
        <w:lang w:eastAsia="de-DE"/>
      </w:rPr>
      <w:drawing>
        <wp:inline distT="0" distB="0" distL="0" distR="0" wp14:anchorId="4A14CC6D" wp14:editId="1AF35C99">
          <wp:extent cx="2167200" cy="270000"/>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0AD8FE3" w14:textId="77777777" w:rsidR="00D450BB" w:rsidRDefault="00D450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204D" w14:textId="043E5291" w:rsidR="00D450BB" w:rsidRPr="00062ACA" w:rsidRDefault="00D450BB" w:rsidP="00323861">
    <w:pPr>
      <w:pStyle w:val="Kopfzeile"/>
      <w:jc w:val="right"/>
      <w:rPr>
        <w:rFonts w:ascii="Arial" w:hAnsi="Arial" w:cs="Arial"/>
        <w:sz w:val="18"/>
        <w:szCs w:val="18"/>
      </w:rPr>
    </w:pPr>
    <w:r w:rsidRPr="00062ACA">
      <w:rPr>
        <w:rFonts w:ascii="Arial" w:hAnsi="Arial" w:cs="Arial"/>
        <w:noProof/>
        <w:sz w:val="18"/>
        <w:szCs w:val="18"/>
        <w:lang w:eastAsia="de-DE"/>
      </w:rPr>
      <w:drawing>
        <wp:inline distT="0" distB="0" distL="0" distR="0" wp14:anchorId="65F240EB" wp14:editId="19B169B4">
          <wp:extent cx="2167200" cy="270000"/>
          <wp:effectExtent l="0" t="0" r="508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D4F7A44"/>
    <w:multiLevelType w:val="hybridMultilevel"/>
    <w:tmpl w:val="AFEEB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B8225D"/>
    <w:multiLevelType w:val="multilevel"/>
    <w:tmpl w:val="2AE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513EFA"/>
    <w:multiLevelType w:val="multilevel"/>
    <w:tmpl w:val="A12230F4"/>
    <w:numStyleLink w:val="TitleRuleListStyleLH"/>
  </w:abstractNum>
  <w:abstractNum w:abstractNumId="5" w15:restartNumberingAfterBreak="0">
    <w:nsid w:val="5B97007E"/>
    <w:multiLevelType w:val="multilevel"/>
    <w:tmpl w:val="3EDC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57732"/>
    <w:multiLevelType w:val="hybridMultilevel"/>
    <w:tmpl w:val="C466FA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A52EB6"/>
    <w:multiLevelType w:val="multilevel"/>
    <w:tmpl w:val="720A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DE70A5"/>
    <w:multiLevelType w:val="hybridMultilevel"/>
    <w:tmpl w:val="7D2ECD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7182029">
    <w:abstractNumId w:val="0"/>
  </w:num>
  <w:num w:numId="2" w16cid:durableId="164634891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45234284">
    <w:abstractNumId w:val="1"/>
  </w:num>
  <w:num w:numId="4" w16cid:durableId="1889107925">
    <w:abstractNumId w:val="6"/>
  </w:num>
  <w:num w:numId="5" w16cid:durableId="1694959415">
    <w:abstractNumId w:val="2"/>
  </w:num>
  <w:num w:numId="6" w16cid:durableId="408112933">
    <w:abstractNumId w:val="8"/>
  </w:num>
  <w:num w:numId="7" w16cid:durableId="1294823457">
    <w:abstractNumId w:val="5"/>
  </w:num>
  <w:num w:numId="8" w16cid:durableId="720789816">
    <w:abstractNumId w:val="3"/>
  </w:num>
  <w:num w:numId="9" w16cid:durableId="1954438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01E"/>
    <w:rsid w:val="00013389"/>
    <w:rsid w:val="00022BDE"/>
    <w:rsid w:val="00027E56"/>
    <w:rsid w:val="000310E5"/>
    <w:rsid w:val="00033002"/>
    <w:rsid w:val="0004255F"/>
    <w:rsid w:val="00042CA8"/>
    <w:rsid w:val="0004474B"/>
    <w:rsid w:val="0004497E"/>
    <w:rsid w:val="00062ACA"/>
    <w:rsid w:val="00063216"/>
    <w:rsid w:val="00064098"/>
    <w:rsid w:val="00066E54"/>
    <w:rsid w:val="00073B0E"/>
    <w:rsid w:val="00073E9F"/>
    <w:rsid w:val="000750D7"/>
    <w:rsid w:val="00077D01"/>
    <w:rsid w:val="00083CFA"/>
    <w:rsid w:val="000902C6"/>
    <w:rsid w:val="000B0323"/>
    <w:rsid w:val="000B5486"/>
    <w:rsid w:val="000B6568"/>
    <w:rsid w:val="000C2E89"/>
    <w:rsid w:val="000C68BD"/>
    <w:rsid w:val="000D0E26"/>
    <w:rsid w:val="000D1AC4"/>
    <w:rsid w:val="000D4233"/>
    <w:rsid w:val="000F1F04"/>
    <w:rsid w:val="000F5D44"/>
    <w:rsid w:val="000F63E2"/>
    <w:rsid w:val="000F6CC0"/>
    <w:rsid w:val="001000BF"/>
    <w:rsid w:val="00106E17"/>
    <w:rsid w:val="001115EF"/>
    <w:rsid w:val="00124A21"/>
    <w:rsid w:val="00126B22"/>
    <w:rsid w:val="001336D8"/>
    <w:rsid w:val="00134E1D"/>
    <w:rsid w:val="0013759F"/>
    <w:rsid w:val="001419B4"/>
    <w:rsid w:val="00145DB7"/>
    <w:rsid w:val="0015124A"/>
    <w:rsid w:val="001616C3"/>
    <w:rsid w:val="00162363"/>
    <w:rsid w:val="00173A61"/>
    <w:rsid w:val="00176AFA"/>
    <w:rsid w:val="00176EE2"/>
    <w:rsid w:val="00180E6B"/>
    <w:rsid w:val="00182F29"/>
    <w:rsid w:val="0018315F"/>
    <w:rsid w:val="001854B5"/>
    <w:rsid w:val="001866C9"/>
    <w:rsid w:val="001870D7"/>
    <w:rsid w:val="001876EA"/>
    <w:rsid w:val="0019047F"/>
    <w:rsid w:val="00197B61"/>
    <w:rsid w:val="001A1AD7"/>
    <w:rsid w:val="001A1E72"/>
    <w:rsid w:val="001A4779"/>
    <w:rsid w:val="001A4B90"/>
    <w:rsid w:val="001B4E0D"/>
    <w:rsid w:val="001C073B"/>
    <w:rsid w:val="001C1EF3"/>
    <w:rsid w:val="001C21D4"/>
    <w:rsid w:val="001C3A20"/>
    <w:rsid w:val="001D02D1"/>
    <w:rsid w:val="001D2A74"/>
    <w:rsid w:val="001E0170"/>
    <w:rsid w:val="001E35FF"/>
    <w:rsid w:val="001E3EDE"/>
    <w:rsid w:val="001F1072"/>
    <w:rsid w:val="001F4781"/>
    <w:rsid w:val="001F574C"/>
    <w:rsid w:val="002008F1"/>
    <w:rsid w:val="00204DAB"/>
    <w:rsid w:val="0021659A"/>
    <w:rsid w:val="0021734C"/>
    <w:rsid w:val="00221314"/>
    <w:rsid w:val="0022456F"/>
    <w:rsid w:val="00234244"/>
    <w:rsid w:val="00235A1D"/>
    <w:rsid w:val="00241B18"/>
    <w:rsid w:val="00241BDE"/>
    <w:rsid w:val="0024258A"/>
    <w:rsid w:val="0024338D"/>
    <w:rsid w:val="00245143"/>
    <w:rsid w:val="00247DD4"/>
    <w:rsid w:val="0026430E"/>
    <w:rsid w:val="00264E0E"/>
    <w:rsid w:val="002668FC"/>
    <w:rsid w:val="00287C96"/>
    <w:rsid w:val="002A113C"/>
    <w:rsid w:val="002A25FA"/>
    <w:rsid w:val="002A631E"/>
    <w:rsid w:val="002B285E"/>
    <w:rsid w:val="002B36B7"/>
    <w:rsid w:val="002B4386"/>
    <w:rsid w:val="002C2522"/>
    <w:rsid w:val="002D47BA"/>
    <w:rsid w:val="002E057B"/>
    <w:rsid w:val="002F1F45"/>
    <w:rsid w:val="002F4FCF"/>
    <w:rsid w:val="002F5EF8"/>
    <w:rsid w:val="002F74B9"/>
    <w:rsid w:val="00313D46"/>
    <w:rsid w:val="00313E79"/>
    <w:rsid w:val="00314AD2"/>
    <w:rsid w:val="003232F0"/>
    <w:rsid w:val="00323861"/>
    <w:rsid w:val="00325B72"/>
    <w:rsid w:val="00327624"/>
    <w:rsid w:val="00330D91"/>
    <w:rsid w:val="00332804"/>
    <w:rsid w:val="003328D6"/>
    <w:rsid w:val="00332C9E"/>
    <w:rsid w:val="003524D2"/>
    <w:rsid w:val="00354410"/>
    <w:rsid w:val="00356342"/>
    <w:rsid w:val="0035635F"/>
    <w:rsid w:val="003563BA"/>
    <w:rsid w:val="00376A98"/>
    <w:rsid w:val="0037795D"/>
    <w:rsid w:val="003879AA"/>
    <w:rsid w:val="00390F15"/>
    <w:rsid w:val="00391476"/>
    <w:rsid w:val="003936A6"/>
    <w:rsid w:val="003A0D46"/>
    <w:rsid w:val="003B7BFE"/>
    <w:rsid w:val="003B7CC6"/>
    <w:rsid w:val="003C0E66"/>
    <w:rsid w:val="003D0CAD"/>
    <w:rsid w:val="003D77D5"/>
    <w:rsid w:val="003E3CC5"/>
    <w:rsid w:val="004074D5"/>
    <w:rsid w:val="00407A9D"/>
    <w:rsid w:val="00412C41"/>
    <w:rsid w:val="00414FF7"/>
    <w:rsid w:val="00416FDB"/>
    <w:rsid w:val="00424FB5"/>
    <w:rsid w:val="004343A6"/>
    <w:rsid w:val="0043670A"/>
    <w:rsid w:val="0044205E"/>
    <w:rsid w:val="004571A4"/>
    <w:rsid w:val="00466F7E"/>
    <w:rsid w:val="0047268B"/>
    <w:rsid w:val="0047560D"/>
    <w:rsid w:val="004816E6"/>
    <w:rsid w:val="0049048C"/>
    <w:rsid w:val="00492811"/>
    <w:rsid w:val="0049725C"/>
    <w:rsid w:val="004977DE"/>
    <w:rsid w:val="004A2B74"/>
    <w:rsid w:val="004A4080"/>
    <w:rsid w:val="004A6059"/>
    <w:rsid w:val="004B5BB0"/>
    <w:rsid w:val="004C7018"/>
    <w:rsid w:val="004E24FA"/>
    <w:rsid w:val="004E25DF"/>
    <w:rsid w:val="004F5292"/>
    <w:rsid w:val="00501EF0"/>
    <w:rsid w:val="00506F95"/>
    <w:rsid w:val="00512E64"/>
    <w:rsid w:val="00523665"/>
    <w:rsid w:val="00527E45"/>
    <w:rsid w:val="0053241F"/>
    <w:rsid w:val="005352C2"/>
    <w:rsid w:val="00547044"/>
    <w:rsid w:val="005502AF"/>
    <w:rsid w:val="00556698"/>
    <w:rsid w:val="00556F0A"/>
    <w:rsid w:val="00560329"/>
    <w:rsid w:val="0056153F"/>
    <w:rsid w:val="00576596"/>
    <w:rsid w:val="00577D75"/>
    <w:rsid w:val="00581A45"/>
    <w:rsid w:val="00582D72"/>
    <w:rsid w:val="00590DE0"/>
    <w:rsid w:val="00597CBC"/>
    <w:rsid w:val="005B501C"/>
    <w:rsid w:val="005B6E66"/>
    <w:rsid w:val="005C0F28"/>
    <w:rsid w:val="005C1A6D"/>
    <w:rsid w:val="005C2974"/>
    <w:rsid w:val="005C3273"/>
    <w:rsid w:val="005C6704"/>
    <w:rsid w:val="005D3011"/>
    <w:rsid w:val="005D42D1"/>
    <w:rsid w:val="005D70E2"/>
    <w:rsid w:val="005F0B93"/>
    <w:rsid w:val="005F50F9"/>
    <w:rsid w:val="006058F6"/>
    <w:rsid w:val="00607829"/>
    <w:rsid w:val="00610194"/>
    <w:rsid w:val="006104B7"/>
    <w:rsid w:val="00617CBD"/>
    <w:rsid w:val="006357F2"/>
    <w:rsid w:val="00635815"/>
    <w:rsid w:val="0064507B"/>
    <w:rsid w:val="00651AE1"/>
    <w:rsid w:val="00652B0E"/>
    <w:rsid w:val="00652E53"/>
    <w:rsid w:val="00653ABD"/>
    <w:rsid w:val="00663E38"/>
    <w:rsid w:val="0067605D"/>
    <w:rsid w:val="00683AD4"/>
    <w:rsid w:val="00686441"/>
    <w:rsid w:val="00686E34"/>
    <w:rsid w:val="006B41C3"/>
    <w:rsid w:val="006B4864"/>
    <w:rsid w:val="006D0CF3"/>
    <w:rsid w:val="006D1697"/>
    <w:rsid w:val="006D388F"/>
    <w:rsid w:val="006E0509"/>
    <w:rsid w:val="006E493D"/>
    <w:rsid w:val="007023E7"/>
    <w:rsid w:val="0072736D"/>
    <w:rsid w:val="007275E7"/>
    <w:rsid w:val="00736D81"/>
    <w:rsid w:val="00742146"/>
    <w:rsid w:val="0074458B"/>
    <w:rsid w:val="0074486E"/>
    <w:rsid w:val="00747169"/>
    <w:rsid w:val="007579F6"/>
    <w:rsid w:val="00761197"/>
    <w:rsid w:val="00774BD1"/>
    <w:rsid w:val="00777826"/>
    <w:rsid w:val="007848F3"/>
    <w:rsid w:val="00786D10"/>
    <w:rsid w:val="00790CB6"/>
    <w:rsid w:val="00793E04"/>
    <w:rsid w:val="007A4409"/>
    <w:rsid w:val="007A60CE"/>
    <w:rsid w:val="007A646B"/>
    <w:rsid w:val="007B6477"/>
    <w:rsid w:val="007C2DD9"/>
    <w:rsid w:val="007C3820"/>
    <w:rsid w:val="007E65F1"/>
    <w:rsid w:val="007E7039"/>
    <w:rsid w:val="007E7DAE"/>
    <w:rsid w:val="007F2586"/>
    <w:rsid w:val="00802CC0"/>
    <w:rsid w:val="00803A26"/>
    <w:rsid w:val="0081608E"/>
    <w:rsid w:val="0082301B"/>
    <w:rsid w:val="00824226"/>
    <w:rsid w:val="00824B59"/>
    <w:rsid w:val="008309BB"/>
    <w:rsid w:val="008345F7"/>
    <w:rsid w:val="00835FBF"/>
    <w:rsid w:val="00846A32"/>
    <w:rsid w:val="00853017"/>
    <w:rsid w:val="00860B1A"/>
    <w:rsid w:val="00861D29"/>
    <w:rsid w:val="00861FB2"/>
    <w:rsid w:val="00863BBE"/>
    <w:rsid w:val="008664CC"/>
    <w:rsid w:val="00881078"/>
    <w:rsid w:val="00881215"/>
    <w:rsid w:val="00881C80"/>
    <w:rsid w:val="008873BF"/>
    <w:rsid w:val="00890FE3"/>
    <w:rsid w:val="00892CC4"/>
    <w:rsid w:val="00897812"/>
    <w:rsid w:val="008B336C"/>
    <w:rsid w:val="008B42D4"/>
    <w:rsid w:val="008C04FC"/>
    <w:rsid w:val="008C1F29"/>
    <w:rsid w:val="008C4D83"/>
    <w:rsid w:val="008D4E78"/>
    <w:rsid w:val="008D56C0"/>
    <w:rsid w:val="008D5E71"/>
    <w:rsid w:val="008D65D8"/>
    <w:rsid w:val="008E5396"/>
    <w:rsid w:val="008E56DD"/>
    <w:rsid w:val="008E6F80"/>
    <w:rsid w:val="008E7EA7"/>
    <w:rsid w:val="008F6B5E"/>
    <w:rsid w:val="008F7707"/>
    <w:rsid w:val="00903643"/>
    <w:rsid w:val="00912CE6"/>
    <w:rsid w:val="00913DA0"/>
    <w:rsid w:val="009169F9"/>
    <w:rsid w:val="00917A68"/>
    <w:rsid w:val="00920261"/>
    <w:rsid w:val="0093558A"/>
    <w:rsid w:val="0093605C"/>
    <w:rsid w:val="00942EB3"/>
    <w:rsid w:val="009449F1"/>
    <w:rsid w:val="00945794"/>
    <w:rsid w:val="009519AC"/>
    <w:rsid w:val="00955F4A"/>
    <w:rsid w:val="00956340"/>
    <w:rsid w:val="0095729B"/>
    <w:rsid w:val="009572A3"/>
    <w:rsid w:val="0096241F"/>
    <w:rsid w:val="00965077"/>
    <w:rsid w:val="009834A0"/>
    <w:rsid w:val="00986304"/>
    <w:rsid w:val="009926D2"/>
    <w:rsid w:val="00997088"/>
    <w:rsid w:val="00997510"/>
    <w:rsid w:val="009A3D17"/>
    <w:rsid w:val="009A6C17"/>
    <w:rsid w:val="009B0224"/>
    <w:rsid w:val="009B1828"/>
    <w:rsid w:val="009B2A9D"/>
    <w:rsid w:val="009C67D0"/>
    <w:rsid w:val="009E140F"/>
    <w:rsid w:val="009F4054"/>
    <w:rsid w:val="009F4B52"/>
    <w:rsid w:val="00A0215A"/>
    <w:rsid w:val="00A10304"/>
    <w:rsid w:val="00A20830"/>
    <w:rsid w:val="00A22314"/>
    <w:rsid w:val="00A33FB2"/>
    <w:rsid w:val="00A41613"/>
    <w:rsid w:val="00A51E87"/>
    <w:rsid w:val="00A553EC"/>
    <w:rsid w:val="00A63C89"/>
    <w:rsid w:val="00A66795"/>
    <w:rsid w:val="00A853CA"/>
    <w:rsid w:val="00A85E9E"/>
    <w:rsid w:val="00A96063"/>
    <w:rsid w:val="00A96C4F"/>
    <w:rsid w:val="00AA085A"/>
    <w:rsid w:val="00AA1604"/>
    <w:rsid w:val="00AA2B88"/>
    <w:rsid w:val="00AC1D07"/>
    <w:rsid w:val="00AC2129"/>
    <w:rsid w:val="00AD733E"/>
    <w:rsid w:val="00AE358B"/>
    <w:rsid w:val="00AE4882"/>
    <w:rsid w:val="00AE4DDC"/>
    <w:rsid w:val="00AE555D"/>
    <w:rsid w:val="00AF16DB"/>
    <w:rsid w:val="00AF1F99"/>
    <w:rsid w:val="00AF41B3"/>
    <w:rsid w:val="00B176EB"/>
    <w:rsid w:val="00B2286E"/>
    <w:rsid w:val="00B2478E"/>
    <w:rsid w:val="00B2502B"/>
    <w:rsid w:val="00B320D2"/>
    <w:rsid w:val="00B42167"/>
    <w:rsid w:val="00B463B5"/>
    <w:rsid w:val="00B54F74"/>
    <w:rsid w:val="00B57EE9"/>
    <w:rsid w:val="00B61FA4"/>
    <w:rsid w:val="00B6531A"/>
    <w:rsid w:val="00B8188B"/>
    <w:rsid w:val="00B81ED6"/>
    <w:rsid w:val="00B90769"/>
    <w:rsid w:val="00B94AFE"/>
    <w:rsid w:val="00B96CAA"/>
    <w:rsid w:val="00B9727D"/>
    <w:rsid w:val="00BA0B4B"/>
    <w:rsid w:val="00BA58AC"/>
    <w:rsid w:val="00BA6071"/>
    <w:rsid w:val="00BA6B69"/>
    <w:rsid w:val="00BB0BFF"/>
    <w:rsid w:val="00BB60B3"/>
    <w:rsid w:val="00BB7004"/>
    <w:rsid w:val="00BB7A1F"/>
    <w:rsid w:val="00BC010F"/>
    <w:rsid w:val="00BC0816"/>
    <w:rsid w:val="00BC484A"/>
    <w:rsid w:val="00BD32C3"/>
    <w:rsid w:val="00BD4B4E"/>
    <w:rsid w:val="00BD7045"/>
    <w:rsid w:val="00BE0822"/>
    <w:rsid w:val="00BE229C"/>
    <w:rsid w:val="00BF1053"/>
    <w:rsid w:val="00BF304D"/>
    <w:rsid w:val="00C0037B"/>
    <w:rsid w:val="00C0172C"/>
    <w:rsid w:val="00C02DAC"/>
    <w:rsid w:val="00C03AE8"/>
    <w:rsid w:val="00C04E71"/>
    <w:rsid w:val="00C11491"/>
    <w:rsid w:val="00C13136"/>
    <w:rsid w:val="00C2151E"/>
    <w:rsid w:val="00C21B6A"/>
    <w:rsid w:val="00C26D4E"/>
    <w:rsid w:val="00C32711"/>
    <w:rsid w:val="00C464EC"/>
    <w:rsid w:val="00C46828"/>
    <w:rsid w:val="00C5046B"/>
    <w:rsid w:val="00C55BC5"/>
    <w:rsid w:val="00C621AF"/>
    <w:rsid w:val="00C66681"/>
    <w:rsid w:val="00C73145"/>
    <w:rsid w:val="00C7399B"/>
    <w:rsid w:val="00C77574"/>
    <w:rsid w:val="00C931EF"/>
    <w:rsid w:val="00C9798D"/>
    <w:rsid w:val="00CA31B7"/>
    <w:rsid w:val="00CB46D4"/>
    <w:rsid w:val="00CB506A"/>
    <w:rsid w:val="00CB6A89"/>
    <w:rsid w:val="00CD66AC"/>
    <w:rsid w:val="00CE0306"/>
    <w:rsid w:val="00CE0AF3"/>
    <w:rsid w:val="00CE1FF7"/>
    <w:rsid w:val="00CE20BA"/>
    <w:rsid w:val="00CE41A2"/>
    <w:rsid w:val="00CE6AA8"/>
    <w:rsid w:val="00CF4594"/>
    <w:rsid w:val="00D01939"/>
    <w:rsid w:val="00D03D48"/>
    <w:rsid w:val="00D10DF6"/>
    <w:rsid w:val="00D23579"/>
    <w:rsid w:val="00D239BF"/>
    <w:rsid w:val="00D26358"/>
    <w:rsid w:val="00D26386"/>
    <w:rsid w:val="00D27050"/>
    <w:rsid w:val="00D42406"/>
    <w:rsid w:val="00D42696"/>
    <w:rsid w:val="00D43DF2"/>
    <w:rsid w:val="00D450BB"/>
    <w:rsid w:val="00D54D4A"/>
    <w:rsid w:val="00D63B50"/>
    <w:rsid w:val="00D6793F"/>
    <w:rsid w:val="00D704F3"/>
    <w:rsid w:val="00D76B7C"/>
    <w:rsid w:val="00D81C69"/>
    <w:rsid w:val="00D82C01"/>
    <w:rsid w:val="00D92DDC"/>
    <w:rsid w:val="00D95770"/>
    <w:rsid w:val="00D973A4"/>
    <w:rsid w:val="00DA2707"/>
    <w:rsid w:val="00DA2DD7"/>
    <w:rsid w:val="00DA3E71"/>
    <w:rsid w:val="00DA64F2"/>
    <w:rsid w:val="00DA65B1"/>
    <w:rsid w:val="00DA7C80"/>
    <w:rsid w:val="00DB4C74"/>
    <w:rsid w:val="00DB5FAA"/>
    <w:rsid w:val="00DB7C1D"/>
    <w:rsid w:val="00DC3C47"/>
    <w:rsid w:val="00DC53A8"/>
    <w:rsid w:val="00DC7BF4"/>
    <w:rsid w:val="00DD5E4A"/>
    <w:rsid w:val="00DE07F4"/>
    <w:rsid w:val="00DE1616"/>
    <w:rsid w:val="00DE2732"/>
    <w:rsid w:val="00DE722D"/>
    <w:rsid w:val="00DF40C0"/>
    <w:rsid w:val="00DF6038"/>
    <w:rsid w:val="00E039E4"/>
    <w:rsid w:val="00E079F5"/>
    <w:rsid w:val="00E11E2B"/>
    <w:rsid w:val="00E16215"/>
    <w:rsid w:val="00E16583"/>
    <w:rsid w:val="00E205BB"/>
    <w:rsid w:val="00E23736"/>
    <w:rsid w:val="00E2374B"/>
    <w:rsid w:val="00E2523D"/>
    <w:rsid w:val="00E260E6"/>
    <w:rsid w:val="00E32363"/>
    <w:rsid w:val="00E448AC"/>
    <w:rsid w:val="00E44DD4"/>
    <w:rsid w:val="00E537AC"/>
    <w:rsid w:val="00E75515"/>
    <w:rsid w:val="00E76CC7"/>
    <w:rsid w:val="00E8193C"/>
    <w:rsid w:val="00E82BA4"/>
    <w:rsid w:val="00E847CC"/>
    <w:rsid w:val="00E9222F"/>
    <w:rsid w:val="00EA26F3"/>
    <w:rsid w:val="00EA5DE7"/>
    <w:rsid w:val="00EB728E"/>
    <w:rsid w:val="00EC09B2"/>
    <w:rsid w:val="00EC4548"/>
    <w:rsid w:val="00EC5E71"/>
    <w:rsid w:val="00EC718A"/>
    <w:rsid w:val="00EF58E1"/>
    <w:rsid w:val="00EF78AB"/>
    <w:rsid w:val="00F066B6"/>
    <w:rsid w:val="00F110B0"/>
    <w:rsid w:val="00F25261"/>
    <w:rsid w:val="00F32BDB"/>
    <w:rsid w:val="00F3592E"/>
    <w:rsid w:val="00F36F1D"/>
    <w:rsid w:val="00F42B68"/>
    <w:rsid w:val="00F43028"/>
    <w:rsid w:val="00F46B90"/>
    <w:rsid w:val="00F571C6"/>
    <w:rsid w:val="00F60CFD"/>
    <w:rsid w:val="00F6401F"/>
    <w:rsid w:val="00F67F57"/>
    <w:rsid w:val="00F70042"/>
    <w:rsid w:val="00F704E4"/>
    <w:rsid w:val="00F709E1"/>
    <w:rsid w:val="00F7291C"/>
    <w:rsid w:val="00F831CF"/>
    <w:rsid w:val="00F86201"/>
    <w:rsid w:val="00F86D09"/>
    <w:rsid w:val="00F87E37"/>
    <w:rsid w:val="00FA25F4"/>
    <w:rsid w:val="00FA69A4"/>
    <w:rsid w:val="00FB18A8"/>
    <w:rsid w:val="00FB18C2"/>
    <w:rsid w:val="00FB5D9B"/>
    <w:rsid w:val="00FB764B"/>
    <w:rsid w:val="00FC0CFC"/>
    <w:rsid w:val="00FC405B"/>
    <w:rsid w:val="00FC53FF"/>
    <w:rsid w:val="00FE103F"/>
    <w:rsid w:val="00FE65EF"/>
    <w:rsid w:val="00FE6879"/>
    <w:rsid w:val="00FF469C"/>
    <w:rsid w:val="00FF5833"/>
    <w:rsid w:val="00FF61DC"/>
    <w:rsid w:val="0100B683"/>
    <w:rsid w:val="015E5369"/>
    <w:rsid w:val="01A99A59"/>
    <w:rsid w:val="029DEDCC"/>
    <w:rsid w:val="02DCC495"/>
    <w:rsid w:val="036325A3"/>
    <w:rsid w:val="03A8B40A"/>
    <w:rsid w:val="03B6C47E"/>
    <w:rsid w:val="042074D1"/>
    <w:rsid w:val="050AD9BB"/>
    <w:rsid w:val="05633B73"/>
    <w:rsid w:val="05DCEA99"/>
    <w:rsid w:val="0656FE66"/>
    <w:rsid w:val="071D877A"/>
    <w:rsid w:val="0C534F5A"/>
    <w:rsid w:val="0D0AD232"/>
    <w:rsid w:val="0D70480D"/>
    <w:rsid w:val="0DFE6254"/>
    <w:rsid w:val="0E797240"/>
    <w:rsid w:val="0F28A4D8"/>
    <w:rsid w:val="0F89C12C"/>
    <w:rsid w:val="1078274A"/>
    <w:rsid w:val="10B46765"/>
    <w:rsid w:val="112DACE3"/>
    <w:rsid w:val="118A09CD"/>
    <w:rsid w:val="120C3CF6"/>
    <w:rsid w:val="134C7EBC"/>
    <w:rsid w:val="1465DF97"/>
    <w:rsid w:val="14A689F4"/>
    <w:rsid w:val="15CB6DB6"/>
    <w:rsid w:val="15CED8C8"/>
    <w:rsid w:val="16A45F1B"/>
    <w:rsid w:val="17025218"/>
    <w:rsid w:val="17379E27"/>
    <w:rsid w:val="195B113E"/>
    <w:rsid w:val="19D8E3B1"/>
    <w:rsid w:val="1B07008D"/>
    <w:rsid w:val="1C0588D0"/>
    <w:rsid w:val="1CD0210B"/>
    <w:rsid w:val="1D87A3E3"/>
    <w:rsid w:val="1ED5B6C5"/>
    <w:rsid w:val="1F0C6858"/>
    <w:rsid w:val="1F9CF099"/>
    <w:rsid w:val="202F9450"/>
    <w:rsid w:val="229E458D"/>
    <w:rsid w:val="261CA2AB"/>
    <w:rsid w:val="26AD80F5"/>
    <w:rsid w:val="29A9146D"/>
    <w:rsid w:val="2DDC64AD"/>
    <w:rsid w:val="2E6FAC89"/>
    <w:rsid w:val="31BAB217"/>
    <w:rsid w:val="32694B4A"/>
    <w:rsid w:val="32B1E6D8"/>
    <w:rsid w:val="33B60D22"/>
    <w:rsid w:val="355E52FD"/>
    <w:rsid w:val="367FE3BA"/>
    <w:rsid w:val="36C66260"/>
    <w:rsid w:val="376BB328"/>
    <w:rsid w:val="39F38BC7"/>
    <w:rsid w:val="3AC6D04F"/>
    <w:rsid w:val="3B3005BB"/>
    <w:rsid w:val="3B9B5B47"/>
    <w:rsid w:val="3BAF4220"/>
    <w:rsid w:val="3BEB1D94"/>
    <w:rsid w:val="3C17B574"/>
    <w:rsid w:val="3C3D2B12"/>
    <w:rsid w:val="3C55247F"/>
    <w:rsid w:val="3DA47EF2"/>
    <w:rsid w:val="411A1D52"/>
    <w:rsid w:val="41E00EEE"/>
    <w:rsid w:val="41F618AE"/>
    <w:rsid w:val="43BE81EA"/>
    <w:rsid w:val="43E0611B"/>
    <w:rsid w:val="4440E7E4"/>
    <w:rsid w:val="44BB9329"/>
    <w:rsid w:val="45220E3F"/>
    <w:rsid w:val="455BB40C"/>
    <w:rsid w:val="46182E17"/>
    <w:rsid w:val="481DA1B7"/>
    <w:rsid w:val="492F843A"/>
    <w:rsid w:val="499A916E"/>
    <w:rsid w:val="4AC7588C"/>
    <w:rsid w:val="4B48C267"/>
    <w:rsid w:val="4BCEBECE"/>
    <w:rsid w:val="4FBD4AF0"/>
    <w:rsid w:val="5670EBEB"/>
    <w:rsid w:val="5946A423"/>
    <w:rsid w:val="5A218F82"/>
    <w:rsid w:val="5B08E641"/>
    <w:rsid w:val="5C6B43A6"/>
    <w:rsid w:val="5DFE856C"/>
    <w:rsid w:val="5E5DFEF7"/>
    <w:rsid w:val="61DE2533"/>
    <w:rsid w:val="620D9996"/>
    <w:rsid w:val="62997FB2"/>
    <w:rsid w:val="63BD02AE"/>
    <w:rsid w:val="63F942C9"/>
    <w:rsid w:val="646C3359"/>
    <w:rsid w:val="6566B3E7"/>
    <w:rsid w:val="65EE97D1"/>
    <w:rsid w:val="669686FF"/>
    <w:rsid w:val="68E24F79"/>
    <w:rsid w:val="68F07E67"/>
    <w:rsid w:val="6C3A0904"/>
    <w:rsid w:val="6C8429F7"/>
    <w:rsid w:val="6CC45B89"/>
    <w:rsid w:val="6D2E3964"/>
    <w:rsid w:val="6D661460"/>
    <w:rsid w:val="6F9A36B5"/>
    <w:rsid w:val="6FBCF9A9"/>
    <w:rsid w:val="70D24C3D"/>
    <w:rsid w:val="746E8C96"/>
    <w:rsid w:val="7481EB41"/>
    <w:rsid w:val="74C5BA7B"/>
    <w:rsid w:val="75EE677B"/>
    <w:rsid w:val="766F9E85"/>
    <w:rsid w:val="7686CDA9"/>
    <w:rsid w:val="77CAD8AD"/>
    <w:rsid w:val="78D09FC5"/>
    <w:rsid w:val="792570C5"/>
    <w:rsid w:val="79C0E17B"/>
    <w:rsid w:val="7A4A5F1F"/>
    <w:rsid w:val="7C46470A"/>
    <w:rsid w:val="7DBA76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1930C6"/>
  <w15:docId w15:val="{9CE2CFDE-82C7-4F9C-966A-E41BF25B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Standard1">
    <w:name w:val="Standard1"/>
    <w:rsid w:val="00E039E4"/>
    <w:pPr>
      <w:spacing w:after="0"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E039E4"/>
    <w:rPr>
      <w:sz w:val="16"/>
      <w:szCs w:val="16"/>
    </w:rPr>
  </w:style>
  <w:style w:type="paragraph" w:styleId="Kommentartext">
    <w:name w:val="annotation text"/>
    <w:basedOn w:val="Standard"/>
    <w:link w:val="KommentartextZchn"/>
    <w:uiPriority w:val="99"/>
    <w:unhideWhenUsed/>
    <w:rsid w:val="00E039E4"/>
    <w:pPr>
      <w:spacing w:after="200"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rsid w:val="00E039E4"/>
    <w:rPr>
      <w:rFonts w:eastAsiaTheme="minorHAnsi"/>
      <w:sz w:val="20"/>
      <w:szCs w:val="20"/>
      <w:lang w:eastAsia="en-US"/>
    </w:rPr>
  </w:style>
  <w:style w:type="paragraph" w:customStyle="1" w:styleId="xmsonormal">
    <w:name w:val="x_msonormal"/>
    <w:basedOn w:val="Standard"/>
    <w:rsid w:val="00313E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xmsolistparagraph">
    <w:name w:val="x_xmsolistparagraph"/>
    <w:basedOn w:val="Standard"/>
    <w:rsid w:val="00313E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5D42D1"/>
    <w:pPr>
      <w:spacing w:after="160"/>
    </w:pPr>
    <w:rPr>
      <w:rFonts w:eastAsiaTheme="minorEastAsia"/>
      <w:b/>
      <w:bCs/>
      <w:lang w:eastAsia="zh-CN"/>
    </w:rPr>
  </w:style>
  <w:style w:type="character" w:customStyle="1" w:styleId="KommentarthemaZchn">
    <w:name w:val="Kommentarthema Zchn"/>
    <w:basedOn w:val="KommentartextZchn"/>
    <w:link w:val="Kommentarthema"/>
    <w:uiPriority w:val="99"/>
    <w:semiHidden/>
    <w:rsid w:val="005D42D1"/>
    <w:rPr>
      <w:rFonts w:eastAsiaTheme="minorHAnsi"/>
      <w:b/>
      <w:bCs/>
      <w:sz w:val="20"/>
      <w:szCs w:val="20"/>
      <w:lang w:eastAsia="en-US"/>
    </w:rPr>
  </w:style>
  <w:style w:type="paragraph" w:styleId="Sprechblasentext">
    <w:name w:val="Balloon Text"/>
    <w:basedOn w:val="Standard"/>
    <w:link w:val="SprechblasentextZchn"/>
    <w:uiPriority w:val="99"/>
    <w:semiHidden/>
    <w:unhideWhenUsed/>
    <w:rsid w:val="00D82C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2C01"/>
    <w:rPr>
      <w:rFonts w:ascii="Segoe UI" w:hAnsi="Segoe UI" w:cs="Segoe UI"/>
      <w:sz w:val="18"/>
      <w:szCs w:val="18"/>
    </w:rPr>
  </w:style>
  <w:style w:type="paragraph" w:styleId="Funotentext">
    <w:name w:val="footnote text"/>
    <w:basedOn w:val="Standard"/>
    <w:link w:val="FunotentextZchn"/>
    <w:uiPriority w:val="99"/>
    <w:semiHidden/>
    <w:unhideWhenUsed/>
    <w:rsid w:val="00180E6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80E6B"/>
    <w:rPr>
      <w:sz w:val="20"/>
      <w:szCs w:val="20"/>
    </w:rPr>
  </w:style>
  <w:style w:type="character" w:styleId="Funotenzeichen">
    <w:name w:val="footnote reference"/>
    <w:basedOn w:val="Absatz-Standardschriftart"/>
    <w:uiPriority w:val="99"/>
    <w:semiHidden/>
    <w:unhideWhenUsed/>
    <w:rsid w:val="00180E6B"/>
    <w:rPr>
      <w:vertAlign w:val="superscript"/>
    </w:rPr>
  </w:style>
  <w:style w:type="character" w:customStyle="1" w:styleId="ui-provider">
    <w:name w:val="ui-provider"/>
    <w:basedOn w:val="Absatz-Standardschriftart"/>
    <w:rsid w:val="0015124A"/>
  </w:style>
  <w:style w:type="paragraph" w:customStyle="1" w:styleId="LHbase-type11ptregular">
    <w:name w:val="LH_base-type 11pt regular"/>
    <w:qFormat/>
    <w:rsid w:val="00E9222F"/>
    <w:pPr>
      <w:tabs>
        <w:tab w:val="left" w:pos="1247"/>
        <w:tab w:val="left" w:pos="2892"/>
        <w:tab w:val="left" w:pos="4366"/>
        <w:tab w:val="left" w:pos="6804"/>
      </w:tabs>
      <w:spacing w:after="0" w:line="360" w:lineRule="auto"/>
      <w:outlineLvl w:val="0"/>
    </w:pPr>
    <w:rPr>
      <w:rFonts w:ascii="Arial" w:eastAsia="Times New Roman" w:hAnsi="Arial" w:cs="Times New Roman"/>
      <w:szCs w:val="20"/>
      <w:lang w:val="nl-NL" w:eastAsia="de-DE"/>
    </w:rPr>
  </w:style>
  <w:style w:type="paragraph" w:customStyle="1" w:styleId="LHheadline121ptbold">
    <w:name w:val="LH_headline1 21pt bold"/>
    <w:qFormat/>
    <w:rsid w:val="00E9222F"/>
    <w:pPr>
      <w:spacing w:after="120" w:line="240" w:lineRule="auto"/>
    </w:pPr>
    <w:rPr>
      <w:rFonts w:ascii="Arial" w:hAnsi="Arial"/>
      <w:b/>
      <w:sz w:val="42"/>
      <w:szCs w:val="18"/>
      <w:lang w:val="nl-NL" w:eastAsia="de-DE"/>
    </w:rPr>
  </w:style>
  <w:style w:type="paragraph" w:styleId="berarbeitung">
    <w:name w:val="Revision"/>
    <w:hidden/>
    <w:uiPriority w:val="99"/>
    <w:semiHidden/>
    <w:rsid w:val="008873BF"/>
    <w:pPr>
      <w:spacing w:after="0" w:line="240" w:lineRule="auto"/>
    </w:pPr>
  </w:style>
  <w:style w:type="character" w:styleId="NichtaufgelsteErwhnung">
    <w:name w:val="Unresolved Mention"/>
    <w:basedOn w:val="Absatz-Standardschriftart"/>
    <w:uiPriority w:val="99"/>
    <w:semiHidden/>
    <w:unhideWhenUsed/>
    <w:rsid w:val="007A4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8545">
      <w:bodyDiv w:val="1"/>
      <w:marLeft w:val="0"/>
      <w:marRight w:val="0"/>
      <w:marTop w:val="0"/>
      <w:marBottom w:val="0"/>
      <w:divBdr>
        <w:top w:val="none" w:sz="0" w:space="0" w:color="auto"/>
        <w:left w:val="none" w:sz="0" w:space="0" w:color="auto"/>
        <w:bottom w:val="none" w:sz="0" w:space="0" w:color="auto"/>
        <w:right w:val="none" w:sz="0" w:space="0" w:color="auto"/>
      </w:divBdr>
    </w:div>
    <w:div w:id="82073090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05129348">
      <w:bodyDiv w:val="1"/>
      <w:marLeft w:val="0"/>
      <w:marRight w:val="0"/>
      <w:marTop w:val="0"/>
      <w:marBottom w:val="0"/>
      <w:divBdr>
        <w:top w:val="none" w:sz="0" w:space="0" w:color="auto"/>
        <w:left w:val="none" w:sz="0" w:space="0" w:color="auto"/>
        <w:bottom w:val="none" w:sz="0" w:space="0" w:color="auto"/>
        <w:right w:val="none" w:sz="0" w:space="0" w:color="auto"/>
      </w:divBdr>
    </w:div>
    <w:div w:id="1033535072">
      <w:bodyDiv w:val="1"/>
      <w:marLeft w:val="0"/>
      <w:marRight w:val="0"/>
      <w:marTop w:val="0"/>
      <w:marBottom w:val="0"/>
      <w:divBdr>
        <w:top w:val="none" w:sz="0" w:space="0" w:color="auto"/>
        <w:left w:val="none" w:sz="0" w:space="0" w:color="auto"/>
        <w:bottom w:val="none" w:sz="0" w:space="0" w:color="auto"/>
        <w:right w:val="none" w:sz="0" w:space="0" w:color="auto"/>
      </w:divBdr>
    </w:div>
    <w:div w:id="1081221877">
      <w:bodyDiv w:val="1"/>
      <w:marLeft w:val="0"/>
      <w:marRight w:val="0"/>
      <w:marTop w:val="0"/>
      <w:marBottom w:val="0"/>
      <w:divBdr>
        <w:top w:val="none" w:sz="0" w:space="0" w:color="auto"/>
        <w:left w:val="none" w:sz="0" w:space="0" w:color="auto"/>
        <w:bottom w:val="none" w:sz="0" w:space="0" w:color="auto"/>
        <w:right w:val="none" w:sz="0" w:space="0" w:color="auto"/>
      </w:divBdr>
    </w:div>
    <w:div w:id="1274020146">
      <w:bodyDiv w:val="1"/>
      <w:marLeft w:val="0"/>
      <w:marRight w:val="0"/>
      <w:marTop w:val="0"/>
      <w:marBottom w:val="0"/>
      <w:divBdr>
        <w:top w:val="none" w:sz="0" w:space="0" w:color="auto"/>
        <w:left w:val="none" w:sz="0" w:space="0" w:color="auto"/>
        <w:bottom w:val="none" w:sz="0" w:space="0" w:color="auto"/>
        <w:right w:val="none" w:sz="0" w:space="0" w:color="auto"/>
      </w:divBdr>
    </w:div>
    <w:div w:id="1507131677">
      <w:bodyDiv w:val="1"/>
      <w:marLeft w:val="0"/>
      <w:marRight w:val="0"/>
      <w:marTop w:val="0"/>
      <w:marBottom w:val="0"/>
      <w:divBdr>
        <w:top w:val="none" w:sz="0" w:space="0" w:color="auto"/>
        <w:left w:val="none" w:sz="0" w:space="0" w:color="auto"/>
        <w:bottom w:val="none" w:sz="0" w:space="0" w:color="auto"/>
        <w:right w:val="none" w:sz="0" w:space="0" w:color="auto"/>
      </w:divBdr>
    </w:div>
    <w:div w:id="1751585412">
      <w:bodyDiv w:val="1"/>
      <w:marLeft w:val="0"/>
      <w:marRight w:val="0"/>
      <w:marTop w:val="0"/>
      <w:marBottom w:val="0"/>
      <w:divBdr>
        <w:top w:val="none" w:sz="0" w:space="0" w:color="auto"/>
        <w:left w:val="none" w:sz="0" w:space="0" w:color="auto"/>
        <w:bottom w:val="none" w:sz="0" w:space="0" w:color="auto"/>
        <w:right w:val="none" w:sz="0" w:space="0" w:color="auto"/>
      </w:divBdr>
    </w:div>
    <w:div w:id="188300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7A81FBEC240B8409CEB0A2825037954" ma:contentTypeVersion="13" ma:contentTypeDescription="Ein neues Dokument erstellen." ma:contentTypeScope="" ma:versionID="29008df1830a66ce31ce16bc5a339d8a">
  <xsd:schema xmlns:xsd="http://www.w3.org/2001/XMLSchema" xmlns:xs="http://www.w3.org/2001/XMLSchema" xmlns:p="http://schemas.microsoft.com/office/2006/metadata/properties" xmlns:ns2="e14fa689-7b55-4605-8e12-f8a16f608ab1" xmlns:ns3="04f654ac-b867-4532-bb1e-cdbc630fe3fd" targetNamespace="http://schemas.microsoft.com/office/2006/metadata/properties" ma:root="true" ma:fieldsID="2eee137a09074ea3d827e925e4edb4e8" ns2:_="" ns3:_="">
    <xsd:import namespace="e14fa689-7b55-4605-8e12-f8a16f608ab1"/>
    <xsd:import namespace="04f654ac-b867-4532-bb1e-cdbc630fe3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fa689-7b55-4605-8e12-f8a16f608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654ac-b867-4532-bb1e-cdbc630fe3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a36d71-c846-4ad3-ab82-aecaa52ad7f2}" ma:internalName="TaxCatchAll" ma:showField="CatchAllData" ma:web="04f654ac-b867-4532-bb1e-cdbc630fe3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4fa689-7b55-4605-8e12-f8a16f608ab1">
      <Terms xmlns="http://schemas.microsoft.com/office/infopath/2007/PartnerControls"/>
    </lcf76f155ced4ddcb4097134ff3c332f>
    <TaxCatchAll xmlns="04f654ac-b867-4532-bb1e-cdbc630fe3fd" xsi:nil="true"/>
  </documentManagement>
</p:properties>
</file>

<file path=customXml/itemProps1.xml><?xml version="1.0" encoding="utf-8"?>
<ds:datastoreItem xmlns:ds="http://schemas.openxmlformats.org/officeDocument/2006/customXml" ds:itemID="{03CCB7BE-59FC-49DB-AE04-8084B49571E7}">
  <ds:schemaRefs>
    <ds:schemaRef ds:uri="http://schemas.microsoft.com/sharepoint/v3/contenttype/forms"/>
  </ds:schemaRefs>
</ds:datastoreItem>
</file>

<file path=customXml/itemProps2.xml><?xml version="1.0" encoding="utf-8"?>
<ds:datastoreItem xmlns:ds="http://schemas.openxmlformats.org/officeDocument/2006/customXml" ds:itemID="{E680F5A0-5DBC-4B07-BA08-D0F39C90F080}">
  <ds:schemaRefs>
    <ds:schemaRef ds:uri="http://schemas.openxmlformats.org/officeDocument/2006/bibliography"/>
  </ds:schemaRefs>
</ds:datastoreItem>
</file>

<file path=customXml/itemProps3.xml><?xml version="1.0" encoding="utf-8"?>
<ds:datastoreItem xmlns:ds="http://schemas.openxmlformats.org/officeDocument/2006/customXml" ds:itemID="{906D8BDD-B7C6-408F-A358-23676EC87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fa689-7b55-4605-8e12-f8a16f608ab1"/>
    <ds:schemaRef ds:uri="04f654ac-b867-4532-bb1e-cdbc630fe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98FF6-CF20-4763-AFEA-89C9352F389F}">
  <ds:schemaRefs>
    <ds:schemaRef ds:uri="http://schemas.microsoft.com/office/2006/metadata/properties"/>
    <ds:schemaRef ds:uri="http://schemas.microsoft.com/office/infopath/2007/PartnerControls"/>
    <ds:schemaRef ds:uri="e14fa689-7b55-4605-8e12-f8a16f608ab1"/>
    <ds:schemaRef ds:uri="04f654ac-b867-4532-bb1e-cdbc630fe3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4884</CharactersWithSpaces>
  <SharedDoc>false</SharedDoc>
  <HLinks>
    <vt:vector size="6" baseType="variant">
      <vt:variant>
        <vt:i4>1179729</vt:i4>
      </vt:variant>
      <vt:variant>
        <vt:i4>0</vt:i4>
      </vt:variant>
      <vt:variant>
        <vt:i4>0</vt:i4>
      </vt:variant>
      <vt:variant>
        <vt:i4>5</vt:i4>
      </vt:variant>
      <vt:variant>
        <vt:lpwstr>http://home.liebherr.com/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Schroll Melanie (HAU-CBR)</cp:lastModifiedBy>
  <cp:revision>4</cp:revision>
  <dcterms:created xsi:type="dcterms:W3CDTF">2023-11-21T04:50:00Z</dcterms:created>
  <dcterms:modified xsi:type="dcterms:W3CDTF">2023-11-27T12:10:00Z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0x010100E7A81FBEC240B8409CEB0A2825037954</vt:lpwstr>
  </property>
  <property fmtid="{D5CDD505-2E9C-101B-9397-08002B2CF9AE}" pid="3" name="MediaServiceImageTags">
    <vt:lpwstr/>
  </property>
</Properties>
</file>