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F9B69C" w14:textId="5DACECF7" w:rsidR="00F62892" w:rsidRPr="000F0C3B" w:rsidRDefault="00E847CC" w:rsidP="00E847CC">
      <w:pPr>
        <w:pStyle w:val="Topline16Pt"/>
      </w:pPr>
      <w:r>
        <w:t>Communiqué de presse</w:t>
      </w:r>
    </w:p>
    <w:p w14:paraId="0EDF5837" w14:textId="6FD52157" w:rsidR="0050780F" w:rsidRPr="00507A81" w:rsidRDefault="000F0C3B" w:rsidP="0050780F">
      <w:pPr>
        <w:pStyle w:val="HeadlineH233Pt"/>
        <w:spacing w:line="240" w:lineRule="auto"/>
        <w:rPr>
          <w:rFonts w:cs="Arial"/>
        </w:rPr>
      </w:pPr>
      <w:r>
        <w:t>La nouvelle Liebherr L 580 LogHandler XPower</w:t>
      </w:r>
      <w:r>
        <w:rPr>
          <w:vertAlign w:val="superscript"/>
        </w:rPr>
        <w:t>®</w:t>
      </w:r>
      <w:r>
        <w:t xml:space="preserve"> célèbre sa grande première au salon Ligna 2023</w:t>
      </w:r>
    </w:p>
    <w:p w14:paraId="2947EBC8" w14:textId="77777777" w:rsidR="00B81ED6" w:rsidRPr="00507A81" w:rsidRDefault="00B81ED6" w:rsidP="00B81ED6">
      <w:pPr>
        <w:pStyle w:val="HeadlineH233Pt"/>
        <w:spacing w:before="240" w:after="240" w:line="140" w:lineRule="exact"/>
        <w:rPr>
          <w:rFonts w:ascii="Tahoma" w:hAnsi="Tahoma" w:cs="Tahoma"/>
        </w:rPr>
      </w:pPr>
      <w:r>
        <w:rPr>
          <w:rFonts w:ascii="Tahoma" w:hAnsi="Tahoma"/>
        </w:rPr>
        <w:t>⸺</w:t>
      </w:r>
    </w:p>
    <w:p w14:paraId="269DA38D" w14:textId="4FCA87F0" w:rsidR="00744809" w:rsidRPr="00507A81" w:rsidRDefault="00744809" w:rsidP="00744809">
      <w:pPr>
        <w:pStyle w:val="Bulletpoints11Pt"/>
        <w:ind w:left="284" w:hanging="284"/>
      </w:pPr>
      <w:r>
        <w:t>Liebherr L 580 LogHandler XPower</w:t>
      </w:r>
      <w:r>
        <w:rPr>
          <w:vertAlign w:val="superscript"/>
        </w:rPr>
        <w:t>®</w:t>
      </w:r>
      <w:r>
        <w:t>, la chargeuse sur pneus spécialement conçue pour la manutention de grumes</w:t>
      </w:r>
    </w:p>
    <w:p w14:paraId="774ECB05" w14:textId="04893E65" w:rsidR="00744809" w:rsidRPr="00507A81" w:rsidRDefault="00744809" w:rsidP="00744809">
      <w:pPr>
        <w:pStyle w:val="Bulletpoints11Pt"/>
        <w:ind w:left="284" w:hanging="284"/>
      </w:pPr>
      <w:r>
        <w:t>Productivité basée sur un mécanisme de translation à répartition de puissance, un nouveau bras de levage et des pinces optimisées</w:t>
      </w:r>
    </w:p>
    <w:p w14:paraId="7EDF5408" w14:textId="34C34791" w:rsidR="00744809" w:rsidRPr="00507A81" w:rsidRDefault="00507A81" w:rsidP="00744809">
      <w:pPr>
        <w:pStyle w:val="Bulletpoints11Pt"/>
        <w:ind w:left="284" w:hanging="284"/>
      </w:pPr>
      <w:r>
        <w:t>Équipements et systèmes d’assistance innovants pour le confort et la sécurité du transbordement de bois</w:t>
      </w:r>
    </w:p>
    <w:p w14:paraId="19DC131E" w14:textId="71870992" w:rsidR="00403893" w:rsidRPr="00507A81" w:rsidRDefault="00FC368F" w:rsidP="006B4C1E">
      <w:pPr>
        <w:pStyle w:val="Bulletpoints11Pt"/>
        <w:ind w:left="284" w:hanging="284"/>
      </w:pPr>
      <w:r>
        <w:t>Première de la L 580 LogHandler XPower</w:t>
      </w:r>
      <w:r>
        <w:rPr>
          <w:vertAlign w:val="superscript"/>
        </w:rPr>
        <w:t>®</w:t>
      </w:r>
      <w:r>
        <w:t xml:space="preserve"> en mai 2023 au grand salon international Ligna</w:t>
      </w:r>
    </w:p>
    <w:p w14:paraId="28A19978" w14:textId="39D80E52" w:rsidR="00F12239" w:rsidRDefault="00AC60A0" w:rsidP="00AA5D2F">
      <w:pPr>
        <w:pStyle w:val="Teaser11Pt"/>
      </w:pPr>
      <w:r>
        <w:t>Liebherr présente une nouvelle version de la L 580 LogHandler XPower</w:t>
      </w:r>
      <w:r>
        <w:rPr>
          <w:vertAlign w:val="superscript"/>
        </w:rPr>
        <w:t>®</w:t>
      </w:r>
      <w:r>
        <w:t>, la chargeuse sur pneus spécialement conçue pour l’industrie du bois. Ce modèle entièrement revisité présente de nombreuses optimisations, notamment au niveau de son bras de levage développé pour la manutention de grumes et de ses pinces. Pour garantir la flexibilité du travail dans le parc à bois, le nouveau bras de levage peut atteindre des hauteurs de manutention de 7 mètres et a une portée de presque 4 mètres. Les transformations effectuées sur la structure, en particulier sur le bras pivotant, améliorent la visibilité. Grâce à ces nouveautés, les exploitants sont en mesure de transborder davantage de m³ de bois et donc d’augmenter leur productivité. La nouvelle L 580 LogHandler XPower</w:t>
      </w:r>
      <w:r>
        <w:rPr>
          <w:vertAlign w:val="superscript"/>
        </w:rPr>
        <w:t>®</w:t>
      </w:r>
      <w:r>
        <w:t xml:space="preserve"> est disponible dès maintenant chez les partenaires commerciaux de Liebherr et fera sa première apparition au mois de mai au salon Ligna 2023.</w:t>
      </w:r>
    </w:p>
    <w:p w14:paraId="008FF2EC" w14:textId="532F7196" w:rsidR="002A008A" w:rsidRPr="00390BF2" w:rsidRDefault="000F0C3B" w:rsidP="002A008A">
      <w:pPr>
        <w:pStyle w:val="Copytext11Pt"/>
      </w:pPr>
      <w:r>
        <w:t>Hanovre (Allemagne), 15 mai 2023 – Le modèle L 580 LogHandler XPower</w:t>
      </w:r>
      <w:r>
        <w:rPr>
          <w:vertAlign w:val="superscript"/>
        </w:rPr>
        <w:t>®</w:t>
      </w:r>
      <w:r>
        <w:t xml:space="preserve"> est basé sur la version standard de la chargeuse sur pneus Liebherr L 580 XPower</w:t>
      </w:r>
      <w:r>
        <w:rPr>
          <w:vertAlign w:val="superscript"/>
        </w:rPr>
        <w:t>®</w:t>
      </w:r>
      <w:r>
        <w:t xml:space="preserve"> et dispose de multiples avantages des chargeuses sur pneus XPower</w:t>
      </w:r>
      <w:r w:rsidR="00115200">
        <w:rPr>
          <w:vertAlign w:val="superscript"/>
        </w:rPr>
        <w:t>®</w:t>
      </w:r>
      <w:r>
        <w:t>. Cela concerne en particulier le mécanisme de translation XPower</w:t>
      </w:r>
      <w:r w:rsidR="00115200">
        <w:rPr>
          <w:vertAlign w:val="superscript"/>
        </w:rPr>
        <w:t>®</w:t>
      </w:r>
      <w:r>
        <w:t xml:space="preserve"> à répartition </w:t>
      </w:r>
      <w:r w:rsidRPr="004079DF">
        <w:t>de puissance, que Liebherr installe en série sur tous les modèles XPower</w:t>
      </w:r>
      <w:r w:rsidR="00115200" w:rsidRPr="004079DF">
        <w:rPr>
          <w:vertAlign w:val="superscript"/>
        </w:rPr>
        <w:t>®</w:t>
      </w:r>
      <w:r w:rsidRPr="004079DF">
        <w:t>. Que ce soit pour les cycles de charge</w:t>
      </w:r>
      <w:r w:rsidR="00013C90" w:rsidRPr="004079DF">
        <w:t>ment</w:t>
      </w:r>
      <w:r w:rsidRPr="004079DF">
        <w:t xml:space="preserve"> courts ou sur les longs trajets, il séduit par sa grande puissance, sa faible consommation de carburant et </w:t>
      </w:r>
      <w:r>
        <w:t>sa vitesse maximale de 40 km/h. À la demande du client, Liebherr a équipé également la nouvelle L 580 LogHandler XPower</w:t>
      </w:r>
      <w:r>
        <w:rPr>
          <w:vertAlign w:val="superscript"/>
        </w:rPr>
        <w:t>®</w:t>
      </w:r>
      <w:r>
        <w:t xml:space="preserve"> de diverses options appartenant à ses chargeuses sur pneus standard. Exemples : système de reconnaissance de la présence de personnes, système d’assistance innovant renforçant la sécurité ou cabine du conducteur sans volant avec direction confortable par manipulateur.</w:t>
      </w:r>
    </w:p>
    <w:p w14:paraId="13F925AF" w14:textId="77777777" w:rsidR="00B23418" w:rsidRDefault="00B23418">
      <w:pPr>
        <w:rPr>
          <w:rFonts w:ascii="Arial" w:eastAsia="Times New Roman" w:hAnsi="Arial" w:cs="Times New Roman"/>
          <w:b/>
          <w:szCs w:val="18"/>
          <w:lang w:eastAsia="de-DE"/>
        </w:rPr>
      </w:pPr>
      <w:r>
        <w:br w:type="page"/>
      </w:r>
    </w:p>
    <w:p w14:paraId="2F9E4352" w14:textId="537D963B" w:rsidR="00B1191F" w:rsidRPr="00B1191F" w:rsidRDefault="00B1191F" w:rsidP="00B1191F">
      <w:pPr>
        <w:pStyle w:val="Copyhead11Pt"/>
      </w:pPr>
      <w:r>
        <w:lastRenderedPageBreak/>
        <w:t>Productivité pour le transbordement de bois avec nouveau bras de levage et pinces optimisées</w:t>
      </w:r>
    </w:p>
    <w:p w14:paraId="5706C666" w14:textId="69979A19" w:rsidR="00896AB4" w:rsidRPr="00FD0A91" w:rsidRDefault="00B1191F" w:rsidP="00896AB4">
      <w:pPr>
        <w:pStyle w:val="Copytext11Pt"/>
      </w:pPr>
      <w:r>
        <w:t>Le bras de levage de la chargeuse sur pneus spéciale se compose d’un bras pivotant à nouvelle structure et d’une flèche optimisée. Le nouveau bras pivotant ne comporte aucune pièce susceptible de nuire à la visibilité. Il est conçu de manière à ce que la vue sur la pince, les troncs d’arbre transportés, les piles de bois ou les véhicules à charger reste dégagée. Liebherr a également remanié la géométrie de la flèche pour permettre au conducteur de la machine de déplacer parfaitement et avec une grande force la pince remplie de grumes dans toutes les directions, et ce même à grande hauteur. Grâce à l’amortissement en fin de course, les positions finales du circuit hydraulique de travail sont atteintes en douceur et les composants bénéficient d’une longue durée de vie.</w:t>
      </w:r>
    </w:p>
    <w:p w14:paraId="6C71654E" w14:textId="7D2F681D" w:rsidR="00896AB4" w:rsidRDefault="006456F1" w:rsidP="00896AB4">
      <w:pPr>
        <w:pStyle w:val="Copytext11Pt"/>
      </w:pPr>
      <w:r>
        <w:t>Le nouveau bras de levage de la L 580 LogHandler XPower</w:t>
      </w:r>
      <w:r>
        <w:rPr>
          <w:vertAlign w:val="superscript"/>
        </w:rPr>
        <w:t>®</w:t>
      </w:r>
      <w:r>
        <w:t xml:space="preserve"> se distingue par des solutions intelligentes supplémentaires. Sur l’écran tactile situé dans la cabine, le conducteur de la machine peut par exemple programmer des positions personnalisées du bras de levage. Cela permet de répéter automatiquement et en toute sécurité les procédures récurrentes, ce qui améliore le confort de la manutention de grumes. La servocommande électro-hydraulique et les capteurs d’angle constituent la base technique. À l’aide d’autres capteurs de pression, ils permettent au système de pesage en option de peser à tout moment la charge qui se trouve dans la pince. L’affichage du display, lequel indique la stabilité de la machine, vient compléter cette balance de contrôle.</w:t>
      </w:r>
    </w:p>
    <w:p w14:paraId="749CDA2A" w14:textId="7BCB0AC8" w:rsidR="00B778A2" w:rsidRDefault="007601FC" w:rsidP="007601FC">
      <w:pPr>
        <w:pStyle w:val="Copytext11Pt"/>
      </w:pPr>
      <w:r>
        <w:t xml:space="preserve">Le nouveau système de surveillance de la pince, disponible en option et équipé d’une caméra installée sur la </w:t>
      </w:r>
      <w:r w:rsidRPr="004079DF">
        <w:t>flèche, renforce</w:t>
      </w:r>
      <w:r w:rsidR="00013C90" w:rsidRPr="004079DF">
        <w:t>,</w:t>
      </w:r>
      <w:r w:rsidRPr="004079DF">
        <w:t xml:space="preserve"> lui aussi la sécurité. Il donne une vue directe sur l’équipement de travail et transmet une image </w:t>
      </w:r>
      <w:r w:rsidR="00013C90" w:rsidRPr="004079DF">
        <w:t xml:space="preserve">en </w:t>
      </w:r>
      <w:r w:rsidRPr="004079DF">
        <w:t xml:space="preserve">live sur </w:t>
      </w:r>
      <w:r>
        <w:t>un display supplémentaire placé dans la cabine, ce qui améliore la visibilité pour le conducteur de la machine. Dans le cadre de ce remaniement, Liebherr a également modifié les pinces, dont la capacité peut désormais atteindre 4,0 m². Elles sont plus grandes que celles du modèle précédent et facilitent le remplissage. Ses préhenseurs sont plus larges, ce qui rend le transport de grumes encore plus stable et plus sûr. De plus, la pince à rotation à 360° permet de manipuler les troncs d’arbre dans toutes les directions, garantissant ainsi un maximum de flexibilité.</w:t>
      </w:r>
    </w:p>
    <w:p w14:paraId="417EF813" w14:textId="46771CD3" w:rsidR="00FD0A91" w:rsidRPr="00060A1E" w:rsidRDefault="00E26E15" w:rsidP="00E26E15">
      <w:pPr>
        <w:pStyle w:val="Copyhead11Pt"/>
        <w:rPr>
          <w:color w:val="000000" w:themeColor="text1"/>
        </w:rPr>
      </w:pPr>
      <w:r>
        <w:rPr>
          <w:color w:val="000000" w:themeColor="text1"/>
        </w:rPr>
        <w:t>Confort et sécurité dans le parc à bois grâce à la cabine XPower</w:t>
      </w:r>
      <w:r w:rsidR="00115200" w:rsidRPr="00115200">
        <w:rPr>
          <w:color w:val="000000" w:themeColor="text1"/>
          <w:vertAlign w:val="superscript"/>
        </w:rPr>
        <w:t>®</w:t>
      </w:r>
      <w:r>
        <w:rPr>
          <w:color w:val="000000" w:themeColor="text1"/>
        </w:rPr>
        <w:t xml:space="preserve"> et aux systèmes d’assistance</w:t>
      </w:r>
    </w:p>
    <w:p w14:paraId="539ACB06" w14:textId="77777777" w:rsidR="00744809" w:rsidRDefault="002A008A" w:rsidP="0051705D">
      <w:pPr>
        <w:pStyle w:val="Copytext11Pt"/>
      </w:pPr>
      <w:r>
        <w:rPr>
          <w:color w:val="000000" w:themeColor="text1"/>
        </w:rPr>
        <w:t>La cabine spacieuse de la L 580 LogHandler XPower</w:t>
      </w:r>
      <w:r>
        <w:rPr>
          <w:color w:val="000000" w:themeColor="text1"/>
          <w:vertAlign w:val="superscript"/>
        </w:rPr>
        <w:t>®</w:t>
      </w:r>
      <w:r>
        <w:rPr>
          <w:color w:val="000000" w:themeColor="text1"/>
        </w:rPr>
        <w:t xml:space="preserve"> offre au conducteur de la machine un poste de travail sûr et confortable. Son intérieur présente une structure logique et les espaces de rangement ainsi que les éléments de commande forment un ensemble ergonomique. Le levier de commande Liebherr, qui oscille avec le siège, permet de commander avec précision et d’une seule main les diverses fonctions hydrauliques du bras de levage et de la pince ainsi que le sens de translation. </w:t>
      </w:r>
      <w:r>
        <w:t>La commande des autres fonctions s’effectue facilement à l’aide de l’écran tactile moderne et réglable en hauteur ou au moyen des boutons placés à proximité du levier de commande.</w:t>
      </w:r>
    </w:p>
    <w:p w14:paraId="697F9C52" w14:textId="62C5D69C" w:rsidR="00B957DF" w:rsidRPr="00187EFC" w:rsidRDefault="00060A1E" w:rsidP="0051705D">
      <w:pPr>
        <w:pStyle w:val="Copytext11Pt"/>
      </w:pPr>
      <w:r>
        <w:t>Le modèle de cabine sans volant est particulièrement spacieux puisqu’il ne comporte ni volant, ni colonne de direction. Pour obtenir cette version, le client doit commander sa L 580 LogHandler XPower</w:t>
      </w:r>
      <w:r>
        <w:rPr>
          <w:vertAlign w:val="superscript"/>
        </w:rPr>
        <w:t>®</w:t>
      </w:r>
      <w:r>
        <w:t xml:space="preserve"> avec l’option « direction par manipulateur ». La direction par manipulateur permet de conduire la machine d’une seule main et en tout confort. Le travail du conducteur devient ainsi plus agréable : au lieu d’avoir à tourner le volant avec force, il lui suffit d’effectuer de courts mouvements avec le manipulateur ergonomique. La position du manipulateur correspond en permanence à l’angle </w:t>
      </w:r>
      <w:r>
        <w:lastRenderedPageBreak/>
        <w:t>d’articulation de la machine. Ajouté au signal de retour de force du manipulateur, cela permet une commande sûre et intuitive de la machine, y compris à grande vitesse et sur terrain difficile.</w:t>
      </w:r>
    </w:p>
    <w:p w14:paraId="10AB2371" w14:textId="0021FB46" w:rsidR="00981D81" w:rsidRPr="004079DF" w:rsidRDefault="009440E4" w:rsidP="00981D81">
      <w:pPr>
        <w:pStyle w:val="Copytext11Pt"/>
      </w:pPr>
      <w:r>
        <w:t>Des équipements innovants supplémentaires, tel que le système de reconnaissance de la présence de personnes, sont présents sur la nouvelle L 580 LogHandler XPower</w:t>
      </w:r>
      <w:r>
        <w:rPr>
          <w:vertAlign w:val="superscript"/>
        </w:rPr>
        <w:t>®</w:t>
      </w:r>
      <w:r>
        <w:t xml:space="preserve">. Ce système d’assistance en option installé à l’arrière signale au conducteur les dangers situés derrière la machine en l’avertissant sur le display par des signaux visuels ainsi que par des signaux sonores. Pour permettre un avertissement ciblé en cas de risques menaçant des personnes, le système d’assistance est doté de </w:t>
      </w:r>
      <w:r w:rsidRPr="004079DF">
        <w:t>capteurs intelligents capables de faire la distinction entre objets et personnes. Dès que le système de reconnaissance de la présence de personnes émet un signal d’avertissement, l’assistant de freinage réduit automatiquement la vitesse de la machine. Le temps de réaction de l’humain qu’implique le freinage conventionnel est éliminé. La distance de freinage est raccourcie de plusieurs mètres, ce qui réduit la fréquence et la gravité des accidents potentiels et renforce la sécurité dans le parc à bois.</w:t>
      </w:r>
    </w:p>
    <w:p w14:paraId="27A5AB8E" w14:textId="77777777" w:rsidR="007D662B" w:rsidRPr="004079DF" w:rsidRDefault="007D662B" w:rsidP="007D662B">
      <w:pPr>
        <w:pStyle w:val="BoilerplateCopyhead9Pt"/>
        <w:rPr>
          <w:lang w:val="de-DE"/>
        </w:rPr>
      </w:pPr>
      <w:r w:rsidRPr="004079DF">
        <w:rPr>
          <w:lang w:val="de-DE"/>
        </w:rPr>
        <w:t>À propos de Liebherr-Werk Bischofshofen GmbH</w:t>
      </w:r>
    </w:p>
    <w:p w14:paraId="19B321B5" w14:textId="24A91321" w:rsidR="007D662B" w:rsidRPr="004079DF" w:rsidRDefault="007D662B" w:rsidP="007D662B">
      <w:pPr>
        <w:pStyle w:val="BoilerplateCopytext9Pt"/>
      </w:pPr>
      <w:r w:rsidRPr="004079DF">
        <w:t>Liebherr-Werk Bischofshofen GmbH conçoit, fabrique et distribue les modèles de chargeuses sur pneus du Groupe Liebherr. Depuis plusieurs décennies, l’usine implantée à proximité de Salzbourg (Autriche) n’a cessé de croître grâce à des innovations durables, des solutions créatives et des normes de qualité élevées. La gamme de chargeuses sur pneus est sans cesse élargie et comprend des modèles appartenant à différents groupes de produits : chargeuses Compact et chargeuses Stéréo, ainsi que chargeuses sur pneus de moyenne et grande tailles, qui se distinguent par leurs systèmes d’entraînement innovants.</w:t>
      </w:r>
    </w:p>
    <w:p w14:paraId="0820DC4C" w14:textId="77777777" w:rsidR="007D662B" w:rsidRPr="004079DF" w:rsidRDefault="007D662B" w:rsidP="007D662B">
      <w:pPr>
        <w:pStyle w:val="BoilerplateCopyhead9Pt"/>
      </w:pPr>
      <w:r w:rsidRPr="004079DF">
        <w:t>À propos du Groupe Liebherr</w:t>
      </w:r>
    </w:p>
    <w:p w14:paraId="6FB00448" w14:textId="77777777" w:rsidR="007D662B" w:rsidRPr="004079DF" w:rsidRDefault="007D662B" w:rsidP="007D662B">
      <w:pPr>
        <w:pStyle w:val="BoilerplateCopytext9Pt"/>
      </w:pPr>
      <w:r w:rsidRPr="004079DF">
        <w:t>Le Groupe Liebherr est une entreprise technologique familiale proposant une gamme de produits très diversifiée. Elle figure parmi les plus grands fabricants mondiaux d’engins de construction, mais elle offre également dans de nombreux autres domaines des produits et services haut de gamme axés sur les besoins des utilisateurs. Le groupe compte aujourd’hui plus de 140 sociétés sur tous les continents. En 2021, il employait plus de 49 000 personnes et a enregistré un chiffre d’affaires consolidé de plus de 11,6 milliards d’euros. Depuis sa création en 1949 à Kirchdorf an der Iller, dans le sud de l’Allemagne, Liebherr a pour objectif de convaincre ses clients par des solutions exigeantes tout en contribuant au progrès technique.</w:t>
      </w:r>
    </w:p>
    <w:p w14:paraId="191ED58D" w14:textId="42423071" w:rsidR="009A3D17" w:rsidRPr="004079DF" w:rsidRDefault="009A3D17" w:rsidP="009A3D17">
      <w:pPr>
        <w:pStyle w:val="Copyhead11Pt"/>
      </w:pPr>
      <w:r w:rsidRPr="004079DF">
        <w:t>Photos</w:t>
      </w:r>
    </w:p>
    <w:p w14:paraId="4EF33E04" w14:textId="17AB2606" w:rsidR="00BD1ED1" w:rsidRPr="004079DF" w:rsidRDefault="006413E8" w:rsidP="00267F0B">
      <w:pPr>
        <w:pStyle w:val="Caption9Pt"/>
        <w:rPr>
          <w:highlight w:val="magenta"/>
        </w:rPr>
      </w:pPr>
      <w:r w:rsidRPr="004079DF">
        <w:rPr>
          <w:noProof/>
          <w:lang w:val="de-DE" w:eastAsia="de-DE"/>
        </w:rPr>
        <w:drawing>
          <wp:inline distT="0" distB="0" distL="0" distR="0" wp14:anchorId="1BDE6C9A" wp14:editId="5D39998E">
            <wp:extent cx="1798732" cy="2700000"/>
            <wp:effectExtent l="0" t="0" r="0" b="571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iebherr-l580-loghandler-xpower-new-version-2023-1-96dpi.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98732" cy="2700000"/>
                    </a:xfrm>
                    <a:prstGeom prst="rect">
                      <a:avLst/>
                    </a:prstGeom>
                  </pic:spPr>
                </pic:pic>
              </a:graphicData>
            </a:graphic>
          </wp:inline>
        </w:drawing>
      </w:r>
    </w:p>
    <w:p w14:paraId="6E930958" w14:textId="30B3BEEB" w:rsidR="00DE7575" w:rsidRPr="004079DF" w:rsidRDefault="004079DF" w:rsidP="00DE7575">
      <w:pPr>
        <w:pStyle w:val="Caption9Pt"/>
      </w:pPr>
      <w:r w:rsidRPr="004079DF">
        <w:lastRenderedPageBreak/>
        <w:t>l</w:t>
      </w:r>
      <w:r w:rsidR="006413E8" w:rsidRPr="004079DF">
        <w:t>iebherr-l580-loghandler-xpower-new-version-2023-1.jpg</w:t>
      </w:r>
      <w:r w:rsidR="006413E8" w:rsidRPr="004079DF">
        <w:br/>
      </w:r>
      <w:r w:rsidR="005C7B85">
        <w:t>U</w:t>
      </w:r>
      <w:r w:rsidR="006413E8" w:rsidRPr="004079DF">
        <w:t>ne machine performante spécialement conçue pour la manutention de grumes</w:t>
      </w:r>
      <w:r w:rsidR="005C7B85">
        <w:t xml:space="preserve"> : </w:t>
      </w:r>
      <w:r w:rsidR="005C7B85" w:rsidRPr="004079DF">
        <w:t>La Liebherr L 580 Loghandler XPower</w:t>
      </w:r>
      <w:r w:rsidR="005C7B85" w:rsidRPr="004079DF">
        <w:rPr>
          <w:vertAlign w:val="superscript"/>
        </w:rPr>
        <w:t>®</w:t>
      </w:r>
    </w:p>
    <w:p w14:paraId="24F431C0" w14:textId="45DA3E4A" w:rsidR="007E3E70" w:rsidRPr="004079DF" w:rsidRDefault="007E3E70" w:rsidP="00AA18DC">
      <w:pPr>
        <w:pStyle w:val="Caption9Pt"/>
      </w:pPr>
    </w:p>
    <w:p w14:paraId="3471CCAC" w14:textId="18042B55" w:rsidR="00C209CE" w:rsidRPr="004079DF" w:rsidRDefault="006413E8" w:rsidP="00267F0B">
      <w:pPr>
        <w:pStyle w:val="Caption9Pt"/>
        <w:rPr>
          <w:highlight w:val="magenta"/>
        </w:rPr>
      </w:pPr>
      <w:r w:rsidRPr="004079DF">
        <w:rPr>
          <w:noProof/>
          <w:lang w:val="de-DE" w:eastAsia="de-DE"/>
        </w:rPr>
        <w:drawing>
          <wp:inline distT="0" distB="0" distL="0" distR="0" wp14:anchorId="72FF24DB" wp14:editId="2979E78F">
            <wp:extent cx="2700000" cy="1798765"/>
            <wp:effectExtent l="0" t="0" r="571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iebherr-l580-loghandler-xpower-new-version-2023-2-96dpi.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00000" cy="1798765"/>
                    </a:xfrm>
                    <a:prstGeom prst="rect">
                      <a:avLst/>
                    </a:prstGeom>
                  </pic:spPr>
                </pic:pic>
              </a:graphicData>
            </a:graphic>
          </wp:inline>
        </w:drawing>
      </w:r>
    </w:p>
    <w:p w14:paraId="50AC34AC" w14:textId="6A56877B" w:rsidR="006413E8" w:rsidRPr="004079DF" w:rsidRDefault="004079DF" w:rsidP="00C209CE">
      <w:pPr>
        <w:pStyle w:val="Caption9Pt"/>
      </w:pPr>
      <w:r w:rsidRPr="004079DF">
        <w:t>l</w:t>
      </w:r>
      <w:r w:rsidR="006413E8" w:rsidRPr="004079DF">
        <w:t>iebherr-l580-loghandler-xpower-new-version-2023-2.jpg</w:t>
      </w:r>
      <w:r w:rsidR="006413E8" w:rsidRPr="004079DF">
        <w:br/>
        <w:t>La Liebherr L 580 LogHandler XPower</w:t>
      </w:r>
      <w:r w:rsidR="006413E8" w:rsidRPr="004079DF">
        <w:rPr>
          <w:vertAlign w:val="superscript"/>
        </w:rPr>
        <w:t>®</w:t>
      </w:r>
      <w:r w:rsidR="006413E8" w:rsidRPr="004079DF">
        <w:t xml:space="preserve"> dispose d’un bras de levage spécial atteignant de grandes portées et des hauteurs de manipulation élevées.</w:t>
      </w:r>
    </w:p>
    <w:p w14:paraId="2D776AF3" w14:textId="77777777" w:rsidR="00C209CE" w:rsidRPr="004079DF" w:rsidRDefault="00C209CE" w:rsidP="00AA18DC">
      <w:pPr>
        <w:pStyle w:val="Caption9Pt"/>
      </w:pPr>
    </w:p>
    <w:p w14:paraId="79018C16" w14:textId="2753D604" w:rsidR="00C209CE" w:rsidRPr="004079DF" w:rsidRDefault="006413E8" w:rsidP="00267F0B">
      <w:pPr>
        <w:pStyle w:val="Caption9Pt"/>
      </w:pPr>
      <w:r w:rsidRPr="004079DF">
        <w:rPr>
          <w:noProof/>
          <w:lang w:val="de-DE" w:eastAsia="de-DE"/>
        </w:rPr>
        <w:drawing>
          <wp:inline distT="0" distB="0" distL="0" distR="0" wp14:anchorId="7980D436" wp14:editId="742FE6E8">
            <wp:extent cx="2700000" cy="1798765"/>
            <wp:effectExtent l="0" t="0" r="571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iebherr-l580-loghandler-xpower-new-version-2023-3-96dpi.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00000" cy="1798765"/>
                    </a:xfrm>
                    <a:prstGeom prst="rect">
                      <a:avLst/>
                    </a:prstGeom>
                  </pic:spPr>
                </pic:pic>
              </a:graphicData>
            </a:graphic>
          </wp:inline>
        </w:drawing>
      </w:r>
    </w:p>
    <w:p w14:paraId="4B682725" w14:textId="6F6A36B4" w:rsidR="00C209CE" w:rsidRPr="004079DF" w:rsidRDefault="004079DF" w:rsidP="00C209CE">
      <w:pPr>
        <w:pStyle w:val="Caption9Pt"/>
      </w:pPr>
      <w:r w:rsidRPr="004079DF">
        <w:t>l</w:t>
      </w:r>
      <w:r w:rsidR="006413E8" w:rsidRPr="004079DF">
        <w:t>iebherr-l580-loghandler-xpower-new-version-2023-3.jpg</w:t>
      </w:r>
      <w:r w:rsidR="006413E8" w:rsidRPr="004079DF">
        <w:br/>
        <w:t>La Liebherr L 580 Loghandler XPower</w:t>
      </w:r>
      <w:r w:rsidR="006413E8" w:rsidRPr="004079DF">
        <w:rPr>
          <w:vertAlign w:val="superscript"/>
        </w:rPr>
        <w:t>®</w:t>
      </w:r>
      <w:r w:rsidR="006413E8" w:rsidRPr="004079DF">
        <w:t xml:space="preserve"> charge des grumes sur un camion.</w:t>
      </w:r>
    </w:p>
    <w:p w14:paraId="118F4ED8" w14:textId="1561604A" w:rsidR="00C209CE" w:rsidRPr="004079DF" w:rsidRDefault="00C209CE" w:rsidP="00AA18DC">
      <w:pPr>
        <w:pStyle w:val="Caption9Pt"/>
      </w:pPr>
    </w:p>
    <w:p w14:paraId="2DB3602C" w14:textId="7445EFE8" w:rsidR="00267F0B" w:rsidRPr="004079DF" w:rsidRDefault="009A01EF" w:rsidP="00AA18DC">
      <w:pPr>
        <w:pStyle w:val="Caption9Pt"/>
      </w:pPr>
      <w:r w:rsidRPr="004079DF">
        <w:rPr>
          <w:noProof/>
          <w:lang w:val="de-DE" w:eastAsia="de-DE"/>
        </w:rPr>
        <w:drawing>
          <wp:inline distT="0" distB="0" distL="0" distR="0" wp14:anchorId="3A119204" wp14:editId="24944746">
            <wp:extent cx="2701853" cy="1800000"/>
            <wp:effectExtent l="0" t="0" r="381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l580-loghandler-xpower-new-version-2023-cabin-96dpi.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01853" cy="1800000"/>
                    </a:xfrm>
                    <a:prstGeom prst="rect">
                      <a:avLst/>
                    </a:prstGeom>
                  </pic:spPr>
                </pic:pic>
              </a:graphicData>
            </a:graphic>
          </wp:inline>
        </w:drawing>
      </w:r>
    </w:p>
    <w:p w14:paraId="04414286" w14:textId="6EF5EEB1" w:rsidR="00BC7BB5" w:rsidRPr="004079DF" w:rsidRDefault="004079DF" w:rsidP="00BC7BB5">
      <w:pPr>
        <w:pStyle w:val="Caption9Pt"/>
      </w:pPr>
      <w:r w:rsidRPr="004079DF">
        <w:t>l</w:t>
      </w:r>
      <w:r w:rsidR="00BC7BB5" w:rsidRPr="004079DF">
        <w:t>iebherr-l580-loghandler-xpower-new-version-2023-cabin.jpg</w:t>
      </w:r>
      <w:r w:rsidR="00BC7BB5" w:rsidRPr="004079DF">
        <w:br/>
        <w:t>Visibilité optimale et beaucoup d’espace : la cabine de la L 580 LogHandler XPower</w:t>
      </w:r>
      <w:r w:rsidR="00BC7BB5" w:rsidRPr="004079DF">
        <w:rPr>
          <w:vertAlign w:val="superscript"/>
        </w:rPr>
        <w:t>®</w:t>
      </w:r>
      <w:r w:rsidR="00BC7BB5" w:rsidRPr="004079DF">
        <w:t xml:space="preserve"> en version sans volant.</w:t>
      </w:r>
    </w:p>
    <w:p w14:paraId="32114069" w14:textId="77777777" w:rsidR="00BC7BB5" w:rsidRPr="004079DF" w:rsidRDefault="00BC7BB5" w:rsidP="00AA18DC">
      <w:pPr>
        <w:pStyle w:val="Caption9Pt"/>
      </w:pPr>
    </w:p>
    <w:p w14:paraId="472553CA" w14:textId="77777777" w:rsidR="009A3D17" w:rsidRPr="004079DF" w:rsidRDefault="00D63B50" w:rsidP="009A3D17">
      <w:pPr>
        <w:pStyle w:val="Copyhead11Pt"/>
      </w:pPr>
      <w:r w:rsidRPr="004079DF">
        <w:t>Contact</w:t>
      </w:r>
    </w:p>
    <w:p w14:paraId="7E0C5055" w14:textId="289EAECC" w:rsidR="009A3D17" w:rsidRPr="00C77B5D" w:rsidRDefault="00C77B5D" w:rsidP="009A3D17">
      <w:pPr>
        <w:pStyle w:val="Copytext11Pt"/>
      </w:pPr>
      <w:r>
        <w:lastRenderedPageBreak/>
        <w:t>Martin Koller</w:t>
      </w:r>
      <w:r>
        <w:br/>
        <w:t>Marketing et Public Relations</w:t>
      </w:r>
      <w:r>
        <w:br/>
        <w:t>Téléphone : +</w:t>
      </w:r>
      <w:r>
        <w:rPr>
          <w:color w:val="000000" w:themeColor="text1"/>
        </w:rPr>
        <w:t>43 50809 11475</w:t>
      </w:r>
      <w:r>
        <w:br/>
        <w:t xml:space="preserve">E-mail : </w:t>
      </w:r>
      <w:hyperlink r:id="rId15" w:history="1">
        <w:r>
          <w:rPr>
            <w:rStyle w:val="Hyperlink"/>
          </w:rPr>
          <w:t>martin.koller.lbh@liebherr.com</w:t>
        </w:r>
      </w:hyperlink>
    </w:p>
    <w:p w14:paraId="3972D8EC" w14:textId="77777777" w:rsidR="009A3D17" w:rsidRPr="00115200" w:rsidRDefault="009A3D17" w:rsidP="009A3D17">
      <w:pPr>
        <w:pStyle w:val="Copyhead11Pt"/>
        <w:rPr>
          <w:lang w:val="de-DE"/>
        </w:rPr>
      </w:pPr>
      <w:r w:rsidRPr="00115200">
        <w:rPr>
          <w:lang w:val="de-DE"/>
        </w:rPr>
        <w:t>Publié par</w:t>
      </w:r>
    </w:p>
    <w:p w14:paraId="68C3CE8D" w14:textId="6AA487A5" w:rsidR="00AF6204" w:rsidRPr="00115200" w:rsidRDefault="00C77B5D" w:rsidP="006B4C1E">
      <w:pPr>
        <w:pStyle w:val="Copytext11Pt"/>
        <w:rPr>
          <w:rStyle w:val="Hyperlink"/>
          <w:lang w:val="de-DE"/>
        </w:rPr>
      </w:pPr>
      <w:r w:rsidRPr="00115200">
        <w:rPr>
          <w:lang w:val="de-DE"/>
        </w:rPr>
        <w:t>Liebherr-Werk Bischofshofen GmbH</w:t>
      </w:r>
      <w:r w:rsidRPr="00115200">
        <w:rPr>
          <w:lang w:val="de-DE"/>
        </w:rPr>
        <w:br/>
        <w:t>Bischofshofen/Autriche</w:t>
      </w:r>
      <w:r w:rsidRPr="00115200">
        <w:rPr>
          <w:lang w:val="de-DE"/>
        </w:rPr>
        <w:br/>
      </w:r>
      <w:hyperlink r:id="rId16" w:history="1">
        <w:r w:rsidRPr="00115200">
          <w:rPr>
            <w:rStyle w:val="Hyperlink"/>
            <w:lang w:val="de-DE"/>
          </w:rPr>
          <w:t>www.liebherr.com</w:t>
        </w:r>
      </w:hyperlink>
    </w:p>
    <w:sectPr w:rsidR="00AF6204" w:rsidRPr="00115200" w:rsidSect="00E847CC">
      <w:headerReference w:type="default" r:id="rId17"/>
      <w:footerReference w:type="default" r:id="rId18"/>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EC273" w14:textId="77777777" w:rsidR="003A6EB7" w:rsidRDefault="003A6EB7" w:rsidP="00B81ED6">
      <w:pPr>
        <w:spacing w:after="0" w:line="240" w:lineRule="auto"/>
      </w:pPr>
      <w:r>
        <w:separator/>
      </w:r>
    </w:p>
  </w:endnote>
  <w:endnote w:type="continuationSeparator" w:id="0">
    <w:p w14:paraId="0F4284B2" w14:textId="77777777" w:rsidR="003A6EB7" w:rsidRDefault="003A6EB7"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ebherr Text Office">
    <w:panose1 w:val="020B0604030000000000"/>
    <w:charset w:val="00"/>
    <w:family w:val="swiss"/>
    <w:pitch w:val="variable"/>
    <w:sig w:usb0="00000207" w:usb1="00000001" w:usb2="00000000" w:usb3="00000000" w:csb0="0000009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7FAAF" w14:textId="1612F276"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457D9B">
      <w:rPr>
        <w:rFonts w:ascii="Arial" w:hAnsi="Arial" w:cs="Arial"/>
        <w:noProof/>
      </w:rPr>
      <w:instrText>5</w:instrText>
    </w:r>
    <w:r w:rsidRPr="0093605C">
      <w:rPr>
        <w:rFonts w:ascii="Arial" w:hAnsi="Arial" w:cs="Arial"/>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457D9B">
      <w:rPr>
        <w:rFonts w:ascii="Arial" w:hAnsi="Arial" w:cs="Arial"/>
        <w:noProof/>
      </w:rPr>
      <w:instrText>1</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457D9B">
      <w:rPr>
        <w:rFonts w:ascii="Arial" w:hAnsi="Arial" w:cs="Arial"/>
        <w:noProof/>
      </w:rPr>
      <w:instrText>5</w:instrText>
    </w:r>
    <w:r w:rsidRPr="0093605C">
      <w:rPr>
        <w:rFonts w:ascii="Arial" w:hAnsi="Arial" w:cs="Arial"/>
      </w:rPr>
      <w:fldChar w:fldCharType="end"/>
    </w:r>
    <w:r w:rsidRPr="0093605C">
      <w:rPr>
        <w:rFonts w:ascii="Arial" w:hAnsi="Arial" w:cs="Arial"/>
      </w:rPr>
      <w:instrText xml:space="preserve">" "" </w:instrText>
    </w:r>
    <w:r w:rsidR="00457D9B">
      <w:rPr>
        <w:rFonts w:ascii="Arial" w:hAnsi="Arial" w:cs="Arial"/>
      </w:rPr>
      <w:fldChar w:fldCharType="separate"/>
    </w:r>
    <w:r w:rsidR="00457D9B">
      <w:rPr>
        <w:rFonts w:ascii="Arial" w:hAnsi="Arial" w:cs="Arial"/>
        <w:noProof/>
      </w:rPr>
      <w:t>1</w:t>
    </w:r>
    <w:r w:rsidR="00457D9B" w:rsidRPr="0093605C">
      <w:rPr>
        <w:rFonts w:ascii="Arial" w:hAnsi="Arial" w:cs="Arial"/>
        <w:noProof/>
      </w:rPr>
      <w:t>/</w:t>
    </w:r>
    <w:r w:rsidR="00457D9B">
      <w:rPr>
        <w:rFonts w:ascii="Arial" w:hAnsi="Arial" w:cs="Arial"/>
        <w:noProof/>
      </w:rPr>
      <w:t>5</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4ABC1" w14:textId="77777777" w:rsidR="003A6EB7" w:rsidRDefault="003A6EB7" w:rsidP="00B81ED6">
      <w:pPr>
        <w:spacing w:after="0" w:line="240" w:lineRule="auto"/>
      </w:pPr>
      <w:r>
        <w:separator/>
      </w:r>
    </w:p>
  </w:footnote>
  <w:footnote w:type="continuationSeparator" w:id="0">
    <w:p w14:paraId="50FBEA8F" w14:textId="77777777" w:rsidR="003A6EB7" w:rsidRDefault="003A6EB7"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28EF1" w14:textId="77777777" w:rsidR="00E847CC" w:rsidRDefault="00E847CC">
    <w:pPr>
      <w:pStyle w:val="Kopfzeile"/>
    </w:pPr>
    <w:r>
      <w:tab/>
    </w:r>
    <w:r>
      <w:tab/>
    </w:r>
    <w:r>
      <w:ptab w:relativeTo="margin" w:alignment="right" w:leader="none"/>
    </w:r>
    <w:r>
      <w:rPr>
        <w:noProof/>
        <w:lang w:val="de-DE" w:eastAsia="de-DE"/>
      </w:rPr>
      <w:drawing>
        <wp:inline distT="0" distB="0" distL="0" distR="0" wp14:anchorId="56F266BB" wp14:editId="2C5BE72E">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77426C58"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9925FD4"/>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 w15:restartNumberingAfterBreak="0">
    <w:nsid w:val="0A214E06"/>
    <w:multiLevelType w:val="multilevel"/>
    <w:tmpl w:val="18CE0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4" w15:restartNumberingAfterBreak="0">
    <w:nsid w:val="248955BC"/>
    <w:multiLevelType w:val="multilevel"/>
    <w:tmpl w:val="CD2CD0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F95CA0"/>
    <w:multiLevelType w:val="multilevel"/>
    <w:tmpl w:val="7A9C5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EA3529"/>
    <w:multiLevelType w:val="multilevel"/>
    <w:tmpl w:val="5FC22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C34523D"/>
    <w:multiLevelType w:val="multilevel"/>
    <w:tmpl w:val="53624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D0F39A5"/>
    <w:multiLevelType w:val="multilevel"/>
    <w:tmpl w:val="71845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D977FFB"/>
    <w:multiLevelType w:val="multilevel"/>
    <w:tmpl w:val="47C01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7513EFA"/>
    <w:multiLevelType w:val="multilevel"/>
    <w:tmpl w:val="A12230F4"/>
    <w:numStyleLink w:val="TitleRuleListStyleLH"/>
  </w:abstractNum>
  <w:abstractNum w:abstractNumId="11" w15:restartNumberingAfterBreak="0">
    <w:nsid w:val="484070DF"/>
    <w:multiLevelType w:val="multilevel"/>
    <w:tmpl w:val="F2BEF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9F62BCB"/>
    <w:multiLevelType w:val="multilevel"/>
    <w:tmpl w:val="77126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B873472"/>
    <w:multiLevelType w:val="multilevel"/>
    <w:tmpl w:val="6CD20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06A2EA2"/>
    <w:multiLevelType w:val="multilevel"/>
    <w:tmpl w:val="93C43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37C4B9C"/>
    <w:multiLevelType w:val="hybridMultilevel"/>
    <w:tmpl w:val="CC5EF0B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1"/>
  </w:num>
  <w:num w:numId="2">
    <w:abstractNumId w:val="10"/>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abstractNumId w:val="3"/>
  </w:num>
  <w:num w:numId="4">
    <w:abstractNumId w:val="0"/>
  </w:num>
  <w:num w:numId="5">
    <w:abstractNumId w:val="3"/>
  </w:num>
  <w:num w:numId="6">
    <w:abstractNumId w:val="15"/>
  </w:num>
  <w:num w:numId="7">
    <w:abstractNumId w:val="6"/>
  </w:num>
  <w:num w:numId="8">
    <w:abstractNumId w:val="7"/>
  </w:num>
  <w:num w:numId="9">
    <w:abstractNumId w:val="11"/>
  </w:num>
  <w:num w:numId="10">
    <w:abstractNumId w:val="13"/>
  </w:num>
  <w:num w:numId="11">
    <w:abstractNumId w:val="8"/>
  </w:num>
  <w:num w:numId="12">
    <w:abstractNumId w:val="14"/>
  </w:num>
  <w:num w:numId="13">
    <w:abstractNumId w:val="5"/>
  </w:num>
  <w:num w:numId="14">
    <w:abstractNumId w:val="9"/>
  </w:num>
  <w:num w:numId="15">
    <w:abstractNumId w:val="2"/>
  </w:num>
  <w:num w:numId="16">
    <w:abstractNumId w:val="12"/>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002A3"/>
    <w:rsid w:val="00013C90"/>
    <w:rsid w:val="0002020E"/>
    <w:rsid w:val="00033002"/>
    <w:rsid w:val="000542B5"/>
    <w:rsid w:val="00057830"/>
    <w:rsid w:val="00060A1E"/>
    <w:rsid w:val="00066E54"/>
    <w:rsid w:val="00083152"/>
    <w:rsid w:val="000855F5"/>
    <w:rsid w:val="000A0B4F"/>
    <w:rsid w:val="000A1BB2"/>
    <w:rsid w:val="000A43AD"/>
    <w:rsid w:val="000A6377"/>
    <w:rsid w:val="000B64D9"/>
    <w:rsid w:val="000C5896"/>
    <w:rsid w:val="000E3882"/>
    <w:rsid w:val="000E7F79"/>
    <w:rsid w:val="000F02C6"/>
    <w:rsid w:val="000F0C3B"/>
    <w:rsid w:val="000F614B"/>
    <w:rsid w:val="000F681A"/>
    <w:rsid w:val="00104D7C"/>
    <w:rsid w:val="00115200"/>
    <w:rsid w:val="00120AE7"/>
    <w:rsid w:val="001326EA"/>
    <w:rsid w:val="001331C3"/>
    <w:rsid w:val="001419B4"/>
    <w:rsid w:val="00143C77"/>
    <w:rsid w:val="001444B4"/>
    <w:rsid w:val="00145DB7"/>
    <w:rsid w:val="00150046"/>
    <w:rsid w:val="00151A5C"/>
    <w:rsid w:val="0015467C"/>
    <w:rsid w:val="00171D18"/>
    <w:rsid w:val="00173D3A"/>
    <w:rsid w:val="00175269"/>
    <w:rsid w:val="00187EFC"/>
    <w:rsid w:val="001950FD"/>
    <w:rsid w:val="001A1AD7"/>
    <w:rsid w:val="001B2167"/>
    <w:rsid w:val="001B2B6D"/>
    <w:rsid w:val="001C1E94"/>
    <w:rsid w:val="001C2D65"/>
    <w:rsid w:val="001C42C8"/>
    <w:rsid w:val="001E418A"/>
    <w:rsid w:val="00215FB6"/>
    <w:rsid w:val="00227571"/>
    <w:rsid w:val="00242EE3"/>
    <w:rsid w:val="0024605A"/>
    <w:rsid w:val="0025509A"/>
    <w:rsid w:val="00267F0B"/>
    <w:rsid w:val="002704D4"/>
    <w:rsid w:val="002906A6"/>
    <w:rsid w:val="002959BB"/>
    <w:rsid w:val="002A008A"/>
    <w:rsid w:val="002B515B"/>
    <w:rsid w:val="002B6CE7"/>
    <w:rsid w:val="002C0EFA"/>
    <w:rsid w:val="002C3DD1"/>
    <w:rsid w:val="002D1B35"/>
    <w:rsid w:val="002D1DB3"/>
    <w:rsid w:val="002D48B0"/>
    <w:rsid w:val="002D5101"/>
    <w:rsid w:val="002D59B8"/>
    <w:rsid w:val="002D66AD"/>
    <w:rsid w:val="002E096C"/>
    <w:rsid w:val="002E3D71"/>
    <w:rsid w:val="002F239E"/>
    <w:rsid w:val="002F6D29"/>
    <w:rsid w:val="002F7BA1"/>
    <w:rsid w:val="003217FB"/>
    <w:rsid w:val="00327624"/>
    <w:rsid w:val="00327E9A"/>
    <w:rsid w:val="003446FA"/>
    <w:rsid w:val="003524D2"/>
    <w:rsid w:val="00356373"/>
    <w:rsid w:val="003604C8"/>
    <w:rsid w:val="0038149C"/>
    <w:rsid w:val="00382CE0"/>
    <w:rsid w:val="00390BF2"/>
    <w:rsid w:val="003936A6"/>
    <w:rsid w:val="003A6EB7"/>
    <w:rsid w:val="003D24FA"/>
    <w:rsid w:val="003E206A"/>
    <w:rsid w:val="003E31D4"/>
    <w:rsid w:val="003E63FB"/>
    <w:rsid w:val="00403893"/>
    <w:rsid w:val="00404134"/>
    <w:rsid w:val="004079DF"/>
    <w:rsid w:val="0041309E"/>
    <w:rsid w:val="0042213D"/>
    <w:rsid w:val="00424852"/>
    <w:rsid w:val="00443149"/>
    <w:rsid w:val="00454C9E"/>
    <w:rsid w:val="00457D9B"/>
    <w:rsid w:val="004767BC"/>
    <w:rsid w:val="004832F0"/>
    <w:rsid w:val="004875AA"/>
    <w:rsid w:val="00491D87"/>
    <w:rsid w:val="004B2EE1"/>
    <w:rsid w:val="004B43EE"/>
    <w:rsid w:val="004B6920"/>
    <w:rsid w:val="004D611A"/>
    <w:rsid w:val="004E0095"/>
    <w:rsid w:val="004F342E"/>
    <w:rsid w:val="004F40B8"/>
    <w:rsid w:val="00501AFA"/>
    <w:rsid w:val="0050780F"/>
    <w:rsid w:val="00507A81"/>
    <w:rsid w:val="0051705D"/>
    <w:rsid w:val="00523E4F"/>
    <w:rsid w:val="005413BC"/>
    <w:rsid w:val="00552277"/>
    <w:rsid w:val="00556698"/>
    <w:rsid w:val="00566C4D"/>
    <w:rsid w:val="00577714"/>
    <w:rsid w:val="00582F62"/>
    <w:rsid w:val="00583BA3"/>
    <w:rsid w:val="00587881"/>
    <w:rsid w:val="005A7295"/>
    <w:rsid w:val="005B5E81"/>
    <w:rsid w:val="005B5FD9"/>
    <w:rsid w:val="005C554D"/>
    <w:rsid w:val="005C7B85"/>
    <w:rsid w:val="005D1CDA"/>
    <w:rsid w:val="005F1486"/>
    <w:rsid w:val="00621D09"/>
    <w:rsid w:val="00632D69"/>
    <w:rsid w:val="00634CA4"/>
    <w:rsid w:val="006413E8"/>
    <w:rsid w:val="00641C37"/>
    <w:rsid w:val="00642ECF"/>
    <w:rsid w:val="006456F1"/>
    <w:rsid w:val="0065018F"/>
    <w:rsid w:val="00652E53"/>
    <w:rsid w:val="00676F59"/>
    <w:rsid w:val="00686415"/>
    <w:rsid w:val="00693C75"/>
    <w:rsid w:val="00695368"/>
    <w:rsid w:val="006A58E7"/>
    <w:rsid w:val="006A717B"/>
    <w:rsid w:val="006B114F"/>
    <w:rsid w:val="006B4C1E"/>
    <w:rsid w:val="006B50CD"/>
    <w:rsid w:val="006C0E73"/>
    <w:rsid w:val="006C5D05"/>
    <w:rsid w:val="006D13D6"/>
    <w:rsid w:val="006D4D47"/>
    <w:rsid w:val="006F1BF4"/>
    <w:rsid w:val="007055BD"/>
    <w:rsid w:val="00716FDD"/>
    <w:rsid w:val="00721684"/>
    <w:rsid w:val="00733856"/>
    <w:rsid w:val="00733D59"/>
    <w:rsid w:val="00737007"/>
    <w:rsid w:val="00737BF0"/>
    <w:rsid w:val="00744809"/>
    <w:rsid w:val="007448B5"/>
    <w:rsid w:val="00747169"/>
    <w:rsid w:val="007601FC"/>
    <w:rsid w:val="00760BC1"/>
    <w:rsid w:val="00761197"/>
    <w:rsid w:val="007678ED"/>
    <w:rsid w:val="007718D3"/>
    <w:rsid w:val="00772AE9"/>
    <w:rsid w:val="00776A83"/>
    <w:rsid w:val="007C2B7C"/>
    <w:rsid w:val="007C2DD9"/>
    <w:rsid w:val="007C47FF"/>
    <w:rsid w:val="007C6FAE"/>
    <w:rsid w:val="007D662B"/>
    <w:rsid w:val="007D7466"/>
    <w:rsid w:val="007E338C"/>
    <w:rsid w:val="007E3E70"/>
    <w:rsid w:val="007E3EF6"/>
    <w:rsid w:val="007E4B12"/>
    <w:rsid w:val="007F2586"/>
    <w:rsid w:val="00824226"/>
    <w:rsid w:val="00825070"/>
    <w:rsid w:val="00825F2D"/>
    <w:rsid w:val="008307A4"/>
    <w:rsid w:val="00831F72"/>
    <w:rsid w:val="00837F46"/>
    <w:rsid w:val="008430AB"/>
    <w:rsid w:val="00846D0C"/>
    <w:rsid w:val="00847DF8"/>
    <w:rsid w:val="00857B6F"/>
    <w:rsid w:val="00860484"/>
    <w:rsid w:val="00865D93"/>
    <w:rsid w:val="0087629C"/>
    <w:rsid w:val="00896AB4"/>
    <w:rsid w:val="008A7182"/>
    <w:rsid w:val="008A76D4"/>
    <w:rsid w:val="008B17C7"/>
    <w:rsid w:val="008B5566"/>
    <w:rsid w:val="008B671C"/>
    <w:rsid w:val="008D1873"/>
    <w:rsid w:val="008E508A"/>
    <w:rsid w:val="008E6962"/>
    <w:rsid w:val="008F36D6"/>
    <w:rsid w:val="009040B7"/>
    <w:rsid w:val="00904914"/>
    <w:rsid w:val="009075A4"/>
    <w:rsid w:val="00913497"/>
    <w:rsid w:val="00913822"/>
    <w:rsid w:val="009169F9"/>
    <w:rsid w:val="009177B0"/>
    <w:rsid w:val="00932822"/>
    <w:rsid w:val="00935599"/>
    <w:rsid w:val="00935FE2"/>
    <w:rsid w:val="0093605C"/>
    <w:rsid w:val="009405CE"/>
    <w:rsid w:val="00940F18"/>
    <w:rsid w:val="009440E4"/>
    <w:rsid w:val="00954105"/>
    <w:rsid w:val="00960935"/>
    <w:rsid w:val="00960D0F"/>
    <w:rsid w:val="00962B81"/>
    <w:rsid w:val="00965077"/>
    <w:rsid w:val="009740D6"/>
    <w:rsid w:val="00977C84"/>
    <w:rsid w:val="00981D81"/>
    <w:rsid w:val="00983395"/>
    <w:rsid w:val="009A01EF"/>
    <w:rsid w:val="009A0D85"/>
    <w:rsid w:val="009A3D17"/>
    <w:rsid w:val="009B2337"/>
    <w:rsid w:val="009B4EE0"/>
    <w:rsid w:val="009B6F4D"/>
    <w:rsid w:val="009C0D64"/>
    <w:rsid w:val="009C20F0"/>
    <w:rsid w:val="009D3C6C"/>
    <w:rsid w:val="009F04C4"/>
    <w:rsid w:val="009F5DF6"/>
    <w:rsid w:val="00A00560"/>
    <w:rsid w:val="00A16942"/>
    <w:rsid w:val="00A263BA"/>
    <w:rsid w:val="00A32A45"/>
    <w:rsid w:val="00A32F43"/>
    <w:rsid w:val="00A35079"/>
    <w:rsid w:val="00A44C56"/>
    <w:rsid w:val="00A605DB"/>
    <w:rsid w:val="00A626ED"/>
    <w:rsid w:val="00A63769"/>
    <w:rsid w:val="00A64114"/>
    <w:rsid w:val="00A64689"/>
    <w:rsid w:val="00A65C36"/>
    <w:rsid w:val="00A665CA"/>
    <w:rsid w:val="00A67445"/>
    <w:rsid w:val="00A70F58"/>
    <w:rsid w:val="00A71083"/>
    <w:rsid w:val="00A72F21"/>
    <w:rsid w:val="00A81DC9"/>
    <w:rsid w:val="00A84D84"/>
    <w:rsid w:val="00A902BA"/>
    <w:rsid w:val="00A96723"/>
    <w:rsid w:val="00AA18DC"/>
    <w:rsid w:val="00AA40A0"/>
    <w:rsid w:val="00AA5D2F"/>
    <w:rsid w:val="00AC2129"/>
    <w:rsid w:val="00AC60A0"/>
    <w:rsid w:val="00AF0053"/>
    <w:rsid w:val="00AF1F99"/>
    <w:rsid w:val="00AF47B4"/>
    <w:rsid w:val="00AF6204"/>
    <w:rsid w:val="00AF6D5B"/>
    <w:rsid w:val="00B04663"/>
    <w:rsid w:val="00B1191F"/>
    <w:rsid w:val="00B23418"/>
    <w:rsid w:val="00B24755"/>
    <w:rsid w:val="00B24F39"/>
    <w:rsid w:val="00B261FC"/>
    <w:rsid w:val="00B26C45"/>
    <w:rsid w:val="00B32612"/>
    <w:rsid w:val="00B42C7C"/>
    <w:rsid w:val="00B46016"/>
    <w:rsid w:val="00B50C85"/>
    <w:rsid w:val="00B54EB0"/>
    <w:rsid w:val="00B5618F"/>
    <w:rsid w:val="00B61C6A"/>
    <w:rsid w:val="00B70D98"/>
    <w:rsid w:val="00B778A2"/>
    <w:rsid w:val="00B8084D"/>
    <w:rsid w:val="00B81ED6"/>
    <w:rsid w:val="00B850AF"/>
    <w:rsid w:val="00B87843"/>
    <w:rsid w:val="00B91CAD"/>
    <w:rsid w:val="00B957DF"/>
    <w:rsid w:val="00BA3983"/>
    <w:rsid w:val="00BA4F59"/>
    <w:rsid w:val="00BB0BFF"/>
    <w:rsid w:val="00BC79A5"/>
    <w:rsid w:val="00BC7BB5"/>
    <w:rsid w:val="00BD1ED1"/>
    <w:rsid w:val="00BD7045"/>
    <w:rsid w:val="00BE3CD9"/>
    <w:rsid w:val="00BE69D9"/>
    <w:rsid w:val="00C15178"/>
    <w:rsid w:val="00C209CE"/>
    <w:rsid w:val="00C36B25"/>
    <w:rsid w:val="00C40B6D"/>
    <w:rsid w:val="00C464EC"/>
    <w:rsid w:val="00C53A3B"/>
    <w:rsid w:val="00C60A71"/>
    <w:rsid w:val="00C60DAE"/>
    <w:rsid w:val="00C65046"/>
    <w:rsid w:val="00C65AB2"/>
    <w:rsid w:val="00C7076E"/>
    <w:rsid w:val="00C716E6"/>
    <w:rsid w:val="00C74D90"/>
    <w:rsid w:val="00C77574"/>
    <w:rsid w:val="00C77B5D"/>
    <w:rsid w:val="00C80095"/>
    <w:rsid w:val="00C80DB6"/>
    <w:rsid w:val="00C844CE"/>
    <w:rsid w:val="00C92FD6"/>
    <w:rsid w:val="00C93B50"/>
    <w:rsid w:val="00C949A6"/>
    <w:rsid w:val="00CA0892"/>
    <w:rsid w:val="00CD2D08"/>
    <w:rsid w:val="00CF7092"/>
    <w:rsid w:val="00D0009B"/>
    <w:rsid w:val="00D0508F"/>
    <w:rsid w:val="00D12A10"/>
    <w:rsid w:val="00D21E45"/>
    <w:rsid w:val="00D27C08"/>
    <w:rsid w:val="00D60ED9"/>
    <w:rsid w:val="00D62423"/>
    <w:rsid w:val="00D63B50"/>
    <w:rsid w:val="00D72B20"/>
    <w:rsid w:val="00D7728A"/>
    <w:rsid w:val="00D80601"/>
    <w:rsid w:val="00D814C9"/>
    <w:rsid w:val="00D9141A"/>
    <w:rsid w:val="00DA402F"/>
    <w:rsid w:val="00DB7718"/>
    <w:rsid w:val="00DC1373"/>
    <w:rsid w:val="00DD591F"/>
    <w:rsid w:val="00DE703D"/>
    <w:rsid w:val="00DE7575"/>
    <w:rsid w:val="00DF3822"/>
    <w:rsid w:val="00DF3FE6"/>
    <w:rsid w:val="00DF40C0"/>
    <w:rsid w:val="00DF5D39"/>
    <w:rsid w:val="00DF78F4"/>
    <w:rsid w:val="00E109B0"/>
    <w:rsid w:val="00E20AC7"/>
    <w:rsid w:val="00E22ED3"/>
    <w:rsid w:val="00E260E6"/>
    <w:rsid w:val="00E26E15"/>
    <w:rsid w:val="00E32363"/>
    <w:rsid w:val="00E34E2A"/>
    <w:rsid w:val="00E366B1"/>
    <w:rsid w:val="00E46F42"/>
    <w:rsid w:val="00E569E4"/>
    <w:rsid w:val="00E652B7"/>
    <w:rsid w:val="00E67E1F"/>
    <w:rsid w:val="00E847CC"/>
    <w:rsid w:val="00E96EA0"/>
    <w:rsid w:val="00EA085C"/>
    <w:rsid w:val="00EA16E2"/>
    <w:rsid w:val="00EA26F3"/>
    <w:rsid w:val="00EA58E9"/>
    <w:rsid w:val="00EB2C7F"/>
    <w:rsid w:val="00EC0CB4"/>
    <w:rsid w:val="00EE5F33"/>
    <w:rsid w:val="00F06258"/>
    <w:rsid w:val="00F12239"/>
    <w:rsid w:val="00F1677C"/>
    <w:rsid w:val="00F22DAC"/>
    <w:rsid w:val="00F25193"/>
    <w:rsid w:val="00F37D50"/>
    <w:rsid w:val="00F4448F"/>
    <w:rsid w:val="00F500E8"/>
    <w:rsid w:val="00F65583"/>
    <w:rsid w:val="00F779B4"/>
    <w:rsid w:val="00FB471B"/>
    <w:rsid w:val="00FB4EA2"/>
    <w:rsid w:val="00FC09CC"/>
    <w:rsid w:val="00FC368F"/>
    <w:rsid w:val="00FD0A91"/>
    <w:rsid w:val="00FD15A6"/>
    <w:rsid w:val="00FE704E"/>
    <w:rsid w:val="00FE71F0"/>
    <w:rsid w:val="00FF2488"/>
    <w:rsid w:val="00FF58D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07078C6"/>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style>
  <w:style w:type="paragraph" w:styleId="berschrift1">
    <w:name w:val="heading 1"/>
    <w:basedOn w:val="Standard"/>
    <w:link w:val="berschrift1Zchn"/>
    <w:uiPriority w:val="9"/>
    <w:qFormat/>
    <w:rsid w:val="00DE757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unhideWhenUsed/>
    <w:rsid w:val="0040389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fr-FR"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fr-FR"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eastAsia="en-US"/>
    </w:rPr>
  </w:style>
  <w:style w:type="paragraph" w:customStyle="1" w:styleId="TitleRuleLH">
    <w:name w:val="Title Rule LH"/>
    <w:basedOn w:val="Titel"/>
    <w:next w:val="Standard"/>
    <w:uiPriority w:val="11"/>
    <w:rsid w:val="00B81ED6"/>
    <w:pPr>
      <w:numPr>
        <w:numId w:val="2"/>
      </w:numPr>
    </w:p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rsid w:val="00B81ED6"/>
    <w:pPr>
      <w:numPr>
        <w:numId w:val="3"/>
      </w:numPr>
      <w:spacing w:after="0" w:line="300" w:lineRule="exact"/>
      <w:ind w:left="782" w:hanging="357"/>
    </w:pPr>
    <w:rPr>
      <w:rFonts w:ascii="Arial" w:eastAsiaTheme="minorHAnsi" w:hAnsi="Arial" w:cs="Arial"/>
      <w:b/>
      <w:lang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fr-FR"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fr-FR" w:eastAsia="de-DE"/>
    </w:rPr>
  </w:style>
  <w:style w:type="character" w:customStyle="1" w:styleId="Teaser11PtZchn">
    <w:name w:val="Teaser 11Pt Zchn"/>
    <w:basedOn w:val="Absatz-Standardschriftart"/>
    <w:link w:val="Teaser11Pt"/>
    <w:rsid w:val="00B81ED6"/>
    <w:rPr>
      <w:rFonts w:ascii="Arial" w:hAnsi="Arial"/>
      <w:b/>
      <w:noProof/>
      <w:lang w:val="fr-FR" w:eastAsia="de-DE"/>
    </w:rPr>
  </w:style>
  <w:style w:type="paragraph" w:customStyle="1" w:styleId="Bulletpoints11Pt">
    <w:name w:val="Bulletpoints 11Pt"/>
    <w:basedOn w:val="Bulletpoints11Pt1"/>
    <w:link w:val="Bulletpoints11PtZchn"/>
    <w:qFormat/>
    <w:rsid w:val="00B81ED6"/>
    <w:pPr>
      <w:ind w:left="786" w:hanging="360"/>
    </w:pPr>
  </w:style>
  <w:style w:type="character" w:customStyle="1" w:styleId="Bulletpoints11PtZchn">
    <w:name w:val="Bulletpoints 11Pt Zchn"/>
    <w:basedOn w:val="Absatz-Standardschriftart"/>
    <w:link w:val="Bulletpoints11Pt"/>
    <w:rsid w:val="00B81ED6"/>
    <w:rPr>
      <w:rFonts w:ascii="Arial" w:eastAsiaTheme="minorHAnsi" w:hAnsi="Arial" w:cs="Arial"/>
      <w:b/>
      <w:lang w:val="fr-FR"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fr-FR"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fr-FR"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eastAsia="en-US"/>
    </w:rPr>
  </w:style>
  <w:style w:type="character" w:styleId="Hervorhebung">
    <w:name w:val="Emphasis"/>
    <w:basedOn w:val="Absatz-Standardschriftart"/>
    <w:uiPriority w:val="20"/>
    <w:qFormat/>
    <w:rsid w:val="00057830"/>
    <w:rPr>
      <w:i/>
      <w:iCs/>
    </w:rPr>
  </w:style>
  <w:style w:type="paragraph" w:styleId="StandardWeb">
    <w:name w:val="Normal (Web)"/>
    <w:basedOn w:val="Standard"/>
    <w:uiPriority w:val="99"/>
    <w:semiHidden/>
    <w:unhideWhenUsed/>
    <w:rsid w:val="009D3C6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3D24F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D24FA"/>
    <w:rPr>
      <w:rFonts w:ascii="Segoe UI" w:hAnsi="Segoe UI" w:cs="Segoe UI"/>
      <w:sz w:val="18"/>
      <w:szCs w:val="18"/>
    </w:rPr>
  </w:style>
  <w:style w:type="paragraph" w:customStyle="1" w:styleId="Press5-Body">
    <w:name w:val="Press 5 - Body"/>
    <w:basedOn w:val="Standard"/>
    <w:autoRedefine/>
    <w:qFormat/>
    <w:rsid w:val="00AF6D5B"/>
    <w:pPr>
      <w:suppressAutoHyphens/>
      <w:spacing w:after="360" w:line="360" w:lineRule="auto"/>
    </w:pPr>
    <w:rPr>
      <w:rFonts w:ascii="Arial" w:eastAsia="Times New Roman" w:hAnsi="Arial" w:cs="Times New Roman"/>
      <w:szCs w:val="24"/>
      <w:lang w:eastAsia="de-DE"/>
    </w:rPr>
  </w:style>
  <w:style w:type="paragraph" w:customStyle="1" w:styleId="LHbase-type11ptregular">
    <w:name w:val="LH_base-type 11pt regular"/>
    <w:qFormat/>
    <w:rsid w:val="00C65046"/>
    <w:pPr>
      <w:tabs>
        <w:tab w:val="left" w:pos="1247"/>
        <w:tab w:val="left" w:pos="2892"/>
        <w:tab w:val="left" w:pos="4366"/>
        <w:tab w:val="left" w:pos="6804"/>
      </w:tabs>
      <w:spacing w:after="0" w:line="360" w:lineRule="auto"/>
      <w:outlineLvl w:val="0"/>
    </w:pPr>
    <w:rPr>
      <w:rFonts w:ascii="Arial" w:eastAsia="Times New Roman" w:hAnsi="Arial" w:cs="Times New Roman"/>
      <w:szCs w:val="20"/>
      <w:lang w:eastAsia="de-DE"/>
    </w:rPr>
  </w:style>
  <w:style w:type="paragraph" w:styleId="Aufzhlungszeichen">
    <w:name w:val="List Bullet"/>
    <w:basedOn w:val="Standard"/>
    <w:uiPriority w:val="99"/>
    <w:unhideWhenUsed/>
    <w:rsid w:val="0050780F"/>
    <w:pPr>
      <w:numPr>
        <w:numId w:val="4"/>
      </w:numPr>
      <w:contextualSpacing/>
    </w:pPr>
  </w:style>
  <w:style w:type="character" w:customStyle="1" w:styleId="berschrift1Zchn">
    <w:name w:val="Überschrift 1 Zchn"/>
    <w:basedOn w:val="Absatz-Standardschriftart"/>
    <w:link w:val="berschrift1"/>
    <w:uiPriority w:val="9"/>
    <w:rsid w:val="00DE7575"/>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403893"/>
    <w:rPr>
      <w:rFonts w:asciiTheme="majorHAnsi" w:eastAsiaTheme="majorEastAsia" w:hAnsiTheme="majorHAnsi" w:cstheme="majorBidi"/>
      <w:color w:val="2E74B5" w:themeColor="accent1" w:themeShade="BF"/>
      <w:sz w:val="26"/>
      <w:szCs w:val="26"/>
    </w:rPr>
  </w:style>
  <w:style w:type="paragraph" w:styleId="Listenabsatz">
    <w:name w:val="List Paragraph"/>
    <w:basedOn w:val="Standard"/>
    <w:uiPriority w:val="34"/>
    <w:qFormat/>
    <w:rsid w:val="003217FB"/>
    <w:pPr>
      <w:spacing w:after="0" w:line="240" w:lineRule="auto"/>
      <w:ind w:left="720"/>
    </w:pPr>
    <w:rPr>
      <w:rFonts w:ascii="Calibri" w:eastAsiaTheme="minorHAnsi" w:hAnsi="Calibri" w:cs="Calibri"/>
      <w:lang w:eastAsia="en-US"/>
    </w:rPr>
  </w:style>
  <w:style w:type="character" w:styleId="Fett">
    <w:name w:val="Strong"/>
    <w:basedOn w:val="Absatz-Standardschriftart"/>
    <w:uiPriority w:val="22"/>
    <w:qFormat/>
    <w:rsid w:val="009740D6"/>
    <w:rPr>
      <w:b/>
      <w:bCs/>
    </w:rPr>
  </w:style>
  <w:style w:type="character" w:styleId="Kommentarzeichen">
    <w:name w:val="annotation reference"/>
    <w:basedOn w:val="Absatz-Standardschriftart"/>
    <w:uiPriority w:val="99"/>
    <w:semiHidden/>
    <w:unhideWhenUsed/>
    <w:rsid w:val="00776A83"/>
    <w:rPr>
      <w:sz w:val="16"/>
      <w:szCs w:val="16"/>
    </w:rPr>
  </w:style>
  <w:style w:type="paragraph" w:styleId="Kommentartext">
    <w:name w:val="annotation text"/>
    <w:basedOn w:val="Standard"/>
    <w:link w:val="KommentartextZchn"/>
    <w:uiPriority w:val="99"/>
    <w:semiHidden/>
    <w:unhideWhenUsed/>
    <w:rsid w:val="00776A8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76A83"/>
    <w:rPr>
      <w:sz w:val="20"/>
      <w:szCs w:val="20"/>
    </w:rPr>
  </w:style>
  <w:style w:type="paragraph" w:styleId="Kommentarthema">
    <w:name w:val="annotation subject"/>
    <w:basedOn w:val="Kommentartext"/>
    <w:next w:val="Kommentartext"/>
    <w:link w:val="KommentarthemaZchn"/>
    <w:uiPriority w:val="99"/>
    <w:semiHidden/>
    <w:unhideWhenUsed/>
    <w:rsid w:val="00776A83"/>
    <w:rPr>
      <w:b/>
      <w:bCs/>
    </w:rPr>
  </w:style>
  <w:style w:type="character" w:customStyle="1" w:styleId="KommentarthemaZchn">
    <w:name w:val="Kommentarthema Zchn"/>
    <w:basedOn w:val="KommentartextZchn"/>
    <w:link w:val="Kommentarthema"/>
    <w:uiPriority w:val="99"/>
    <w:semiHidden/>
    <w:rsid w:val="00776A8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0439">
      <w:bodyDiv w:val="1"/>
      <w:marLeft w:val="0"/>
      <w:marRight w:val="0"/>
      <w:marTop w:val="0"/>
      <w:marBottom w:val="0"/>
      <w:divBdr>
        <w:top w:val="none" w:sz="0" w:space="0" w:color="auto"/>
        <w:left w:val="none" w:sz="0" w:space="0" w:color="auto"/>
        <w:bottom w:val="none" w:sz="0" w:space="0" w:color="auto"/>
        <w:right w:val="none" w:sz="0" w:space="0" w:color="auto"/>
      </w:divBdr>
    </w:div>
    <w:div w:id="310060468">
      <w:bodyDiv w:val="1"/>
      <w:marLeft w:val="0"/>
      <w:marRight w:val="0"/>
      <w:marTop w:val="0"/>
      <w:marBottom w:val="0"/>
      <w:divBdr>
        <w:top w:val="none" w:sz="0" w:space="0" w:color="auto"/>
        <w:left w:val="none" w:sz="0" w:space="0" w:color="auto"/>
        <w:bottom w:val="none" w:sz="0" w:space="0" w:color="auto"/>
        <w:right w:val="none" w:sz="0" w:space="0" w:color="auto"/>
      </w:divBdr>
    </w:div>
    <w:div w:id="349794765">
      <w:bodyDiv w:val="1"/>
      <w:marLeft w:val="0"/>
      <w:marRight w:val="0"/>
      <w:marTop w:val="0"/>
      <w:marBottom w:val="0"/>
      <w:divBdr>
        <w:top w:val="none" w:sz="0" w:space="0" w:color="auto"/>
        <w:left w:val="none" w:sz="0" w:space="0" w:color="auto"/>
        <w:bottom w:val="none" w:sz="0" w:space="0" w:color="auto"/>
        <w:right w:val="none" w:sz="0" w:space="0" w:color="auto"/>
      </w:divBdr>
      <w:divsChild>
        <w:div w:id="805970369">
          <w:marLeft w:val="0"/>
          <w:marRight w:val="0"/>
          <w:marTop w:val="0"/>
          <w:marBottom w:val="0"/>
          <w:divBdr>
            <w:top w:val="none" w:sz="0" w:space="0" w:color="auto"/>
            <w:left w:val="none" w:sz="0" w:space="0" w:color="auto"/>
            <w:bottom w:val="none" w:sz="0" w:space="0" w:color="auto"/>
            <w:right w:val="none" w:sz="0" w:space="0" w:color="auto"/>
          </w:divBdr>
          <w:divsChild>
            <w:div w:id="623313951">
              <w:marLeft w:val="0"/>
              <w:marRight w:val="0"/>
              <w:marTop w:val="0"/>
              <w:marBottom w:val="0"/>
              <w:divBdr>
                <w:top w:val="none" w:sz="0" w:space="0" w:color="auto"/>
                <w:left w:val="none" w:sz="0" w:space="0" w:color="auto"/>
                <w:bottom w:val="none" w:sz="0" w:space="0" w:color="auto"/>
                <w:right w:val="none" w:sz="0" w:space="0" w:color="auto"/>
              </w:divBdr>
              <w:divsChild>
                <w:div w:id="881601426">
                  <w:marLeft w:val="0"/>
                  <w:marRight w:val="0"/>
                  <w:marTop w:val="0"/>
                  <w:marBottom w:val="0"/>
                  <w:divBdr>
                    <w:top w:val="none" w:sz="0" w:space="0" w:color="auto"/>
                    <w:left w:val="none" w:sz="0" w:space="0" w:color="auto"/>
                    <w:bottom w:val="none" w:sz="0" w:space="0" w:color="auto"/>
                    <w:right w:val="none" w:sz="0" w:space="0" w:color="auto"/>
                  </w:divBdr>
                  <w:divsChild>
                    <w:div w:id="1298603348">
                      <w:marLeft w:val="0"/>
                      <w:marRight w:val="0"/>
                      <w:marTop w:val="0"/>
                      <w:marBottom w:val="0"/>
                      <w:divBdr>
                        <w:top w:val="none" w:sz="0" w:space="0" w:color="auto"/>
                        <w:left w:val="none" w:sz="0" w:space="0" w:color="auto"/>
                        <w:bottom w:val="none" w:sz="0" w:space="0" w:color="auto"/>
                        <w:right w:val="none" w:sz="0" w:space="0" w:color="auto"/>
                      </w:divBdr>
                      <w:divsChild>
                        <w:div w:id="855850320">
                          <w:marLeft w:val="0"/>
                          <w:marRight w:val="0"/>
                          <w:marTop w:val="0"/>
                          <w:marBottom w:val="0"/>
                          <w:divBdr>
                            <w:top w:val="none" w:sz="0" w:space="0" w:color="auto"/>
                            <w:left w:val="none" w:sz="0" w:space="0" w:color="auto"/>
                            <w:bottom w:val="none" w:sz="0" w:space="0" w:color="auto"/>
                            <w:right w:val="none" w:sz="0" w:space="0" w:color="auto"/>
                          </w:divBdr>
                          <w:divsChild>
                            <w:div w:id="912278184">
                              <w:marLeft w:val="1187"/>
                              <w:marRight w:val="0"/>
                              <w:marTop w:val="0"/>
                              <w:marBottom w:val="0"/>
                              <w:divBdr>
                                <w:top w:val="none" w:sz="0" w:space="0" w:color="auto"/>
                                <w:left w:val="none" w:sz="0" w:space="0" w:color="auto"/>
                                <w:bottom w:val="none" w:sz="0" w:space="0" w:color="auto"/>
                                <w:right w:val="none" w:sz="0" w:space="0" w:color="auto"/>
                              </w:divBdr>
                              <w:divsChild>
                                <w:div w:id="520516234">
                                  <w:marLeft w:val="0"/>
                                  <w:marRight w:val="0"/>
                                  <w:marTop w:val="0"/>
                                  <w:marBottom w:val="0"/>
                                  <w:divBdr>
                                    <w:top w:val="none" w:sz="0" w:space="0" w:color="auto"/>
                                    <w:left w:val="none" w:sz="0" w:space="0" w:color="auto"/>
                                    <w:bottom w:val="none" w:sz="0" w:space="0" w:color="auto"/>
                                    <w:right w:val="none" w:sz="0" w:space="0" w:color="auto"/>
                                  </w:divBdr>
                                  <w:divsChild>
                                    <w:div w:id="213857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8182642">
          <w:marLeft w:val="0"/>
          <w:marRight w:val="0"/>
          <w:marTop w:val="0"/>
          <w:marBottom w:val="0"/>
          <w:divBdr>
            <w:top w:val="none" w:sz="0" w:space="0" w:color="auto"/>
            <w:left w:val="none" w:sz="0" w:space="0" w:color="auto"/>
            <w:bottom w:val="none" w:sz="0" w:space="0" w:color="auto"/>
            <w:right w:val="none" w:sz="0" w:space="0" w:color="auto"/>
          </w:divBdr>
          <w:divsChild>
            <w:div w:id="1892111361">
              <w:marLeft w:val="0"/>
              <w:marRight w:val="0"/>
              <w:marTop w:val="0"/>
              <w:marBottom w:val="0"/>
              <w:divBdr>
                <w:top w:val="none" w:sz="0" w:space="0" w:color="auto"/>
                <w:left w:val="none" w:sz="0" w:space="0" w:color="auto"/>
                <w:bottom w:val="none" w:sz="0" w:space="0" w:color="auto"/>
                <w:right w:val="none" w:sz="0" w:space="0" w:color="auto"/>
              </w:divBdr>
              <w:divsChild>
                <w:div w:id="489099875">
                  <w:marLeft w:val="0"/>
                  <w:marRight w:val="0"/>
                  <w:marTop w:val="0"/>
                  <w:marBottom w:val="0"/>
                  <w:divBdr>
                    <w:top w:val="none" w:sz="0" w:space="0" w:color="auto"/>
                    <w:left w:val="none" w:sz="0" w:space="0" w:color="auto"/>
                    <w:bottom w:val="none" w:sz="0" w:space="0" w:color="auto"/>
                    <w:right w:val="none" w:sz="0" w:space="0" w:color="auto"/>
                  </w:divBdr>
                  <w:divsChild>
                    <w:div w:id="528570692">
                      <w:marLeft w:val="0"/>
                      <w:marRight w:val="0"/>
                      <w:marTop w:val="0"/>
                      <w:marBottom w:val="0"/>
                      <w:divBdr>
                        <w:top w:val="none" w:sz="0" w:space="0" w:color="auto"/>
                        <w:left w:val="none" w:sz="0" w:space="0" w:color="auto"/>
                        <w:bottom w:val="none" w:sz="0" w:space="0" w:color="auto"/>
                        <w:right w:val="none" w:sz="0" w:space="0" w:color="auto"/>
                      </w:divBdr>
                      <w:divsChild>
                        <w:div w:id="2089761954">
                          <w:marLeft w:val="0"/>
                          <w:marRight w:val="0"/>
                          <w:marTop w:val="0"/>
                          <w:marBottom w:val="0"/>
                          <w:divBdr>
                            <w:top w:val="none" w:sz="0" w:space="0" w:color="auto"/>
                            <w:left w:val="none" w:sz="0" w:space="0" w:color="auto"/>
                            <w:bottom w:val="none" w:sz="0" w:space="0" w:color="auto"/>
                            <w:right w:val="none" w:sz="0" w:space="0" w:color="auto"/>
                          </w:divBdr>
                          <w:divsChild>
                            <w:div w:id="25958028">
                              <w:marLeft w:val="1187"/>
                              <w:marRight w:val="0"/>
                              <w:marTop w:val="0"/>
                              <w:marBottom w:val="0"/>
                              <w:divBdr>
                                <w:top w:val="none" w:sz="0" w:space="0" w:color="auto"/>
                                <w:left w:val="none" w:sz="0" w:space="0" w:color="auto"/>
                                <w:bottom w:val="none" w:sz="0" w:space="0" w:color="auto"/>
                                <w:right w:val="none" w:sz="0" w:space="0" w:color="auto"/>
                              </w:divBdr>
                              <w:divsChild>
                                <w:div w:id="185611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9288449">
          <w:marLeft w:val="0"/>
          <w:marRight w:val="0"/>
          <w:marTop w:val="0"/>
          <w:marBottom w:val="0"/>
          <w:divBdr>
            <w:top w:val="none" w:sz="0" w:space="0" w:color="auto"/>
            <w:left w:val="none" w:sz="0" w:space="0" w:color="auto"/>
            <w:bottom w:val="none" w:sz="0" w:space="0" w:color="auto"/>
            <w:right w:val="none" w:sz="0" w:space="0" w:color="auto"/>
          </w:divBdr>
          <w:divsChild>
            <w:div w:id="810907256">
              <w:marLeft w:val="0"/>
              <w:marRight w:val="0"/>
              <w:marTop w:val="0"/>
              <w:marBottom w:val="0"/>
              <w:divBdr>
                <w:top w:val="none" w:sz="0" w:space="0" w:color="auto"/>
                <w:left w:val="none" w:sz="0" w:space="0" w:color="auto"/>
                <w:bottom w:val="none" w:sz="0" w:space="0" w:color="auto"/>
                <w:right w:val="none" w:sz="0" w:space="0" w:color="auto"/>
              </w:divBdr>
              <w:divsChild>
                <w:div w:id="2009674006">
                  <w:marLeft w:val="0"/>
                  <w:marRight w:val="0"/>
                  <w:marTop w:val="0"/>
                  <w:marBottom w:val="0"/>
                  <w:divBdr>
                    <w:top w:val="none" w:sz="0" w:space="0" w:color="auto"/>
                    <w:left w:val="none" w:sz="0" w:space="0" w:color="auto"/>
                    <w:bottom w:val="none" w:sz="0" w:space="0" w:color="auto"/>
                    <w:right w:val="none" w:sz="0" w:space="0" w:color="auto"/>
                  </w:divBdr>
                  <w:divsChild>
                    <w:div w:id="1965690987">
                      <w:marLeft w:val="0"/>
                      <w:marRight w:val="0"/>
                      <w:marTop w:val="0"/>
                      <w:marBottom w:val="0"/>
                      <w:divBdr>
                        <w:top w:val="none" w:sz="0" w:space="0" w:color="auto"/>
                        <w:left w:val="none" w:sz="0" w:space="0" w:color="auto"/>
                        <w:bottom w:val="none" w:sz="0" w:space="0" w:color="auto"/>
                        <w:right w:val="none" w:sz="0" w:space="0" w:color="auto"/>
                      </w:divBdr>
                      <w:divsChild>
                        <w:div w:id="340667448">
                          <w:marLeft w:val="0"/>
                          <w:marRight w:val="0"/>
                          <w:marTop w:val="0"/>
                          <w:marBottom w:val="0"/>
                          <w:divBdr>
                            <w:top w:val="none" w:sz="0" w:space="0" w:color="auto"/>
                            <w:left w:val="none" w:sz="0" w:space="0" w:color="auto"/>
                            <w:bottom w:val="none" w:sz="0" w:space="0" w:color="auto"/>
                            <w:right w:val="none" w:sz="0" w:space="0" w:color="auto"/>
                          </w:divBdr>
                          <w:divsChild>
                            <w:div w:id="144055412">
                              <w:marLeft w:val="1187"/>
                              <w:marRight w:val="0"/>
                              <w:marTop w:val="0"/>
                              <w:marBottom w:val="0"/>
                              <w:divBdr>
                                <w:top w:val="none" w:sz="0" w:space="0" w:color="auto"/>
                                <w:left w:val="none" w:sz="0" w:space="0" w:color="auto"/>
                                <w:bottom w:val="none" w:sz="0" w:space="0" w:color="auto"/>
                                <w:right w:val="none" w:sz="0" w:space="0" w:color="auto"/>
                              </w:divBdr>
                              <w:divsChild>
                                <w:div w:id="589588233">
                                  <w:marLeft w:val="0"/>
                                  <w:marRight w:val="0"/>
                                  <w:marTop w:val="0"/>
                                  <w:marBottom w:val="0"/>
                                  <w:divBdr>
                                    <w:top w:val="none" w:sz="0" w:space="0" w:color="auto"/>
                                    <w:left w:val="none" w:sz="0" w:space="0" w:color="auto"/>
                                    <w:bottom w:val="none" w:sz="0" w:space="0" w:color="auto"/>
                                    <w:right w:val="none" w:sz="0" w:space="0" w:color="auto"/>
                                  </w:divBdr>
                                </w:div>
                                <w:div w:id="390159192">
                                  <w:marLeft w:val="0"/>
                                  <w:marRight w:val="0"/>
                                  <w:marTop w:val="0"/>
                                  <w:marBottom w:val="0"/>
                                  <w:divBdr>
                                    <w:top w:val="none" w:sz="0" w:space="0" w:color="auto"/>
                                    <w:left w:val="none" w:sz="0" w:space="0" w:color="auto"/>
                                    <w:bottom w:val="none" w:sz="0" w:space="0" w:color="auto"/>
                                    <w:right w:val="none" w:sz="0" w:space="0" w:color="auto"/>
                                  </w:divBdr>
                                  <w:divsChild>
                                    <w:div w:id="1899240510">
                                      <w:marLeft w:val="0"/>
                                      <w:marRight w:val="0"/>
                                      <w:marTop w:val="0"/>
                                      <w:marBottom w:val="0"/>
                                      <w:divBdr>
                                        <w:top w:val="none" w:sz="0" w:space="0" w:color="auto"/>
                                        <w:left w:val="none" w:sz="0" w:space="0" w:color="auto"/>
                                        <w:bottom w:val="none" w:sz="0" w:space="0" w:color="auto"/>
                                        <w:right w:val="none" w:sz="0" w:space="0" w:color="auto"/>
                                      </w:divBdr>
                                    </w:div>
                                  </w:divsChild>
                                </w:div>
                                <w:div w:id="1336768019">
                                  <w:marLeft w:val="0"/>
                                  <w:marRight w:val="0"/>
                                  <w:marTop w:val="0"/>
                                  <w:marBottom w:val="0"/>
                                  <w:divBdr>
                                    <w:top w:val="none" w:sz="0" w:space="0" w:color="auto"/>
                                    <w:left w:val="none" w:sz="0" w:space="0" w:color="auto"/>
                                    <w:bottom w:val="none" w:sz="0" w:space="0" w:color="auto"/>
                                    <w:right w:val="none" w:sz="0" w:space="0" w:color="auto"/>
                                  </w:divBdr>
                                </w:div>
                                <w:div w:id="1453867710">
                                  <w:marLeft w:val="0"/>
                                  <w:marRight w:val="0"/>
                                  <w:marTop w:val="0"/>
                                  <w:marBottom w:val="0"/>
                                  <w:divBdr>
                                    <w:top w:val="none" w:sz="0" w:space="0" w:color="auto"/>
                                    <w:left w:val="none" w:sz="0" w:space="0" w:color="auto"/>
                                    <w:bottom w:val="none" w:sz="0" w:space="0" w:color="auto"/>
                                    <w:right w:val="none" w:sz="0" w:space="0" w:color="auto"/>
                                  </w:divBdr>
                                  <w:divsChild>
                                    <w:div w:id="1784227011">
                                      <w:marLeft w:val="0"/>
                                      <w:marRight w:val="0"/>
                                      <w:marTop w:val="0"/>
                                      <w:marBottom w:val="0"/>
                                      <w:divBdr>
                                        <w:top w:val="none" w:sz="0" w:space="0" w:color="auto"/>
                                        <w:left w:val="none" w:sz="0" w:space="0" w:color="auto"/>
                                        <w:bottom w:val="none" w:sz="0" w:space="0" w:color="auto"/>
                                        <w:right w:val="none" w:sz="0" w:space="0" w:color="auto"/>
                                      </w:divBdr>
                                    </w:div>
                                  </w:divsChild>
                                </w:div>
                                <w:div w:id="300502500">
                                  <w:marLeft w:val="0"/>
                                  <w:marRight w:val="0"/>
                                  <w:marTop w:val="0"/>
                                  <w:marBottom w:val="0"/>
                                  <w:divBdr>
                                    <w:top w:val="none" w:sz="0" w:space="0" w:color="auto"/>
                                    <w:left w:val="none" w:sz="0" w:space="0" w:color="auto"/>
                                    <w:bottom w:val="none" w:sz="0" w:space="0" w:color="auto"/>
                                    <w:right w:val="none" w:sz="0" w:space="0" w:color="auto"/>
                                  </w:divBdr>
                                </w:div>
                                <w:div w:id="1438940786">
                                  <w:marLeft w:val="0"/>
                                  <w:marRight w:val="0"/>
                                  <w:marTop w:val="0"/>
                                  <w:marBottom w:val="0"/>
                                  <w:divBdr>
                                    <w:top w:val="none" w:sz="0" w:space="0" w:color="auto"/>
                                    <w:left w:val="none" w:sz="0" w:space="0" w:color="auto"/>
                                    <w:bottom w:val="none" w:sz="0" w:space="0" w:color="auto"/>
                                    <w:right w:val="none" w:sz="0" w:space="0" w:color="auto"/>
                                  </w:divBdr>
                                  <w:divsChild>
                                    <w:div w:id="127173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1950886">
          <w:marLeft w:val="0"/>
          <w:marRight w:val="0"/>
          <w:marTop w:val="0"/>
          <w:marBottom w:val="0"/>
          <w:divBdr>
            <w:top w:val="none" w:sz="0" w:space="0" w:color="auto"/>
            <w:left w:val="none" w:sz="0" w:space="0" w:color="auto"/>
            <w:bottom w:val="none" w:sz="0" w:space="0" w:color="auto"/>
            <w:right w:val="none" w:sz="0" w:space="0" w:color="auto"/>
          </w:divBdr>
          <w:divsChild>
            <w:div w:id="226383933">
              <w:marLeft w:val="0"/>
              <w:marRight w:val="0"/>
              <w:marTop w:val="0"/>
              <w:marBottom w:val="0"/>
              <w:divBdr>
                <w:top w:val="none" w:sz="0" w:space="0" w:color="auto"/>
                <w:left w:val="none" w:sz="0" w:space="0" w:color="auto"/>
                <w:bottom w:val="none" w:sz="0" w:space="0" w:color="auto"/>
                <w:right w:val="none" w:sz="0" w:space="0" w:color="auto"/>
              </w:divBdr>
              <w:divsChild>
                <w:div w:id="943270605">
                  <w:marLeft w:val="0"/>
                  <w:marRight w:val="0"/>
                  <w:marTop w:val="0"/>
                  <w:marBottom w:val="0"/>
                  <w:divBdr>
                    <w:top w:val="none" w:sz="0" w:space="0" w:color="auto"/>
                    <w:left w:val="none" w:sz="0" w:space="0" w:color="auto"/>
                    <w:bottom w:val="none" w:sz="0" w:space="0" w:color="auto"/>
                    <w:right w:val="none" w:sz="0" w:space="0" w:color="auto"/>
                  </w:divBdr>
                  <w:divsChild>
                    <w:div w:id="1763260101">
                      <w:marLeft w:val="0"/>
                      <w:marRight w:val="0"/>
                      <w:marTop w:val="0"/>
                      <w:marBottom w:val="0"/>
                      <w:divBdr>
                        <w:top w:val="none" w:sz="0" w:space="0" w:color="auto"/>
                        <w:left w:val="none" w:sz="0" w:space="0" w:color="auto"/>
                        <w:bottom w:val="none" w:sz="0" w:space="0" w:color="auto"/>
                        <w:right w:val="none" w:sz="0" w:space="0" w:color="auto"/>
                      </w:divBdr>
                      <w:divsChild>
                        <w:div w:id="1320229499">
                          <w:marLeft w:val="0"/>
                          <w:marRight w:val="0"/>
                          <w:marTop w:val="0"/>
                          <w:marBottom w:val="0"/>
                          <w:divBdr>
                            <w:top w:val="none" w:sz="0" w:space="0" w:color="auto"/>
                            <w:left w:val="none" w:sz="0" w:space="0" w:color="auto"/>
                            <w:bottom w:val="none" w:sz="0" w:space="0" w:color="auto"/>
                            <w:right w:val="none" w:sz="0" w:space="0" w:color="auto"/>
                          </w:divBdr>
                          <w:divsChild>
                            <w:div w:id="615059983">
                              <w:marLeft w:val="0"/>
                              <w:marRight w:val="0"/>
                              <w:marTop w:val="0"/>
                              <w:marBottom w:val="0"/>
                              <w:divBdr>
                                <w:top w:val="none" w:sz="0" w:space="0" w:color="auto"/>
                                <w:left w:val="none" w:sz="0" w:space="0" w:color="auto"/>
                                <w:bottom w:val="none" w:sz="0" w:space="0" w:color="auto"/>
                                <w:right w:val="none" w:sz="0" w:space="0" w:color="auto"/>
                              </w:divBdr>
                              <w:divsChild>
                                <w:div w:id="189550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9769070">
      <w:bodyDiv w:val="1"/>
      <w:marLeft w:val="0"/>
      <w:marRight w:val="0"/>
      <w:marTop w:val="0"/>
      <w:marBottom w:val="0"/>
      <w:divBdr>
        <w:top w:val="none" w:sz="0" w:space="0" w:color="auto"/>
        <w:left w:val="none" w:sz="0" w:space="0" w:color="auto"/>
        <w:bottom w:val="none" w:sz="0" w:space="0" w:color="auto"/>
        <w:right w:val="none" w:sz="0" w:space="0" w:color="auto"/>
      </w:divBdr>
      <w:divsChild>
        <w:div w:id="2014529504">
          <w:marLeft w:val="0"/>
          <w:marRight w:val="0"/>
          <w:marTop w:val="0"/>
          <w:marBottom w:val="0"/>
          <w:divBdr>
            <w:top w:val="none" w:sz="0" w:space="0" w:color="auto"/>
            <w:left w:val="none" w:sz="0" w:space="0" w:color="auto"/>
            <w:bottom w:val="none" w:sz="0" w:space="0" w:color="auto"/>
            <w:right w:val="none" w:sz="0" w:space="0" w:color="auto"/>
          </w:divBdr>
          <w:divsChild>
            <w:div w:id="19933784">
              <w:marLeft w:val="1187"/>
              <w:marRight w:val="0"/>
              <w:marTop w:val="0"/>
              <w:marBottom w:val="0"/>
              <w:divBdr>
                <w:top w:val="none" w:sz="0" w:space="0" w:color="auto"/>
                <w:left w:val="none" w:sz="0" w:space="0" w:color="auto"/>
                <w:bottom w:val="none" w:sz="0" w:space="0" w:color="auto"/>
                <w:right w:val="none" w:sz="0" w:space="0" w:color="auto"/>
              </w:divBdr>
              <w:divsChild>
                <w:div w:id="780951749">
                  <w:marLeft w:val="0"/>
                  <w:marRight w:val="0"/>
                  <w:marTop w:val="0"/>
                  <w:marBottom w:val="0"/>
                  <w:divBdr>
                    <w:top w:val="none" w:sz="0" w:space="0" w:color="auto"/>
                    <w:left w:val="none" w:sz="0" w:space="0" w:color="auto"/>
                    <w:bottom w:val="none" w:sz="0" w:space="0" w:color="auto"/>
                    <w:right w:val="none" w:sz="0" w:space="0" w:color="auto"/>
                  </w:divBdr>
                  <w:divsChild>
                    <w:div w:id="155303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151434">
          <w:marLeft w:val="0"/>
          <w:marRight w:val="0"/>
          <w:marTop w:val="0"/>
          <w:marBottom w:val="0"/>
          <w:divBdr>
            <w:top w:val="none" w:sz="0" w:space="0" w:color="auto"/>
            <w:left w:val="none" w:sz="0" w:space="0" w:color="auto"/>
            <w:bottom w:val="none" w:sz="0" w:space="0" w:color="auto"/>
            <w:right w:val="none" w:sz="0" w:space="0" w:color="auto"/>
          </w:divBdr>
          <w:divsChild>
            <w:div w:id="1748460796">
              <w:marLeft w:val="1187"/>
              <w:marRight w:val="0"/>
              <w:marTop w:val="0"/>
              <w:marBottom w:val="0"/>
              <w:divBdr>
                <w:top w:val="none" w:sz="0" w:space="0" w:color="auto"/>
                <w:left w:val="none" w:sz="0" w:space="0" w:color="auto"/>
                <w:bottom w:val="none" w:sz="0" w:space="0" w:color="auto"/>
                <w:right w:val="none" w:sz="0" w:space="0" w:color="auto"/>
              </w:divBdr>
              <w:divsChild>
                <w:div w:id="96677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334038">
      <w:bodyDiv w:val="1"/>
      <w:marLeft w:val="0"/>
      <w:marRight w:val="0"/>
      <w:marTop w:val="0"/>
      <w:marBottom w:val="0"/>
      <w:divBdr>
        <w:top w:val="none" w:sz="0" w:space="0" w:color="auto"/>
        <w:left w:val="none" w:sz="0" w:space="0" w:color="auto"/>
        <w:bottom w:val="none" w:sz="0" w:space="0" w:color="auto"/>
        <w:right w:val="none" w:sz="0" w:space="0" w:color="auto"/>
      </w:divBdr>
      <w:divsChild>
        <w:div w:id="879167837">
          <w:marLeft w:val="0"/>
          <w:marRight w:val="0"/>
          <w:marTop w:val="0"/>
          <w:marBottom w:val="0"/>
          <w:divBdr>
            <w:top w:val="none" w:sz="0" w:space="0" w:color="auto"/>
            <w:left w:val="none" w:sz="0" w:space="0" w:color="auto"/>
            <w:bottom w:val="none" w:sz="0" w:space="0" w:color="auto"/>
            <w:right w:val="none" w:sz="0" w:space="0" w:color="auto"/>
          </w:divBdr>
          <w:divsChild>
            <w:div w:id="597831111">
              <w:marLeft w:val="0"/>
              <w:marRight w:val="0"/>
              <w:marTop w:val="0"/>
              <w:marBottom w:val="0"/>
              <w:divBdr>
                <w:top w:val="none" w:sz="0" w:space="0" w:color="auto"/>
                <w:left w:val="none" w:sz="0" w:space="0" w:color="auto"/>
                <w:bottom w:val="none" w:sz="0" w:space="0" w:color="auto"/>
                <w:right w:val="none" w:sz="0" w:space="0" w:color="auto"/>
              </w:divBdr>
              <w:divsChild>
                <w:div w:id="1018654922">
                  <w:marLeft w:val="0"/>
                  <w:marRight w:val="0"/>
                  <w:marTop w:val="0"/>
                  <w:marBottom w:val="0"/>
                  <w:divBdr>
                    <w:top w:val="none" w:sz="0" w:space="0" w:color="auto"/>
                    <w:left w:val="none" w:sz="0" w:space="0" w:color="auto"/>
                    <w:bottom w:val="none" w:sz="0" w:space="0" w:color="auto"/>
                    <w:right w:val="none" w:sz="0" w:space="0" w:color="auto"/>
                  </w:divBdr>
                  <w:divsChild>
                    <w:div w:id="1147939778">
                      <w:marLeft w:val="0"/>
                      <w:marRight w:val="0"/>
                      <w:marTop w:val="0"/>
                      <w:marBottom w:val="0"/>
                      <w:divBdr>
                        <w:top w:val="none" w:sz="0" w:space="0" w:color="auto"/>
                        <w:left w:val="none" w:sz="0" w:space="0" w:color="auto"/>
                        <w:bottom w:val="none" w:sz="0" w:space="0" w:color="auto"/>
                        <w:right w:val="none" w:sz="0" w:space="0" w:color="auto"/>
                      </w:divBdr>
                      <w:divsChild>
                        <w:div w:id="1105736856">
                          <w:marLeft w:val="0"/>
                          <w:marRight w:val="0"/>
                          <w:marTop w:val="0"/>
                          <w:marBottom w:val="0"/>
                          <w:divBdr>
                            <w:top w:val="none" w:sz="0" w:space="0" w:color="auto"/>
                            <w:left w:val="none" w:sz="0" w:space="0" w:color="auto"/>
                            <w:bottom w:val="none" w:sz="0" w:space="0" w:color="auto"/>
                            <w:right w:val="none" w:sz="0" w:space="0" w:color="auto"/>
                          </w:divBdr>
                          <w:divsChild>
                            <w:div w:id="404841731">
                              <w:marLeft w:val="1187"/>
                              <w:marRight w:val="0"/>
                              <w:marTop w:val="0"/>
                              <w:marBottom w:val="0"/>
                              <w:divBdr>
                                <w:top w:val="none" w:sz="0" w:space="0" w:color="auto"/>
                                <w:left w:val="none" w:sz="0" w:space="0" w:color="auto"/>
                                <w:bottom w:val="none" w:sz="0" w:space="0" w:color="auto"/>
                                <w:right w:val="none" w:sz="0" w:space="0" w:color="auto"/>
                              </w:divBdr>
                              <w:divsChild>
                                <w:div w:id="465006574">
                                  <w:marLeft w:val="0"/>
                                  <w:marRight w:val="0"/>
                                  <w:marTop w:val="0"/>
                                  <w:marBottom w:val="0"/>
                                  <w:divBdr>
                                    <w:top w:val="none" w:sz="0" w:space="0" w:color="auto"/>
                                    <w:left w:val="none" w:sz="0" w:space="0" w:color="auto"/>
                                    <w:bottom w:val="none" w:sz="0" w:space="0" w:color="auto"/>
                                    <w:right w:val="none" w:sz="0" w:space="0" w:color="auto"/>
                                  </w:divBdr>
                                  <w:divsChild>
                                    <w:div w:id="1884638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0653437">
          <w:marLeft w:val="0"/>
          <w:marRight w:val="0"/>
          <w:marTop w:val="0"/>
          <w:marBottom w:val="0"/>
          <w:divBdr>
            <w:top w:val="none" w:sz="0" w:space="0" w:color="auto"/>
            <w:left w:val="none" w:sz="0" w:space="0" w:color="auto"/>
            <w:bottom w:val="none" w:sz="0" w:space="0" w:color="auto"/>
            <w:right w:val="none" w:sz="0" w:space="0" w:color="auto"/>
          </w:divBdr>
          <w:divsChild>
            <w:div w:id="1298878135">
              <w:marLeft w:val="0"/>
              <w:marRight w:val="0"/>
              <w:marTop w:val="0"/>
              <w:marBottom w:val="0"/>
              <w:divBdr>
                <w:top w:val="none" w:sz="0" w:space="0" w:color="auto"/>
                <w:left w:val="none" w:sz="0" w:space="0" w:color="auto"/>
                <w:bottom w:val="none" w:sz="0" w:space="0" w:color="auto"/>
                <w:right w:val="none" w:sz="0" w:space="0" w:color="auto"/>
              </w:divBdr>
              <w:divsChild>
                <w:div w:id="1425147503">
                  <w:marLeft w:val="0"/>
                  <w:marRight w:val="0"/>
                  <w:marTop w:val="0"/>
                  <w:marBottom w:val="0"/>
                  <w:divBdr>
                    <w:top w:val="none" w:sz="0" w:space="0" w:color="auto"/>
                    <w:left w:val="none" w:sz="0" w:space="0" w:color="auto"/>
                    <w:bottom w:val="none" w:sz="0" w:space="0" w:color="auto"/>
                    <w:right w:val="none" w:sz="0" w:space="0" w:color="auto"/>
                  </w:divBdr>
                  <w:divsChild>
                    <w:div w:id="617956449">
                      <w:marLeft w:val="0"/>
                      <w:marRight w:val="0"/>
                      <w:marTop w:val="0"/>
                      <w:marBottom w:val="0"/>
                      <w:divBdr>
                        <w:top w:val="none" w:sz="0" w:space="0" w:color="auto"/>
                        <w:left w:val="none" w:sz="0" w:space="0" w:color="auto"/>
                        <w:bottom w:val="none" w:sz="0" w:space="0" w:color="auto"/>
                        <w:right w:val="none" w:sz="0" w:space="0" w:color="auto"/>
                      </w:divBdr>
                      <w:divsChild>
                        <w:div w:id="476000267">
                          <w:marLeft w:val="0"/>
                          <w:marRight w:val="0"/>
                          <w:marTop w:val="0"/>
                          <w:marBottom w:val="0"/>
                          <w:divBdr>
                            <w:top w:val="none" w:sz="0" w:space="0" w:color="auto"/>
                            <w:left w:val="none" w:sz="0" w:space="0" w:color="auto"/>
                            <w:bottom w:val="none" w:sz="0" w:space="0" w:color="auto"/>
                            <w:right w:val="none" w:sz="0" w:space="0" w:color="auto"/>
                          </w:divBdr>
                          <w:divsChild>
                            <w:div w:id="1380320007">
                              <w:marLeft w:val="1187"/>
                              <w:marRight w:val="0"/>
                              <w:marTop w:val="0"/>
                              <w:marBottom w:val="0"/>
                              <w:divBdr>
                                <w:top w:val="none" w:sz="0" w:space="0" w:color="auto"/>
                                <w:left w:val="none" w:sz="0" w:space="0" w:color="auto"/>
                                <w:bottom w:val="none" w:sz="0" w:space="0" w:color="auto"/>
                                <w:right w:val="none" w:sz="0" w:space="0" w:color="auto"/>
                              </w:divBdr>
                              <w:divsChild>
                                <w:div w:id="21788671">
                                  <w:marLeft w:val="0"/>
                                  <w:marRight w:val="0"/>
                                  <w:marTop w:val="0"/>
                                  <w:marBottom w:val="0"/>
                                  <w:divBdr>
                                    <w:top w:val="none" w:sz="0" w:space="0" w:color="auto"/>
                                    <w:left w:val="none" w:sz="0" w:space="0" w:color="auto"/>
                                    <w:bottom w:val="none" w:sz="0" w:space="0" w:color="auto"/>
                                    <w:right w:val="none" w:sz="0" w:space="0" w:color="auto"/>
                                  </w:divBdr>
                                </w:div>
                                <w:div w:id="1669482426">
                                  <w:marLeft w:val="0"/>
                                  <w:marRight w:val="0"/>
                                  <w:marTop w:val="0"/>
                                  <w:marBottom w:val="0"/>
                                  <w:divBdr>
                                    <w:top w:val="none" w:sz="0" w:space="0" w:color="auto"/>
                                    <w:left w:val="none" w:sz="0" w:space="0" w:color="auto"/>
                                    <w:bottom w:val="none" w:sz="0" w:space="0" w:color="auto"/>
                                    <w:right w:val="none" w:sz="0" w:space="0" w:color="auto"/>
                                  </w:divBdr>
                                  <w:divsChild>
                                    <w:div w:id="457333495">
                                      <w:marLeft w:val="0"/>
                                      <w:marRight w:val="0"/>
                                      <w:marTop w:val="0"/>
                                      <w:marBottom w:val="0"/>
                                      <w:divBdr>
                                        <w:top w:val="none" w:sz="0" w:space="0" w:color="auto"/>
                                        <w:left w:val="none" w:sz="0" w:space="0" w:color="auto"/>
                                        <w:bottom w:val="none" w:sz="0" w:space="0" w:color="auto"/>
                                        <w:right w:val="none" w:sz="0" w:space="0" w:color="auto"/>
                                      </w:divBdr>
                                    </w:div>
                                  </w:divsChild>
                                </w:div>
                                <w:div w:id="1449004432">
                                  <w:marLeft w:val="0"/>
                                  <w:marRight w:val="0"/>
                                  <w:marTop w:val="0"/>
                                  <w:marBottom w:val="0"/>
                                  <w:divBdr>
                                    <w:top w:val="none" w:sz="0" w:space="0" w:color="auto"/>
                                    <w:left w:val="none" w:sz="0" w:space="0" w:color="auto"/>
                                    <w:bottom w:val="none" w:sz="0" w:space="0" w:color="auto"/>
                                    <w:right w:val="none" w:sz="0" w:space="0" w:color="auto"/>
                                  </w:divBdr>
                                </w:div>
                                <w:div w:id="1532649922">
                                  <w:marLeft w:val="0"/>
                                  <w:marRight w:val="0"/>
                                  <w:marTop w:val="0"/>
                                  <w:marBottom w:val="0"/>
                                  <w:divBdr>
                                    <w:top w:val="none" w:sz="0" w:space="0" w:color="auto"/>
                                    <w:left w:val="none" w:sz="0" w:space="0" w:color="auto"/>
                                    <w:bottom w:val="none" w:sz="0" w:space="0" w:color="auto"/>
                                    <w:right w:val="none" w:sz="0" w:space="0" w:color="auto"/>
                                  </w:divBdr>
                                  <w:divsChild>
                                    <w:div w:id="1448351337">
                                      <w:marLeft w:val="0"/>
                                      <w:marRight w:val="0"/>
                                      <w:marTop w:val="0"/>
                                      <w:marBottom w:val="0"/>
                                      <w:divBdr>
                                        <w:top w:val="none" w:sz="0" w:space="0" w:color="auto"/>
                                        <w:left w:val="none" w:sz="0" w:space="0" w:color="auto"/>
                                        <w:bottom w:val="none" w:sz="0" w:space="0" w:color="auto"/>
                                        <w:right w:val="none" w:sz="0" w:space="0" w:color="auto"/>
                                      </w:divBdr>
                                    </w:div>
                                  </w:divsChild>
                                </w:div>
                                <w:div w:id="1732000138">
                                  <w:marLeft w:val="0"/>
                                  <w:marRight w:val="0"/>
                                  <w:marTop w:val="0"/>
                                  <w:marBottom w:val="0"/>
                                  <w:divBdr>
                                    <w:top w:val="none" w:sz="0" w:space="0" w:color="auto"/>
                                    <w:left w:val="none" w:sz="0" w:space="0" w:color="auto"/>
                                    <w:bottom w:val="none" w:sz="0" w:space="0" w:color="auto"/>
                                    <w:right w:val="none" w:sz="0" w:space="0" w:color="auto"/>
                                  </w:divBdr>
                                </w:div>
                                <w:div w:id="1750810400">
                                  <w:marLeft w:val="0"/>
                                  <w:marRight w:val="0"/>
                                  <w:marTop w:val="0"/>
                                  <w:marBottom w:val="0"/>
                                  <w:divBdr>
                                    <w:top w:val="none" w:sz="0" w:space="0" w:color="auto"/>
                                    <w:left w:val="none" w:sz="0" w:space="0" w:color="auto"/>
                                    <w:bottom w:val="none" w:sz="0" w:space="0" w:color="auto"/>
                                    <w:right w:val="none" w:sz="0" w:space="0" w:color="auto"/>
                                  </w:divBdr>
                                  <w:divsChild>
                                    <w:div w:id="2506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2551968">
      <w:bodyDiv w:val="1"/>
      <w:marLeft w:val="0"/>
      <w:marRight w:val="0"/>
      <w:marTop w:val="0"/>
      <w:marBottom w:val="0"/>
      <w:divBdr>
        <w:top w:val="none" w:sz="0" w:space="0" w:color="auto"/>
        <w:left w:val="none" w:sz="0" w:space="0" w:color="auto"/>
        <w:bottom w:val="none" w:sz="0" w:space="0" w:color="auto"/>
        <w:right w:val="none" w:sz="0" w:space="0" w:color="auto"/>
      </w:divBdr>
    </w:div>
    <w:div w:id="703360254">
      <w:bodyDiv w:val="1"/>
      <w:marLeft w:val="0"/>
      <w:marRight w:val="0"/>
      <w:marTop w:val="0"/>
      <w:marBottom w:val="0"/>
      <w:divBdr>
        <w:top w:val="none" w:sz="0" w:space="0" w:color="auto"/>
        <w:left w:val="none" w:sz="0" w:space="0" w:color="auto"/>
        <w:bottom w:val="none" w:sz="0" w:space="0" w:color="auto"/>
        <w:right w:val="none" w:sz="0" w:space="0" w:color="auto"/>
      </w:divBdr>
    </w:div>
    <w:div w:id="769937017">
      <w:bodyDiv w:val="1"/>
      <w:marLeft w:val="0"/>
      <w:marRight w:val="0"/>
      <w:marTop w:val="0"/>
      <w:marBottom w:val="0"/>
      <w:divBdr>
        <w:top w:val="none" w:sz="0" w:space="0" w:color="auto"/>
        <w:left w:val="none" w:sz="0" w:space="0" w:color="auto"/>
        <w:bottom w:val="none" w:sz="0" w:space="0" w:color="auto"/>
        <w:right w:val="none" w:sz="0" w:space="0" w:color="auto"/>
      </w:divBdr>
      <w:divsChild>
        <w:div w:id="253320473">
          <w:marLeft w:val="0"/>
          <w:marRight w:val="0"/>
          <w:marTop w:val="0"/>
          <w:marBottom w:val="0"/>
          <w:divBdr>
            <w:top w:val="none" w:sz="0" w:space="0" w:color="auto"/>
            <w:left w:val="none" w:sz="0" w:space="0" w:color="auto"/>
            <w:bottom w:val="none" w:sz="0" w:space="0" w:color="auto"/>
            <w:right w:val="none" w:sz="0" w:space="0" w:color="auto"/>
          </w:divBdr>
          <w:divsChild>
            <w:div w:id="202640428">
              <w:marLeft w:val="1187"/>
              <w:marRight w:val="0"/>
              <w:marTop w:val="0"/>
              <w:marBottom w:val="0"/>
              <w:divBdr>
                <w:top w:val="none" w:sz="0" w:space="0" w:color="auto"/>
                <w:left w:val="none" w:sz="0" w:space="0" w:color="auto"/>
                <w:bottom w:val="none" w:sz="0" w:space="0" w:color="auto"/>
                <w:right w:val="none" w:sz="0" w:space="0" w:color="auto"/>
              </w:divBdr>
              <w:divsChild>
                <w:div w:id="447705373">
                  <w:marLeft w:val="0"/>
                  <w:marRight w:val="0"/>
                  <w:marTop w:val="0"/>
                  <w:marBottom w:val="0"/>
                  <w:divBdr>
                    <w:top w:val="none" w:sz="0" w:space="0" w:color="auto"/>
                    <w:left w:val="none" w:sz="0" w:space="0" w:color="auto"/>
                    <w:bottom w:val="none" w:sz="0" w:space="0" w:color="auto"/>
                    <w:right w:val="none" w:sz="0" w:space="0" w:color="auto"/>
                  </w:divBdr>
                  <w:divsChild>
                    <w:div w:id="574752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79694">
          <w:marLeft w:val="0"/>
          <w:marRight w:val="0"/>
          <w:marTop w:val="0"/>
          <w:marBottom w:val="0"/>
          <w:divBdr>
            <w:top w:val="none" w:sz="0" w:space="0" w:color="auto"/>
            <w:left w:val="none" w:sz="0" w:space="0" w:color="auto"/>
            <w:bottom w:val="none" w:sz="0" w:space="0" w:color="auto"/>
            <w:right w:val="none" w:sz="0" w:space="0" w:color="auto"/>
          </w:divBdr>
          <w:divsChild>
            <w:div w:id="1361515475">
              <w:marLeft w:val="1187"/>
              <w:marRight w:val="0"/>
              <w:marTop w:val="0"/>
              <w:marBottom w:val="0"/>
              <w:divBdr>
                <w:top w:val="none" w:sz="0" w:space="0" w:color="auto"/>
                <w:left w:val="none" w:sz="0" w:space="0" w:color="auto"/>
                <w:bottom w:val="none" w:sz="0" w:space="0" w:color="auto"/>
                <w:right w:val="none" w:sz="0" w:space="0" w:color="auto"/>
              </w:divBdr>
              <w:divsChild>
                <w:div w:id="147582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062585">
      <w:bodyDiv w:val="1"/>
      <w:marLeft w:val="0"/>
      <w:marRight w:val="0"/>
      <w:marTop w:val="0"/>
      <w:marBottom w:val="0"/>
      <w:divBdr>
        <w:top w:val="none" w:sz="0" w:space="0" w:color="auto"/>
        <w:left w:val="none" w:sz="0" w:space="0" w:color="auto"/>
        <w:bottom w:val="none" w:sz="0" w:space="0" w:color="auto"/>
        <w:right w:val="none" w:sz="0" w:space="0" w:color="auto"/>
      </w:divBdr>
      <w:divsChild>
        <w:div w:id="286083598">
          <w:marLeft w:val="0"/>
          <w:marRight w:val="0"/>
          <w:marTop w:val="0"/>
          <w:marBottom w:val="0"/>
          <w:divBdr>
            <w:top w:val="none" w:sz="0" w:space="0" w:color="auto"/>
            <w:left w:val="none" w:sz="0" w:space="0" w:color="auto"/>
            <w:bottom w:val="none" w:sz="0" w:space="0" w:color="auto"/>
            <w:right w:val="none" w:sz="0" w:space="0" w:color="auto"/>
          </w:divBdr>
          <w:divsChild>
            <w:div w:id="1793552462">
              <w:marLeft w:val="0"/>
              <w:marRight w:val="0"/>
              <w:marTop w:val="0"/>
              <w:marBottom w:val="0"/>
              <w:divBdr>
                <w:top w:val="none" w:sz="0" w:space="0" w:color="auto"/>
                <w:left w:val="none" w:sz="0" w:space="0" w:color="auto"/>
                <w:bottom w:val="none" w:sz="0" w:space="0" w:color="auto"/>
                <w:right w:val="none" w:sz="0" w:space="0" w:color="auto"/>
              </w:divBdr>
            </w:div>
          </w:divsChild>
        </w:div>
        <w:div w:id="728922148">
          <w:marLeft w:val="0"/>
          <w:marRight w:val="0"/>
          <w:marTop w:val="0"/>
          <w:marBottom w:val="0"/>
          <w:divBdr>
            <w:top w:val="single" w:sz="6" w:space="0" w:color="000000"/>
            <w:left w:val="single" w:sz="6" w:space="0" w:color="000000"/>
            <w:bottom w:val="single" w:sz="6" w:space="0" w:color="000000"/>
            <w:right w:val="single" w:sz="6" w:space="0" w:color="000000"/>
          </w:divBdr>
        </w:div>
      </w:divsChild>
    </w:div>
    <w:div w:id="875581086">
      <w:bodyDiv w:val="1"/>
      <w:marLeft w:val="0"/>
      <w:marRight w:val="0"/>
      <w:marTop w:val="0"/>
      <w:marBottom w:val="0"/>
      <w:divBdr>
        <w:top w:val="none" w:sz="0" w:space="0" w:color="auto"/>
        <w:left w:val="none" w:sz="0" w:space="0" w:color="auto"/>
        <w:bottom w:val="none" w:sz="0" w:space="0" w:color="auto"/>
        <w:right w:val="none" w:sz="0" w:space="0" w:color="auto"/>
      </w:divBdr>
    </w:div>
    <w:div w:id="1199052128">
      <w:bodyDiv w:val="1"/>
      <w:marLeft w:val="0"/>
      <w:marRight w:val="0"/>
      <w:marTop w:val="0"/>
      <w:marBottom w:val="0"/>
      <w:divBdr>
        <w:top w:val="none" w:sz="0" w:space="0" w:color="auto"/>
        <w:left w:val="none" w:sz="0" w:space="0" w:color="auto"/>
        <w:bottom w:val="none" w:sz="0" w:space="0" w:color="auto"/>
        <w:right w:val="none" w:sz="0" w:space="0" w:color="auto"/>
      </w:divBdr>
      <w:divsChild>
        <w:div w:id="1885554019">
          <w:marLeft w:val="0"/>
          <w:marRight w:val="0"/>
          <w:marTop w:val="0"/>
          <w:marBottom w:val="0"/>
          <w:divBdr>
            <w:top w:val="none" w:sz="0" w:space="0" w:color="auto"/>
            <w:left w:val="none" w:sz="0" w:space="0" w:color="auto"/>
            <w:bottom w:val="none" w:sz="0" w:space="0" w:color="auto"/>
            <w:right w:val="none" w:sz="0" w:space="0" w:color="auto"/>
          </w:divBdr>
          <w:divsChild>
            <w:div w:id="725104313">
              <w:marLeft w:val="0"/>
              <w:marRight w:val="0"/>
              <w:marTop w:val="0"/>
              <w:marBottom w:val="0"/>
              <w:divBdr>
                <w:top w:val="none" w:sz="0" w:space="0" w:color="auto"/>
                <w:left w:val="none" w:sz="0" w:space="0" w:color="auto"/>
                <w:bottom w:val="none" w:sz="0" w:space="0" w:color="auto"/>
                <w:right w:val="none" w:sz="0" w:space="0" w:color="auto"/>
              </w:divBdr>
              <w:divsChild>
                <w:div w:id="154718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059058">
          <w:marLeft w:val="0"/>
          <w:marRight w:val="0"/>
          <w:marTop w:val="0"/>
          <w:marBottom w:val="0"/>
          <w:divBdr>
            <w:top w:val="none" w:sz="0" w:space="0" w:color="auto"/>
            <w:left w:val="none" w:sz="0" w:space="0" w:color="auto"/>
            <w:bottom w:val="none" w:sz="0" w:space="0" w:color="auto"/>
            <w:right w:val="none" w:sz="0" w:space="0" w:color="auto"/>
          </w:divBdr>
          <w:divsChild>
            <w:div w:id="463350933">
              <w:marLeft w:val="0"/>
              <w:marRight w:val="0"/>
              <w:marTop w:val="0"/>
              <w:marBottom w:val="0"/>
              <w:divBdr>
                <w:top w:val="none" w:sz="0" w:space="0" w:color="auto"/>
                <w:left w:val="none" w:sz="0" w:space="0" w:color="auto"/>
                <w:bottom w:val="none" w:sz="0" w:space="0" w:color="auto"/>
                <w:right w:val="none" w:sz="0" w:space="0" w:color="auto"/>
              </w:divBdr>
              <w:divsChild>
                <w:div w:id="837233264">
                  <w:marLeft w:val="0"/>
                  <w:marRight w:val="0"/>
                  <w:marTop w:val="0"/>
                  <w:marBottom w:val="0"/>
                  <w:divBdr>
                    <w:top w:val="none" w:sz="0" w:space="0" w:color="auto"/>
                    <w:left w:val="none" w:sz="0" w:space="0" w:color="auto"/>
                    <w:bottom w:val="none" w:sz="0" w:space="0" w:color="auto"/>
                    <w:right w:val="none" w:sz="0" w:space="0" w:color="auto"/>
                  </w:divBdr>
                  <w:divsChild>
                    <w:div w:id="1122573662">
                      <w:marLeft w:val="0"/>
                      <w:marRight w:val="0"/>
                      <w:marTop w:val="0"/>
                      <w:marBottom w:val="0"/>
                      <w:divBdr>
                        <w:top w:val="none" w:sz="0" w:space="0" w:color="auto"/>
                        <w:left w:val="none" w:sz="0" w:space="0" w:color="auto"/>
                        <w:bottom w:val="none" w:sz="0" w:space="0" w:color="auto"/>
                        <w:right w:val="none" w:sz="0" w:space="0" w:color="auto"/>
                      </w:divBdr>
                      <w:divsChild>
                        <w:div w:id="1328512460">
                          <w:marLeft w:val="0"/>
                          <w:marRight w:val="0"/>
                          <w:marTop w:val="0"/>
                          <w:marBottom w:val="0"/>
                          <w:divBdr>
                            <w:top w:val="none" w:sz="0" w:space="0" w:color="auto"/>
                            <w:left w:val="none" w:sz="0" w:space="0" w:color="auto"/>
                            <w:bottom w:val="none" w:sz="0" w:space="0" w:color="auto"/>
                            <w:right w:val="none" w:sz="0" w:space="0" w:color="auto"/>
                          </w:divBdr>
                          <w:divsChild>
                            <w:div w:id="224682266">
                              <w:marLeft w:val="1187"/>
                              <w:marRight w:val="0"/>
                              <w:marTop w:val="0"/>
                              <w:marBottom w:val="0"/>
                              <w:divBdr>
                                <w:top w:val="none" w:sz="0" w:space="0" w:color="auto"/>
                                <w:left w:val="none" w:sz="0" w:space="0" w:color="auto"/>
                                <w:bottom w:val="none" w:sz="0" w:space="0" w:color="auto"/>
                                <w:right w:val="none" w:sz="0" w:space="0" w:color="auto"/>
                              </w:divBdr>
                              <w:divsChild>
                                <w:div w:id="95290839">
                                  <w:marLeft w:val="0"/>
                                  <w:marRight w:val="0"/>
                                  <w:marTop w:val="0"/>
                                  <w:marBottom w:val="0"/>
                                  <w:divBdr>
                                    <w:top w:val="none" w:sz="0" w:space="0" w:color="auto"/>
                                    <w:left w:val="none" w:sz="0" w:space="0" w:color="auto"/>
                                    <w:bottom w:val="none" w:sz="0" w:space="0" w:color="auto"/>
                                    <w:right w:val="none" w:sz="0" w:space="0" w:color="auto"/>
                                  </w:divBdr>
                                  <w:divsChild>
                                    <w:div w:id="10029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810367">
                          <w:marLeft w:val="0"/>
                          <w:marRight w:val="0"/>
                          <w:marTop w:val="0"/>
                          <w:marBottom w:val="0"/>
                          <w:divBdr>
                            <w:top w:val="none" w:sz="0" w:space="0" w:color="auto"/>
                            <w:left w:val="none" w:sz="0" w:space="0" w:color="auto"/>
                            <w:bottom w:val="none" w:sz="0" w:space="0" w:color="auto"/>
                            <w:right w:val="none" w:sz="0" w:space="0" w:color="auto"/>
                          </w:divBdr>
                          <w:divsChild>
                            <w:div w:id="782572787">
                              <w:marLeft w:val="1187"/>
                              <w:marRight w:val="0"/>
                              <w:marTop w:val="0"/>
                              <w:marBottom w:val="0"/>
                              <w:divBdr>
                                <w:top w:val="none" w:sz="0" w:space="0" w:color="auto"/>
                                <w:left w:val="none" w:sz="0" w:space="0" w:color="auto"/>
                                <w:bottom w:val="none" w:sz="0" w:space="0" w:color="auto"/>
                                <w:right w:val="none" w:sz="0" w:space="0" w:color="auto"/>
                              </w:divBdr>
                              <w:divsChild>
                                <w:div w:id="208733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0770795">
      <w:bodyDiv w:val="1"/>
      <w:marLeft w:val="0"/>
      <w:marRight w:val="0"/>
      <w:marTop w:val="0"/>
      <w:marBottom w:val="0"/>
      <w:divBdr>
        <w:top w:val="none" w:sz="0" w:space="0" w:color="auto"/>
        <w:left w:val="none" w:sz="0" w:space="0" w:color="auto"/>
        <w:bottom w:val="none" w:sz="0" w:space="0" w:color="auto"/>
        <w:right w:val="none" w:sz="0" w:space="0" w:color="auto"/>
      </w:divBdr>
      <w:divsChild>
        <w:div w:id="2141876654">
          <w:marLeft w:val="0"/>
          <w:marRight w:val="0"/>
          <w:marTop w:val="0"/>
          <w:marBottom w:val="0"/>
          <w:divBdr>
            <w:top w:val="none" w:sz="0" w:space="0" w:color="auto"/>
            <w:left w:val="none" w:sz="0" w:space="0" w:color="auto"/>
            <w:bottom w:val="none" w:sz="0" w:space="0" w:color="auto"/>
            <w:right w:val="none" w:sz="0" w:space="0" w:color="auto"/>
          </w:divBdr>
          <w:divsChild>
            <w:div w:id="1839692011">
              <w:marLeft w:val="0"/>
              <w:marRight w:val="0"/>
              <w:marTop w:val="0"/>
              <w:marBottom w:val="0"/>
              <w:divBdr>
                <w:top w:val="none" w:sz="0" w:space="0" w:color="auto"/>
                <w:left w:val="none" w:sz="0" w:space="0" w:color="auto"/>
                <w:bottom w:val="none" w:sz="0" w:space="0" w:color="auto"/>
                <w:right w:val="none" w:sz="0" w:space="0" w:color="auto"/>
              </w:divBdr>
              <w:divsChild>
                <w:div w:id="457991815">
                  <w:marLeft w:val="0"/>
                  <w:marRight w:val="0"/>
                  <w:marTop w:val="0"/>
                  <w:marBottom w:val="0"/>
                  <w:divBdr>
                    <w:top w:val="none" w:sz="0" w:space="0" w:color="auto"/>
                    <w:left w:val="none" w:sz="0" w:space="0" w:color="auto"/>
                    <w:bottom w:val="none" w:sz="0" w:space="0" w:color="auto"/>
                    <w:right w:val="none" w:sz="0" w:space="0" w:color="auto"/>
                  </w:divBdr>
                  <w:divsChild>
                    <w:div w:id="1102145063">
                      <w:marLeft w:val="0"/>
                      <w:marRight w:val="0"/>
                      <w:marTop w:val="0"/>
                      <w:marBottom w:val="0"/>
                      <w:divBdr>
                        <w:top w:val="none" w:sz="0" w:space="0" w:color="auto"/>
                        <w:left w:val="none" w:sz="0" w:space="0" w:color="auto"/>
                        <w:bottom w:val="none" w:sz="0" w:space="0" w:color="auto"/>
                        <w:right w:val="none" w:sz="0" w:space="0" w:color="auto"/>
                      </w:divBdr>
                      <w:divsChild>
                        <w:div w:id="1737045778">
                          <w:marLeft w:val="0"/>
                          <w:marRight w:val="0"/>
                          <w:marTop w:val="0"/>
                          <w:marBottom w:val="0"/>
                          <w:divBdr>
                            <w:top w:val="none" w:sz="0" w:space="0" w:color="auto"/>
                            <w:left w:val="none" w:sz="0" w:space="0" w:color="auto"/>
                            <w:bottom w:val="none" w:sz="0" w:space="0" w:color="auto"/>
                            <w:right w:val="none" w:sz="0" w:space="0" w:color="auto"/>
                          </w:divBdr>
                          <w:divsChild>
                            <w:div w:id="33888207">
                              <w:marLeft w:val="1187"/>
                              <w:marRight w:val="0"/>
                              <w:marTop w:val="0"/>
                              <w:marBottom w:val="0"/>
                              <w:divBdr>
                                <w:top w:val="none" w:sz="0" w:space="0" w:color="auto"/>
                                <w:left w:val="none" w:sz="0" w:space="0" w:color="auto"/>
                                <w:bottom w:val="none" w:sz="0" w:space="0" w:color="auto"/>
                                <w:right w:val="none" w:sz="0" w:space="0" w:color="auto"/>
                              </w:divBdr>
                              <w:divsChild>
                                <w:div w:id="1587229780">
                                  <w:marLeft w:val="0"/>
                                  <w:marRight w:val="0"/>
                                  <w:marTop w:val="0"/>
                                  <w:marBottom w:val="0"/>
                                  <w:divBdr>
                                    <w:top w:val="none" w:sz="0" w:space="0" w:color="auto"/>
                                    <w:left w:val="none" w:sz="0" w:space="0" w:color="auto"/>
                                    <w:bottom w:val="none" w:sz="0" w:space="0" w:color="auto"/>
                                    <w:right w:val="none" w:sz="0" w:space="0" w:color="auto"/>
                                  </w:divBdr>
                                  <w:divsChild>
                                    <w:div w:id="181891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4375216">
          <w:marLeft w:val="0"/>
          <w:marRight w:val="0"/>
          <w:marTop w:val="0"/>
          <w:marBottom w:val="0"/>
          <w:divBdr>
            <w:top w:val="none" w:sz="0" w:space="0" w:color="auto"/>
            <w:left w:val="none" w:sz="0" w:space="0" w:color="auto"/>
            <w:bottom w:val="none" w:sz="0" w:space="0" w:color="auto"/>
            <w:right w:val="none" w:sz="0" w:space="0" w:color="auto"/>
          </w:divBdr>
          <w:divsChild>
            <w:div w:id="1130897044">
              <w:marLeft w:val="0"/>
              <w:marRight w:val="0"/>
              <w:marTop w:val="0"/>
              <w:marBottom w:val="0"/>
              <w:divBdr>
                <w:top w:val="none" w:sz="0" w:space="0" w:color="auto"/>
                <w:left w:val="none" w:sz="0" w:space="0" w:color="auto"/>
                <w:bottom w:val="none" w:sz="0" w:space="0" w:color="auto"/>
                <w:right w:val="none" w:sz="0" w:space="0" w:color="auto"/>
              </w:divBdr>
              <w:divsChild>
                <w:div w:id="1291550117">
                  <w:marLeft w:val="0"/>
                  <w:marRight w:val="0"/>
                  <w:marTop w:val="0"/>
                  <w:marBottom w:val="0"/>
                  <w:divBdr>
                    <w:top w:val="none" w:sz="0" w:space="0" w:color="auto"/>
                    <w:left w:val="none" w:sz="0" w:space="0" w:color="auto"/>
                    <w:bottom w:val="none" w:sz="0" w:space="0" w:color="auto"/>
                    <w:right w:val="none" w:sz="0" w:space="0" w:color="auto"/>
                  </w:divBdr>
                  <w:divsChild>
                    <w:div w:id="416294810">
                      <w:marLeft w:val="0"/>
                      <w:marRight w:val="0"/>
                      <w:marTop w:val="0"/>
                      <w:marBottom w:val="0"/>
                      <w:divBdr>
                        <w:top w:val="none" w:sz="0" w:space="0" w:color="auto"/>
                        <w:left w:val="none" w:sz="0" w:space="0" w:color="auto"/>
                        <w:bottom w:val="none" w:sz="0" w:space="0" w:color="auto"/>
                        <w:right w:val="none" w:sz="0" w:space="0" w:color="auto"/>
                      </w:divBdr>
                      <w:divsChild>
                        <w:div w:id="1498958724">
                          <w:marLeft w:val="0"/>
                          <w:marRight w:val="0"/>
                          <w:marTop w:val="0"/>
                          <w:marBottom w:val="0"/>
                          <w:divBdr>
                            <w:top w:val="none" w:sz="0" w:space="0" w:color="auto"/>
                            <w:left w:val="none" w:sz="0" w:space="0" w:color="auto"/>
                            <w:bottom w:val="none" w:sz="0" w:space="0" w:color="auto"/>
                            <w:right w:val="none" w:sz="0" w:space="0" w:color="auto"/>
                          </w:divBdr>
                          <w:divsChild>
                            <w:div w:id="386955515">
                              <w:marLeft w:val="1187"/>
                              <w:marRight w:val="0"/>
                              <w:marTop w:val="0"/>
                              <w:marBottom w:val="0"/>
                              <w:divBdr>
                                <w:top w:val="none" w:sz="0" w:space="0" w:color="auto"/>
                                <w:left w:val="none" w:sz="0" w:space="0" w:color="auto"/>
                                <w:bottom w:val="none" w:sz="0" w:space="0" w:color="auto"/>
                                <w:right w:val="none" w:sz="0" w:space="0" w:color="auto"/>
                              </w:divBdr>
                              <w:divsChild>
                                <w:div w:id="747728158">
                                  <w:marLeft w:val="0"/>
                                  <w:marRight w:val="0"/>
                                  <w:marTop w:val="0"/>
                                  <w:marBottom w:val="0"/>
                                  <w:divBdr>
                                    <w:top w:val="none" w:sz="0" w:space="0" w:color="auto"/>
                                    <w:left w:val="none" w:sz="0" w:space="0" w:color="auto"/>
                                    <w:bottom w:val="none" w:sz="0" w:space="0" w:color="auto"/>
                                    <w:right w:val="none" w:sz="0" w:space="0" w:color="auto"/>
                                  </w:divBdr>
                                </w:div>
                                <w:div w:id="1193306000">
                                  <w:marLeft w:val="0"/>
                                  <w:marRight w:val="0"/>
                                  <w:marTop w:val="0"/>
                                  <w:marBottom w:val="0"/>
                                  <w:divBdr>
                                    <w:top w:val="none" w:sz="0" w:space="0" w:color="auto"/>
                                    <w:left w:val="none" w:sz="0" w:space="0" w:color="auto"/>
                                    <w:bottom w:val="none" w:sz="0" w:space="0" w:color="auto"/>
                                    <w:right w:val="none" w:sz="0" w:space="0" w:color="auto"/>
                                  </w:divBdr>
                                  <w:divsChild>
                                    <w:div w:id="936326830">
                                      <w:marLeft w:val="0"/>
                                      <w:marRight w:val="0"/>
                                      <w:marTop w:val="0"/>
                                      <w:marBottom w:val="0"/>
                                      <w:divBdr>
                                        <w:top w:val="none" w:sz="0" w:space="0" w:color="auto"/>
                                        <w:left w:val="none" w:sz="0" w:space="0" w:color="auto"/>
                                        <w:bottom w:val="none" w:sz="0" w:space="0" w:color="auto"/>
                                        <w:right w:val="none" w:sz="0" w:space="0" w:color="auto"/>
                                      </w:divBdr>
                                    </w:div>
                                  </w:divsChild>
                                </w:div>
                                <w:div w:id="440536644">
                                  <w:marLeft w:val="0"/>
                                  <w:marRight w:val="0"/>
                                  <w:marTop w:val="0"/>
                                  <w:marBottom w:val="0"/>
                                  <w:divBdr>
                                    <w:top w:val="none" w:sz="0" w:space="0" w:color="auto"/>
                                    <w:left w:val="none" w:sz="0" w:space="0" w:color="auto"/>
                                    <w:bottom w:val="none" w:sz="0" w:space="0" w:color="auto"/>
                                    <w:right w:val="none" w:sz="0" w:space="0" w:color="auto"/>
                                  </w:divBdr>
                                </w:div>
                                <w:div w:id="1943686836">
                                  <w:marLeft w:val="0"/>
                                  <w:marRight w:val="0"/>
                                  <w:marTop w:val="0"/>
                                  <w:marBottom w:val="0"/>
                                  <w:divBdr>
                                    <w:top w:val="none" w:sz="0" w:space="0" w:color="auto"/>
                                    <w:left w:val="none" w:sz="0" w:space="0" w:color="auto"/>
                                    <w:bottom w:val="none" w:sz="0" w:space="0" w:color="auto"/>
                                    <w:right w:val="none" w:sz="0" w:space="0" w:color="auto"/>
                                  </w:divBdr>
                                  <w:divsChild>
                                    <w:div w:id="1494756441">
                                      <w:marLeft w:val="0"/>
                                      <w:marRight w:val="0"/>
                                      <w:marTop w:val="0"/>
                                      <w:marBottom w:val="0"/>
                                      <w:divBdr>
                                        <w:top w:val="none" w:sz="0" w:space="0" w:color="auto"/>
                                        <w:left w:val="none" w:sz="0" w:space="0" w:color="auto"/>
                                        <w:bottom w:val="none" w:sz="0" w:space="0" w:color="auto"/>
                                        <w:right w:val="none" w:sz="0" w:space="0" w:color="auto"/>
                                      </w:divBdr>
                                    </w:div>
                                  </w:divsChild>
                                </w:div>
                                <w:div w:id="1653632600">
                                  <w:marLeft w:val="0"/>
                                  <w:marRight w:val="0"/>
                                  <w:marTop w:val="0"/>
                                  <w:marBottom w:val="0"/>
                                  <w:divBdr>
                                    <w:top w:val="none" w:sz="0" w:space="0" w:color="auto"/>
                                    <w:left w:val="none" w:sz="0" w:space="0" w:color="auto"/>
                                    <w:bottom w:val="none" w:sz="0" w:space="0" w:color="auto"/>
                                    <w:right w:val="none" w:sz="0" w:space="0" w:color="auto"/>
                                  </w:divBdr>
                                </w:div>
                                <w:div w:id="1600094054">
                                  <w:marLeft w:val="0"/>
                                  <w:marRight w:val="0"/>
                                  <w:marTop w:val="0"/>
                                  <w:marBottom w:val="0"/>
                                  <w:divBdr>
                                    <w:top w:val="none" w:sz="0" w:space="0" w:color="auto"/>
                                    <w:left w:val="none" w:sz="0" w:space="0" w:color="auto"/>
                                    <w:bottom w:val="none" w:sz="0" w:space="0" w:color="auto"/>
                                    <w:right w:val="none" w:sz="0" w:space="0" w:color="auto"/>
                                  </w:divBdr>
                                  <w:divsChild>
                                    <w:div w:id="1272082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7019731">
      <w:bodyDiv w:val="1"/>
      <w:marLeft w:val="0"/>
      <w:marRight w:val="0"/>
      <w:marTop w:val="0"/>
      <w:marBottom w:val="0"/>
      <w:divBdr>
        <w:top w:val="none" w:sz="0" w:space="0" w:color="auto"/>
        <w:left w:val="none" w:sz="0" w:space="0" w:color="auto"/>
        <w:bottom w:val="none" w:sz="0" w:space="0" w:color="auto"/>
        <w:right w:val="none" w:sz="0" w:space="0" w:color="auto"/>
      </w:divBdr>
    </w:div>
    <w:div w:id="1469936177">
      <w:bodyDiv w:val="1"/>
      <w:marLeft w:val="0"/>
      <w:marRight w:val="0"/>
      <w:marTop w:val="0"/>
      <w:marBottom w:val="0"/>
      <w:divBdr>
        <w:top w:val="none" w:sz="0" w:space="0" w:color="auto"/>
        <w:left w:val="none" w:sz="0" w:space="0" w:color="auto"/>
        <w:bottom w:val="none" w:sz="0" w:space="0" w:color="auto"/>
        <w:right w:val="none" w:sz="0" w:space="0" w:color="auto"/>
      </w:divBdr>
      <w:divsChild>
        <w:div w:id="1109667779">
          <w:marLeft w:val="0"/>
          <w:marRight w:val="0"/>
          <w:marTop w:val="0"/>
          <w:marBottom w:val="0"/>
          <w:divBdr>
            <w:top w:val="none" w:sz="0" w:space="0" w:color="auto"/>
            <w:left w:val="none" w:sz="0" w:space="0" w:color="auto"/>
            <w:bottom w:val="none" w:sz="0" w:space="0" w:color="auto"/>
            <w:right w:val="none" w:sz="0" w:space="0" w:color="auto"/>
          </w:divBdr>
        </w:div>
      </w:divsChild>
    </w:div>
    <w:div w:id="1474831374">
      <w:bodyDiv w:val="1"/>
      <w:marLeft w:val="0"/>
      <w:marRight w:val="0"/>
      <w:marTop w:val="0"/>
      <w:marBottom w:val="0"/>
      <w:divBdr>
        <w:top w:val="none" w:sz="0" w:space="0" w:color="auto"/>
        <w:left w:val="none" w:sz="0" w:space="0" w:color="auto"/>
        <w:bottom w:val="none" w:sz="0" w:space="0" w:color="auto"/>
        <w:right w:val="none" w:sz="0" w:space="0" w:color="auto"/>
      </w:divBdr>
      <w:divsChild>
        <w:div w:id="430862321">
          <w:marLeft w:val="0"/>
          <w:marRight w:val="0"/>
          <w:marTop w:val="0"/>
          <w:marBottom w:val="0"/>
          <w:divBdr>
            <w:top w:val="none" w:sz="0" w:space="0" w:color="auto"/>
            <w:left w:val="none" w:sz="0" w:space="0" w:color="auto"/>
            <w:bottom w:val="none" w:sz="0" w:space="0" w:color="auto"/>
            <w:right w:val="none" w:sz="0" w:space="0" w:color="auto"/>
          </w:divBdr>
          <w:divsChild>
            <w:div w:id="1046636485">
              <w:marLeft w:val="0"/>
              <w:marRight w:val="0"/>
              <w:marTop w:val="0"/>
              <w:marBottom w:val="0"/>
              <w:divBdr>
                <w:top w:val="none" w:sz="0" w:space="0" w:color="auto"/>
                <w:left w:val="none" w:sz="0" w:space="0" w:color="auto"/>
                <w:bottom w:val="none" w:sz="0" w:space="0" w:color="auto"/>
                <w:right w:val="none" w:sz="0" w:space="0" w:color="auto"/>
              </w:divBdr>
              <w:divsChild>
                <w:div w:id="2098214313">
                  <w:marLeft w:val="0"/>
                  <w:marRight w:val="0"/>
                  <w:marTop w:val="0"/>
                  <w:marBottom w:val="0"/>
                  <w:divBdr>
                    <w:top w:val="none" w:sz="0" w:space="0" w:color="auto"/>
                    <w:left w:val="none" w:sz="0" w:space="0" w:color="auto"/>
                    <w:bottom w:val="none" w:sz="0" w:space="0" w:color="auto"/>
                    <w:right w:val="none" w:sz="0" w:space="0" w:color="auto"/>
                  </w:divBdr>
                  <w:divsChild>
                    <w:div w:id="860318354">
                      <w:marLeft w:val="0"/>
                      <w:marRight w:val="0"/>
                      <w:marTop w:val="0"/>
                      <w:marBottom w:val="0"/>
                      <w:divBdr>
                        <w:top w:val="none" w:sz="0" w:space="0" w:color="auto"/>
                        <w:left w:val="none" w:sz="0" w:space="0" w:color="auto"/>
                        <w:bottom w:val="none" w:sz="0" w:space="0" w:color="auto"/>
                        <w:right w:val="none" w:sz="0" w:space="0" w:color="auto"/>
                      </w:divBdr>
                      <w:divsChild>
                        <w:div w:id="1518037131">
                          <w:marLeft w:val="0"/>
                          <w:marRight w:val="0"/>
                          <w:marTop w:val="0"/>
                          <w:marBottom w:val="0"/>
                          <w:divBdr>
                            <w:top w:val="none" w:sz="0" w:space="0" w:color="auto"/>
                            <w:left w:val="none" w:sz="0" w:space="0" w:color="auto"/>
                            <w:bottom w:val="none" w:sz="0" w:space="0" w:color="auto"/>
                            <w:right w:val="none" w:sz="0" w:space="0" w:color="auto"/>
                          </w:divBdr>
                          <w:divsChild>
                            <w:div w:id="373817546">
                              <w:marLeft w:val="1187"/>
                              <w:marRight w:val="0"/>
                              <w:marTop w:val="0"/>
                              <w:marBottom w:val="0"/>
                              <w:divBdr>
                                <w:top w:val="none" w:sz="0" w:space="0" w:color="auto"/>
                                <w:left w:val="none" w:sz="0" w:space="0" w:color="auto"/>
                                <w:bottom w:val="none" w:sz="0" w:space="0" w:color="auto"/>
                                <w:right w:val="none" w:sz="0" w:space="0" w:color="auto"/>
                              </w:divBdr>
                              <w:divsChild>
                                <w:div w:id="334187229">
                                  <w:marLeft w:val="0"/>
                                  <w:marRight w:val="0"/>
                                  <w:marTop w:val="0"/>
                                  <w:marBottom w:val="0"/>
                                  <w:divBdr>
                                    <w:top w:val="none" w:sz="0" w:space="0" w:color="auto"/>
                                    <w:left w:val="none" w:sz="0" w:space="0" w:color="auto"/>
                                    <w:bottom w:val="none" w:sz="0" w:space="0" w:color="auto"/>
                                    <w:right w:val="none" w:sz="0" w:space="0" w:color="auto"/>
                                  </w:divBdr>
                                  <w:divsChild>
                                    <w:div w:id="176614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6763356">
          <w:marLeft w:val="0"/>
          <w:marRight w:val="0"/>
          <w:marTop w:val="0"/>
          <w:marBottom w:val="0"/>
          <w:divBdr>
            <w:top w:val="none" w:sz="0" w:space="0" w:color="auto"/>
            <w:left w:val="none" w:sz="0" w:space="0" w:color="auto"/>
            <w:bottom w:val="none" w:sz="0" w:space="0" w:color="auto"/>
            <w:right w:val="none" w:sz="0" w:space="0" w:color="auto"/>
          </w:divBdr>
          <w:divsChild>
            <w:div w:id="732317730">
              <w:marLeft w:val="0"/>
              <w:marRight w:val="0"/>
              <w:marTop w:val="0"/>
              <w:marBottom w:val="0"/>
              <w:divBdr>
                <w:top w:val="none" w:sz="0" w:space="0" w:color="auto"/>
                <w:left w:val="none" w:sz="0" w:space="0" w:color="auto"/>
                <w:bottom w:val="none" w:sz="0" w:space="0" w:color="auto"/>
                <w:right w:val="none" w:sz="0" w:space="0" w:color="auto"/>
              </w:divBdr>
              <w:divsChild>
                <w:div w:id="1472479414">
                  <w:marLeft w:val="0"/>
                  <w:marRight w:val="0"/>
                  <w:marTop w:val="0"/>
                  <w:marBottom w:val="0"/>
                  <w:divBdr>
                    <w:top w:val="none" w:sz="0" w:space="0" w:color="auto"/>
                    <w:left w:val="none" w:sz="0" w:space="0" w:color="auto"/>
                    <w:bottom w:val="none" w:sz="0" w:space="0" w:color="auto"/>
                    <w:right w:val="none" w:sz="0" w:space="0" w:color="auto"/>
                  </w:divBdr>
                  <w:divsChild>
                    <w:div w:id="198320179">
                      <w:marLeft w:val="0"/>
                      <w:marRight w:val="0"/>
                      <w:marTop w:val="0"/>
                      <w:marBottom w:val="0"/>
                      <w:divBdr>
                        <w:top w:val="none" w:sz="0" w:space="0" w:color="auto"/>
                        <w:left w:val="none" w:sz="0" w:space="0" w:color="auto"/>
                        <w:bottom w:val="none" w:sz="0" w:space="0" w:color="auto"/>
                        <w:right w:val="none" w:sz="0" w:space="0" w:color="auto"/>
                      </w:divBdr>
                      <w:divsChild>
                        <w:div w:id="1609267862">
                          <w:marLeft w:val="0"/>
                          <w:marRight w:val="0"/>
                          <w:marTop w:val="0"/>
                          <w:marBottom w:val="0"/>
                          <w:divBdr>
                            <w:top w:val="none" w:sz="0" w:space="0" w:color="auto"/>
                            <w:left w:val="none" w:sz="0" w:space="0" w:color="auto"/>
                            <w:bottom w:val="none" w:sz="0" w:space="0" w:color="auto"/>
                            <w:right w:val="none" w:sz="0" w:space="0" w:color="auto"/>
                          </w:divBdr>
                          <w:divsChild>
                            <w:div w:id="2009165210">
                              <w:marLeft w:val="1187"/>
                              <w:marRight w:val="0"/>
                              <w:marTop w:val="0"/>
                              <w:marBottom w:val="0"/>
                              <w:divBdr>
                                <w:top w:val="none" w:sz="0" w:space="0" w:color="auto"/>
                                <w:left w:val="none" w:sz="0" w:space="0" w:color="auto"/>
                                <w:bottom w:val="none" w:sz="0" w:space="0" w:color="auto"/>
                                <w:right w:val="none" w:sz="0" w:space="0" w:color="auto"/>
                              </w:divBdr>
                              <w:divsChild>
                                <w:div w:id="324939097">
                                  <w:marLeft w:val="0"/>
                                  <w:marRight w:val="0"/>
                                  <w:marTop w:val="0"/>
                                  <w:marBottom w:val="0"/>
                                  <w:divBdr>
                                    <w:top w:val="none" w:sz="0" w:space="0" w:color="auto"/>
                                    <w:left w:val="none" w:sz="0" w:space="0" w:color="auto"/>
                                    <w:bottom w:val="none" w:sz="0" w:space="0" w:color="auto"/>
                                    <w:right w:val="none" w:sz="0" w:space="0" w:color="auto"/>
                                  </w:divBdr>
                                </w:div>
                                <w:div w:id="1273395210">
                                  <w:marLeft w:val="0"/>
                                  <w:marRight w:val="0"/>
                                  <w:marTop w:val="0"/>
                                  <w:marBottom w:val="0"/>
                                  <w:divBdr>
                                    <w:top w:val="none" w:sz="0" w:space="0" w:color="auto"/>
                                    <w:left w:val="none" w:sz="0" w:space="0" w:color="auto"/>
                                    <w:bottom w:val="none" w:sz="0" w:space="0" w:color="auto"/>
                                    <w:right w:val="none" w:sz="0" w:space="0" w:color="auto"/>
                                  </w:divBdr>
                                  <w:divsChild>
                                    <w:div w:id="1093475408">
                                      <w:marLeft w:val="0"/>
                                      <w:marRight w:val="0"/>
                                      <w:marTop w:val="0"/>
                                      <w:marBottom w:val="0"/>
                                      <w:divBdr>
                                        <w:top w:val="none" w:sz="0" w:space="0" w:color="auto"/>
                                        <w:left w:val="none" w:sz="0" w:space="0" w:color="auto"/>
                                        <w:bottom w:val="none" w:sz="0" w:space="0" w:color="auto"/>
                                        <w:right w:val="none" w:sz="0" w:space="0" w:color="auto"/>
                                      </w:divBdr>
                                    </w:div>
                                  </w:divsChild>
                                </w:div>
                                <w:div w:id="1397316589">
                                  <w:marLeft w:val="0"/>
                                  <w:marRight w:val="0"/>
                                  <w:marTop w:val="0"/>
                                  <w:marBottom w:val="0"/>
                                  <w:divBdr>
                                    <w:top w:val="none" w:sz="0" w:space="0" w:color="auto"/>
                                    <w:left w:val="none" w:sz="0" w:space="0" w:color="auto"/>
                                    <w:bottom w:val="none" w:sz="0" w:space="0" w:color="auto"/>
                                    <w:right w:val="none" w:sz="0" w:space="0" w:color="auto"/>
                                  </w:divBdr>
                                </w:div>
                                <w:div w:id="1764298638">
                                  <w:marLeft w:val="0"/>
                                  <w:marRight w:val="0"/>
                                  <w:marTop w:val="0"/>
                                  <w:marBottom w:val="0"/>
                                  <w:divBdr>
                                    <w:top w:val="none" w:sz="0" w:space="0" w:color="auto"/>
                                    <w:left w:val="none" w:sz="0" w:space="0" w:color="auto"/>
                                    <w:bottom w:val="none" w:sz="0" w:space="0" w:color="auto"/>
                                    <w:right w:val="none" w:sz="0" w:space="0" w:color="auto"/>
                                  </w:divBdr>
                                  <w:divsChild>
                                    <w:div w:id="916399249">
                                      <w:marLeft w:val="0"/>
                                      <w:marRight w:val="0"/>
                                      <w:marTop w:val="0"/>
                                      <w:marBottom w:val="0"/>
                                      <w:divBdr>
                                        <w:top w:val="none" w:sz="0" w:space="0" w:color="auto"/>
                                        <w:left w:val="none" w:sz="0" w:space="0" w:color="auto"/>
                                        <w:bottom w:val="none" w:sz="0" w:space="0" w:color="auto"/>
                                        <w:right w:val="none" w:sz="0" w:space="0" w:color="auto"/>
                                      </w:divBdr>
                                    </w:div>
                                  </w:divsChild>
                                </w:div>
                                <w:div w:id="1333870333">
                                  <w:marLeft w:val="0"/>
                                  <w:marRight w:val="0"/>
                                  <w:marTop w:val="0"/>
                                  <w:marBottom w:val="0"/>
                                  <w:divBdr>
                                    <w:top w:val="none" w:sz="0" w:space="0" w:color="auto"/>
                                    <w:left w:val="none" w:sz="0" w:space="0" w:color="auto"/>
                                    <w:bottom w:val="none" w:sz="0" w:space="0" w:color="auto"/>
                                    <w:right w:val="none" w:sz="0" w:space="0" w:color="auto"/>
                                  </w:divBdr>
                                </w:div>
                                <w:div w:id="1548643972">
                                  <w:marLeft w:val="0"/>
                                  <w:marRight w:val="0"/>
                                  <w:marTop w:val="0"/>
                                  <w:marBottom w:val="0"/>
                                  <w:divBdr>
                                    <w:top w:val="none" w:sz="0" w:space="0" w:color="auto"/>
                                    <w:left w:val="none" w:sz="0" w:space="0" w:color="auto"/>
                                    <w:bottom w:val="none" w:sz="0" w:space="0" w:color="auto"/>
                                    <w:right w:val="none" w:sz="0" w:space="0" w:color="auto"/>
                                  </w:divBdr>
                                  <w:divsChild>
                                    <w:div w:id="47077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6285941">
      <w:bodyDiv w:val="1"/>
      <w:marLeft w:val="0"/>
      <w:marRight w:val="0"/>
      <w:marTop w:val="0"/>
      <w:marBottom w:val="0"/>
      <w:divBdr>
        <w:top w:val="none" w:sz="0" w:space="0" w:color="auto"/>
        <w:left w:val="none" w:sz="0" w:space="0" w:color="auto"/>
        <w:bottom w:val="none" w:sz="0" w:space="0" w:color="auto"/>
        <w:right w:val="none" w:sz="0" w:space="0" w:color="auto"/>
      </w:divBdr>
      <w:divsChild>
        <w:div w:id="212622327">
          <w:marLeft w:val="0"/>
          <w:marRight w:val="0"/>
          <w:marTop w:val="0"/>
          <w:marBottom w:val="0"/>
          <w:divBdr>
            <w:top w:val="none" w:sz="0" w:space="0" w:color="auto"/>
            <w:left w:val="none" w:sz="0" w:space="0" w:color="auto"/>
            <w:bottom w:val="none" w:sz="0" w:space="0" w:color="auto"/>
            <w:right w:val="none" w:sz="0" w:space="0" w:color="auto"/>
          </w:divBdr>
          <w:divsChild>
            <w:div w:id="637993968">
              <w:marLeft w:val="0"/>
              <w:marRight w:val="0"/>
              <w:marTop w:val="0"/>
              <w:marBottom w:val="0"/>
              <w:divBdr>
                <w:top w:val="none" w:sz="0" w:space="0" w:color="auto"/>
                <w:left w:val="none" w:sz="0" w:space="0" w:color="auto"/>
                <w:bottom w:val="none" w:sz="0" w:space="0" w:color="auto"/>
                <w:right w:val="none" w:sz="0" w:space="0" w:color="auto"/>
              </w:divBdr>
              <w:divsChild>
                <w:div w:id="1075011295">
                  <w:marLeft w:val="0"/>
                  <w:marRight w:val="0"/>
                  <w:marTop w:val="0"/>
                  <w:marBottom w:val="0"/>
                  <w:divBdr>
                    <w:top w:val="none" w:sz="0" w:space="0" w:color="auto"/>
                    <w:left w:val="none" w:sz="0" w:space="0" w:color="auto"/>
                    <w:bottom w:val="none" w:sz="0" w:space="0" w:color="auto"/>
                    <w:right w:val="none" w:sz="0" w:space="0" w:color="auto"/>
                  </w:divBdr>
                  <w:divsChild>
                    <w:div w:id="1571697205">
                      <w:marLeft w:val="0"/>
                      <w:marRight w:val="0"/>
                      <w:marTop w:val="0"/>
                      <w:marBottom w:val="0"/>
                      <w:divBdr>
                        <w:top w:val="none" w:sz="0" w:space="0" w:color="auto"/>
                        <w:left w:val="none" w:sz="0" w:space="0" w:color="auto"/>
                        <w:bottom w:val="none" w:sz="0" w:space="0" w:color="auto"/>
                        <w:right w:val="none" w:sz="0" w:space="0" w:color="auto"/>
                      </w:divBdr>
                      <w:divsChild>
                        <w:div w:id="2066875038">
                          <w:marLeft w:val="0"/>
                          <w:marRight w:val="0"/>
                          <w:marTop w:val="0"/>
                          <w:marBottom w:val="0"/>
                          <w:divBdr>
                            <w:top w:val="none" w:sz="0" w:space="0" w:color="auto"/>
                            <w:left w:val="none" w:sz="0" w:space="0" w:color="auto"/>
                            <w:bottom w:val="none" w:sz="0" w:space="0" w:color="auto"/>
                            <w:right w:val="none" w:sz="0" w:space="0" w:color="auto"/>
                          </w:divBdr>
                          <w:divsChild>
                            <w:div w:id="1833909659">
                              <w:marLeft w:val="1187"/>
                              <w:marRight w:val="0"/>
                              <w:marTop w:val="0"/>
                              <w:marBottom w:val="0"/>
                              <w:divBdr>
                                <w:top w:val="none" w:sz="0" w:space="0" w:color="auto"/>
                                <w:left w:val="none" w:sz="0" w:space="0" w:color="auto"/>
                                <w:bottom w:val="none" w:sz="0" w:space="0" w:color="auto"/>
                                <w:right w:val="none" w:sz="0" w:space="0" w:color="auto"/>
                              </w:divBdr>
                              <w:divsChild>
                                <w:div w:id="249971626">
                                  <w:marLeft w:val="0"/>
                                  <w:marRight w:val="0"/>
                                  <w:marTop w:val="0"/>
                                  <w:marBottom w:val="0"/>
                                  <w:divBdr>
                                    <w:top w:val="none" w:sz="0" w:space="0" w:color="auto"/>
                                    <w:left w:val="none" w:sz="0" w:space="0" w:color="auto"/>
                                    <w:bottom w:val="none" w:sz="0" w:space="0" w:color="auto"/>
                                    <w:right w:val="none" w:sz="0" w:space="0" w:color="auto"/>
                                  </w:divBdr>
                                  <w:divsChild>
                                    <w:div w:id="168474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1037590">
          <w:marLeft w:val="0"/>
          <w:marRight w:val="0"/>
          <w:marTop w:val="0"/>
          <w:marBottom w:val="0"/>
          <w:divBdr>
            <w:top w:val="none" w:sz="0" w:space="0" w:color="auto"/>
            <w:left w:val="none" w:sz="0" w:space="0" w:color="auto"/>
            <w:bottom w:val="none" w:sz="0" w:space="0" w:color="auto"/>
            <w:right w:val="none" w:sz="0" w:space="0" w:color="auto"/>
          </w:divBdr>
          <w:divsChild>
            <w:div w:id="1541236906">
              <w:marLeft w:val="0"/>
              <w:marRight w:val="0"/>
              <w:marTop w:val="0"/>
              <w:marBottom w:val="0"/>
              <w:divBdr>
                <w:top w:val="none" w:sz="0" w:space="0" w:color="auto"/>
                <w:left w:val="none" w:sz="0" w:space="0" w:color="auto"/>
                <w:bottom w:val="none" w:sz="0" w:space="0" w:color="auto"/>
                <w:right w:val="none" w:sz="0" w:space="0" w:color="auto"/>
              </w:divBdr>
              <w:divsChild>
                <w:div w:id="798187002">
                  <w:marLeft w:val="0"/>
                  <w:marRight w:val="0"/>
                  <w:marTop w:val="0"/>
                  <w:marBottom w:val="0"/>
                  <w:divBdr>
                    <w:top w:val="none" w:sz="0" w:space="0" w:color="auto"/>
                    <w:left w:val="none" w:sz="0" w:space="0" w:color="auto"/>
                    <w:bottom w:val="none" w:sz="0" w:space="0" w:color="auto"/>
                    <w:right w:val="none" w:sz="0" w:space="0" w:color="auto"/>
                  </w:divBdr>
                  <w:divsChild>
                    <w:div w:id="682169650">
                      <w:marLeft w:val="0"/>
                      <w:marRight w:val="0"/>
                      <w:marTop w:val="0"/>
                      <w:marBottom w:val="0"/>
                      <w:divBdr>
                        <w:top w:val="none" w:sz="0" w:space="0" w:color="auto"/>
                        <w:left w:val="none" w:sz="0" w:space="0" w:color="auto"/>
                        <w:bottom w:val="none" w:sz="0" w:space="0" w:color="auto"/>
                        <w:right w:val="none" w:sz="0" w:space="0" w:color="auto"/>
                      </w:divBdr>
                      <w:divsChild>
                        <w:div w:id="1279290804">
                          <w:marLeft w:val="0"/>
                          <w:marRight w:val="0"/>
                          <w:marTop w:val="0"/>
                          <w:marBottom w:val="0"/>
                          <w:divBdr>
                            <w:top w:val="none" w:sz="0" w:space="0" w:color="auto"/>
                            <w:left w:val="none" w:sz="0" w:space="0" w:color="auto"/>
                            <w:bottom w:val="none" w:sz="0" w:space="0" w:color="auto"/>
                            <w:right w:val="none" w:sz="0" w:space="0" w:color="auto"/>
                          </w:divBdr>
                          <w:divsChild>
                            <w:div w:id="1337422558">
                              <w:marLeft w:val="1187"/>
                              <w:marRight w:val="0"/>
                              <w:marTop w:val="0"/>
                              <w:marBottom w:val="0"/>
                              <w:divBdr>
                                <w:top w:val="none" w:sz="0" w:space="0" w:color="auto"/>
                                <w:left w:val="none" w:sz="0" w:space="0" w:color="auto"/>
                                <w:bottom w:val="none" w:sz="0" w:space="0" w:color="auto"/>
                                <w:right w:val="none" w:sz="0" w:space="0" w:color="auto"/>
                              </w:divBdr>
                              <w:divsChild>
                                <w:div w:id="363332340">
                                  <w:marLeft w:val="0"/>
                                  <w:marRight w:val="0"/>
                                  <w:marTop w:val="0"/>
                                  <w:marBottom w:val="0"/>
                                  <w:divBdr>
                                    <w:top w:val="none" w:sz="0" w:space="0" w:color="auto"/>
                                    <w:left w:val="none" w:sz="0" w:space="0" w:color="auto"/>
                                    <w:bottom w:val="none" w:sz="0" w:space="0" w:color="auto"/>
                                    <w:right w:val="none" w:sz="0" w:space="0" w:color="auto"/>
                                  </w:divBdr>
                                </w:div>
                                <w:div w:id="2105415253">
                                  <w:marLeft w:val="0"/>
                                  <w:marRight w:val="0"/>
                                  <w:marTop w:val="0"/>
                                  <w:marBottom w:val="0"/>
                                  <w:divBdr>
                                    <w:top w:val="none" w:sz="0" w:space="0" w:color="auto"/>
                                    <w:left w:val="none" w:sz="0" w:space="0" w:color="auto"/>
                                    <w:bottom w:val="none" w:sz="0" w:space="0" w:color="auto"/>
                                    <w:right w:val="none" w:sz="0" w:space="0" w:color="auto"/>
                                  </w:divBdr>
                                  <w:divsChild>
                                    <w:div w:id="1212577517">
                                      <w:marLeft w:val="0"/>
                                      <w:marRight w:val="0"/>
                                      <w:marTop w:val="0"/>
                                      <w:marBottom w:val="0"/>
                                      <w:divBdr>
                                        <w:top w:val="none" w:sz="0" w:space="0" w:color="auto"/>
                                        <w:left w:val="none" w:sz="0" w:space="0" w:color="auto"/>
                                        <w:bottom w:val="none" w:sz="0" w:space="0" w:color="auto"/>
                                        <w:right w:val="none" w:sz="0" w:space="0" w:color="auto"/>
                                      </w:divBdr>
                                    </w:div>
                                  </w:divsChild>
                                </w:div>
                                <w:div w:id="986781901">
                                  <w:marLeft w:val="0"/>
                                  <w:marRight w:val="0"/>
                                  <w:marTop w:val="0"/>
                                  <w:marBottom w:val="0"/>
                                  <w:divBdr>
                                    <w:top w:val="none" w:sz="0" w:space="0" w:color="auto"/>
                                    <w:left w:val="none" w:sz="0" w:space="0" w:color="auto"/>
                                    <w:bottom w:val="none" w:sz="0" w:space="0" w:color="auto"/>
                                    <w:right w:val="none" w:sz="0" w:space="0" w:color="auto"/>
                                  </w:divBdr>
                                </w:div>
                                <w:div w:id="358285860">
                                  <w:marLeft w:val="0"/>
                                  <w:marRight w:val="0"/>
                                  <w:marTop w:val="0"/>
                                  <w:marBottom w:val="0"/>
                                  <w:divBdr>
                                    <w:top w:val="none" w:sz="0" w:space="0" w:color="auto"/>
                                    <w:left w:val="none" w:sz="0" w:space="0" w:color="auto"/>
                                    <w:bottom w:val="none" w:sz="0" w:space="0" w:color="auto"/>
                                    <w:right w:val="none" w:sz="0" w:space="0" w:color="auto"/>
                                  </w:divBdr>
                                  <w:divsChild>
                                    <w:div w:id="1912501500">
                                      <w:marLeft w:val="0"/>
                                      <w:marRight w:val="0"/>
                                      <w:marTop w:val="0"/>
                                      <w:marBottom w:val="0"/>
                                      <w:divBdr>
                                        <w:top w:val="none" w:sz="0" w:space="0" w:color="auto"/>
                                        <w:left w:val="none" w:sz="0" w:space="0" w:color="auto"/>
                                        <w:bottom w:val="none" w:sz="0" w:space="0" w:color="auto"/>
                                        <w:right w:val="none" w:sz="0" w:space="0" w:color="auto"/>
                                      </w:divBdr>
                                    </w:div>
                                  </w:divsChild>
                                </w:div>
                                <w:div w:id="851378181">
                                  <w:marLeft w:val="0"/>
                                  <w:marRight w:val="0"/>
                                  <w:marTop w:val="0"/>
                                  <w:marBottom w:val="0"/>
                                  <w:divBdr>
                                    <w:top w:val="none" w:sz="0" w:space="0" w:color="auto"/>
                                    <w:left w:val="none" w:sz="0" w:space="0" w:color="auto"/>
                                    <w:bottom w:val="none" w:sz="0" w:space="0" w:color="auto"/>
                                    <w:right w:val="none" w:sz="0" w:space="0" w:color="auto"/>
                                  </w:divBdr>
                                </w:div>
                                <w:div w:id="1930233731">
                                  <w:marLeft w:val="0"/>
                                  <w:marRight w:val="0"/>
                                  <w:marTop w:val="0"/>
                                  <w:marBottom w:val="0"/>
                                  <w:divBdr>
                                    <w:top w:val="none" w:sz="0" w:space="0" w:color="auto"/>
                                    <w:left w:val="none" w:sz="0" w:space="0" w:color="auto"/>
                                    <w:bottom w:val="none" w:sz="0" w:space="0" w:color="auto"/>
                                    <w:right w:val="none" w:sz="0" w:space="0" w:color="auto"/>
                                  </w:divBdr>
                                  <w:divsChild>
                                    <w:div w:id="1285117978">
                                      <w:marLeft w:val="0"/>
                                      <w:marRight w:val="0"/>
                                      <w:marTop w:val="0"/>
                                      <w:marBottom w:val="0"/>
                                      <w:divBdr>
                                        <w:top w:val="none" w:sz="0" w:space="0" w:color="auto"/>
                                        <w:left w:val="none" w:sz="0" w:space="0" w:color="auto"/>
                                        <w:bottom w:val="none" w:sz="0" w:space="0" w:color="auto"/>
                                        <w:right w:val="none" w:sz="0" w:space="0" w:color="auto"/>
                                      </w:divBdr>
                                    </w:div>
                                  </w:divsChild>
                                </w:div>
                                <w:div w:id="875387785">
                                  <w:marLeft w:val="0"/>
                                  <w:marRight w:val="0"/>
                                  <w:marTop w:val="0"/>
                                  <w:marBottom w:val="0"/>
                                  <w:divBdr>
                                    <w:top w:val="none" w:sz="0" w:space="0" w:color="auto"/>
                                    <w:left w:val="none" w:sz="0" w:space="0" w:color="auto"/>
                                    <w:bottom w:val="none" w:sz="0" w:space="0" w:color="auto"/>
                                    <w:right w:val="none" w:sz="0" w:space="0" w:color="auto"/>
                                  </w:divBdr>
                                </w:div>
                                <w:div w:id="794905480">
                                  <w:marLeft w:val="0"/>
                                  <w:marRight w:val="0"/>
                                  <w:marTop w:val="0"/>
                                  <w:marBottom w:val="0"/>
                                  <w:divBdr>
                                    <w:top w:val="none" w:sz="0" w:space="0" w:color="auto"/>
                                    <w:left w:val="none" w:sz="0" w:space="0" w:color="auto"/>
                                    <w:bottom w:val="none" w:sz="0" w:space="0" w:color="auto"/>
                                    <w:right w:val="none" w:sz="0" w:space="0" w:color="auto"/>
                                  </w:divBdr>
                                  <w:divsChild>
                                    <w:div w:id="12487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5168698">
      <w:bodyDiv w:val="1"/>
      <w:marLeft w:val="0"/>
      <w:marRight w:val="0"/>
      <w:marTop w:val="0"/>
      <w:marBottom w:val="0"/>
      <w:divBdr>
        <w:top w:val="none" w:sz="0" w:space="0" w:color="auto"/>
        <w:left w:val="none" w:sz="0" w:space="0" w:color="auto"/>
        <w:bottom w:val="none" w:sz="0" w:space="0" w:color="auto"/>
        <w:right w:val="none" w:sz="0" w:space="0" w:color="auto"/>
      </w:divBdr>
      <w:divsChild>
        <w:div w:id="1988898547">
          <w:marLeft w:val="0"/>
          <w:marRight w:val="0"/>
          <w:marTop w:val="0"/>
          <w:marBottom w:val="0"/>
          <w:divBdr>
            <w:top w:val="none" w:sz="0" w:space="0" w:color="auto"/>
            <w:left w:val="none" w:sz="0" w:space="0" w:color="auto"/>
            <w:bottom w:val="none" w:sz="0" w:space="0" w:color="auto"/>
            <w:right w:val="none" w:sz="0" w:space="0" w:color="auto"/>
          </w:divBdr>
          <w:divsChild>
            <w:div w:id="1323512335">
              <w:marLeft w:val="1187"/>
              <w:marRight w:val="0"/>
              <w:marTop w:val="0"/>
              <w:marBottom w:val="0"/>
              <w:divBdr>
                <w:top w:val="none" w:sz="0" w:space="0" w:color="auto"/>
                <w:left w:val="none" w:sz="0" w:space="0" w:color="auto"/>
                <w:bottom w:val="none" w:sz="0" w:space="0" w:color="auto"/>
                <w:right w:val="none" w:sz="0" w:space="0" w:color="auto"/>
              </w:divBdr>
              <w:divsChild>
                <w:div w:id="2019847945">
                  <w:marLeft w:val="0"/>
                  <w:marRight w:val="0"/>
                  <w:marTop w:val="0"/>
                  <w:marBottom w:val="0"/>
                  <w:divBdr>
                    <w:top w:val="none" w:sz="0" w:space="0" w:color="auto"/>
                    <w:left w:val="none" w:sz="0" w:space="0" w:color="auto"/>
                    <w:bottom w:val="none" w:sz="0" w:space="0" w:color="auto"/>
                    <w:right w:val="none" w:sz="0" w:space="0" w:color="auto"/>
                  </w:divBdr>
                  <w:divsChild>
                    <w:div w:id="213204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235612">
          <w:marLeft w:val="0"/>
          <w:marRight w:val="0"/>
          <w:marTop w:val="0"/>
          <w:marBottom w:val="0"/>
          <w:divBdr>
            <w:top w:val="none" w:sz="0" w:space="0" w:color="auto"/>
            <w:left w:val="none" w:sz="0" w:space="0" w:color="auto"/>
            <w:bottom w:val="none" w:sz="0" w:space="0" w:color="auto"/>
            <w:right w:val="none" w:sz="0" w:space="0" w:color="auto"/>
          </w:divBdr>
          <w:divsChild>
            <w:div w:id="1216502276">
              <w:marLeft w:val="1187"/>
              <w:marRight w:val="0"/>
              <w:marTop w:val="0"/>
              <w:marBottom w:val="0"/>
              <w:divBdr>
                <w:top w:val="none" w:sz="0" w:space="0" w:color="auto"/>
                <w:left w:val="none" w:sz="0" w:space="0" w:color="auto"/>
                <w:bottom w:val="none" w:sz="0" w:space="0" w:color="auto"/>
                <w:right w:val="none" w:sz="0" w:space="0" w:color="auto"/>
              </w:divBdr>
              <w:divsChild>
                <w:div w:id="1227183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177351">
      <w:bodyDiv w:val="1"/>
      <w:marLeft w:val="0"/>
      <w:marRight w:val="0"/>
      <w:marTop w:val="0"/>
      <w:marBottom w:val="0"/>
      <w:divBdr>
        <w:top w:val="none" w:sz="0" w:space="0" w:color="auto"/>
        <w:left w:val="none" w:sz="0" w:space="0" w:color="auto"/>
        <w:bottom w:val="none" w:sz="0" w:space="0" w:color="auto"/>
        <w:right w:val="none" w:sz="0" w:space="0" w:color="auto"/>
      </w:divBdr>
      <w:divsChild>
        <w:div w:id="156462927">
          <w:marLeft w:val="0"/>
          <w:marRight w:val="0"/>
          <w:marTop w:val="0"/>
          <w:marBottom w:val="0"/>
          <w:divBdr>
            <w:top w:val="none" w:sz="0" w:space="0" w:color="auto"/>
            <w:left w:val="none" w:sz="0" w:space="0" w:color="auto"/>
            <w:bottom w:val="none" w:sz="0" w:space="0" w:color="auto"/>
            <w:right w:val="none" w:sz="0" w:space="0" w:color="auto"/>
          </w:divBdr>
          <w:divsChild>
            <w:div w:id="455300129">
              <w:marLeft w:val="0"/>
              <w:marRight w:val="0"/>
              <w:marTop w:val="0"/>
              <w:marBottom w:val="0"/>
              <w:divBdr>
                <w:top w:val="none" w:sz="0" w:space="0" w:color="auto"/>
                <w:left w:val="none" w:sz="0" w:space="0" w:color="auto"/>
                <w:bottom w:val="none" w:sz="0" w:space="0" w:color="auto"/>
                <w:right w:val="none" w:sz="0" w:space="0" w:color="auto"/>
              </w:divBdr>
              <w:divsChild>
                <w:div w:id="707874969">
                  <w:marLeft w:val="0"/>
                  <w:marRight w:val="0"/>
                  <w:marTop w:val="0"/>
                  <w:marBottom w:val="0"/>
                  <w:divBdr>
                    <w:top w:val="none" w:sz="0" w:space="0" w:color="auto"/>
                    <w:left w:val="none" w:sz="0" w:space="0" w:color="auto"/>
                    <w:bottom w:val="none" w:sz="0" w:space="0" w:color="auto"/>
                    <w:right w:val="none" w:sz="0" w:space="0" w:color="auto"/>
                  </w:divBdr>
                  <w:divsChild>
                    <w:div w:id="1240597375">
                      <w:marLeft w:val="0"/>
                      <w:marRight w:val="0"/>
                      <w:marTop w:val="0"/>
                      <w:marBottom w:val="0"/>
                      <w:divBdr>
                        <w:top w:val="none" w:sz="0" w:space="0" w:color="auto"/>
                        <w:left w:val="none" w:sz="0" w:space="0" w:color="auto"/>
                        <w:bottom w:val="none" w:sz="0" w:space="0" w:color="auto"/>
                        <w:right w:val="none" w:sz="0" w:space="0" w:color="auto"/>
                      </w:divBdr>
                      <w:divsChild>
                        <w:div w:id="2126003843">
                          <w:marLeft w:val="0"/>
                          <w:marRight w:val="0"/>
                          <w:marTop w:val="0"/>
                          <w:marBottom w:val="0"/>
                          <w:divBdr>
                            <w:top w:val="none" w:sz="0" w:space="0" w:color="auto"/>
                            <w:left w:val="none" w:sz="0" w:space="0" w:color="auto"/>
                            <w:bottom w:val="none" w:sz="0" w:space="0" w:color="auto"/>
                            <w:right w:val="none" w:sz="0" w:space="0" w:color="auto"/>
                          </w:divBdr>
                          <w:divsChild>
                            <w:div w:id="983244118">
                              <w:marLeft w:val="1187"/>
                              <w:marRight w:val="0"/>
                              <w:marTop w:val="0"/>
                              <w:marBottom w:val="0"/>
                              <w:divBdr>
                                <w:top w:val="none" w:sz="0" w:space="0" w:color="auto"/>
                                <w:left w:val="none" w:sz="0" w:space="0" w:color="auto"/>
                                <w:bottom w:val="none" w:sz="0" w:space="0" w:color="auto"/>
                                <w:right w:val="none" w:sz="0" w:space="0" w:color="auto"/>
                              </w:divBdr>
                              <w:divsChild>
                                <w:div w:id="1249658152">
                                  <w:marLeft w:val="0"/>
                                  <w:marRight w:val="0"/>
                                  <w:marTop w:val="0"/>
                                  <w:marBottom w:val="0"/>
                                  <w:divBdr>
                                    <w:top w:val="none" w:sz="0" w:space="0" w:color="auto"/>
                                    <w:left w:val="none" w:sz="0" w:space="0" w:color="auto"/>
                                    <w:bottom w:val="none" w:sz="0" w:space="0" w:color="auto"/>
                                    <w:right w:val="none" w:sz="0" w:space="0" w:color="auto"/>
                                  </w:divBdr>
                                  <w:divsChild>
                                    <w:div w:id="1934587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4790979">
          <w:marLeft w:val="0"/>
          <w:marRight w:val="0"/>
          <w:marTop w:val="0"/>
          <w:marBottom w:val="0"/>
          <w:divBdr>
            <w:top w:val="none" w:sz="0" w:space="0" w:color="auto"/>
            <w:left w:val="none" w:sz="0" w:space="0" w:color="auto"/>
            <w:bottom w:val="none" w:sz="0" w:space="0" w:color="auto"/>
            <w:right w:val="none" w:sz="0" w:space="0" w:color="auto"/>
          </w:divBdr>
          <w:divsChild>
            <w:div w:id="1325891040">
              <w:marLeft w:val="0"/>
              <w:marRight w:val="0"/>
              <w:marTop w:val="0"/>
              <w:marBottom w:val="0"/>
              <w:divBdr>
                <w:top w:val="none" w:sz="0" w:space="0" w:color="auto"/>
                <w:left w:val="none" w:sz="0" w:space="0" w:color="auto"/>
                <w:bottom w:val="none" w:sz="0" w:space="0" w:color="auto"/>
                <w:right w:val="none" w:sz="0" w:space="0" w:color="auto"/>
              </w:divBdr>
              <w:divsChild>
                <w:div w:id="504594163">
                  <w:marLeft w:val="0"/>
                  <w:marRight w:val="0"/>
                  <w:marTop w:val="0"/>
                  <w:marBottom w:val="0"/>
                  <w:divBdr>
                    <w:top w:val="none" w:sz="0" w:space="0" w:color="auto"/>
                    <w:left w:val="none" w:sz="0" w:space="0" w:color="auto"/>
                    <w:bottom w:val="none" w:sz="0" w:space="0" w:color="auto"/>
                    <w:right w:val="none" w:sz="0" w:space="0" w:color="auto"/>
                  </w:divBdr>
                  <w:divsChild>
                    <w:div w:id="948973432">
                      <w:marLeft w:val="0"/>
                      <w:marRight w:val="0"/>
                      <w:marTop w:val="0"/>
                      <w:marBottom w:val="0"/>
                      <w:divBdr>
                        <w:top w:val="none" w:sz="0" w:space="0" w:color="auto"/>
                        <w:left w:val="none" w:sz="0" w:space="0" w:color="auto"/>
                        <w:bottom w:val="none" w:sz="0" w:space="0" w:color="auto"/>
                        <w:right w:val="none" w:sz="0" w:space="0" w:color="auto"/>
                      </w:divBdr>
                      <w:divsChild>
                        <w:div w:id="1960990394">
                          <w:marLeft w:val="0"/>
                          <w:marRight w:val="0"/>
                          <w:marTop w:val="0"/>
                          <w:marBottom w:val="0"/>
                          <w:divBdr>
                            <w:top w:val="none" w:sz="0" w:space="0" w:color="auto"/>
                            <w:left w:val="none" w:sz="0" w:space="0" w:color="auto"/>
                            <w:bottom w:val="none" w:sz="0" w:space="0" w:color="auto"/>
                            <w:right w:val="none" w:sz="0" w:space="0" w:color="auto"/>
                          </w:divBdr>
                          <w:divsChild>
                            <w:div w:id="1904681355">
                              <w:marLeft w:val="1187"/>
                              <w:marRight w:val="0"/>
                              <w:marTop w:val="0"/>
                              <w:marBottom w:val="0"/>
                              <w:divBdr>
                                <w:top w:val="none" w:sz="0" w:space="0" w:color="auto"/>
                                <w:left w:val="none" w:sz="0" w:space="0" w:color="auto"/>
                                <w:bottom w:val="none" w:sz="0" w:space="0" w:color="auto"/>
                                <w:right w:val="none" w:sz="0" w:space="0" w:color="auto"/>
                              </w:divBdr>
                              <w:divsChild>
                                <w:div w:id="2064480042">
                                  <w:marLeft w:val="0"/>
                                  <w:marRight w:val="0"/>
                                  <w:marTop w:val="0"/>
                                  <w:marBottom w:val="0"/>
                                  <w:divBdr>
                                    <w:top w:val="none" w:sz="0" w:space="0" w:color="auto"/>
                                    <w:left w:val="none" w:sz="0" w:space="0" w:color="auto"/>
                                    <w:bottom w:val="none" w:sz="0" w:space="0" w:color="auto"/>
                                    <w:right w:val="none" w:sz="0" w:space="0" w:color="auto"/>
                                  </w:divBdr>
                                </w:div>
                                <w:div w:id="1199781448">
                                  <w:marLeft w:val="0"/>
                                  <w:marRight w:val="0"/>
                                  <w:marTop w:val="0"/>
                                  <w:marBottom w:val="0"/>
                                  <w:divBdr>
                                    <w:top w:val="none" w:sz="0" w:space="0" w:color="auto"/>
                                    <w:left w:val="none" w:sz="0" w:space="0" w:color="auto"/>
                                    <w:bottom w:val="none" w:sz="0" w:space="0" w:color="auto"/>
                                    <w:right w:val="none" w:sz="0" w:space="0" w:color="auto"/>
                                  </w:divBdr>
                                  <w:divsChild>
                                    <w:div w:id="841506190">
                                      <w:marLeft w:val="0"/>
                                      <w:marRight w:val="0"/>
                                      <w:marTop w:val="0"/>
                                      <w:marBottom w:val="0"/>
                                      <w:divBdr>
                                        <w:top w:val="none" w:sz="0" w:space="0" w:color="auto"/>
                                        <w:left w:val="none" w:sz="0" w:space="0" w:color="auto"/>
                                        <w:bottom w:val="none" w:sz="0" w:space="0" w:color="auto"/>
                                        <w:right w:val="none" w:sz="0" w:space="0" w:color="auto"/>
                                      </w:divBdr>
                                    </w:div>
                                  </w:divsChild>
                                </w:div>
                                <w:div w:id="1838879443">
                                  <w:marLeft w:val="0"/>
                                  <w:marRight w:val="0"/>
                                  <w:marTop w:val="0"/>
                                  <w:marBottom w:val="0"/>
                                  <w:divBdr>
                                    <w:top w:val="none" w:sz="0" w:space="0" w:color="auto"/>
                                    <w:left w:val="none" w:sz="0" w:space="0" w:color="auto"/>
                                    <w:bottom w:val="none" w:sz="0" w:space="0" w:color="auto"/>
                                    <w:right w:val="none" w:sz="0" w:space="0" w:color="auto"/>
                                  </w:divBdr>
                                </w:div>
                                <w:div w:id="438140193">
                                  <w:marLeft w:val="0"/>
                                  <w:marRight w:val="0"/>
                                  <w:marTop w:val="0"/>
                                  <w:marBottom w:val="0"/>
                                  <w:divBdr>
                                    <w:top w:val="none" w:sz="0" w:space="0" w:color="auto"/>
                                    <w:left w:val="none" w:sz="0" w:space="0" w:color="auto"/>
                                    <w:bottom w:val="none" w:sz="0" w:space="0" w:color="auto"/>
                                    <w:right w:val="none" w:sz="0" w:space="0" w:color="auto"/>
                                  </w:divBdr>
                                  <w:divsChild>
                                    <w:div w:id="1201087621">
                                      <w:marLeft w:val="0"/>
                                      <w:marRight w:val="0"/>
                                      <w:marTop w:val="0"/>
                                      <w:marBottom w:val="0"/>
                                      <w:divBdr>
                                        <w:top w:val="none" w:sz="0" w:space="0" w:color="auto"/>
                                        <w:left w:val="none" w:sz="0" w:space="0" w:color="auto"/>
                                        <w:bottom w:val="none" w:sz="0" w:space="0" w:color="auto"/>
                                        <w:right w:val="none" w:sz="0" w:space="0" w:color="auto"/>
                                      </w:divBdr>
                                    </w:div>
                                  </w:divsChild>
                                </w:div>
                                <w:div w:id="2017492153">
                                  <w:marLeft w:val="0"/>
                                  <w:marRight w:val="0"/>
                                  <w:marTop w:val="0"/>
                                  <w:marBottom w:val="0"/>
                                  <w:divBdr>
                                    <w:top w:val="none" w:sz="0" w:space="0" w:color="auto"/>
                                    <w:left w:val="none" w:sz="0" w:space="0" w:color="auto"/>
                                    <w:bottom w:val="none" w:sz="0" w:space="0" w:color="auto"/>
                                    <w:right w:val="none" w:sz="0" w:space="0" w:color="auto"/>
                                  </w:divBdr>
                                </w:div>
                                <w:div w:id="65152041">
                                  <w:marLeft w:val="0"/>
                                  <w:marRight w:val="0"/>
                                  <w:marTop w:val="0"/>
                                  <w:marBottom w:val="0"/>
                                  <w:divBdr>
                                    <w:top w:val="none" w:sz="0" w:space="0" w:color="auto"/>
                                    <w:left w:val="none" w:sz="0" w:space="0" w:color="auto"/>
                                    <w:bottom w:val="none" w:sz="0" w:space="0" w:color="auto"/>
                                    <w:right w:val="none" w:sz="0" w:space="0" w:color="auto"/>
                                  </w:divBdr>
                                  <w:divsChild>
                                    <w:div w:id="66734542">
                                      <w:marLeft w:val="0"/>
                                      <w:marRight w:val="0"/>
                                      <w:marTop w:val="0"/>
                                      <w:marBottom w:val="0"/>
                                      <w:divBdr>
                                        <w:top w:val="none" w:sz="0" w:space="0" w:color="auto"/>
                                        <w:left w:val="none" w:sz="0" w:space="0" w:color="auto"/>
                                        <w:bottom w:val="none" w:sz="0" w:space="0" w:color="auto"/>
                                        <w:right w:val="none" w:sz="0" w:space="0" w:color="auto"/>
                                      </w:divBdr>
                                    </w:div>
                                  </w:divsChild>
                                </w:div>
                                <w:div w:id="1272977564">
                                  <w:marLeft w:val="0"/>
                                  <w:marRight w:val="0"/>
                                  <w:marTop w:val="0"/>
                                  <w:marBottom w:val="0"/>
                                  <w:divBdr>
                                    <w:top w:val="none" w:sz="0" w:space="0" w:color="auto"/>
                                    <w:left w:val="none" w:sz="0" w:space="0" w:color="auto"/>
                                    <w:bottom w:val="none" w:sz="0" w:space="0" w:color="auto"/>
                                    <w:right w:val="none" w:sz="0" w:space="0" w:color="auto"/>
                                  </w:divBdr>
                                </w:div>
                                <w:div w:id="839469728">
                                  <w:marLeft w:val="0"/>
                                  <w:marRight w:val="0"/>
                                  <w:marTop w:val="0"/>
                                  <w:marBottom w:val="0"/>
                                  <w:divBdr>
                                    <w:top w:val="none" w:sz="0" w:space="0" w:color="auto"/>
                                    <w:left w:val="none" w:sz="0" w:space="0" w:color="auto"/>
                                    <w:bottom w:val="none" w:sz="0" w:space="0" w:color="auto"/>
                                    <w:right w:val="none" w:sz="0" w:space="0" w:color="auto"/>
                                  </w:divBdr>
                                  <w:divsChild>
                                    <w:div w:id="778526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8865461">
      <w:bodyDiv w:val="1"/>
      <w:marLeft w:val="0"/>
      <w:marRight w:val="0"/>
      <w:marTop w:val="0"/>
      <w:marBottom w:val="0"/>
      <w:divBdr>
        <w:top w:val="none" w:sz="0" w:space="0" w:color="auto"/>
        <w:left w:val="none" w:sz="0" w:space="0" w:color="auto"/>
        <w:bottom w:val="none" w:sz="0" w:space="0" w:color="auto"/>
        <w:right w:val="none" w:sz="0" w:space="0" w:color="auto"/>
      </w:divBdr>
      <w:divsChild>
        <w:div w:id="1316690875">
          <w:marLeft w:val="0"/>
          <w:marRight w:val="0"/>
          <w:marTop w:val="0"/>
          <w:marBottom w:val="0"/>
          <w:divBdr>
            <w:top w:val="none" w:sz="0" w:space="0" w:color="auto"/>
            <w:left w:val="none" w:sz="0" w:space="0" w:color="auto"/>
            <w:bottom w:val="none" w:sz="0" w:space="0" w:color="auto"/>
            <w:right w:val="none" w:sz="0" w:space="0" w:color="auto"/>
          </w:divBdr>
          <w:divsChild>
            <w:div w:id="705910161">
              <w:marLeft w:val="0"/>
              <w:marRight w:val="0"/>
              <w:marTop w:val="0"/>
              <w:marBottom w:val="0"/>
              <w:divBdr>
                <w:top w:val="none" w:sz="0" w:space="0" w:color="auto"/>
                <w:left w:val="none" w:sz="0" w:space="0" w:color="auto"/>
                <w:bottom w:val="none" w:sz="0" w:space="0" w:color="auto"/>
                <w:right w:val="none" w:sz="0" w:space="0" w:color="auto"/>
              </w:divBdr>
              <w:divsChild>
                <w:div w:id="866866403">
                  <w:marLeft w:val="0"/>
                  <w:marRight w:val="0"/>
                  <w:marTop w:val="0"/>
                  <w:marBottom w:val="0"/>
                  <w:divBdr>
                    <w:top w:val="none" w:sz="0" w:space="0" w:color="auto"/>
                    <w:left w:val="none" w:sz="0" w:space="0" w:color="auto"/>
                    <w:bottom w:val="none" w:sz="0" w:space="0" w:color="auto"/>
                    <w:right w:val="none" w:sz="0" w:space="0" w:color="auto"/>
                  </w:divBdr>
                  <w:divsChild>
                    <w:div w:id="302201388">
                      <w:marLeft w:val="0"/>
                      <w:marRight w:val="0"/>
                      <w:marTop w:val="0"/>
                      <w:marBottom w:val="0"/>
                      <w:divBdr>
                        <w:top w:val="none" w:sz="0" w:space="0" w:color="auto"/>
                        <w:left w:val="none" w:sz="0" w:space="0" w:color="auto"/>
                        <w:bottom w:val="none" w:sz="0" w:space="0" w:color="auto"/>
                        <w:right w:val="none" w:sz="0" w:space="0" w:color="auto"/>
                      </w:divBdr>
                      <w:divsChild>
                        <w:div w:id="1457717785">
                          <w:marLeft w:val="0"/>
                          <w:marRight w:val="0"/>
                          <w:marTop w:val="0"/>
                          <w:marBottom w:val="0"/>
                          <w:divBdr>
                            <w:top w:val="none" w:sz="0" w:space="0" w:color="auto"/>
                            <w:left w:val="none" w:sz="0" w:space="0" w:color="auto"/>
                            <w:bottom w:val="none" w:sz="0" w:space="0" w:color="auto"/>
                            <w:right w:val="none" w:sz="0" w:space="0" w:color="auto"/>
                          </w:divBdr>
                          <w:divsChild>
                            <w:div w:id="1436754445">
                              <w:marLeft w:val="1187"/>
                              <w:marRight w:val="0"/>
                              <w:marTop w:val="0"/>
                              <w:marBottom w:val="0"/>
                              <w:divBdr>
                                <w:top w:val="none" w:sz="0" w:space="0" w:color="auto"/>
                                <w:left w:val="none" w:sz="0" w:space="0" w:color="auto"/>
                                <w:bottom w:val="none" w:sz="0" w:space="0" w:color="auto"/>
                                <w:right w:val="none" w:sz="0" w:space="0" w:color="auto"/>
                              </w:divBdr>
                              <w:divsChild>
                                <w:div w:id="470362984">
                                  <w:marLeft w:val="0"/>
                                  <w:marRight w:val="0"/>
                                  <w:marTop w:val="0"/>
                                  <w:marBottom w:val="0"/>
                                  <w:divBdr>
                                    <w:top w:val="none" w:sz="0" w:space="0" w:color="auto"/>
                                    <w:left w:val="none" w:sz="0" w:space="0" w:color="auto"/>
                                    <w:bottom w:val="none" w:sz="0" w:space="0" w:color="auto"/>
                                    <w:right w:val="none" w:sz="0" w:space="0" w:color="auto"/>
                                  </w:divBdr>
                                  <w:divsChild>
                                    <w:div w:id="1862081916">
                                      <w:marLeft w:val="0"/>
                                      <w:marRight w:val="0"/>
                                      <w:marTop w:val="0"/>
                                      <w:marBottom w:val="0"/>
                                      <w:divBdr>
                                        <w:top w:val="none" w:sz="0" w:space="0" w:color="auto"/>
                                        <w:left w:val="none" w:sz="0" w:space="0" w:color="auto"/>
                                        <w:bottom w:val="none" w:sz="0" w:space="0" w:color="auto"/>
                                        <w:right w:val="none" w:sz="0" w:space="0" w:color="auto"/>
                                      </w:divBdr>
                                    </w:div>
                                  </w:divsChild>
                                </w:div>
                                <w:div w:id="1190803930">
                                  <w:marLeft w:val="0"/>
                                  <w:marRight w:val="0"/>
                                  <w:marTop w:val="0"/>
                                  <w:marBottom w:val="0"/>
                                  <w:divBdr>
                                    <w:top w:val="none" w:sz="0" w:space="0" w:color="auto"/>
                                    <w:left w:val="none" w:sz="0" w:space="0" w:color="auto"/>
                                    <w:bottom w:val="none" w:sz="0" w:space="0" w:color="auto"/>
                                    <w:right w:val="none" w:sz="0" w:space="0" w:color="auto"/>
                                  </w:divBdr>
                                </w:div>
                                <w:div w:id="1580022858">
                                  <w:marLeft w:val="0"/>
                                  <w:marRight w:val="0"/>
                                  <w:marTop w:val="0"/>
                                  <w:marBottom w:val="0"/>
                                  <w:divBdr>
                                    <w:top w:val="none" w:sz="0" w:space="0" w:color="auto"/>
                                    <w:left w:val="none" w:sz="0" w:space="0" w:color="auto"/>
                                    <w:bottom w:val="none" w:sz="0" w:space="0" w:color="auto"/>
                                    <w:right w:val="none" w:sz="0" w:space="0" w:color="auto"/>
                                  </w:divBdr>
                                  <w:divsChild>
                                    <w:div w:id="1961915029">
                                      <w:marLeft w:val="0"/>
                                      <w:marRight w:val="0"/>
                                      <w:marTop w:val="0"/>
                                      <w:marBottom w:val="0"/>
                                      <w:divBdr>
                                        <w:top w:val="none" w:sz="0" w:space="0" w:color="auto"/>
                                        <w:left w:val="none" w:sz="0" w:space="0" w:color="auto"/>
                                        <w:bottom w:val="none" w:sz="0" w:space="0" w:color="auto"/>
                                        <w:right w:val="none" w:sz="0" w:space="0" w:color="auto"/>
                                      </w:divBdr>
                                    </w:div>
                                  </w:divsChild>
                                </w:div>
                                <w:div w:id="2000571066">
                                  <w:marLeft w:val="0"/>
                                  <w:marRight w:val="0"/>
                                  <w:marTop w:val="0"/>
                                  <w:marBottom w:val="0"/>
                                  <w:divBdr>
                                    <w:top w:val="none" w:sz="0" w:space="0" w:color="auto"/>
                                    <w:left w:val="none" w:sz="0" w:space="0" w:color="auto"/>
                                    <w:bottom w:val="none" w:sz="0" w:space="0" w:color="auto"/>
                                    <w:right w:val="none" w:sz="0" w:space="0" w:color="auto"/>
                                  </w:divBdr>
                                </w:div>
                                <w:div w:id="875194394">
                                  <w:marLeft w:val="0"/>
                                  <w:marRight w:val="0"/>
                                  <w:marTop w:val="0"/>
                                  <w:marBottom w:val="0"/>
                                  <w:divBdr>
                                    <w:top w:val="none" w:sz="0" w:space="0" w:color="auto"/>
                                    <w:left w:val="none" w:sz="0" w:space="0" w:color="auto"/>
                                    <w:bottom w:val="none" w:sz="0" w:space="0" w:color="auto"/>
                                    <w:right w:val="none" w:sz="0" w:space="0" w:color="auto"/>
                                  </w:divBdr>
                                  <w:divsChild>
                                    <w:div w:id="153546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liebherr.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martin.koller.lbh@liebherr.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845D49-07E6-4300-9E82-78BB050B07EA}">
  <ds:schemaRefs>
    <ds:schemaRef ds:uri="http://schemas.openxmlformats.org/officeDocument/2006/bibliography"/>
  </ds:schemaRefs>
</ds:datastoreItem>
</file>

<file path=customXml/itemProps2.xml><?xml version="1.0" encoding="utf-8"?>
<ds:datastoreItem xmlns:ds="http://schemas.openxmlformats.org/officeDocument/2006/customXml" ds:itemID="{8EDA5109-3A0C-464A-8DE1-7585290047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E4ECBF9-D41E-4BBD-ADA0-52E276A0AA6C}">
  <ds:schemaRefs>
    <ds:schemaRef ds:uri="http://schemas.microsoft.com/office/2006/documentManagement/types"/>
    <ds:schemaRef ds:uri="http://purl.org/dc/dcmitype/"/>
    <ds:schemaRef ds:uri="http://purl.org/dc/terms/"/>
    <ds:schemaRef ds:uri="http://www.w3.org/XML/1998/namespace"/>
    <ds:schemaRef ds:uri="http://schemas.openxmlformats.org/package/2006/metadata/core-properties"/>
    <ds:schemaRef ds:uri="http://schemas.microsoft.com/office/infopath/2007/PartnerControls"/>
    <ds:schemaRef ds:uri="http://purl.org/dc/elements/1.1/"/>
    <ds:schemaRef ds:uri="http://schemas.microsoft.com/office/2006/metadata/properties"/>
  </ds:schemaRefs>
</ds:datastoreItem>
</file>

<file path=customXml/itemProps4.xml><?xml version="1.0" encoding="utf-8"?>
<ds:datastoreItem xmlns:ds="http://schemas.openxmlformats.org/officeDocument/2006/customXml" ds:itemID="{62223FDE-CD64-43AC-ACEA-5CE2CEC598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1334</Words>
  <Characters>8408</Characters>
  <Application>Microsoft Office Word</Application>
  <DocSecurity>0</DocSecurity>
  <Lines>70</Lines>
  <Paragraphs>19</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Headlin</vt:lpstr>
      <vt:lpstr>Headlin</vt:lpstr>
    </vt:vector>
  </TitlesOfParts>
  <Company>Liebherr</Company>
  <LinksUpToDate>false</LinksUpToDate>
  <CharactersWithSpaces>9723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Merker Anja (LHO)</cp:lastModifiedBy>
  <cp:revision>2</cp:revision>
  <cp:lastPrinted>2023-03-03T08:26:00Z</cp:lastPrinted>
  <dcterms:created xsi:type="dcterms:W3CDTF">2023-05-15T05:30:00Z</dcterms:created>
  <dcterms:modified xsi:type="dcterms:W3CDTF">2023-05-15T05:30:00Z</dcterms:modified>
  <cp:category>Presseinformation</cp:category>
</cp:coreProperties>
</file>