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F9B69C" w14:textId="77777777" w:rsidR="00F62892" w:rsidRPr="000F0C3B" w:rsidRDefault="00E847CC" w:rsidP="00E847CC">
      <w:pPr>
        <w:pStyle w:val="Topline16Pt"/>
        <w:rPr>
          <w:lang w:val="de-DE"/>
        </w:rPr>
      </w:pPr>
      <w:r w:rsidRPr="000F0C3B">
        <w:rPr>
          <w:lang w:val="de-DE"/>
        </w:rPr>
        <w:t>Presseinformation</w:t>
      </w:r>
    </w:p>
    <w:p w14:paraId="0EDF5837" w14:textId="6FD52157" w:rsidR="0050780F" w:rsidRPr="00507A81" w:rsidRDefault="000F0C3B" w:rsidP="0050780F">
      <w:pPr>
        <w:pStyle w:val="HeadlineH233Pt"/>
        <w:spacing w:line="240" w:lineRule="auto"/>
        <w:rPr>
          <w:rFonts w:cs="Arial"/>
        </w:rPr>
      </w:pPr>
      <w:r w:rsidRPr="000F0C3B">
        <w:rPr>
          <w:rFonts w:cs="Arial"/>
        </w:rPr>
        <w:t>Neuer Liebherr L 580 LogHandler XPower</w:t>
      </w:r>
      <w:r w:rsidRPr="000F0C3B">
        <w:rPr>
          <w:rFonts w:cs="Arial"/>
          <w:vertAlign w:val="superscript"/>
        </w:rPr>
        <w:t>®</w:t>
      </w:r>
      <w:r w:rsidRPr="000F0C3B">
        <w:rPr>
          <w:rFonts w:cs="Arial"/>
        </w:rPr>
        <w:t xml:space="preserve"> feiert </w:t>
      </w:r>
      <w:r w:rsidRPr="00507A81">
        <w:rPr>
          <w:rFonts w:cs="Arial"/>
        </w:rPr>
        <w:t>Premiere auf der Ligna 2023</w:t>
      </w:r>
    </w:p>
    <w:p w14:paraId="2947EBC8" w14:textId="77777777" w:rsidR="00B81ED6" w:rsidRPr="00507A81" w:rsidRDefault="00B81ED6" w:rsidP="00B81ED6">
      <w:pPr>
        <w:pStyle w:val="HeadlineH233Pt"/>
        <w:spacing w:before="240" w:after="240" w:line="140" w:lineRule="exact"/>
        <w:rPr>
          <w:rFonts w:ascii="Tahoma" w:hAnsi="Tahoma" w:cs="Tahoma"/>
        </w:rPr>
      </w:pPr>
      <w:r w:rsidRPr="00507A81">
        <w:rPr>
          <w:rFonts w:ascii="Tahoma" w:hAnsi="Tahoma" w:cs="Tahoma"/>
        </w:rPr>
        <w:t>⸺</w:t>
      </w:r>
    </w:p>
    <w:p w14:paraId="269DA38D" w14:textId="4FCA87F0" w:rsidR="00744809" w:rsidRPr="00507A81" w:rsidRDefault="00744809" w:rsidP="00744809">
      <w:pPr>
        <w:pStyle w:val="Bulletpoints11Pt"/>
        <w:ind w:left="284" w:hanging="284"/>
        <w:rPr>
          <w:lang w:val="de-DE"/>
        </w:rPr>
      </w:pPr>
      <w:r w:rsidRPr="00507A81">
        <w:rPr>
          <w:lang w:val="de-DE"/>
        </w:rPr>
        <w:t>Liebherr L 580 LogHandler XPower</w:t>
      </w:r>
      <w:r w:rsidRPr="00507A81">
        <w:rPr>
          <w:vertAlign w:val="superscript"/>
          <w:lang w:val="de-DE"/>
        </w:rPr>
        <w:t>®</w:t>
      </w:r>
      <w:r w:rsidRPr="00507A81">
        <w:rPr>
          <w:lang w:val="de-DE"/>
        </w:rPr>
        <w:t xml:space="preserve"> als Spezialradlader für den Umschlag von Rundholz</w:t>
      </w:r>
    </w:p>
    <w:p w14:paraId="774ECB05" w14:textId="04893E65" w:rsidR="00744809" w:rsidRPr="00507A81" w:rsidRDefault="00744809" w:rsidP="00744809">
      <w:pPr>
        <w:pStyle w:val="Bulletpoints11Pt"/>
        <w:ind w:left="284" w:hanging="284"/>
        <w:rPr>
          <w:lang w:val="de-DE"/>
        </w:rPr>
      </w:pPr>
      <w:r w:rsidRPr="00507A81">
        <w:rPr>
          <w:lang w:val="de-DE"/>
        </w:rPr>
        <w:t>Produktivität durch leistungsverzweigten Fahrantrieb, neues Hubgerüst und optimierte Greifer</w:t>
      </w:r>
    </w:p>
    <w:p w14:paraId="7EDF5408" w14:textId="34C34791" w:rsidR="00744809" w:rsidRPr="00507A81" w:rsidRDefault="00507A81" w:rsidP="00744809">
      <w:pPr>
        <w:pStyle w:val="Bulletpoints11Pt"/>
        <w:ind w:left="284" w:hanging="284"/>
        <w:rPr>
          <w:lang w:val="de-DE"/>
        </w:rPr>
      </w:pPr>
      <w:r w:rsidRPr="00507A81">
        <w:rPr>
          <w:lang w:val="de-DE"/>
        </w:rPr>
        <w:t>Innovative Ausstattungen und Assistenzsysteme für Komfort und Sicherheit im Holzumschlag</w:t>
      </w:r>
    </w:p>
    <w:p w14:paraId="19DC131E" w14:textId="71870992" w:rsidR="00403893" w:rsidRPr="00507A81" w:rsidRDefault="00FC368F" w:rsidP="006B4C1E">
      <w:pPr>
        <w:pStyle w:val="Bulletpoints11Pt"/>
        <w:ind w:left="284" w:hanging="284"/>
        <w:rPr>
          <w:lang w:val="de-DE"/>
        </w:rPr>
      </w:pPr>
      <w:r w:rsidRPr="00507A81">
        <w:rPr>
          <w:lang w:val="de-DE"/>
        </w:rPr>
        <w:t>Messepremiere des L 580 LogHandler XPower</w:t>
      </w:r>
      <w:r w:rsidRPr="00507A81">
        <w:rPr>
          <w:vertAlign w:val="superscript"/>
          <w:lang w:val="de-DE"/>
        </w:rPr>
        <w:t>®</w:t>
      </w:r>
      <w:r w:rsidRPr="00507A81">
        <w:rPr>
          <w:lang w:val="de-DE"/>
        </w:rPr>
        <w:t xml:space="preserve"> im Mai </w:t>
      </w:r>
      <w:r w:rsidR="00507A81" w:rsidRPr="00507A81">
        <w:rPr>
          <w:lang w:val="de-DE"/>
        </w:rPr>
        <w:t xml:space="preserve">2023 </w:t>
      </w:r>
      <w:r w:rsidRPr="00507A81">
        <w:rPr>
          <w:lang w:val="de-DE"/>
        </w:rPr>
        <w:t>auf der Weltleitmesse Ligna</w:t>
      </w:r>
    </w:p>
    <w:p w14:paraId="28A19978" w14:textId="39D80E52" w:rsidR="00F12239" w:rsidRDefault="00AC60A0" w:rsidP="00AA5D2F">
      <w:pPr>
        <w:pStyle w:val="Teaser11Pt"/>
        <w:rPr>
          <w:lang w:val="de-DE"/>
        </w:rPr>
      </w:pPr>
      <w:r w:rsidRPr="00507A81">
        <w:rPr>
          <w:lang w:val="de-DE"/>
        </w:rPr>
        <w:t xml:space="preserve">Liebherr präsentiert </w:t>
      </w:r>
      <w:r w:rsidR="00A71083" w:rsidRPr="00507A81">
        <w:rPr>
          <w:lang w:val="de-DE"/>
        </w:rPr>
        <w:t>eine neue</w:t>
      </w:r>
      <w:r w:rsidRPr="00507A81">
        <w:rPr>
          <w:lang w:val="de-DE"/>
        </w:rPr>
        <w:t xml:space="preserve"> Version </w:t>
      </w:r>
      <w:r w:rsidR="000F0C3B" w:rsidRPr="00507A81">
        <w:rPr>
          <w:lang w:val="de-DE"/>
        </w:rPr>
        <w:t>des</w:t>
      </w:r>
      <w:r w:rsidRPr="00507A81">
        <w:rPr>
          <w:lang w:val="de-DE"/>
        </w:rPr>
        <w:t xml:space="preserve"> L 580 LogHandler XPower</w:t>
      </w:r>
      <w:r w:rsidRPr="00507A81">
        <w:rPr>
          <w:vertAlign w:val="superscript"/>
          <w:lang w:val="de-DE"/>
        </w:rPr>
        <w:t>®</w:t>
      </w:r>
      <w:r w:rsidRPr="00507A81">
        <w:rPr>
          <w:lang w:val="de-DE"/>
        </w:rPr>
        <w:t xml:space="preserve">, </w:t>
      </w:r>
      <w:r w:rsidR="00AA5D2F" w:rsidRPr="00507A81">
        <w:rPr>
          <w:lang w:val="de-DE"/>
        </w:rPr>
        <w:t>d</w:t>
      </w:r>
      <w:r w:rsidR="006D4D47" w:rsidRPr="00507A81">
        <w:rPr>
          <w:lang w:val="de-DE"/>
        </w:rPr>
        <w:t>em</w:t>
      </w:r>
      <w:r w:rsidRPr="00507A81">
        <w:rPr>
          <w:lang w:val="de-DE"/>
        </w:rPr>
        <w:t xml:space="preserve"> Spezial</w:t>
      </w:r>
      <w:r w:rsidR="006D4D47" w:rsidRPr="00507A81">
        <w:rPr>
          <w:lang w:val="de-DE"/>
        </w:rPr>
        <w:t>radlader</w:t>
      </w:r>
      <w:r w:rsidRPr="00507A81">
        <w:rPr>
          <w:lang w:val="de-DE"/>
        </w:rPr>
        <w:t xml:space="preserve"> für die Holzindustrie. Das </w:t>
      </w:r>
      <w:r w:rsidR="006D4D47" w:rsidRPr="00507A81">
        <w:rPr>
          <w:lang w:val="de-DE"/>
        </w:rPr>
        <w:t>runderneuerte</w:t>
      </w:r>
      <w:r w:rsidRPr="00507A81">
        <w:rPr>
          <w:lang w:val="de-DE"/>
        </w:rPr>
        <w:t xml:space="preserve"> M</w:t>
      </w:r>
      <w:r w:rsidR="006D4D47" w:rsidRPr="00507A81">
        <w:rPr>
          <w:lang w:val="de-DE"/>
        </w:rPr>
        <w:t>odell</w:t>
      </w:r>
      <w:r w:rsidR="00F12239" w:rsidRPr="00507A81">
        <w:rPr>
          <w:lang w:val="de-DE"/>
        </w:rPr>
        <w:t xml:space="preserve"> verfügt über zahlreiche </w:t>
      </w:r>
      <w:r w:rsidR="00424852" w:rsidRPr="00507A81">
        <w:rPr>
          <w:lang w:val="de-DE"/>
        </w:rPr>
        <w:t>Optimierungen</w:t>
      </w:r>
      <w:r w:rsidR="00F12239" w:rsidRPr="00507A81">
        <w:rPr>
          <w:lang w:val="de-DE"/>
        </w:rPr>
        <w:t xml:space="preserve">, etwa am für </w:t>
      </w:r>
      <w:r w:rsidR="00AA5D2F" w:rsidRPr="00507A81">
        <w:rPr>
          <w:lang w:val="de-DE"/>
        </w:rPr>
        <w:t>den Rundholzumschlag</w:t>
      </w:r>
      <w:r w:rsidR="00F12239" w:rsidRPr="00507A81">
        <w:rPr>
          <w:lang w:val="de-DE"/>
        </w:rPr>
        <w:t xml:space="preserve"> entwickelte</w:t>
      </w:r>
      <w:r w:rsidR="00AA5D2F" w:rsidRPr="00507A81">
        <w:rPr>
          <w:lang w:val="de-DE"/>
        </w:rPr>
        <w:t>n</w:t>
      </w:r>
      <w:r w:rsidR="00F12239" w:rsidRPr="00507A81">
        <w:rPr>
          <w:lang w:val="de-DE"/>
        </w:rPr>
        <w:t xml:space="preserve"> </w:t>
      </w:r>
      <w:r w:rsidR="00F12239" w:rsidRPr="00501AFA">
        <w:rPr>
          <w:lang w:val="de-DE"/>
        </w:rPr>
        <w:t>Hubgerüst</w:t>
      </w:r>
      <w:r w:rsidR="00AA5D2F" w:rsidRPr="00501AFA">
        <w:rPr>
          <w:lang w:val="de-DE"/>
        </w:rPr>
        <w:t xml:space="preserve"> und den dazugehörigen Greifern</w:t>
      </w:r>
      <w:r w:rsidR="00F12239" w:rsidRPr="00501AFA">
        <w:rPr>
          <w:lang w:val="de-DE"/>
        </w:rPr>
        <w:t xml:space="preserve">. </w:t>
      </w:r>
      <w:r w:rsidR="00AA5D2F" w:rsidRPr="00501AFA">
        <w:rPr>
          <w:lang w:val="de-DE"/>
        </w:rPr>
        <w:t xml:space="preserve">Für flexible </w:t>
      </w:r>
      <w:r w:rsidR="00424852" w:rsidRPr="00501AFA">
        <w:rPr>
          <w:lang w:val="de-DE"/>
        </w:rPr>
        <w:t>Arbeiten</w:t>
      </w:r>
      <w:r w:rsidR="00AA5D2F" w:rsidRPr="00501AFA">
        <w:rPr>
          <w:lang w:val="de-DE"/>
        </w:rPr>
        <w:t xml:space="preserve"> am Holzplatz </w:t>
      </w:r>
      <w:r w:rsidR="00F12239" w:rsidRPr="00501AFA">
        <w:rPr>
          <w:lang w:val="de-DE"/>
        </w:rPr>
        <w:t xml:space="preserve">bietet </w:t>
      </w:r>
      <w:r w:rsidR="00AA5D2F" w:rsidRPr="00501AFA">
        <w:rPr>
          <w:lang w:val="de-DE"/>
        </w:rPr>
        <w:t xml:space="preserve">das </w:t>
      </w:r>
      <w:r w:rsidR="00C7076E" w:rsidRPr="00501AFA">
        <w:rPr>
          <w:lang w:val="de-DE"/>
        </w:rPr>
        <w:t xml:space="preserve">modifizierte </w:t>
      </w:r>
      <w:r w:rsidR="00AA5D2F" w:rsidRPr="00501AFA">
        <w:rPr>
          <w:lang w:val="de-DE"/>
        </w:rPr>
        <w:t>Hubgerüst</w:t>
      </w:r>
      <w:r w:rsidR="00F12239" w:rsidRPr="00501AFA">
        <w:rPr>
          <w:lang w:val="de-DE"/>
        </w:rPr>
        <w:t xml:space="preserve"> Manipulationshöhen von </w:t>
      </w:r>
      <w:r w:rsidR="00507A81" w:rsidRPr="00501AFA">
        <w:rPr>
          <w:lang w:val="de-DE"/>
        </w:rPr>
        <w:t>bis zu</w:t>
      </w:r>
      <w:r w:rsidR="00F12239" w:rsidRPr="00501AFA">
        <w:rPr>
          <w:lang w:val="de-DE"/>
        </w:rPr>
        <w:t xml:space="preserve"> sieben Metern</w:t>
      </w:r>
      <w:r w:rsidR="00B778A2" w:rsidRPr="00501AFA">
        <w:rPr>
          <w:lang w:val="de-DE"/>
        </w:rPr>
        <w:t xml:space="preserve"> und Reichweiten von knapp vier Metern</w:t>
      </w:r>
      <w:r w:rsidR="00F12239" w:rsidRPr="00501AFA">
        <w:rPr>
          <w:lang w:val="de-DE"/>
        </w:rPr>
        <w:t xml:space="preserve">. </w:t>
      </w:r>
      <w:r w:rsidR="00A65C36" w:rsidRPr="00501AFA">
        <w:rPr>
          <w:lang w:val="de-DE"/>
        </w:rPr>
        <w:t>K</w:t>
      </w:r>
      <w:r w:rsidR="00F12239" w:rsidRPr="00501AFA">
        <w:rPr>
          <w:lang w:val="de-DE"/>
        </w:rPr>
        <w:t>onstruktive Anpassungen</w:t>
      </w:r>
      <w:r w:rsidR="00AA5D2F" w:rsidRPr="00501AFA">
        <w:rPr>
          <w:lang w:val="de-DE"/>
        </w:rPr>
        <w:t>, vor allem</w:t>
      </w:r>
      <w:r w:rsidR="00F12239" w:rsidRPr="00501AFA">
        <w:rPr>
          <w:lang w:val="de-DE"/>
        </w:rPr>
        <w:t xml:space="preserve"> am </w:t>
      </w:r>
      <w:r w:rsidR="00AA5D2F" w:rsidRPr="00501AFA">
        <w:rPr>
          <w:lang w:val="de-DE"/>
        </w:rPr>
        <w:t>Schwenkarm,</w:t>
      </w:r>
      <w:r w:rsidR="00F12239" w:rsidRPr="00501AFA">
        <w:rPr>
          <w:lang w:val="de-DE"/>
        </w:rPr>
        <w:t xml:space="preserve"> </w:t>
      </w:r>
      <w:r w:rsidR="00A65C36" w:rsidRPr="00501AFA">
        <w:rPr>
          <w:lang w:val="de-DE"/>
        </w:rPr>
        <w:t xml:space="preserve">verbessern </w:t>
      </w:r>
      <w:r w:rsidR="00F12239" w:rsidRPr="00501AFA">
        <w:rPr>
          <w:lang w:val="de-DE"/>
        </w:rPr>
        <w:t>die Sichtverhältnisse.</w:t>
      </w:r>
      <w:r w:rsidR="00FC368F" w:rsidRPr="00501AFA">
        <w:rPr>
          <w:lang w:val="de-DE"/>
        </w:rPr>
        <w:t xml:space="preserve"> </w:t>
      </w:r>
      <w:r w:rsidR="00424852" w:rsidRPr="00501AFA">
        <w:rPr>
          <w:lang w:val="de-DE"/>
        </w:rPr>
        <w:t>Di</w:t>
      </w:r>
      <w:r w:rsidR="00B778A2" w:rsidRPr="00501AFA">
        <w:rPr>
          <w:lang w:val="de-DE"/>
        </w:rPr>
        <w:t>e</w:t>
      </w:r>
      <w:r w:rsidR="002A008A" w:rsidRPr="00501AFA">
        <w:rPr>
          <w:lang w:val="de-DE"/>
        </w:rPr>
        <w:t>se</w:t>
      </w:r>
      <w:r w:rsidR="00B778A2" w:rsidRPr="00501AFA">
        <w:rPr>
          <w:lang w:val="de-DE"/>
        </w:rPr>
        <w:t xml:space="preserve"> </w:t>
      </w:r>
      <w:r w:rsidR="00424852" w:rsidRPr="00507A81">
        <w:rPr>
          <w:lang w:val="de-DE"/>
        </w:rPr>
        <w:t>Neuerungen</w:t>
      </w:r>
      <w:r w:rsidR="00B778A2" w:rsidRPr="00507A81">
        <w:rPr>
          <w:lang w:val="de-DE"/>
        </w:rPr>
        <w:t xml:space="preserve"> tragen</w:t>
      </w:r>
      <w:r w:rsidR="00424852" w:rsidRPr="00507A81">
        <w:rPr>
          <w:lang w:val="de-DE"/>
        </w:rPr>
        <w:t xml:space="preserve"> </w:t>
      </w:r>
      <w:r w:rsidR="00424852">
        <w:rPr>
          <w:lang w:val="de-DE"/>
        </w:rPr>
        <w:t>dazu</w:t>
      </w:r>
      <w:r w:rsidR="00B778A2">
        <w:rPr>
          <w:lang w:val="de-DE"/>
        </w:rPr>
        <w:t xml:space="preserve"> bei</w:t>
      </w:r>
      <w:r w:rsidR="00424852">
        <w:rPr>
          <w:lang w:val="de-DE"/>
        </w:rPr>
        <w:t xml:space="preserve">, dass Betreiber </w:t>
      </w:r>
      <w:r w:rsidR="00424852" w:rsidRPr="00424852">
        <w:rPr>
          <w:lang w:val="de-DE"/>
        </w:rPr>
        <w:t>mehr Kubikmeter Holz pro Stunde bewegen</w:t>
      </w:r>
      <w:r w:rsidR="00B778A2">
        <w:rPr>
          <w:lang w:val="de-DE"/>
        </w:rPr>
        <w:t xml:space="preserve"> und </w:t>
      </w:r>
      <w:r w:rsidR="00E26E15">
        <w:rPr>
          <w:lang w:val="de-DE"/>
        </w:rPr>
        <w:t xml:space="preserve">so </w:t>
      </w:r>
      <w:r w:rsidR="00424852" w:rsidRPr="00424852">
        <w:rPr>
          <w:lang w:val="de-DE"/>
        </w:rPr>
        <w:t>ihre Produktivität steigern können.</w:t>
      </w:r>
      <w:r w:rsidR="00424852">
        <w:rPr>
          <w:lang w:val="de-DE"/>
        </w:rPr>
        <w:t xml:space="preserve"> </w:t>
      </w:r>
      <w:r w:rsidR="00F12239">
        <w:rPr>
          <w:lang w:val="de-DE"/>
        </w:rPr>
        <w:t>Der neue L 580 LogHandler XPower</w:t>
      </w:r>
      <w:r w:rsidR="00F12239" w:rsidRPr="00FC368F">
        <w:rPr>
          <w:vertAlign w:val="superscript"/>
          <w:lang w:val="de-DE"/>
        </w:rPr>
        <w:t>®</w:t>
      </w:r>
      <w:r w:rsidR="00F12239">
        <w:rPr>
          <w:lang w:val="de-DE"/>
        </w:rPr>
        <w:t xml:space="preserve"> ist ab sofort bei Liebherr-Vertriebspartnern</w:t>
      </w:r>
      <w:r w:rsidR="008B5566">
        <w:rPr>
          <w:lang w:val="de-DE"/>
        </w:rPr>
        <w:t xml:space="preserve"> </w:t>
      </w:r>
      <w:r w:rsidR="00F12239">
        <w:rPr>
          <w:lang w:val="de-DE"/>
        </w:rPr>
        <w:t>erhältlich und feiert im M</w:t>
      </w:r>
      <w:r w:rsidR="00B1191F">
        <w:rPr>
          <w:lang w:val="de-DE"/>
        </w:rPr>
        <w:t xml:space="preserve">ai auf der </w:t>
      </w:r>
      <w:r w:rsidR="00E26E15">
        <w:rPr>
          <w:lang w:val="de-DE"/>
        </w:rPr>
        <w:t>M</w:t>
      </w:r>
      <w:r w:rsidR="00EA58E9">
        <w:rPr>
          <w:lang w:val="de-DE"/>
        </w:rPr>
        <w:t xml:space="preserve">esse </w:t>
      </w:r>
      <w:r w:rsidR="00B1191F">
        <w:rPr>
          <w:lang w:val="de-DE"/>
        </w:rPr>
        <w:t>Ligna 2023 seine Messepremiere.</w:t>
      </w:r>
    </w:p>
    <w:p w14:paraId="008FF2EC" w14:textId="0FAB1FCF" w:rsidR="002A008A" w:rsidRPr="00390BF2" w:rsidRDefault="000F0C3B" w:rsidP="002A008A">
      <w:pPr>
        <w:pStyle w:val="Copytext11Pt"/>
        <w:rPr>
          <w:lang w:val="de-DE"/>
        </w:rPr>
      </w:pPr>
      <w:r>
        <w:rPr>
          <w:lang w:val="de-DE"/>
        </w:rPr>
        <w:t>Hannover</w:t>
      </w:r>
      <w:r w:rsidR="00AA5D2F" w:rsidRPr="00E34E2A">
        <w:rPr>
          <w:lang w:val="de-DE"/>
        </w:rPr>
        <w:t xml:space="preserve"> (</w:t>
      </w:r>
      <w:r>
        <w:rPr>
          <w:lang w:val="de-DE"/>
        </w:rPr>
        <w:t>Deutschland</w:t>
      </w:r>
      <w:r w:rsidR="00AA5D2F" w:rsidRPr="00E34E2A">
        <w:rPr>
          <w:lang w:val="de-DE"/>
        </w:rPr>
        <w:t xml:space="preserve">), </w:t>
      </w:r>
      <w:r>
        <w:rPr>
          <w:lang w:val="de-DE"/>
        </w:rPr>
        <w:t xml:space="preserve">15. Mai </w:t>
      </w:r>
      <w:r w:rsidR="00AA5D2F" w:rsidRPr="00390BF2">
        <w:rPr>
          <w:lang w:val="de-DE"/>
        </w:rPr>
        <w:t xml:space="preserve">2023 – </w:t>
      </w:r>
      <w:r w:rsidR="000A0B4F" w:rsidRPr="00390BF2">
        <w:rPr>
          <w:lang w:val="de-DE"/>
        </w:rPr>
        <w:t>Der L 580 LogHandler XPower</w:t>
      </w:r>
      <w:r w:rsidR="000A0B4F" w:rsidRPr="00390BF2">
        <w:rPr>
          <w:vertAlign w:val="superscript"/>
          <w:lang w:val="de-DE"/>
        </w:rPr>
        <w:t>®</w:t>
      </w:r>
      <w:r w:rsidR="000A0B4F" w:rsidRPr="00390BF2">
        <w:rPr>
          <w:lang w:val="de-DE"/>
        </w:rPr>
        <w:t xml:space="preserve"> basiert auf der Standardversion des </w:t>
      </w:r>
      <w:r w:rsidR="00C716E6">
        <w:rPr>
          <w:lang w:val="de-DE"/>
        </w:rPr>
        <w:t>Liebherr-</w:t>
      </w:r>
      <w:r w:rsidR="000A0B4F" w:rsidRPr="00390BF2">
        <w:rPr>
          <w:lang w:val="de-DE"/>
        </w:rPr>
        <w:t>Radladers L 580 XPower</w:t>
      </w:r>
      <w:r w:rsidR="000A0B4F" w:rsidRPr="00390BF2">
        <w:rPr>
          <w:vertAlign w:val="superscript"/>
          <w:lang w:val="de-DE"/>
        </w:rPr>
        <w:t>®</w:t>
      </w:r>
      <w:r w:rsidR="000A0B4F" w:rsidRPr="00390BF2">
        <w:rPr>
          <w:lang w:val="de-DE"/>
        </w:rPr>
        <w:t xml:space="preserve"> und verfügt über zahlreiche Vorzüge</w:t>
      </w:r>
      <w:r w:rsidR="00B1191F">
        <w:rPr>
          <w:lang w:val="de-DE"/>
        </w:rPr>
        <w:t>, die von</w:t>
      </w:r>
      <w:r w:rsidR="000A0B4F" w:rsidRPr="00390BF2">
        <w:rPr>
          <w:lang w:val="de-DE"/>
        </w:rPr>
        <w:t xml:space="preserve"> de</w:t>
      </w:r>
      <w:r w:rsidR="00B1191F">
        <w:rPr>
          <w:lang w:val="de-DE"/>
        </w:rPr>
        <w:t>n</w:t>
      </w:r>
      <w:r w:rsidR="000A0B4F" w:rsidRPr="00390BF2">
        <w:rPr>
          <w:lang w:val="de-DE"/>
        </w:rPr>
        <w:t xml:space="preserve"> XPower-Radlader</w:t>
      </w:r>
      <w:r w:rsidR="00B1191F">
        <w:rPr>
          <w:lang w:val="de-DE"/>
        </w:rPr>
        <w:t>n bekannt sind</w:t>
      </w:r>
      <w:r w:rsidR="000A0B4F" w:rsidRPr="00390BF2">
        <w:rPr>
          <w:lang w:val="de-DE"/>
        </w:rPr>
        <w:t xml:space="preserve">. </w:t>
      </w:r>
      <w:r w:rsidR="00A65C36">
        <w:rPr>
          <w:lang w:val="de-DE"/>
        </w:rPr>
        <w:t xml:space="preserve">Das gilt </w:t>
      </w:r>
      <w:r w:rsidR="00010B3A">
        <w:rPr>
          <w:lang w:val="de-DE"/>
        </w:rPr>
        <w:t>insbesondere</w:t>
      </w:r>
      <w:r w:rsidR="000A0B4F" w:rsidRPr="00390BF2">
        <w:rPr>
          <w:lang w:val="de-DE"/>
        </w:rPr>
        <w:t xml:space="preserve"> </w:t>
      </w:r>
      <w:r w:rsidR="00A65C36">
        <w:rPr>
          <w:lang w:val="de-DE"/>
        </w:rPr>
        <w:t>für den</w:t>
      </w:r>
      <w:r w:rsidR="000A0B4F" w:rsidRPr="00390BF2">
        <w:rPr>
          <w:lang w:val="de-DE"/>
        </w:rPr>
        <w:t xml:space="preserve"> leistungsverzweigte</w:t>
      </w:r>
      <w:r w:rsidR="00A65C36">
        <w:rPr>
          <w:lang w:val="de-DE"/>
        </w:rPr>
        <w:t>n</w:t>
      </w:r>
      <w:r w:rsidR="000A0B4F" w:rsidRPr="00390BF2">
        <w:rPr>
          <w:lang w:val="de-DE"/>
        </w:rPr>
        <w:t xml:space="preserve"> XPower-Fahrantrieb, den Liebherr bei allen XPower-Modellen serienmäßig verbaut. Er überzeugt sowohl bei kurzen Ladespielen als auch bei längeren Fahrstrecken mit hoher Leistung</w:t>
      </w:r>
      <w:r w:rsidR="0024605A">
        <w:rPr>
          <w:lang w:val="de-DE"/>
        </w:rPr>
        <w:t xml:space="preserve">, </w:t>
      </w:r>
      <w:r w:rsidR="000A0B4F" w:rsidRPr="00390BF2">
        <w:rPr>
          <w:lang w:val="de-DE"/>
        </w:rPr>
        <w:t>geringem Kraftstoffverbrauch</w:t>
      </w:r>
      <w:r w:rsidR="0024605A">
        <w:rPr>
          <w:lang w:val="de-DE"/>
        </w:rPr>
        <w:t xml:space="preserve"> und einer Höchstgeschwindigkeit von 40 km/h</w:t>
      </w:r>
      <w:r w:rsidR="000A0B4F" w:rsidRPr="00390BF2">
        <w:rPr>
          <w:lang w:val="de-DE"/>
        </w:rPr>
        <w:t>.</w:t>
      </w:r>
      <w:r w:rsidR="002A008A">
        <w:rPr>
          <w:lang w:val="de-DE"/>
        </w:rPr>
        <w:t xml:space="preserve"> </w:t>
      </w:r>
      <w:r w:rsidR="002A008A" w:rsidRPr="00390BF2">
        <w:rPr>
          <w:lang w:val="de-DE"/>
        </w:rPr>
        <w:t xml:space="preserve">Liebherr übernimmt von </w:t>
      </w:r>
      <w:r w:rsidR="002A008A">
        <w:rPr>
          <w:lang w:val="de-DE"/>
        </w:rPr>
        <w:t xml:space="preserve">seinen Standard-Radladern </w:t>
      </w:r>
      <w:r w:rsidR="00A65C36">
        <w:rPr>
          <w:lang w:val="de-DE"/>
        </w:rPr>
        <w:t xml:space="preserve">auf Kundenwunsch auch </w:t>
      </w:r>
      <w:r w:rsidR="002A008A">
        <w:rPr>
          <w:lang w:val="de-DE"/>
        </w:rPr>
        <w:t xml:space="preserve">diverse </w:t>
      </w:r>
      <w:r w:rsidR="002A008A" w:rsidRPr="00390BF2">
        <w:rPr>
          <w:lang w:val="de-DE"/>
        </w:rPr>
        <w:t>Ausstattungsoptionen</w:t>
      </w:r>
      <w:r w:rsidR="002A008A">
        <w:rPr>
          <w:lang w:val="de-DE"/>
        </w:rPr>
        <w:t xml:space="preserve"> </w:t>
      </w:r>
      <w:r w:rsidR="002A008A" w:rsidRPr="00390BF2">
        <w:rPr>
          <w:lang w:val="de-DE"/>
        </w:rPr>
        <w:t>für den neuen L 580 LogHandler XPower</w:t>
      </w:r>
      <w:r w:rsidR="002A008A" w:rsidRPr="00390BF2">
        <w:rPr>
          <w:vertAlign w:val="superscript"/>
          <w:lang w:val="de-DE"/>
        </w:rPr>
        <w:t>®</w:t>
      </w:r>
      <w:r w:rsidR="00010B3A">
        <w:rPr>
          <w:lang w:val="de-DE"/>
        </w:rPr>
        <w:t>. Darunter befinden sich</w:t>
      </w:r>
      <w:r w:rsidR="00A134E4">
        <w:rPr>
          <w:lang w:val="de-DE"/>
        </w:rPr>
        <w:t xml:space="preserve"> auch </w:t>
      </w:r>
      <w:r w:rsidR="00010B3A">
        <w:rPr>
          <w:lang w:val="de-DE"/>
        </w:rPr>
        <w:t>die</w:t>
      </w:r>
      <w:r w:rsidR="002A008A">
        <w:rPr>
          <w:lang w:val="de-DE"/>
        </w:rPr>
        <w:t xml:space="preserve"> aktive Personenerkennung, ein innovatives Assistenzsystem zur Steigerung der Sicherheit, </w:t>
      </w:r>
      <w:r w:rsidR="00A134E4">
        <w:rPr>
          <w:lang w:val="de-DE"/>
        </w:rPr>
        <w:t xml:space="preserve">und </w:t>
      </w:r>
      <w:r w:rsidR="002A008A">
        <w:rPr>
          <w:lang w:val="de-DE"/>
        </w:rPr>
        <w:t>die lenkradlose Fahrerkabine mit komfortabler</w:t>
      </w:r>
      <w:r w:rsidR="002A008A" w:rsidRPr="002A008A">
        <w:rPr>
          <w:lang w:val="de-DE"/>
        </w:rPr>
        <w:t xml:space="preserve"> </w:t>
      </w:r>
      <w:r w:rsidR="002A008A" w:rsidRPr="00390BF2">
        <w:rPr>
          <w:lang w:val="de-DE"/>
        </w:rPr>
        <w:t>Joysticklenkung</w:t>
      </w:r>
      <w:r w:rsidR="002A008A">
        <w:rPr>
          <w:lang w:val="de-DE"/>
        </w:rPr>
        <w:t>.</w:t>
      </w:r>
    </w:p>
    <w:p w14:paraId="2F9E4352" w14:textId="4D782AC5" w:rsidR="00B1191F" w:rsidRPr="00B1191F" w:rsidRDefault="00B1191F" w:rsidP="00B1191F">
      <w:pPr>
        <w:pStyle w:val="Copyhead11Pt"/>
        <w:rPr>
          <w:lang w:val="de-DE"/>
        </w:rPr>
      </w:pPr>
      <w:r>
        <w:rPr>
          <w:lang w:val="de-DE"/>
        </w:rPr>
        <w:t>Produktivität beim</w:t>
      </w:r>
      <w:r w:rsidRPr="00B1191F">
        <w:rPr>
          <w:lang w:val="de-DE"/>
        </w:rPr>
        <w:t xml:space="preserve"> </w:t>
      </w:r>
      <w:r w:rsidR="002D5101">
        <w:rPr>
          <w:lang w:val="de-DE"/>
        </w:rPr>
        <w:t>H</w:t>
      </w:r>
      <w:r w:rsidRPr="00B1191F">
        <w:rPr>
          <w:lang w:val="de-DE"/>
        </w:rPr>
        <w:t xml:space="preserve">olzumschlag </w:t>
      </w:r>
      <w:r w:rsidR="00E26E15">
        <w:rPr>
          <w:lang w:val="de-DE"/>
        </w:rPr>
        <w:t>mit</w:t>
      </w:r>
      <w:r w:rsidRPr="00B1191F">
        <w:rPr>
          <w:lang w:val="de-DE"/>
        </w:rPr>
        <w:t xml:space="preserve"> neuem Hubgerüst und optimierten Greifern</w:t>
      </w:r>
    </w:p>
    <w:p w14:paraId="5706C666" w14:textId="54D8B81C" w:rsidR="00896AB4" w:rsidRPr="00FD0A91" w:rsidRDefault="00B1191F" w:rsidP="00896AB4">
      <w:pPr>
        <w:pStyle w:val="Copytext11Pt"/>
        <w:rPr>
          <w:lang w:val="de-DE"/>
        </w:rPr>
      </w:pPr>
      <w:r>
        <w:rPr>
          <w:lang w:val="de-DE"/>
        </w:rPr>
        <w:t>Das Hubgerüst</w:t>
      </w:r>
      <w:r w:rsidR="00EA58E9">
        <w:rPr>
          <w:lang w:val="de-DE"/>
        </w:rPr>
        <w:t xml:space="preserve"> des Spezialradladers</w:t>
      </w:r>
      <w:r>
        <w:rPr>
          <w:lang w:val="de-DE"/>
        </w:rPr>
        <w:t xml:space="preserve"> besteht aus </w:t>
      </w:r>
      <w:r w:rsidR="0024605A">
        <w:rPr>
          <w:lang w:val="de-DE"/>
        </w:rPr>
        <w:t xml:space="preserve">einem </w:t>
      </w:r>
      <w:r>
        <w:rPr>
          <w:lang w:val="de-DE"/>
        </w:rPr>
        <w:t>neu konstruierten Schwenkarm und einem optimierten Ausleger.</w:t>
      </w:r>
      <w:r w:rsidR="000B64D9">
        <w:rPr>
          <w:lang w:val="de-DE"/>
        </w:rPr>
        <w:t xml:space="preserve"> Der neue Schwenkarm ist frei von Bauteilen, die die Sichtverhältnisse beeinträchtigen könnten. </w:t>
      </w:r>
      <w:r w:rsidR="00C53A3B">
        <w:rPr>
          <w:lang w:val="de-DE"/>
        </w:rPr>
        <w:t>Er ist so konzipiert</w:t>
      </w:r>
      <w:r w:rsidR="000B64D9">
        <w:rPr>
          <w:lang w:val="de-DE"/>
        </w:rPr>
        <w:t xml:space="preserve">, dass </w:t>
      </w:r>
      <w:r w:rsidR="00D80601">
        <w:rPr>
          <w:lang w:val="de-DE"/>
        </w:rPr>
        <w:t>die</w:t>
      </w:r>
      <w:r w:rsidR="000B64D9">
        <w:rPr>
          <w:lang w:val="de-DE"/>
        </w:rPr>
        <w:t xml:space="preserve"> Sicht auf den Greifer, die transportierten Ho</w:t>
      </w:r>
      <w:r w:rsidR="00D80601">
        <w:rPr>
          <w:lang w:val="de-DE"/>
        </w:rPr>
        <w:t xml:space="preserve">lzstämme, </w:t>
      </w:r>
      <w:r w:rsidR="00C53A3B">
        <w:rPr>
          <w:lang w:val="de-DE"/>
        </w:rPr>
        <w:t>die Holzpolter oder die zu beladenden Fahrzeuge</w:t>
      </w:r>
      <w:r w:rsidR="000B64D9">
        <w:rPr>
          <w:lang w:val="de-DE"/>
        </w:rPr>
        <w:t xml:space="preserve"> </w:t>
      </w:r>
      <w:r w:rsidR="00D80601">
        <w:rPr>
          <w:lang w:val="de-DE"/>
        </w:rPr>
        <w:t>frei bleibt</w:t>
      </w:r>
      <w:r w:rsidR="000B64D9">
        <w:rPr>
          <w:lang w:val="de-DE"/>
        </w:rPr>
        <w:t>.</w:t>
      </w:r>
      <w:r w:rsidR="00C53A3B">
        <w:rPr>
          <w:lang w:val="de-DE"/>
        </w:rPr>
        <w:t xml:space="preserve"> </w:t>
      </w:r>
      <w:r w:rsidR="00C60DAE">
        <w:rPr>
          <w:lang w:val="de-DE"/>
        </w:rPr>
        <w:t>Beim Ausleger</w:t>
      </w:r>
      <w:r w:rsidR="00896AB4">
        <w:rPr>
          <w:lang w:val="de-DE"/>
        </w:rPr>
        <w:t xml:space="preserve"> </w:t>
      </w:r>
      <w:r w:rsidR="00D80601">
        <w:rPr>
          <w:lang w:val="de-DE"/>
        </w:rPr>
        <w:t>hat Liebherr</w:t>
      </w:r>
      <w:r w:rsidR="00C60DAE">
        <w:rPr>
          <w:lang w:val="de-DE"/>
        </w:rPr>
        <w:t xml:space="preserve"> die Geometrie</w:t>
      </w:r>
      <w:r w:rsidR="00896AB4">
        <w:rPr>
          <w:lang w:val="de-DE"/>
        </w:rPr>
        <w:t xml:space="preserve"> </w:t>
      </w:r>
      <w:r w:rsidR="00A65C36">
        <w:rPr>
          <w:lang w:val="de-DE"/>
        </w:rPr>
        <w:t>überarbeitet</w:t>
      </w:r>
      <w:r w:rsidR="00896AB4">
        <w:rPr>
          <w:lang w:val="de-DE"/>
        </w:rPr>
        <w:t xml:space="preserve">, damit der Maschinenführer den mit Rundholz </w:t>
      </w:r>
      <w:r w:rsidR="00D80601">
        <w:rPr>
          <w:lang w:val="de-DE"/>
        </w:rPr>
        <w:t>b</w:t>
      </w:r>
      <w:r w:rsidR="00896AB4">
        <w:rPr>
          <w:lang w:val="de-DE"/>
        </w:rPr>
        <w:t xml:space="preserve">efüllten Greifer auch in großer Höhe optimal und mit hoher Kraft in alle Richtungen bewegen kann. Dabei </w:t>
      </w:r>
      <w:r w:rsidR="00EA58E9">
        <w:rPr>
          <w:lang w:val="de-DE"/>
        </w:rPr>
        <w:t>sorgt</w:t>
      </w:r>
      <w:r w:rsidR="00896AB4">
        <w:rPr>
          <w:lang w:val="de-DE"/>
        </w:rPr>
        <w:t xml:space="preserve"> die </w:t>
      </w:r>
      <w:r w:rsidR="00896AB4">
        <w:rPr>
          <w:lang w:val="de-DE"/>
        </w:rPr>
        <w:lastRenderedPageBreak/>
        <w:t xml:space="preserve">Endlagendämpfung </w:t>
      </w:r>
      <w:r w:rsidR="00EA58E9">
        <w:rPr>
          <w:lang w:val="de-DE"/>
        </w:rPr>
        <w:t xml:space="preserve">für </w:t>
      </w:r>
      <w:r w:rsidR="00896AB4" w:rsidRPr="00FD0A91">
        <w:rPr>
          <w:lang w:val="de-DE"/>
        </w:rPr>
        <w:t>ein sanftes Anfahren in die En</w:t>
      </w:r>
      <w:r w:rsidR="00896AB4">
        <w:rPr>
          <w:lang w:val="de-DE"/>
        </w:rPr>
        <w:t>dpositionen der Arbeitshydraulik, was Erschütterungen reduziert und die Langlebigkeit der Komponenten erhöht.</w:t>
      </w:r>
    </w:p>
    <w:p w14:paraId="6C71654E" w14:textId="7D2F681D" w:rsidR="00896AB4" w:rsidRDefault="006456F1" w:rsidP="00896AB4">
      <w:pPr>
        <w:pStyle w:val="Copytext11Pt"/>
        <w:rPr>
          <w:lang w:val="de-DE"/>
        </w:rPr>
      </w:pPr>
      <w:r>
        <w:rPr>
          <w:lang w:val="de-DE"/>
        </w:rPr>
        <w:t>Weitere intelligente Lösungen kennzeichnen das neue Hubgerüst des L 580 LogHandler XPower</w:t>
      </w:r>
      <w:r w:rsidRPr="00FD0A91">
        <w:rPr>
          <w:vertAlign w:val="superscript"/>
          <w:lang w:val="de-DE"/>
        </w:rPr>
        <w:t>®</w:t>
      </w:r>
      <w:r>
        <w:rPr>
          <w:lang w:val="de-DE"/>
        </w:rPr>
        <w:t xml:space="preserve">. </w:t>
      </w:r>
      <w:r w:rsidR="008D1873">
        <w:rPr>
          <w:lang w:val="de-DE"/>
        </w:rPr>
        <w:t xml:space="preserve">Zum Beispiel </w:t>
      </w:r>
      <w:r w:rsidR="00C60DAE">
        <w:rPr>
          <w:lang w:val="de-DE"/>
        </w:rPr>
        <w:t>kann der Maschinenführer</w:t>
      </w:r>
      <w:r w:rsidRPr="006456F1">
        <w:rPr>
          <w:lang w:val="de-DE"/>
        </w:rPr>
        <w:t xml:space="preserve"> </w:t>
      </w:r>
      <w:r>
        <w:rPr>
          <w:lang w:val="de-DE"/>
        </w:rPr>
        <w:t>in der Kabine</w:t>
      </w:r>
      <w:r w:rsidRPr="006456F1">
        <w:rPr>
          <w:lang w:val="de-DE"/>
        </w:rPr>
        <w:t xml:space="preserve"> </w:t>
      </w:r>
      <w:r>
        <w:rPr>
          <w:lang w:val="de-DE"/>
        </w:rPr>
        <w:t>am Touchdisplay individuelle Hubgerüstpositionen einprogrammieren. Wiederkehrende Arbeitsvorgänge lassen sich so automatisch</w:t>
      </w:r>
      <w:r w:rsidR="00A35079">
        <w:rPr>
          <w:lang w:val="de-DE"/>
        </w:rPr>
        <w:t xml:space="preserve"> und sicher</w:t>
      </w:r>
      <w:r>
        <w:rPr>
          <w:lang w:val="de-DE"/>
        </w:rPr>
        <w:t xml:space="preserve"> wiederholen, was den Komfort </w:t>
      </w:r>
      <w:r w:rsidR="00C60DAE">
        <w:rPr>
          <w:lang w:val="de-DE"/>
        </w:rPr>
        <w:t>beim</w:t>
      </w:r>
      <w:r>
        <w:rPr>
          <w:lang w:val="de-DE"/>
        </w:rPr>
        <w:t xml:space="preserve"> Rundholzumschlag erhöht.</w:t>
      </w:r>
      <w:r w:rsidR="00896AB4">
        <w:rPr>
          <w:lang w:val="de-DE"/>
        </w:rPr>
        <w:t xml:space="preserve"> </w:t>
      </w:r>
      <w:r w:rsidR="00A35079">
        <w:rPr>
          <w:lang w:val="de-DE"/>
        </w:rPr>
        <w:t xml:space="preserve">Die </w:t>
      </w:r>
      <w:r w:rsidR="00A35079" w:rsidRPr="001837B5">
        <w:rPr>
          <w:lang w:val="de-DE"/>
        </w:rPr>
        <w:t>elektro-hydraulische Vorsteuerung</w:t>
      </w:r>
      <w:r w:rsidR="00A35079">
        <w:rPr>
          <w:lang w:val="de-DE"/>
        </w:rPr>
        <w:t xml:space="preserve"> und Winkelsensoren bilden hierfür die technische Basis. Gemeinsam mit weiteren D</w:t>
      </w:r>
      <w:r w:rsidR="00D80601">
        <w:rPr>
          <w:lang w:val="de-DE"/>
        </w:rPr>
        <w:t>rucksensoren sorgen sie</w:t>
      </w:r>
      <w:r w:rsidR="00A35079">
        <w:rPr>
          <w:lang w:val="de-DE"/>
        </w:rPr>
        <w:t xml:space="preserve"> dafür, dass das optionale Wiegesystem die Last im Greifer </w:t>
      </w:r>
      <w:r w:rsidR="00A65C36">
        <w:rPr>
          <w:lang w:val="de-DE"/>
        </w:rPr>
        <w:t xml:space="preserve">zu jeder Zeit </w:t>
      </w:r>
      <w:r w:rsidR="00A35079">
        <w:rPr>
          <w:lang w:val="de-DE"/>
        </w:rPr>
        <w:t>wiegen kann.</w:t>
      </w:r>
      <w:r w:rsidR="00896AB4" w:rsidRPr="00896AB4">
        <w:rPr>
          <w:lang w:val="de-DE"/>
        </w:rPr>
        <w:t xml:space="preserve"> </w:t>
      </w:r>
      <w:r w:rsidR="00896AB4">
        <w:rPr>
          <w:lang w:val="de-DE"/>
        </w:rPr>
        <w:t>Eine Anzeige am Display, die über die Standsicherheit der Maschine informiert, ergänzt diese Kontrollwaage.</w:t>
      </w:r>
    </w:p>
    <w:p w14:paraId="749CDA2A" w14:textId="06729922" w:rsidR="00B778A2" w:rsidRDefault="007601FC" w:rsidP="007601FC">
      <w:pPr>
        <w:pStyle w:val="Copytext11Pt"/>
        <w:rPr>
          <w:lang w:val="de-DE"/>
        </w:rPr>
      </w:pPr>
      <w:r>
        <w:rPr>
          <w:lang w:val="de-DE"/>
        </w:rPr>
        <w:t xml:space="preserve">Die neue optionale Greiferüberwachung, zu der eine am Ausleger montierte Kamera gehört, trägt ebenfalls zur Sicherheit bei. </w:t>
      </w:r>
      <w:r w:rsidR="009075A4">
        <w:rPr>
          <w:lang w:val="de-DE"/>
        </w:rPr>
        <w:t>Sie ermöglicht einen direkten Blick auf die Arbeitsausrüstung und überträgt ein Livebild auf ein zusätzliches Display in der Fahrerkabine</w:t>
      </w:r>
      <w:r w:rsidR="00173D3A">
        <w:rPr>
          <w:lang w:val="de-DE"/>
        </w:rPr>
        <w:t>, was die</w:t>
      </w:r>
      <w:r w:rsidR="009075A4">
        <w:rPr>
          <w:lang w:val="de-DE"/>
        </w:rPr>
        <w:t xml:space="preserve"> Sichtverhältnisse für den Maschinenführer </w:t>
      </w:r>
      <w:r w:rsidR="00A64689">
        <w:rPr>
          <w:lang w:val="de-DE"/>
        </w:rPr>
        <w:t>verbessert</w:t>
      </w:r>
      <w:r w:rsidR="009075A4">
        <w:rPr>
          <w:lang w:val="de-DE"/>
        </w:rPr>
        <w:t xml:space="preserve">. </w:t>
      </w:r>
      <w:r w:rsidR="00FD15A6">
        <w:rPr>
          <w:lang w:val="de-DE"/>
        </w:rPr>
        <w:t xml:space="preserve">Im Zuge der Überarbeitung hat Liebherr </w:t>
      </w:r>
      <w:r w:rsidR="008307A4">
        <w:rPr>
          <w:lang w:val="de-DE"/>
        </w:rPr>
        <w:t>auch die G</w:t>
      </w:r>
      <w:r w:rsidR="00A16942">
        <w:rPr>
          <w:lang w:val="de-DE"/>
        </w:rPr>
        <w:t xml:space="preserve">reifer, </w:t>
      </w:r>
      <w:r w:rsidR="008307A4">
        <w:rPr>
          <w:lang w:val="de-DE"/>
        </w:rPr>
        <w:t xml:space="preserve">die ein Fassungsvermögen von bis zu 4,0 m² aufweisen, überarbeitet. Sie sind </w:t>
      </w:r>
      <w:r w:rsidR="00AF0053">
        <w:rPr>
          <w:lang w:val="de-DE"/>
        </w:rPr>
        <w:t>größer als beim Vorgängermodell</w:t>
      </w:r>
      <w:r w:rsidR="00A64689">
        <w:rPr>
          <w:lang w:val="de-DE"/>
        </w:rPr>
        <w:t xml:space="preserve"> und</w:t>
      </w:r>
      <w:r w:rsidR="00AF0053">
        <w:rPr>
          <w:lang w:val="de-DE"/>
        </w:rPr>
        <w:t xml:space="preserve"> </w:t>
      </w:r>
      <w:r w:rsidR="008307A4">
        <w:rPr>
          <w:lang w:val="de-DE"/>
        </w:rPr>
        <w:t>für</w:t>
      </w:r>
      <w:r w:rsidR="00A65C36">
        <w:rPr>
          <w:lang w:val="de-DE"/>
        </w:rPr>
        <w:t xml:space="preserve"> ein</w:t>
      </w:r>
      <w:r w:rsidR="008307A4">
        <w:rPr>
          <w:lang w:val="de-DE"/>
        </w:rPr>
        <w:t xml:space="preserve"> leichtes Befüllen optimi</w:t>
      </w:r>
      <w:r w:rsidR="00AF0053">
        <w:rPr>
          <w:lang w:val="de-DE"/>
        </w:rPr>
        <w:t>ert</w:t>
      </w:r>
      <w:r w:rsidR="00A64689">
        <w:rPr>
          <w:lang w:val="de-DE"/>
        </w:rPr>
        <w:t>.</w:t>
      </w:r>
      <w:r w:rsidR="00AF0053">
        <w:rPr>
          <w:lang w:val="de-DE"/>
        </w:rPr>
        <w:t xml:space="preserve"> </w:t>
      </w:r>
      <w:r w:rsidR="00A64689">
        <w:rPr>
          <w:lang w:val="de-DE"/>
        </w:rPr>
        <w:t>I</w:t>
      </w:r>
      <w:r w:rsidR="00AF0053">
        <w:rPr>
          <w:lang w:val="de-DE"/>
        </w:rPr>
        <w:t>hre Zangen sind breiter als zuvor</w:t>
      </w:r>
      <w:r w:rsidR="008307A4">
        <w:rPr>
          <w:lang w:val="de-DE"/>
        </w:rPr>
        <w:t xml:space="preserve">, um </w:t>
      </w:r>
      <w:r w:rsidR="00B778A2">
        <w:rPr>
          <w:lang w:val="de-DE"/>
        </w:rPr>
        <w:t xml:space="preserve">den Transport von </w:t>
      </w:r>
      <w:r w:rsidR="008307A4">
        <w:rPr>
          <w:lang w:val="de-DE"/>
        </w:rPr>
        <w:t xml:space="preserve">Rundholz noch stabiler und sicherer </w:t>
      </w:r>
      <w:r w:rsidR="00B778A2">
        <w:rPr>
          <w:lang w:val="de-DE"/>
        </w:rPr>
        <w:t>zu gestalten</w:t>
      </w:r>
      <w:r w:rsidR="008307A4">
        <w:rPr>
          <w:lang w:val="de-DE"/>
        </w:rPr>
        <w:t xml:space="preserve">. </w:t>
      </w:r>
      <w:r>
        <w:rPr>
          <w:lang w:val="de-DE"/>
        </w:rPr>
        <w:t>Zudem führt</w:t>
      </w:r>
      <w:r w:rsidR="00B778A2">
        <w:rPr>
          <w:lang w:val="de-DE"/>
        </w:rPr>
        <w:t xml:space="preserve"> der 360° rotierbare Greifer, mit dem sich Baumstämme in alle Richtungen manipulieren lassen, </w:t>
      </w:r>
      <w:r>
        <w:rPr>
          <w:lang w:val="de-DE"/>
        </w:rPr>
        <w:t xml:space="preserve">zu </w:t>
      </w:r>
      <w:r w:rsidR="00B778A2">
        <w:rPr>
          <w:lang w:val="de-DE"/>
        </w:rPr>
        <w:t>maximale</w:t>
      </w:r>
      <w:r>
        <w:rPr>
          <w:lang w:val="de-DE"/>
        </w:rPr>
        <w:t>r</w:t>
      </w:r>
      <w:r w:rsidR="00B778A2">
        <w:rPr>
          <w:lang w:val="de-DE"/>
        </w:rPr>
        <w:t xml:space="preserve"> Flexibilität</w:t>
      </w:r>
      <w:r w:rsidR="00242EE3">
        <w:rPr>
          <w:lang w:val="de-DE"/>
        </w:rPr>
        <w:t>.</w:t>
      </w:r>
    </w:p>
    <w:p w14:paraId="417EF813" w14:textId="135F09F9" w:rsidR="00FD0A91" w:rsidRPr="00060A1E" w:rsidRDefault="00E26E15" w:rsidP="00E26E15">
      <w:pPr>
        <w:pStyle w:val="Copyhead11Pt"/>
        <w:rPr>
          <w:color w:val="000000" w:themeColor="text1"/>
          <w:lang w:val="de-DE"/>
        </w:rPr>
      </w:pPr>
      <w:r w:rsidRPr="00060A1E">
        <w:rPr>
          <w:color w:val="000000" w:themeColor="text1"/>
          <w:lang w:val="de-DE"/>
        </w:rPr>
        <w:t>Komfort und Sicherheit am Holzplatz dank XPower-Fahrerkabine und Assistenzsystemen</w:t>
      </w:r>
    </w:p>
    <w:p w14:paraId="539ACB06" w14:textId="77777777" w:rsidR="00744809" w:rsidRDefault="002A008A" w:rsidP="0051705D">
      <w:pPr>
        <w:pStyle w:val="Copytext11Pt"/>
        <w:rPr>
          <w:lang w:val="de-DE"/>
        </w:rPr>
      </w:pPr>
      <w:r w:rsidRPr="00060A1E">
        <w:rPr>
          <w:color w:val="000000" w:themeColor="text1"/>
          <w:lang w:val="de-DE"/>
        </w:rPr>
        <w:t>Die geräumige Kabine des L 580 LogHandler XPower</w:t>
      </w:r>
      <w:r w:rsidRPr="00060A1E">
        <w:rPr>
          <w:color w:val="000000" w:themeColor="text1"/>
          <w:vertAlign w:val="superscript"/>
          <w:lang w:val="de-DE"/>
        </w:rPr>
        <w:t>®</w:t>
      </w:r>
      <w:r w:rsidRPr="00060A1E">
        <w:rPr>
          <w:color w:val="000000" w:themeColor="text1"/>
          <w:lang w:val="de-DE"/>
        </w:rPr>
        <w:t xml:space="preserve"> ist ein sicherer und </w:t>
      </w:r>
      <w:r w:rsidR="00CA0892" w:rsidRPr="00060A1E">
        <w:rPr>
          <w:color w:val="000000" w:themeColor="text1"/>
          <w:lang w:val="de-DE"/>
        </w:rPr>
        <w:t>komfortabler</w:t>
      </w:r>
      <w:r w:rsidRPr="00060A1E">
        <w:rPr>
          <w:color w:val="000000" w:themeColor="text1"/>
          <w:lang w:val="de-DE"/>
        </w:rPr>
        <w:t xml:space="preserve"> Arbeitsplatz für den Maschinenführer</w:t>
      </w:r>
      <w:r w:rsidR="0051705D" w:rsidRPr="00060A1E">
        <w:rPr>
          <w:color w:val="000000" w:themeColor="text1"/>
          <w:lang w:val="de-DE"/>
        </w:rPr>
        <w:t xml:space="preserve">. </w:t>
      </w:r>
      <w:r w:rsidR="00187EFC">
        <w:rPr>
          <w:color w:val="000000" w:themeColor="text1"/>
          <w:lang w:val="de-DE"/>
        </w:rPr>
        <w:t xml:space="preserve">Der Innenraum ist logisch strukturiert und Ablagemöglichkeiten und Bedienelemente bilden eine ergonomische Einheit. </w:t>
      </w:r>
      <w:r w:rsidR="0051705D" w:rsidRPr="00060A1E">
        <w:rPr>
          <w:color w:val="000000" w:themeColor="text1"/>
          <w:lang w:val="de-DE"/>
        </w:rPr>
        <w:t xml:space="preserve">Mit dem Liebherr-Bedienhebel, der mit dem Fahrersitz mitschwingt, </w:t>
      </w:r>
      <w:r w:rsidR="00CA0892" w:rsidRPr="00060A1E">
        <w:rPr>
          <w:color w:val="000000" w:themeColor="text1"/>
          <w:lang w:val="de-DE"/>
        </w:rPr>
        <w:t xml:space="preserve">lassen sich die vielseitigen hydraulischen Funktionen von Hubgerüst und Greifer sowie die Fahrtrichtung präzise </w:t>
      </w:r>
      <w:r w:rsidR="00A65C36">
        <w:rPr>
          <w:color w:val="000000" w:themeColor="text1"/>
          <w:lang w:val="de-DE"/>
        </w:rPr>
        <w:t xml:space="preserve">mit einer Hand </w:t>
      </w:r>
      <w:r w:rsidR="00CA0892" w:rsidRPr="00060A1E">
        <w:rPr>
          <w:color w:val="000000" w:themeColor="text1"/>
          <w:lang w:val="de-DE"/>
        </w:rPr>
        <w:t xml:space="preserve">steuern. Die Bedienung weiterer Funktionen erfolgt bequem über das moderne, höhenverstellbare Touchdisplay oder über Taster, die nahe des </w:t>
      </w:r>
      <w:r w:rsidR="00CA0892" w:rsidRPr="00E652B7">
        <w:rPr>
          <w:lang w:val="de-DE"/>
        </w:rPr>
        <w:t>Bedienhebels positioniert sind.</w:t>
      </w:r>
    </w:p>
    <w:p w14:paraId="697F9C52" w14:textId="247CEEFE" w:rsidR="00B957DF" w:rsidRPr="00187EFC" w:rsidRDefault="00060A1E" w:rsidP="0051705D">
      <w:pPr>
        <w:pStyle w:val="Copytext11Pt"/>
        <w:rPr>
          <w:lang w:val="de-DE"/>
        </w:rPr>
      </w:pPr>
      <w:r w:rsidRPr="00E652B7">
        <w:rPr>
          <w:lang w:val="de-DE"/>
        </w:rPr>
        <w:t xml:space="preserve">Besonders großzügige Platzverhältnisse bietet die Fahrerkabine in der lenkradlosen Ausführung, bei der </w:t>
      </w:r>
      <w:r w:rsidR="00A65C36">
        <w:rPr>
          <w:lang w:val="de-DE"/>
        </w:rPr>
        <w:t xml:space="preserve">neben dem </w:t>
      </w:r>
      <w:r w:rsidRPr="00E652B7">
        <w:rPr>
          <w:lang w:val="de-DE"/>
        </w:rPr>
        <w:t>Lenkrad</w:t>
      </w:r>
      <w:r w:rsidR="00B957DF" w:rsidRPr="00E652B7">
        <w:rPr>
          <w:lang w:val="de-DE"/>
        </w:rPr>
        <w:t xml:space="preserve"> </w:t>
      </w:r>
      <w:r w:rsidR="00A65C36">
        <w:rPr>
          <w:lang w:val="de-DE"/>
        </w:rPr>
        <w:t>auch die</w:t>
      </w:r>
      <w:r w:rsidRPr="00E652B7">
        <w:rPr>
          <w:lang w:val="de-DE"/>
        </w:rPr>
        <w:t xml:space="preserve"> Lenksäule </w:t>
      </w:r>
      <w:r w:rsidR="00B957DF" w:rsidRPr="00E652B7">
        <w:rPr>
          <w:lang w:val="de-DE"/>
        </w:rPr>
        <w:t>entf</w:t>
      </w:r>
      <w:r w:rsidR="00A65C36">
        <w:rPr>
          <w:lang w:val="de-DE"/>
        </w:rPr>
        <w:t>ällt.</w:t>
      </w:r>
      <w:r w:rsidRPr="00E652B7">
        <w:rPr>
          <w:lang w:val="de-DE"/>
        </w:rPr>
        <w:t xml:space="preserve"> Die Voraussetzung </w:t>
      </w:r>
      <w:r w:rsidR="00B957DF" w:rsidRPr="00E652B7">
        <w:rPr>
          <w:lang w:val="de-DE"/>
        </w:rPr>
        <w:t>dafür ist</w:t>
      </w:r>
      <w:r w:rsidRPr="00E652B7">
        <w:rPr>
          <w:lang w:val="de-DE"/>
        </w:rPr>
        <w:t>, dass Kunden ihren L 580 LogHandler XPower</w:t>
      </w:r>
      <w:r w:rsidRPr="00E652B7">
        <w:rPr>
          <w:vertAlign w:val="superscript"/>
          <w:lang w:val="de-DE"/>
        </w:rPr>
        <w:t>®</w:t>
      </w:r>
      <w:r w:rsidRPr="00E652B7">
        <w:rPr>
          <w:lang w:val="de-DE"/>
        </w:rPr>
        <w:t xml:space="preserve"> bei der Bestellung mit der optionalen Joysticklenkung ausstatten. Sie erlaubt es dem Maschinenführer, komfortabel mit nur einer Hand zu lenken. </w:t>
      </w:r>
      <w:r w:rsidR="00074345" w:rsidRPr="00E652B7">
        <w:rPr>
          <w:lang w:val="de-DE"/>
        </w:rPr>
        <w:t>D</w:t>
      </w:r>
      <w:r w:rsidR="00074345">
        <w:rPr>
          <w:lang w:val="de-DE"/>
        </w:rPr>
        <w:t>ie</w:t>
      </w:r>
      <w:r w:rsidR="00074345" w:rsidRPr="00E652B7">
        <w:rPr>
          <w:lang w:val="de-DE"/>
        </w:rPr>
        <w:t xml:space="preserve">s </w:t>
      </w:r>
      <w:r w:rsidR="00837F46">
        <w:rPr>
          <w:lang w:val="de-DE"/>
        </w:rPr>
        <w:t xml:space="preserve">ermöglicht </w:t>
      </w:r>
      <w:r w:rsidRPr="00060A1E">
        <w:rPr>
          <w:lang w:val="de-DE"/>
        </w:rPr>
        <w:t xml:space="preserve">ein </w:t>
      </w:r>
      <w:r w:rsidR="00B91CAD">
        <w:rPr>
          <w:lang w:val="de-DE"/>
        </w:rPr>
        <w:t>angenehmeres</w:t>
      </w:r>
      <w:r w:rsidRPr="00060A1E">
        <w:rPr>
          <w:lang w:val="de-DE"/>
        </w:rPr>
        <w:t xml:space="preserve"> Arbeiten, denn kurze Bewegungen am ergonomisch geformten Joystick ersetzen das intensive Kurbeln am Lenkrad.</w:t>
      </w:r>
      <w:r w:rsidR="00B957DF">
        <w:rPr>
          <w:lang w:val="de-DE"/>
        </w:rPr>
        <w:t xml:space="preserve"> Dabei entspricht die Position des Joysticks stets </w:t>
      </w:r>
      <w:r w:rsidR="00B957DF" w:rsidRPr="00B957DF">
        <w:rPr>
          <w:lang w:val="de-DE"/>
        </w:rPr>
        <w:t>dem jeweiligen Knickwinkel</w:t>
      </w:r>
      <w:r w:rsidR="00B957DF">
        <w:rPr>
          <w:lang w:val="de-DE"/>
        </w:rPr>
        <w:t xml:space="preserve"> der Maschine. Gemeinsam mit der Kraftrückmeldung am Joystick sorgt das für ein</w:t>
      </w:r>
      <w:r w:rsidR="00831F72">
        <w:rPr>
          <w:lang w:val="de-DE"/>
        </w:rPr>
        <w:t xml:space="preserve">e intuitive und sichere Bedienung, auch </w:t>
      </w:r>
      <w:r w:rsidR="00831F72" w:rsidRPr="00187EFC">
        <w:rPr>
          <w:lang w:val="de-DE"/>
        </w:rPr>
        <w:t>bei hohen Geschwindigkeiten und schwierigen Geländegegebenheiten.</w:t>
      </w:r>
    </w:p>
    <w:p w14:paraId="10AB2371" w14:textId="756ACAFF" w:rsidR="00981D81" w:rsidRPr="00187EFC" w:rsidRDefault="009440E4" w:rsidP="00981D81">
      <w:pPr>
        <w:pStyle w:val="Copytext11Pt"/>
        <w:rPr>
          <w:lang w:val="de-DE"/>
        </w:rPr>
      </w:pPr>
      <w:r w:rsidRPr="00187EFC">
        <w:rPr>
          <w:lang w:val="de-DE"/>
        </w:rPr>
        <w:t>Für den neuen L 580 LogHandler XPower</w:t>
      </w:r>
      <w:r w:rsidRPr="00187EFC">
        <w:rPr>
          <w:vertAlign w:val="superscript"/>
          <w:lang w:val="de-DE"/>
        </w:rPr>
        <w:t>®</w:t>
      </w:r>
      <w:r w:rsidRPr="00187EFC">
        <w:rPr>
          <w:lang w:val="de-DE"/>
        </w:rPr>
        <w:t xml:space="preserve"> stehen weitere innovative Ausstattungen zur V</w:t>
      </w:r>
      <w:r w:rsidR="00981D81" w:rsidRPr="00187EFC">
        <w:rPr>
          <w:lang w:val="de-DE"/>
        </w:rPr>
        <w:t>erfügung, etwa die aktive Personenerkennung. Dieses optionale Assistenzsystem</w:t>
      </w:r>
      <w:r w:rsidR="00074345">
        <w:rPr>
          <w:lang w:val="de-DE"/>
        </w:rPr>
        <w:t xml:space="preserve"> ist</w:t>
      </w:r>
      <w:r w:rsidR="00981D81" w:rsidRPr="00187EFC">
        <w:rPr>
          <w:lang w:val="de-DE"/>
        </w:rPr>
        <w:t xml:space="preserve"> am Heck verbaut </w:t>
      </w:r>
      <w:r w:rsidR="00074345">
        <w:rPr>
          <w:lang w:val="de-DE"/>
        </w:rPr>
        <w:t>und</w:t>
      </w:r>
      <w:r w:rsidR="00981D81" w:rsidRPr="00187EFC">
        <w:rPr>
          <w:lang w:val="de-DE"/>
        </w:rPr>
        <w:t xml:space="preserve"> warnt </w:t>
      </w:r>
      <w:r w:rsidR="00151A5C">
        <w:rPr>
          <w:lang w:val="de-DE"/>
        </w:rPr>
        <w:t xml:space="preserve">in der Kabine </w:t>
      </w:r>
      <w:r w:rsidR="00981D81" w:rsidRPr="00187EFC">
        <w:rPr>
          <w:lang w:val="de-DE"/>
        </w:rPr>
        <w:t xml:space="preserve">optisch am Display sowie mit akustischen Signalen vor Gefahren im Heckbereich. Für eine gezielte Warnung vor einem drohenden Personenschaden unterscheidet das Assistenzsystem mit Hilfe von intelligenter Sensorik selbstständig zwischen Personen und Objekten. Sobald die aktive Personenerkennung ein Warnsignal ausgibt, reduziert der Bremsassistent automatisch die </w:t>
      </w:r>
      <w:r w:rsidR="00981D81" w:rsidRPr="00187EFC">
        <w:rPr>
          <w:lang w:val="de-DE"/>
        </w:rPr>
        <w:lastRenderedPageBreak/>
        <w:t>Geschwindigkeit der Maschine. Somit entfällt im Vergleich zum herkömmlichen Abbremsen die menschliche Reaktionszeit. Der Anhalteweg verkürzt sich um wichtige Meter, was die Häufigkeit und Intensität potenzieller Unfälle verringert und die Sicherheit am Holzplatz erhöht.</w:t>
      </w:r>
    </w:p>
    <w:p w14:paraId="27A5AB8E" w14:textId="77777777" w:rsidR="007D662B" w:rsidRPr="00DE7575" w:rsidRDefault="007D662B" w:rsidP="007D662B">
      <w:pPr>
        <w:pStyle w:val="BoilerplateCopyhead9Pt"/>
        <w:rPr>
          <w:lang w:val="de-DE"/>
        </w:rPr>
      </w:pPr>
      <w:r w:rsidRPr="00DE7575">
        <w:rPr>
          <w:lang w:val="de-DE"/>
        </w:rPr>
        <w:t>Über die Liebherr-Werk Bischofshofen GmbH</w:t>
      </w:r>
    </w:p>
    <w:p w14:paraId="19B321B5" w14:textId="24A91321" w:rsidR="007D662B" w:rsidRPr="003E206A" w:rsidRDefault="007D662B" w:rsidP="007D662B">
      <w:pPr>
        <w:pStyle w:val="BoilerplateCopytext9Pt"/>
        <w:rPr>
          <w:lang w:val="de-DE"/>
        </w:rPr>
      </w:pPr>
      <w:r w:rsidRPr="00DE7575">
        <w:rPr>
          <w:lang w:val="de-DE"/>
        </w:rPr>
        <w:t xml:space="preserve">Die Liebherr-Werk Bischofshofen GmbH entwickelt, produziert und vertreibt die Radlader der Firmengruppe Liebherr. Dabei ist das Werk im Salzburger Land (Österreich) durch nachhaltige Innovationen, kreative Lösungen und hohe Qualitätsstandards über Jahrzehnte hinweg stetig gewachsen. Die Radlader-Palette wird laufend erweitert und umfasst Modelle in verschiedenen Produktgruppen: Compactlader und Stereolader sowie mittelgroße und große Radlader, die mit ihren </w:t>
      </w:r>
      <w:r w:rsidRPr="003E206A">
        <w:rPr>
          <w:lang w:val="de-DE"/>
        </w:rPr>
        <w:t>innovativen Antriebskonzepten überzeugen.</w:t>
      </w:r>
    </w:p>
    <w:p w14:paraId="0820DC4C" w14:textId="77777777" w:rsidR="007D662B" w:rsidRPr="003E206A" w:rsidRDefault="007D662B" w:rsidP="007D662B">
      <w:pPr>
        <w:pStyle w:val="BoilerplateCopyhead9Pt"/>
        <w:rPr>
          <w:lang w:val="de-DE"/>
        </w:rPr>
      </w:pPr>
      <w:r w:rsidRPr="003E206A">
        <w:rPr>
          <w:lang w:val="de-DE"/>
        </w:rPr>
        <w:t>Über die Firmengruppe Liebherr</w:t>
      </w:r>
    </w:p>
    <w:p w14:paraId="6FB00448" w14:textId="77777777" w:rsidR="007D662B" w:rsidRPr="003E206A" w:rsidRDefault="007D662B" w:rsidP="007D662B">
      <w:pPr>
        <w:pStyle w:val="BoilerplateCopytext9Pt"/>
        <w:rPr>
          <w:lang w:val="de-DE"/>
        </w:rPr>
      </w:pPr>
      <w:r w:rsidRPr="003E206A">
        <w:rPr>
          <w:lang w:val="de-DE"/>
        </w:rPr>
        <w:t>Die Firmengruppe Liebherr ist ein familiengeführtes Technologieunternehmen mit breit diversifiziertem Produktprogramm. Das Unternehmen zählt zu den größten Baumaschinenherstellern der Welt. Es bietet aber auch auf vielen anderen Gebieten hochwertige, nutzenorientierte Produkte und Dienstleistungen an. Die Firmengruppe umfasst heute über 140 Gesellschaften auf allen Kontinenten. In 2021 beschäftigte sie mehr als 49.000 Mitarbeiterinnen und Mitarbeiter und erwirtschaftete einen konsolidierten Gesamtumsatz von über 11,6 Milliarden Euro. Gegründet wurde Liebherr im Jahr 1949 im süddeutschen Kirchdorf an der Iller. Seither verfolgen die Mitarbeitenden das Ziel, ihre Kunden mit anspruchsvollen Lösungen zu überzeugen und zum technologischen Fortschritt beizutragen.</w:t>
      </w:r>
    </w:p>
    <w:p w14:paraId="191ED58D" w14:textId="42423071" w:rsidR="009A3D17" w:rsidRPr="003E206A" w:rsidRDefault="009A3D17" w:rsidP="009A3D17">
      <w:pPr>
        <w:pStyle w:val="Copyhead11Pt"/>
        <w:rPr>
          <w:lang w:val="de-DE"/>
        </w:rPr>
      </w:pPr>
      <w:r w:rsidRPr="003E206A">
        <w:rPr>
          <w:lang w:val="de-DE"/>
        </w:rPr>
        <w:t>Bilder</w:t>
      </w:r>
    </w:p>
    <w:p w14:paraId="4EF33E04" w14:textId="17AB2606" w:rsidR="00BD1ED1" w:rsidRPr="006B4C1E" w:rsidRDefault="006413E8" w:rsidP="00267F0B">
      <w:pPr>
        <w:pStyle w:val="Caption9Pt"/>
        <w:rPr>
          <w:highlight w:val="magenta"/>
        </w:rPr>
      </w:pPr>
      <w:r>
        <w:rPr>
          <w:noProof/>
          <w:lang w:eastAsia="de-DE"/>
        </w:rPr>
        <w:drawing>
          <wp:inline distT="0" distB="0" distL="0" distR="0" wp14:anchorId="1BDE6C9A" wp14:editId="5D39998E">
            <wp:extent cx="1798732" cy="2700000"/>
            <wp:effectExtent l="0" t="0" r="0" b="571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iebherr-l580-loghandler-xpower-new-version-2023-1-96dpi.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98732" cy="2700000"/>
                    </a:xfrm>
                    <a:prstGeom prst="rect">
                      <a:avLst/>
                    </a:prstGeom>
                  </pic:spPr>
                </pic:pic>
              </a:graphicData>
            </a:graphic>
          </wp:inline>
        </w:drawing>
      </w:r>
    </w:p>
    <w:p w14:paraId="6E930958" w14:textId="0A7C205A" w:rsidR="00DE7575" w:rsidRPr="006413E8" w:rsidRDefault="006413E8" w:rsidP="00010B3A">
      <w:pPr>
        <w:pStyle w:val="Caption9Pt"/>
      </w:pPr>
      <w:r w:rsidRPr="006413E8">
        <w:t>liebherr-l580-loghandler-xpower-new-version-2023-1</w:t>
      </w:r>
      <w:r w:rsidR="00BD1ED1" w:rsidRPr="006413E8">
        <w:t>.jpg</w:t>
      </w:r>
      <w:r w:rsidR="00BD1ED1" w:rsidRPr="006413E8">
        <w:br/>
      </w:r>
      <w:r w:rsidR="00010B3A">
        <w:t>Eine leistungsstarke Spezialmaschine für den Rundholzumschlag: Der Liebherr L 580 LogHandler XPower</w:t>
      </w:r>
      <w:r w:rsidR="00010B3A" w:rsidRPr="00010B3A">
        <w:rPr>
          <w:vertAlign w:val="superscript"/>
        </w:rPr>
        <w:t>®</w:t>
      </w:r>
      <w:r w:rsidR="00010B3A">
        <w:t>.</w:t>
      </w:r>
    </w:p>
    <w:p w14:paraId="24F431C0" w14:textId="45DA3E4A" w:rsidR="007E3E70" w:rsidRPr="006413E8" w:rsidRDefault="007E3E70" w:rsidP="00AA18DC">
      <w:pPr>
        <w:pStyle w:val="Caption9Pt"/>
      </w:pPr>
    </w:p>
    <w:p w14:paraId="3471CCAC" w14:textId="18042B55" w:rsidR="00C209CE" w:rsidRPr="006B4C1E" w:rsidRDefault="006413E8" w:rsidP="00267F0B">
      <w:pPr>
        <w:pStyle w:val="Caption9Pt"/>
        <w:rPr>
          <w:highlight w:val="magenta"/>
        </w:rPr>
      </w:pPr>
      <w:r>
        <w:rPr>
          <w:noProof/>
          <w:lang w:eastAsia="de-DE"/>
        </w:rPr>
        <w:lastRenderedPageBreak/>
        <w:drawing>
          <wp:inline distT="0" distB="0" distL="0" distR="0" wp14:anchorId="72FF24DB" wp14:editId="2979E78F">
            <wp:extent cx="2700000" cy="1798765"/>
            <wp:effectExtent l="0" t="0" r="5715"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iebherr-l580-loghandler-xpower-new-version-2023-2-96dpi.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00000" cy="1798765"/>
                    </a:xfrm>
                    <a:prstGeom prst="rect">
                      <a:avLst/>
                    </a:prstGeom>
                  </pic:spPr>
                </pic:pic>
              </a:graphicData>
            </a:graphic>
          </wp:inline>
        </w:drawing>
      </w:r>
    </w:p>
    <w:p w14:paraId="50AC34AC" w14:textId="6BFA7AF3" w:rsidR="006413E8" w:rsidRPr="00BC7BB5" w:rsidRDefault="006413E8" w:rsidP="00C209CE">
      <w:pPr>
        <w:pStyle w:val="Caption9Pt"/>
      </w:pPr>
      <w:r w:rsidRPr="00BC7BB5">
        <w:t>liebherr-l580-loghandler-xpower-new-version-2023-2.jpg</w:t>
      </w:r>
      <w:r w:rsidRPr="00BC7BB5">
        <w:br/>
        <w:t>Der Liebherr L 580 LogHandler XPower</w:t>
      </w:r>
      <w:r w:rsidRPr="00BC7BB5">
        <w:rPr>
          <w:vertAlign w:val="superscript"/>
        </w:rPr>
        <w:t>®</w:t>
      </w:r>
      <w:r w:rsidRPr="00BC7BB5">
        <w:t xml:space="preserve"> </w:t>
      </w:r>
      <w:r w:rsidR="00BC7BB5" w:rsidRPr="00BC7BB5">
        <w:t>verfügt über ein</w:t>
      </w:r>
      <w:r w:rsidRPr="00BC7BB5">
        <w:t xml:space="preserve"> Spezialhubgerüst </w:t>
      </w:r>
      <w:r w:rsidR="00BC7BB5" w:rsidRPr="00BC7BB5">
        <w:t xml:space="preserve">für </w:t>
      </w:r>
      <w:r w:rsidR="00BC7BB5">
        <w:t>hohe</w:t>
      </w:r>
      <w:r w:rsidR="00BC7BB5" w:rsidRPr="00BC7BB5">
        <w:t xml:space="preserve"> Reichweiten </w:t>
      </w:r>
      <w:r w:rsidR="00BC7BB5">
        <w:t>und große Manipulationshöhen.</w:t>
      </w:r>
    </w:p>
    <w:p w14:paraId="2D776AF3" w14:textId="77777777" w:rsidR="00C209CE" w:rsidRPr="00BC7BB5" w:rsidRDefault="00C209CE" w:rsidP="00AA18DC">
      <w:pPr>
        <w:pStyle w:val="Caption9Pt"/>
      </w:pPr>
    </w:p>
    <w:p w14:paraId="79018C16" w14:textId="2753D604" w:rsidR="00C209CE" w:rsidRPr="006B4C1E" w:rsidRDefault="006413E8" w:rsidP="00267F0B">
      <w:pPr>
        <w:pStyle w:val="Caption9Pt"/>
      </w:pPr>
      <w:r>
        <w:rPr>
          <w:noProof/>
          <w:lang w:eastAsia="de-DE"/>
        </w:rPr>
        <w:drawing>
          <wp:inline distT="0" distB="0" distL="0" distR="0" wp14:anchorId="7980D436" wp14:editId="742FE6E8">
            <wp:extent cx="2700000" cy="1798765"/>
            <wp:effectExtent l="0" t="0" r="571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iebherr-l580-loghandler-xpower-new-version-2023-3-96dpi.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700000" cy="1798765"/>
                    </a:xfrm>
                    <a:prstGeom prst="rect">
                      <a:avLst/>
                    </a:prstGeom>
                  </pic:spPr>
                </pic:pic>
              </a:graphicData>
            </a:graphic>
          </wp:inline>
        </w:drawing>
      </w:r>
    </w:p>
    <w:p w14:paraId="4B682725" w14:textId="3C595A6D" w:rsidR="00C209CE" w:rsidRPr="006413E8" w:rsidRDefault="006413E8" w:rsidP="00C209CE">
      <w:pPr>
        <w:pStyle w:val="Caption9Pt"/>
      </w:pPr>
      <w:r w:rsidRPr="006413E8">
        <w:t>liebherr-l580-loghandler-xpower-new-version-2023</w:t>
      </w:r>
      <w:r>
        <w:t>-3</w:t>
      </w:r>
      <w:r w:rsidRPr="006413E8">
        <w:t>.jpg</w:t>
      </w:r>
      <w:r w:rsidRPr="006413E8">
        <w:br/>
        <w:t>Der Liebherr L 580 Log</w:t>
      </w:r>
      <w:r w:rsidR="00010B3A">
        <w:t>H</w:t>
      </w:r>
      <w:r w:rsidRPr="006413E8">
        <w:t>andler XPower</w:t>
      </w:r>
      <w:r w:rsidRPr="006413E8">
        <w:rPr>
          <w:vertAlign w:val="superscript"/>
        </w:rPr>
        <w:t>®</w:t>
      </w:r>
      <w:r>
        <w:t xml:space="preserve"> belädt einen Lkw mit Rundholz.</w:t>
      </w:r>
    </w:p>
    <w:p w14:paraId="118F4ED8" w14:textId="1561604A" w:rsidR="00C209CE" w:rsidRDefault="00C209CE" w:rsidP="00AA18DC">
      <w:pPr>
        <w:pStyle w:val="Caption9Pt"/>
      </w:pPr>
    </w:p>
    <w:p w14:paraId="2DB3602C" w14:textId="7445EFE8" w:rsidR="00267F0B" w:rsidRDefault="009A01EF" w:rsidP="00AA18DC">
      <w:pPr>
        <w:pStyle w:val="Caption9Pt"/>
      </w:pPr>
      <w:r>
        <w:rPr>
          <w:noProof/>
          <w:lang w:eastAsia="de-DE"/>
        </w:rPr>
        <w:drawing>
          <wp:inline distT="0" distB="0" distL="0" distR="0" wp14:anchorId="3A119204" wp14:editId="24944746">
            <wp:extent cx="2701853" cy="1800000"/>
            <wp:effectExtent l="0" t="0" r="381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l580-loghandler-xpower-new-version-2023-cabin-96dpi.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701853" cy="1800000"/>
                    </a:xfrm>
                    <a:prstGeom prst="rect">
                      <a:avLst/>
                    </a:prstGeom>
                  </pic:spPr>
                </pic:pic>
              </a:graphicData>
            </a:graphic>
          </wp:inline>
        </w:drawing>
      </w:r>
    </w:p>
    <w:p w14:paraId="04414286" w14:textId="05E706F3" w:rsidR="00BC7BB5" w:rsidRPr="00B42C7C" w:rsidRDefault="00BC7BB5" w:rsidP="00BC7BB5">
      <w:pPr>
        <w:pStyle w:val="Caption9Pt"/>
      </w:pPr>
      <w:r w:rsidRPr="00B42C7C">
        <w:t>liebherr-l580-loghandler-xpower-new-version-2023-</w:t>
      </w:r>
      <w:r w:rsidR="0038149C" w:rsidRPr="00B42C7C">
        <w:t>cabin</w:t>
      </w:r>
      <w:r w:rsidRPr="00B42C7C">
        <w:t>.jpg</w:t>
      </w:r>
      <w:r w:rsidRPr="00B42C7C">
        <w:br/>
      </w:r>
      <w:r w:rsidR="00B42C7C">
        <w:t>Optimale Sicht und viel Platz: D</w:t>
      </w:r>
      <w:r w:rsidR="00B42C7C" w:rsidRPr="00E652B7">
        <w:t xml:space="preserve">ie Fahrerkabine </w:t>
      </w:r>
      <w:r w:rsidR="00B42C7C">
        <w:t>des L 580 LogHandler XPower</w:t>
      </w:r>
      <w:r w:rsidR="00B42C7C" w:rsidRPr="00B42C7C">
        <w:rPr>
          <w:vertAlign w:val="superscript"/>
        </w:rPr>
        <w:t>®</w:t>
      </w:r>
      <w:r w:rsidR="00B42C7C">
        <w:t xml:space="preserve"> </w:t>
      </w:r>
      <w:r w:rsidR="00B42C7C" w:rsidRPr="00E652B7">
        <w:t>in der lenkradlosen Ausführung</w:t>
      </w:r>
      <w:r w:rsidR="00B42C7C">
        <w:t>.</w:t>
      </w:r>
    </w:p>
    <w:p w14:paraId="32114069" w14:textId="77777777" w:rsidR="00BC7BB5" w:rsidRPr="00B42C7C" w:rsidRDefault="00BC7BB5" w:rsidP="00AA18DC">
      <w:pPr>
        <w:pStyle w:val="Caption9Pt"/>
      </w:pPr>
    </w:p>
    <w:p w14:paraId="14B7ED35" w14:textId="77777777" w:rsidR="00171DAE" w:rsidRDefault="00171DAE">
      <w:pPr>
        <w:rPr>
          <w:rFonts w:ascii="Arial" w:eastAsia="Times New Roman" w:hAnsi="Arial" w:cs="Times New Roman"/>
          <w:b/>
          <w:szCs w:val="18"/>
          <w:lang w:eastAsia="de-DE"/>
        </w:rPr>
      </w:pPr>
      <w:r>
        <w:br w:type="page"/>
      </w:r>
    </w:p>
    <w:p w14:paraId="472553CA" w14:textId="78D4BF33" w:rsidR="009A3D17" w:rsidRPr="006B4C1E" w:rsidRDefault="00D63B50" w:rsidP="009A3D17">
      <w:pPr>
        <w:pStyle w:val="Copyhead11Pt"/>
        <w:rPr>
          <w:lang w:val="de-DE"/>
        </w:rPr>
      </w:pPr>
      <w:r w:rsidRPr="006B4C1E">
        <w:rPr>
          <w:lang w:val="de-DE"/>
        </w:rPr>
        <w:lastRenderedPageBreak/>
        <w:t>Kontakt</w:t>
      </w:r>
    </w:p>
    <w:p w14:paraId="7E0C5055" w14:textId="24F6B582" w:rsidR="009A3D17" w:rsidRPr="00C77B5D" w:rsidRDefault="00C77B5D" w:rsidP="009A3D17">
      <w:pPr>
        <w:pStyle w:val="Copytext11Pt"/>
        <w:rPr>
          <w:lang w:val="de-DE"/>
        </w:rPr>
      </w:pPr>
      <w:r w:rsidRPr="00C77B5D">
        <w:rPr>
          <w:lang w:val="de-DE"/>
        </w:rPr>
        <w:t>Martin Koller</w:t>
      </w:r>
      <w:r w:rsidRPr="00C77B5D">
        <w:rPr>
          <w:lang w:val="de-DE"/>
        </w:rPr>
        <w:br/>
        <w:t>Marketing und Public Relations</w:t>
      </w:r>
      <w:r w:rsidRPr="00C77B5D">
        <w:rPr>
          <w:lang w:val="de-DE"/>
        </w:rPr>
        <w:br/>
        <w:t>Telefon: +</w:t>
      </w:r>
      <w:r w:rsidRPr="00C77B5D">
        <w:rPr>
          <w:color w:val="000000" w:themeColor="text1"/>
          <w:szCs w:val="22"/>
          <w:lang w:val="de-DE"/>
        </w:rPr>
        <w:t>43 50809 11475</w:t>
      </w:r>
      <w:r w:rsidRPr="00C77B5D">
        <w:rPr>
          <w:lang w:val="de-DE"/>
        </w:rPr>
        <w:br/>
        <w:t xml:space="preserve">E-Mail: </w:t>
      </w:r>
      <w:hyperlink r:id="rId15" w:history="1">
        <w:r w:rsidRPr="00C77B5D">
          <w:rPr>
            <w:rStyle w:val="Hyperlink"/>
            <w:lang w:val="de-DE"/>
          </w:rPr>
          <w:t>martin.koller.lbh@liebherr.com</w:t>
        </w:r>
      </w:hyperlink>
    </w:p>
    <w:p w14:paraId="3972D8EC" w14:textId="77777777" w:rsidR="009A3D17" w:rsidRPr="00C77B5D" w:rsidRDefault="009A3D17" w:rsidP="009A3D17">
      <w:pPr>
        <w:pStyle w:val="Copyhead11Pt"/>
        <w:rPr>
          <w:lang w:val="de-DE"/>
        </w:rPr>
      </w:pPr>
      <w:r w:rsidRPr="00C77B5D">
        <w:rPr>
          <w:lang w:val="de-DE"/>
        </w:rPr>
        <w:t>Veröffentlicht von</w:t>
      </w:r>
    </w:p>
    <w:p w14:paraId="68C3CE8D" w14:textId="279DFEEA" w:rsidR="00AF6204" w:rsidRPr="004B6920" w:rsidRDefault="00C77B5D" w:rsidP="006B4C1E">
      <w:pPr>
        <w:pStyle w:val="Copytext11Pt"/>
        <w:rPr>
          <w:rStyle w:val="Hyperlink"/>
          <w:lang w:val="de-DE"/>
        </w:rPr>
      </w:pPr>
      <w:r w:rsidRPr="00C77B5D">
        <w:rPr>
          <w:lang w:val="de-DE"/>
        </w:rPr>
        <w:t>Liebherr-Werk Bischofshofen GmbH</w:t>
      </w:r>
      <w:r w:rsidRPr="00C77B5D">
        <w:rPr>
          <w:lang w:val="de-DE"/>
        </w:rPr>
        <w:br/>
        <w:t>Bischofshofen/Österreich</w:t>
      </w:r>
      <w:r w:rsidRPr="00C77B5D">
        <w:rPr>
          <w:lang w:val="de-DE"/>
        </w:rPr>
        <w:br/>
      </w:r>
      <w:hyperlink r:id="rId16" w:history="1">
        <w:r w:rsidRPr="00C77B5D">
          <w:rPr>
            <w:rStyle w:val="Hyperlink"/>
            <w:lang w:val="de-DE"/>
          </w:rPr>
          <w:t>www.liebherr.com</w:t>
        </w:r>
      </w:hyperlink>
    </w:p>
    <w:sectPr w:rsidR="00AF6204" w:rsidRPr="004B6920" w:rsidSect="00E847CC">
      <w:headerReference w:type="default" r:id="rId17"/>
      <w:footerReference w:type="default" r:id="rId18"/>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789D3" w14:textId="77777777" w:rsidR="00592D41" w:rsidRDefault="00592D41" w:rsidP="00B81ED6">
      <w:pPr>
        <w:spacing w:after="0" w:line="240" w:lineRule="auto"/>
      </w:pPr>
      <w:r>
        <w:separator/>
      </w:r>
    </w:p>
  </w:endnote>
  <w:endnote w:type="continuationSeparator" w:id="0">
    <w:p w14:paraId="071CB0FF" w14:textId="77777777" w:rsidR="00592D41" w:rsidRDefault="00592D41"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ebherr Text Office">
    <w:panose1 w:val="020B0604030000000000"/>
    <w:charset w:val="00"/>
    <w:family w:val="swiss"/>
    <w:pitch w:val="variable"/>
    <w:sig w:usb0="00000207" w:usb1="00000001" w:usb2="00000000" w:usb3="00000000" w:csb0="00000097"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7FAAF" w14:textId="664BEF70"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584533">
      <w:rPr>
        <w:rFonts w:ascii="Arial" w:hAnsi="Arial" w:cs="Arial"/>
        <w:noProof/>
      </w:rPr>
      <w:instrText>5</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584533">
      <w:rPr>
        <w:rFonts w:ascii="Arial" w:hAnsi="Arial" w:cs="Arial"/>
        <w:noProof/>
      </w:rPr>
      <w:instrText>1</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584533">
      <w:rPr>
        <w:rFonts w:ascii="Arial" w:hAnsi="Arial" w:cs="Arial"/>
        <w:noProof/>
      </w:rPr>
      <w:instrText>5</w:instrText>
    </w:r>
    <w:r w:rsidRPr="0093605C">
      <w:rPr>
        <w:rFonts w:ascii="Arial" w:hAnsi="Arial" w:cs="Arial"/>
        <w:noProof/>
      </w:rPr>
      <w:fldChar w:fldCharType="end"/>
    </w:r>
    <w:r w:rsidRPr="0093605C">
      <w:rPr>
        <w:rFonts w:ascii="Arial" w:hAnsi="Arial" w:cs="Arial"/>
      </w:rPr>
      <w:instrText xml:space="preserve">" "" </w:instrText>
    </w:r>
    <w:r w:rsidR="00584533">
      <w:rPr>
        <w:rFonts w:ascii="Arial" w:hAnsi="Arial" w:cs="Arial"/>
      </w:rPr>
      <w:fldChar w:fldCharType="separate"/>
    </w:r>
    <w:r w:rsidR="00584533">
      <w:rPr>
        <w:rFonts w:ascii="Arial" w:hAnsi="Arial" w:cs="Arial"/>
        <w:noProof/>
      </w:rPr>
      <w:t>1</w:t>
    </w:r>
    <w:r w:rsidR="00584533" w:rsidRPr="0093605C">
      <w:rPr>
        <w:rFonts w:ascii="Arial" w:hAnsi="Arial" w:cs="Arial"/>
        <w:noProof/>
      </w:rPr>
      <w:t>/</w:t>
    </w:r>
    <w:r w:rsidR="00584533">
      <w:rPr>
        <w:rFonts w:ascii="Arial" w:hAnsi="Arial" w:cs="Arial"/>
        <w:noProof/>
      </w:rPr>
      <w:t>5</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B513E" w14:textId="77777777" w:rsidR="00592D41" w:rsidRDefault="00592D41" w:rsidP="00B81ED6">
      <w:pPr>
        <w:spacing w:after="0" w:line="240" w:lineRule="auto"/>
      </w:pPr>
      <w:r>
        <w:separator/>
      </w:r>
    </w:p>
  </w:footnote>
  <w:footnote w:type="continuationSeparator" w:id="0">
    <w:p w14:paraId="0B17E4A2" w14:textId="77777777" w:rsidR="00592D41" w:rsidRDefault="00592D41"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28EF1" w14:textId="77777777" w:rsidR="00E847CC" w:rsidRDefault="00E847CC">
    <w:pPr>
      <w:pStyle w:val="Kopfzeile"/>
    </w:pPr>
    <w:r>
      <w:tab/>
    </w:r>
    <w:r>
      <w:tab/>
    </w:r>
    <w:r>
      <w:ptab w:relativeTo="margin" w:alignment="right" w:leader="none"/>
    </w:r>
    <w:r>
      <w:rPr>
        <w:noProof/>
        <w:lang w:eastAsia="de-DE"/>
      </w:rPr>
      <w:drawing>
        <wp:inline distT="0" distB="0" distL="0" distR="0" wp14:anchorId="56F266BB" wp14:editId="2C5BE72E">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77426C58"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9925FD4"/>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 w15:restartNumberingAfterBreak="0">
    <w:nsid w:val="0A214E06"/>
    <w:multiLevelType w:val="multilevel"/>
    <w:tmpl w:val="18CE0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4" w15:restartNumberingAfterBreak="0">
    <w:nsid w:val="248955BC"/>
    <w:multiLevelType w:val="multilevel"/>
    <w:tmpl w:val="CD2CD0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F95CA0"/>
    <w:multiLevelType w:val="multilevel"/>
    <w:tmpl w:val="7A9C5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EA3529"/>
    <w:multiLevelType w:val="multilevel"/>
    <w:tmpl w:val="5FC22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C34523D"/>
    <w:multiLevelType w:val="multilevel"/>
    <w:tmpl w:val="53624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D0F39A5"/>
    <w:multiLevelType w:val="multilevel"/>
    <w:tmpl w:val="71845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D977FFB"/>
    <w:multiLevelType w:val="multilevel"/>
    <w:tmpl w:val="47C0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7513EFA"/>
    <w:multiLevelType w:val="multilevel"/>
    <w:tmpl w:val="A12230F4"/>
    <w:numStyleLink w:val="TitleRuleListStyleLH"/>
  </w:abstractNum>
  <w:abstractNum w:abstractNumId="11" w15:restartNumberingAfterBreak="0">
    <w:nsid w:val="484070DF"/>
    <w:multiLevelType w:val="multilevel"/>
    <w:tmpl w:val="F2BEF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9F62BCB"/>
    <w:multiLevelType w:val="multilevel"/>
    <w:tmpl w:val="77126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B873472"/>
    <w:multiLevelType w:val="multilevel"/>
    <w:tmpl w:val="6CD20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06A2EA2"/>
    <w:multiLevelType w:val="multilevel"/>
    <w:tmpl w:val="93C43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37C4B9C"/>
    <w:multiLevelType w:val="hybridMultilevel"/>
    <w:tmpl w:val="CC5EF0B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1"/>
  </w:num>
  <w:num w:numId="2">
    <w:abstractNumId w:val="10"/>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abstractNumId w:val="3"/>
  </w:num>
  <w:num w:numId="4">
    <w:abstractNumId w:val="0"/>
  </w:num>
  <w:num w:numId="5">
    <w:abstractNumId w:val="3"/>
  </w:num>
  <w:num w:numId="6">
    <w:abstractNumId w:val="15"/>
  </w:num>
  <w:num w:numId="7">
    <w:abstractNumId w:val="6"/>
  </w:num>
  <w:num w:numId="8">
    <w:abstractNumId w:val="7"/>
  </w:num>
  <w:num w:numId="9">
    <w:abstractNumId w:val="11"/>
  </w:num>
  <w:num w:numId="10">
    <w:abstractNumId w:val="13"/>
  </w:num>
  <w:num w:numId="11">
    <w:abstractNumId w:val="8"/>
  </w:num>
  <w:num w:numId="12">
    <w:abstractNumId w:val="14"/>
  </w:num>
  <w:num w:numId="13">
    <w:abstractNumId w:val="5"/>
  </w:num>
  <w:num w:numId="14">
    <w:abstractNumId w:val="9"/>
  </w:num>
  <w:num w:numId="15">
    <w:abstractNumId w:val="2"/>
  </w:num>
  <w:num w:numId="16">
    <w:abstractNumId w:val="12"/>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002A3"/>
    <w:rsid w:val="00010B3A"/>
    <w:rsid w:val="0002020E"/>
    <w:rsid w:val="00033002"/>
    <w:rsid w:val="000542B5"/>
    <w:rsid w:val="00057830"/>
    <w:rsid w:val="00060A1E"/>
    <w:rsid w:val="00066E54"/>
    <w:rsid w:val="00074345"/>
    <w:rsid w:val="00083152"/>
    <w:rsid w:val="000855F5"/>
    <w:rsid w:val="000A0B4F"/>
    <w:rsid w:val="000A1BB2"/>
    <w:rsid w:val="000A395A"/>
    <w:rsid w:val="000A43AD"/>
    <w:rsid w:val="000A6377"/>
    <w:rsid w:val="000B64D9"/>
    <w:rsid w:val="000C5896"/>
    <w:rsid w:val="000E3882"/>
    <w:rsid w:val="000E7F79"/>
    <w:rsid w:val="000F02C6"/>
    <w:rsid w:val="000F0C3B"/>
    <w:rsid w:val="000F614B"/>
    <w:rsid w:val="000F681A"/>
    <w:rsid w:val="00120AE7"/>
    <w:rsid w:val="001326EA"/>
    <w:rsid w:val="001331C3"/>
    <w:rsid w:val="001419B4"/>
    <w:rsid w:val="00143C77"/>
    <w:rsid w:val="001444B4"/>
    <w:rsid w:val="00145DB7"/>
    <w:rsid w:val="00150046"/>
    <w:rsid w:val="00151A5C"/>
    <w:rsid w:val="0015467C"/>
    <w:rsid w:val="00171D18"/>
    <w:rsid w:val="00171DAE"/>
    <w:rsid w:val="00173D3A"/>
    <w:rsid w:val="00175269"/>
    <w:rsid w:val="00187EFC"/>
    <w:rsid w:val="0019378A"/>
    <w:rsid w:val="001950FD"/>
    <w:rsid w:val="001A1AD7"/>
    <w:rsid w:val="001B2167"/>
    <w:rsid w:val="001B2B6D"/>
    <w:rsid w:val="001C1E94"/>
    <w:rsid w:val="001C2D65"/>
    <w:rsid w:val="001C42C8"/>
    <w:rsid w:val="001E418A"/>
    <w:rsid w:val="00210FD1"/>
    <w:rsid w:val="00215FB6"/>
    <w:rsid w:val="00227571"/>
    <w:rsid w:val="00242EE3"/>
    <w:rsid w:val="0024605A"/>
    <w:rsid w:val="0025509A"/>
    <w:rsid w:val="00267F0B"/>
    <w:rsid w:val="002704D4"/>
    <w:rsid w:val="002906A6"/>
    <w:rsid w:val="002959BB"/>
    <w:rsid w:val="002A008A"/>
    <w:rsid w:val="002B515B"/>
    <w:rsid w:val="002B6CE7"/>
    <w:rsid w:val="002C0EFA"/>
    <w:rsid w:val="002C3DD1"/>
    <w:rsid w:val="002D1B35"/>
    <w:rsid w:val="002D1DB3"/>
    <w:rsid w:val="002D48B0"/>
    <w:rsid w:val="002D5101"/>
    <w:rsid w:val="002D59B8"/>
    <w:rsid w:val="002D66AD"/>
    <w:rsid w:val="002E096C"/>
    <w:rsid w:val="002E3D71"/>
    <w:rsid w:val="002F239E"/>
    <w:rsid w:val="002F6D29"/>
    <w:rsid w:val="002F7BA1"/>
    <w:rsid w:val="003217FB"/>
    <w:rsid w:val="00327624"/>
    <w:rsid w:val="00327E9A"/>
    <w:rsid w:val="003446FA"/>
    <w:rsid w:val="003524D2"/>
    <w:rsid w:val="00356373"/>
    <w:rsid w:val="003604C8"/>
    <w:rsid w:val="0038149C"/>
    <w:rsid w:val="00382CE0"/>
    <w:rsid w:val="00390BF2"/>
    <w:rsid w:val="003936A6"/>
    <w:rsid w:val="003D24FA"/>
    <w:rsid w:val="003E206A"/>
    <w:rsid w:val="003E31D4"/>
    <w:rsid w:val="003E63FB"/>
    <w:rsid w:val="00403893"/>
    <w:rsid w:val="00404134"/>
    <w:rsid w:val="0041309E"/>
    <w:rsid w:val="0042213D"/>
    <w:rsid w:val="00424852"/>
    <w:rsid w:val="00443149"/>
    <w:rsid w:val="004767BC"/>
    <w:rsid w:val="004832F0"/>
    <w:rsid w:val="004875AA"/>
    <w:rsid w:val="00491D87"/>
    <w:rsid w:val="004B2EE1"/>
    <w:rsid w:val="004B43EE"/>
    <w:rsid w:val="004B6920"/>
    <w:rsid w:val="004D611A"/>
    <w:rsid w:val="004E0095"/>
    <w:rsid w:val="004F342E"/>
    <w:rsid w:val="004F40B8"/>
    <w:rsid w:val="00501AFA"/>
    <w:rsid w:val="0050780F"/>
    <w:rsid w:val="00507A81"/>
    <w:rsid w:val="0051705D"/>
    <w:rsid w:val="00523E4F"/>
    <w:rsid w:val="005413BC"/>
    <w:rsid w:val="00552277"/>
    <w:rsid w:val="00556698"/>
    <w:rsid w:val="00566C4D"/>
    <w:rsid w:val="00577714"/>
    <w:rsid w:val="00582F62"/>
    <w:rsid w:val="00583BA3"/>
    <w:rsid w:val="00584533"/>
    <w:rsid w:val="00587881"/>
    <w:rsid w:val="00592D41"/>
    <w:rsid w:val="005A7295"/>
    <w:rsid w:val="005B5E81"/>
    <w:rsid w:val="005B5FD9"/>
    <w:rsid w:val="005C554D"/>
    <w:rsid w:val="005D1CDA"/>
    <w:rsid w:val="005F1486"/>
    <w:rsid w:val="00621D09"/>
    <w:rsid w:val="00632D69"/>
    <w:rsid w:val="00634CA4"/>
    <w:rsid w:val="006413E8"/>
    <w:rsid w:val="00641C37"/>
    <w:rsid w:val="00642ECF"/>
    <w:rsid w:val="006456F1"/>
    <w:rsid w:val="0065018F"/>
    <w:rsid w:val="00652E53"/>
    <w:rsid w:val="00676F59"/>
    <w:rsid w:val="00686415"/>
    <w:rsid w:val="00693C75"/>
    <w:rsid w:val="00695368"/>
    <w:rsid w:val="006A58E7"/>
    <w:rsid w:val="006A717B"/>
    <w:rsid w:val="006B114F"/>
    <w:rsid w:val="006B4C1E"/>
    <w:rsid w:val="006B50CD"/>
    <w:rsid w:val="006C5D05"/>
    <w:rsid w:val="006D13D6"/>
    <w:rsid w:val="006D4D47"/>
    <w:rsid w:val="006F1BF4"/>
    <w:rsid w:val="007055BD"/>
    <w:rsid w:val="00721684"/>
    <w:rsid w:val="00733856"/>
    <w:rsid w:val="00733D59"/>
    <w:rsid w:val="00737007"/>
    <w:rsid w:val="00737BF0"/>
    <w:rsid w:val="00744809"/>
    <w:rsid w:val="007448B5"/>
    <w:rsid w:val="00747169"/>
    <w:rsid w:val="007601FC"/>
    <w:rsid w:val="00760BC1"/>
    <w:rsid w:val="00761197"/>
    <w:rsid w:val="007678ED"/>
    <w:rsid w:val="007718D3"/>
    <w:rsid w:val="00772AE9"/>
    <w:rsid w:val="00776A83"/>
    <w:rsid w:val="007C2B7C"/>
    <w:rsid w:val="007C2DD9"/>
    <w:rsid w:val="007C47FF"/>
    <w:rsid w:val="007C6FAE"/>
    <w:rsid w:val="007D662B"/>
    <w:rsid w:val="007D7466"/>
    <w:rsid w:val="007E338C"/>
    <w:rsid w:val="007E3E70"/>
    <w:rsid w:val="007E3EF6"/>
    <w:rsid w:val="007E4B12"/>
    <w:rsid w:val="007F2586"/>
    <w:rsid w:val="007F4EE7"/>
    <w:rsid w:val="00824226"/>
    <w:rsid w:val="00825070"/>
    <w:rsid w:val="00825F2D"/>
    <w:rsid w:val="008307A4"/>
    <w:rsid w:val="00831F72"/>
    <w:rsid w:val="00837F46"/>
    <w:rsid w:val="008430AB"/>
    <w:rsid w:val="00846D0C"/>
    <w:rsid w:val="00847DF8"/>
    <w:rsid w:val="00857B6F"/>
    <w:rsid w:val="00860484"/>
    <w:rsid w:val="00865D93"/>
    <w:rsid w:val="0087629C"/>
    <w:rsid w:val="00896AB4"/>
    <w:rsid w:val="008A7182"/>
    <w:rsid w:val="008A76D4"/>
    <w:rsid w:val="008B17C7"/>
    <w:rsid w:val="008B5566"/>
    <w:rsid w:val="008B671C"/>
    <w:rsid w:val="008D1873"/>
    <w:rsid w:val="008E508A"/>
    <w:rsid w:val="008E6962"/>
    <w:rsid w:val="008F36D6"/>
    <w:rsid w:val="009040B7"/>
    <w:rsid w:val="00904914"/>
    <w:rsid w:val="009075A4"/>
    <w:rsid w:val="00913497"/>
    <w:rsid w:val="009169F9"/>
    <w:rsid w:val="009177B0"/>
    <w:rsid w:val="0092343A"/>
    <w:rsid w:val="00932822"/>
    <w:rsid w:val="00935599"/>
    <w:rsid w:val="00935FE2"/>
    <w:rsid w:val="0093605C"/>
    <w:rsid w:val="009405CE"/>
    <w:rsid w:val="00940F18"/>
    <w:rsid w:val="009440E4"/>
    <w:rsid w:val="00954105"/>
    <w:rsid w:val="00960935"/>
    <w:rsid w:val="00960D0F"/>
    <w:rsid w:val="00962B81"/>
    <w:rsid w:val="00965077"/>
    <w:rsid w:val="009740D6"/>
    <w:rsid w:val="00977C84"/>
    <w:rsid w:val="00981D81"/>
    <w:rsid w:val="00983395"/>
    <w:rsid w:val="009A01EF"/>
    <w:rsid w:val="009A0D85"/>
    <w:rsid w:val="009A3D17"/>
    <w:rsid w:val="009B2337"/>
    <w:rsid w:val="009B4EE0"/>
    <w:rsid w:val="009B6F4D"/>
    <w:rsid w:val="009C0D64"/>
    <w:rsid w:val="009C20F0"/>
    <w:rsid w:val="009D3C6C"/>
    <w:rsid w:val="009F04C4"/>
    <w:rsid w:val="009F5DF6"/>
    <w:rsid w:val="00A00560"/>
    <w:rsid w:val="00A134E4"/>
    <w:rsid w:val="00A16942"/>
    <w:rsid w:val="00A263BA"/>
    <w:rsid w:val="00A32A45"/>
    <w:rsid w:val="00A32F43"/>
    <w:rsid w:val="00A35079"/>
    <w:rsid w:val="00A44C56"/>
    <w:rsid w:val="00A605DB"/>
    <w:rsid w:val="00A626ED"/>
    <w:rsid w:val="00A63769"/>
    <w:rsid w:val="00A64114"/>
    <w:rsid w:val="00A64689"/>
    <w:rsid w:val="00A65C36"/>
    <w:rsid w:val="00A665CA"/>
    <w:rsid w:val="00A67445"/>
    <w:rsid w:val="00A70F58"/>
    <w:rsid w:val="00A71083"/>
    <w:rsid w:val="00A72F21"/>
    <w:rsid w:val="00A81DC9"/>
    <w:rsid w:val="00A84D84"/>
    <w:rsid w:val="00A902BA"/>
    <w:rsid w:val="00A96723"/>
    <w:rsid w:val="00AA18DC"/>
    <w:rsid w:val="00AA40A0"/>
    <w:rsid w:val="00AA5D2F"/>
    <w:rsid w:val="00AC2129"/>
    <w:rsid w:val="00AC60A0"/>
    <w:rsid w:val="00AF0053"/>
    <w:rsid w:val="00AF1F99"/>
    <w:rsid w:val="00AF47B4"/>
    <w:rsid w:val="00AF6204"/>
    <w:rsid w:val="00AF6D5B"/>
    <w:rsid w:val="00B04663"/>
    <w:rsid w:val="00B1191F"/>
    <w:rsid w:val="00B24755"/>
    <w:rsid w:val="00B24F39"/>
    <w:rsid w:val="00B261FC"/>
    <w:rsid w:val="00B26C45"/>
    <w:rsid w:val="00B32612"/>
    <w:rsid w:val="00B42C7C"/>
    <w:rsid w:val="00B46016"/>
    <w:rsid w:val="00B50C85"/>
    <w:rsid w:val="00B54EB0"/>
    <w:rsid w:val="00B5618F"/>
    <w:rsid w:val="00B61C6A"/>
    <w:rsid w:val="00B70D98"/>
    <w:rsid w:val="00B778A2"/>
    <w:rsid w:val="00B8084D"/>
    <w:rsid w:val="00B81ED6"/>
    <w:rsid w:val="00B850AF"/>
    <w:rsid w:val="00B87843"/>
    <w:rsid w:val="00B91CAD"/>
    <w:rsid w:val="00B957DF"/>
    <w:rsid w:val="00BA3983"/>
    <w:rsid w:val="00BA4F59"/>
    <w:rsid w:val="00BB0BFF"/>
    <w:rsid w:val="00BC79A5"/>
    <w:rsid w:val="00BC7BB5"/>
    <w:rsid w:val="00BD1ED1"/>
    <w:rsid w:val="00BD7045"/>
    <w:rsid w:val="00BE3CD9"/>
    <w:rsid w:val="00BE69D9"/>
    <w:rsid w:val="00C15178"/>
    <w:rsid w:val="00C209CE"/>
    <w:rsid w:val="00C36B25"/>
    <w:rsid w:val="00C40B6D"/>
    <w:rsid w:val="00C464EC"/>
    <w:rsid w:val="00C53A3B"/>
    <w:rsid w:val="00C60A71"/>
    <w:rsid w:val="00C60DAE"/>
    <w:rsid w:val="00C65046"/>
    <w:rsid w:val="00C65AB2"/>
    <w:rsid w:val="00C7076E"/>
    <w:rsid w:val="00C716E6"/>
    <w:rsid w:val="00C74D90"/>
    <w:rsid w:val="00C77574"/>
    <w:rsid w:val="00C77B5D"/>
    <w:rsid w:val="00C80095"/>
    <w:rsid w:val="00C80DB6"/>
    <w:rsid w:val="00C844CE"/>
    <w:rsid w:val="00C92FD6"/>
    <w:rsid w:val="00C93B50"/>
    <w:rsid w:val="00C949A6"/>
    <w:rsid w:val="00CA0892"/>
    <w:rsid w:val="00CD057F"/>
    <w:rsid w:val="00CD2D08"/>
    <w:rsid w:val="00CF7092"/>
    <w:rsid w:val="00D0009B"/>
    <w:rsid w:val="00D0508F"/>
    <w:rsid w:val="00D12A10"/>
    <w:rsid w:val="00D21E45"/>
    <w:rsid w:val="00D27C08"/>
    <w:rsid w:val="00D60ED9"/>
    <w:rsid w:val="00D62423"/>
    <w:rsid w:val="00D63B50"/>
    <w:rsid w:val="00D72B20"/>
    <w:rsid w:val="00D7728A"/>
    <w:rsid w:val="00D80601"/>
    <w:rsid w:val="00D814C9"/>
    <w:rsid w:val="00D9141A"/>
    <w:rsid w:val="00DA402F"/>
    <w:rsid w:val="00DB7718"/>
    <w:rsid w:val="00DC1373"/>
    <w:rsid w:val="00DD591F"/>
    <w:rsid w:val="00DE1518"/>
    <w:rsid w:val="00DE703D"/>
    <w:rsid w:val="00DE7575"/>
    <w:rsid w:val="00DF3822"/>
    <w:rsid w:val="00DF3FE6"/>
    <w:rsid w:val="00DF40C0"/>
    <w:rsid w:val="00DF5D39"/>
    <w:rsid w:val="00DF78F4"/>
    <w:rsid w:val="00E109B0"/>
    <w:rsid w:val="00E20AC7"/>
    <w:rsid w:val="00E22ED3"/>
    <w:rsid w:val="00E260E6"/>
    <w:rsid w:val="00E26E15"/>
    <w:rsid w:val="00E32363"/>
    <w:rsid w:val="00E34E2A"/>
    <w:rsid w:val="00E366B1"/>
    <w:rsid w:val="00E46F42"/>
    <w:rsid w:val="00E569E4"/>
    <w:rsid w:val="00E652B7"/>
    <w:rsid w:val="00E67E1F"/>
    <w:rsid w:val="00E847CC"/>
    <w:rsid w:val="00E96EA0"/>
    <w:rsid w:val="00EA085C"/>
    <w:rsid w:val="00EA16E2"/>
    <w:rsid w:val="00EA26F3"/>
    <w:rsid w:val="00EA58E9"/>
    <w:rsid w:val="00EB2C7F"/>
    <w:rsid w:val="00EC0CB4"/>
    <w:rsid w:val="00EE5F33"/>
    <w:rsid w:val="00F06258"/>
    <w:rsid w:val="00F12239"/>
    <w:rsid w:val="00F22DAC"/>
    <w:rsid w:val="00F25193"/>
    <w:rsid w:val="00F37D50"/>
    <w:rsid w:val="00F4448F"/>
    <w:rsid w:val="00F500E8"/>
    <w:rsid w:val="00F65583"/>
    <w:rsid w:val="00F779B4"/>
    <w:rsid w:val="00FB471B"/>
    <w:rsid w:val="00FB4EA2"/>
    <w:rsid w:val="00FC09CC"/>
    <w:rsid w:val="00FC368F"/>
    <w:rsid w:val="00FD0A91"/>
    <w:rsid w:val="00FD15A6"/>
    <w:rsid w:val="00FE704E"/>
    <w:rsid w:val="00FE71F0"/>
    <w:rsid w:val="00FF2488"/>
    <w:rsid w:val="00FF58D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7078C6"/>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paragraph" w:styleId="berschrift1">
    <w:name w:val="heading 1"/>
    <w:basedOn w:val="Standard"/>
    <w:link w:val="berschrift1Zchn"/>
    <w:uiPriority w:val="9"/>
    <w:qFormat/>
    <w:rsid w:val="00DE757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rsid w:val="0040389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786" w:hanging="360"/>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character" w:styleId="Hervorhebung">
    <w:name w:val="Emphasis"/>
    <w:basedOn w:val="Absatz-Standardschriftart"/>
    <w:uiPriority w:val="20"/>
    <w:qFormat/>
    <w:rsid w:val="00057830"/>
    <w:rPr>
      <w:i/>
      <w:iCs/>
    </w:rPr>
  </w:style>
  <w:style w:type="paragraph" w:styleId="StandardWeb">
    <w:name w:val="Normal (Web)"/>
    <w:basedOn w:val="Standard"/>
    <w:uiPriority w:val="99"/>
    <w:semiHidden/>
    <w:unhideWhenUsed/>
    <w:rsid w:val="009D3C6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3D24F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D24FA"/>
    <w:rPr>
      <w:rFonts w:ascii="Segoe UI" w:hAnsi="Segoe UI" w:cs="Segoe UI"/>
      <w:sz w:val="18"/>
      <w:szCs w:val="18"/>
    </w:rPr>
  </w:style>
  <w:style w:type="paragraph" w:customStyle="1" w:styleId="Press5-Body">
    <w:name w:val="Press 5 - Body"/>
    <w:basedOn w:val="Standard"/>
    <w:autoRedefine/>
    <w:qFormat/>
    <w:rsid w:val="00AF6D5B"/>
    <w:pPr>
      <w:suppressAutoHyphens/>
      <w:spacing w:after="360" w:line="360" w:lineRule="auto"/>
    </w:pPr>
    <w:rPr>
      <w:rFonts w:ascii="Arial" w:eastAsia="Times New Roman" w:hAnsi="Arial" w:cs="Times New Roman"/>
      <w:szCs w:val="24"/>
      <w:lang w:eastAsia="de-DE"/>
    </w:rPr>
  </w:style>
  <w:style w:type="paragraph" w:customStyle="1" w:styleId="LHbase-type11ptregular">
    <w:name w:val="LH_base-type 11pt regular"/>
    <w:qFormat/>
    <w:rsid w:val="00C65046"/>
    <w:pPr>
      <w:tabs>
        <w:tab w:val="left" w:pos="1247"/>
        <w:tab w:val="left" w:pos="2892"/>
        <w:tab w:val="left" w:pos="4366"/>
        <w:tab w:val="left" w:pos="6804"/>
      </w:tabs>
      <w:spacing w:after="0" w:line="360" w:lineRule="auto"/>
      <w:outlineLvl w:val="0"/>
    </w:pPr>
    <w:rPr>
      <w:rFonts w:ascii="Arial" w:eastAsia="Times New Roman" w:hAnsi="Arial" w:cs="Times New Roman"/>
      <w:szCs w:val="20"/>
      <w:lang w:eastAsia="de-DE"/>
    </w:rPr>
  </w:style>
  <w:style w:type="paragraph" w:styleId="Aufzhlungszeichen">
    <w:name w:val="List Bullet"/>
    <w:basedOn w:val="Standard"/>
    <w:uiPriority w:val="99"/>
    <w:unhideWhenUsed/>
    <w:rsid w:val="0050780F"/>
    <w:pPr>
      <w:numPr>
        <w:numId w:val="4"/>
      </w:numPr>
      <w:contextualSpacing/>
    </w:pPr>
  </w:style>
  <w:style w:type="character" w:customStyle="1" w:styleId="berschrift1Zchn">
    <w:name w:val="Überschrift 1 Zchn"/>
    <w:basedOn w:val="Absatz-Standardschriftart"/>
    <w:link w:val="berschrift1"/>
    <w:uiPriority w:val="9"/>
    <w:rsid w:val="00DE7575"/>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403893"/>
    <w:rPr>
      <w:rFonts w:asciiTheme="majorHAnsi" w:eastAsiaTheme="majorEastAsia" w:hAnsiTheme="majorHAnsi" w:cstheme="majorBidi"/>
      <w:color w:val="2E74B5" w:themeColor="accent1" w:themeShade="BF"/>
      <w:sz w:val="26"/>
      <w:szCs w:val="26"/>
    </w:rPr>
  </w:style>
  <w:style w:type="paragraph" w:styleId="Listenabsatz">
    <w:name w:val="List Paragraph"/>
    <w:basedOn w:val="Standard"/>
    <w:uiPriority w:val="34"/>
    <w:qFormat/>
    <w:rsid w:val="003217FB"/>
    <w:pPr>
      <w:spacing w:after="0" w:line="240" w:lineRule="auto"/>
      <w:ind w:left="720"/>
    </w:pPr>
    <w:rPr>
      <w:rFonts w:ascii="Calibri" w:eastAsiaTheme="minorHAnsi" w:hAnsi="Calibri" w:cs="Calibri"/>
      <w:lang w:eastAsia="en-US"/>
    </w:rPr>
  </w:style>
  <w:style w:type="character" w:styleId="Fett">
    <w:name w:val="Strong"/>
    <w:basedOn w:val="Absatz-Standardschriftart"/>
    <w:uiPriority w:val="22"/>
    <w:qFormat/>
    <w:rsid w:val="009740D6"/>
    <w:rPr>
      <w:b/>
      <w:bCs/>
    </w:rPr>
  </w:style>
  <w:style w:type="character" w:styleId="Kommentarzeichen">
    <w:name w:val="annotation reference"/>
    <w:basedOn w:val="Absatz-Standardschriftart"/>
    <w:uiPriority w:val="99"/>
    <w:semiHidden/>
    <w:unhideWhenUsed/>
    <w:rsid w:val="00776A83"/>
    <w:rPr>
      <w:sz w:val="16"/>
      <w:szCs w:val="16"/>
    </w:rPr>
  </w:style>
  <w:style w:type="paragraph" w:styleId="Kommentartext">
    <w:name w:val="annotation text"/>
    <w:basedOn w:val="Standard"/>
    <w:link w:val="KommentartextZchn"/>
    <w:uiPriority w:val="99"/>
    <w:semiHidden/>
    <w:unhideWhenUsed/>
    <w:rsid w:val="00776A8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76A83"/>
    <w:rPr>
      <w:sz w:val="20"/>
      <w:szCs w:val="20"/>
    </w:rPr>
  </w:style>
  <w:style w:type="paragraph" w:styleId="Kommentarthema">
    <w:name w:val="annotation subject"/>
    <w:basedOn w:val="Kommentartext"/>
    <w:next w:val="Kommentartext"/>
    <w:link w:val="KommentarthemaZchn"/>
    <w:uiPriority w:val="99"/>
    <w:semiHidden/>
    <w:unhideWhenUsed/>
    <w:rsid w:val="00776A83"/>
    <w:rPr>
      <w:b/>
      <w:bCs/>
    </w:rPr>
  </w:style>
  <w:style w:type="character" w:customStyle="1" w:styleId="KommentarthemaZchn">
    <w:name w:val="Kommentarthema Zchn"/>
    <w:basedOn w:val="KommentartextZchn"/>
    <w:link w:val="Kommentarthema"/>
    <w:uiPriority w:val="99"/>
    <w:semiHidden/>
    <w:rsid w:val="00776A83"/>
    <w:rPr>
      <w:b/>
      <w:bCs/>
      <w:sz w:val="20"/>
      <w:szCs w:val="20"/>
    </w:rPr>
  </w:style>
  <w:style w:type="paragraph" w:styleId="berarbeitung">
    <w:name w:val="Revision"/>
    <w:hidden/>
    <w:uiPriority w:val="99"/>
    <w:semiHidden/>
    <w:rsid w:val="0092343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0439">
      <w:bodyDiv w:val="1"/>
      <w:marLeft w:val="0"/>
      <w:marRight w:val="0"/>
      <w:marTop w:val="0"/>
      <w:marBottom w:val="0"/>
      <w:divBdr>
        <w:top w:val="none" w:sz="0" w:space="0" w:color="auto"/>
        <w:left w:val="none" w:sz="0" w:space="0" w:color="auto"/>
        <w:bottom w:val="none" w:sz="0" w:space="0" w:color="auto"/>
        <w:right w:val="none" w:sz="0" w:space="0" w:color="auto"/>
      </w:divBdr>
    </w:div>
    <w:div w:id="310060468">
      <w:bodyDiv w:val="1"/>
      <w:marLeft w:val="0"/>
      <w:marRight w:val="0"/>
      <w:marTop w:val="0"/>
      <w:marBottom w:val="0"/>
      <w:divBdr>
        <w:top w:val="none" w:sz="0" w:space="0" w:color="auto"/>
        <w:left w:val="none" w:sz="0" w:space="0" w:color="auto"/>
        <w:bottom w:val="none" w:sz="0" w:space="0" w:color="auto"/>
        <w:right w:val="none" w:sz="0" w:space="0" w:color="auto"/>
      </w:divBdr>
    </w:div>
    <w:div w:id="349794765">
      <w:bodyDiv w:val="1"/>
      <w:marLeft w:val="0"/>
      <w:marRight w:val="0"/>
      <w:marTop w:val="0"/>
      <w:marBottom w:val="0"/>
      <w:divBdr>
        <w:top w:val="none" w:sz="0" w:space="0" w:color="auto"/>
        <w:left w:val="none" w:sz="0" w:space="0" w:color="auto"/>
        <w:bottom w:val="none" w:sz="0" w:space="0" w:color="auto"/>
        <w:right w:val="none" w:sz="0" w:space="0" w:color="auto"/>
      </w:divBdr>
      <w:divsChild>
        <w:div w:id="805970369">
          <w:marLeft w:val="0"/>
          <w:marRight w:val="0"/>
          <w:marTop w:val="0"/>
          <w:marBottom w:val="0"/>
          <w:divBdr>
            <w:top w:val="none" w:sz="0" w:space="0" w:color="auto"/>
            <w:left w:val="none" w:sz="0" w:space="0" w:color="auto"/>
            <w:bottom w:val="none" w:sz="0" w:space="0" w:color="auto"/>
            <w:right w:val="none" w:sz="0" w:space="0" w:color="auto"/>
          </w:divBdr>
          <w:divsChild>
            <w:div w:id="623313951">
              <w:marLeft w:val="0"/>
              <w:marRight w:val="0"/>
              <w:marTop w:val="0"/>
              <w:marBottom w:val="0"/>
              <w:divBdr>
                <w:top w:val="none" w:sz="0" w:space="0" w:color="auto"/>
                <w:left w:val="none" w:sz="0" w:space="0" w:color="auto"/>
                <w:bottom w:val="none" w:sz="0" w:space="0" w:color="auto"/>
                <w:right w:val="none" w:sz="0" w:space="0" w:color="auto"/>
              </w:divBdr>
              <w:divsChild>
                <w:div w:id="881601426">
                  <w:marLeft w:val="0"/>
                  <w:marRight w:val="0"/>
                  <w:marTop w:val="0"/>
                  <w:marBottom w:val="0"/>
                  <w:divBdr>
                    <w:top w:val="none" w:sz="0" w:space="0" w:color="auto"/>
                    <w:left w:val="none" w:sz="0" w:space="0" w:color="auto"/>
                    <w:bottom w:val="none" w:sz="0" w:space="0" w:color="auto"/>
                    <w:right w:val="none" w:sz="0" w:space="0" w:color="auto"/>
                  </w:divBdr>
                  <w:divsChild>
                    <w:div w:id="1298603348">
                      <w:marLeft w:val="0"/>
                      <w:marRight w:val="0"/>
                      <w:marTop w:val="0"/>
                      <w:marBottom w:val="0"/>
                      <w:divBdr>
                        <w:top w:val="none" w:sz="0" w:space="0" w:color="auto"/>
                        <w:left w:val="none" w:sz="0" w:space="0" w:color="auto"/>
                        <w:bottom w:val="none" w:sz="0" w:space="0" w:color="auto"/>
                        <w:right w:val="none" w:sz="0" w:space="0" w:color="auto"/>
                      </w:divBdr>
                      <w:divsChild>
                        <w:div w:id="855850320">
                          <w:marLeft w:val="0"/>
                          <w:marRight w:val="0"/>
                          <w:marTop w:val="0"/>
                          <w:marBottom w:val="0"/>
                          <w:divBdr>
                            <w:top w:val="none" w:sz="0" w:space="0" w:color="auto"/>
                            <w:left w:val="none" w:sz="0" w:space="0" w:color="auto"/>
                            <w:bottom w:val="none" w:sz="0" w:space="0" w:color="auto"/>
                            <w:right w:val="none" w:sz="0" w:space="0" w:color="auto"/>
                          </w:divBdr>
                          <w:divsChild>
                            <w:div w:id="912278184">
                              <w:marLeft w:val="1187"/>
                              <w:marRight w:val="0"/>
                              <w:marTop w:val="0"/>
                              <w:marBottom w:val="0"/>
                              <w:divBdr>
                                <w:top w:val="none" w:sz="0" w:space="0" w:color="auto"/>
                                <w:left w:val="none" w:sz="0" w:space="0" w:color="auto"/>
                                <w:bottom w:val="none" w:sz="0" w:space="0" w:color="auto"/>
                                <w:right w:val="none" w:sz="0" w:space="0" w:color="auto"/>
                              </w:divBdr>
                              <w:divsChild>
                                <w:div w:id="520516234">
                                  <w:marLeft w:val="0"/>
                                  <w:marRight w:val="0"/>
                                  <w:marTop w:val="0"/>
                                  <w:marBottom w:val="0"/>
                                  <w:divBdr>
                                    <w:top w:val="none" w:sz="0" w:space="0" w:color="auto"/>
                                    <w:left w:val="none" w:sz="0" w:space="0" w:color="auto"/>
                                    <w:bottom w:val="none" w:sz="0" w:space="0" w:color="auto"/>
                                    <w:right w:val="none" w:sz="0" w:space="0" w:color="auto"/>
                                  </w:divBdr>
                                  <w:divsChild>
                                    <w:div w:id="213857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8182642">
          <w:marLeft w:val="0"/>
          <w:marRight w:val="0"/>
          <w:marTop w:val="0"/>
          <w:marBottom w:val="0"/>
          <w:divBdr>
            <w:top w:val="none" w:sz="0" w:space="0" w:color="auto"/>
            <w:left w:val="none" w:sz="0" w:space="0" w:color="auto"/>
            <w:bottom w:val="none" w:sz="0" w:space="0" w:color="auto"/>
            <w:right w:val="none" w:sz="0" w:space="0" w:color="auto"/>
          </w:divBdr>
          <w:divsChild>
            <w:div w:id="1892111361">
              <w:marLeft w:val="0"/>
              <w:marRight w:val="0"/>
              <w:marTop w:val="0"/>
              <w:marBottom w:val="0"/>
              <w:divBdr>
                <w:top w:val="none" w:sz="0" w:space="0" w:color="auto"/>
                <w:left w:val="none" w:sz="0" w:space="0" w:color="auto"/>
                <w:bottom w:val="none" w:sz="0" w:space="0" w:color="auto"/>
                <w:right w:val="none" w:sz="0" w:space="0" w:color="auto"/>
              </w:divBdr>
              <w:divsChild>
                <w:div w:id="489099875">
                  <w:marLeft w:val="0"/>
                  <w:marRight w:val="0"/>
                  <w:marTop w:val="0"/>
                  <w:marBottom w:val="0"/>
                  <w:divBdr>
                    <w:top w:val="none" w:sz="0" w:space="0" w:color="auto"/>
                    <w:left w:val="none" w:sz="0" w:space="0" w:color="auto"/>
                    <w:bottom w:val="none" w:sz="0" w:space="0" w:color="auto"/>
                    <w:right w:val="none" w:sz="0" w:space="0" w:color="auto"/>
                  </w:divBdr>
                  <w:divsChild>
                    <w:div w:id="528570692">
                      <w:marLeft w:val="0"/>
                      <w:marRight w:val="0"/>
                      <w:marTop w:val="0"/>
                      <w:marBottom w:val="0"/>
                      <w:divBdr>
                        <w:top w:val="none" w:sz="0" w:space="0" w:color="auto"/>
                        <w:left w:val="none" w:sz="0" w:space="0" w:color="auto"/>
                        <w:bottom w:val="none" w:sz="0" w:space="0" w:color="auto"/>
                        <w:right w:val="none" w:sz="0" w:space="0" w:color="auto"/>
                      </w:divBdr>
                      <w:divsChild>
                        <w:div w:id="2089761954">
                          <w:marLeft w:val="0"/>
                          <w:marRight w:val="0"/>
                          <w:marTop w:val="0"/>
                          <w:marBottom w:val="0"/>
                          <w:divBdr>
                            <w:top w:val="none" w:sz="0" w:space="0" w:color="auto"/>
                            <w:left w:val="none" w:sz="0" w:space="0" w:color="auto"/>
                            <w:bottom w:val="none" w:sz="0" w:space="0" w:color="auto"/>
                            <w:right w:val="none" w:sz="0" w:space="0" w:color="auto"/>
                          </w:divBdr>
                          <w:divsChild>
                            <w:div w:id="25958028">
                              <w:marLeft w:val="1187"/>
                              <w:marRight w:val="0"/>
                              <w:marTop w:val="0"/>
                              <w:marBottom w:val="0"/>
                              <w:divBdr>
                                <w:top w:val="none" w:sz="0" w:space="0" w:color="auto"/>
                                <w:left w:val="none" w:sz="0" w:space="0" w:color="auto"/>
                                <w:bottom w:val="none" w:sz="0" w:space="0" w:color="auto"/>
                                <w:right w:val="none" w:sz="0" w:space="0" w:color="auto"/>
                              </w:divBdr>
                              <w:divsChild>
                                <w:div w:id="1856116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9288449">
          <w:marLeft w:val="0"/>
          <w:marRight w:val="0"/>
          <w:marTop w:val="0"/>
          <w:marBottom w:val="0"/>
          <w:divBdr>
            <w:top w:val="none" w:sz="0" w:space="0" w:color="auto"/>
            <w:left w:val="none" w:sz="0" w:space="0" w:color="auto"/>
            <w:bottom w:val="none" w:sz="0" w:space="0" w:color="auto"/>
            <w:right w:val="none" w:sz="0" w:space="0" w:color="auto"/>
          </w:divBdr>
          <w:divsChild>
            <w:div w:id="810907256">
              <w:marLeft w:val="0"/>
              <w:marRight w:val="0"/>
              <w:marTop w:val="0"/>
              <w:marBottom w:val="0"/>
              <w:divBdr>
                <w:top w:val="none" w:sz="0" w:space="0" w:color="auto"/>
                <w:left w:val="none" w:sz="0" w:space="0" w:color="auto"/>
                <w:bottom w:val="none" w:sz="0" w:space="0" w:color="auto"/>
                <w:right w:val="none" w:sz="0" w:space="0" w:color="auto"/>
              </w:divBdr>
              <w:divsChild>
                <w:div w:id="2009674006">
                  <w:marLeft w:val="0"/>
                  <w:marRight w:val="0"/>
                  <w:marTop w:val="0"/>
                  <w:marBottom w:val="0"/>
                  <w:divBdr>
                    <w:top w:val="none" w:sz="0" w:space="0" w:color="auto"/>
                    <w:left w:val="none" w:sz="0" w:space="0" w:color="auto"/>
                    <w:bottom w:val="none" w:sz="0" w:space="0" w:color="auto"/>
                    <w:right w:val="none" w:sz="0" w:space="0" w:color="auto"/>
                  </w:divBdr>
                  <w:divsChild>
                    <w:div w:id="1965690987">
                      <w:marLeft w:val="0"/>
                      <w:marRight w:val="0"/>
                      <w:marTop w:val="0"/>
                      <w:marBottom w:val="0"/>
                      <w:divBdr>
                        <w:top w:val="none" w:sz="0" w:space="0" w:color="auto"/>
                        <w:left w:val="none" w:sz="0" w:space="0" w:color="auto"/>
                        <w:bottom w:val="none" w:sz="0" w:space="0" w:color="auto"/>
                        <w:right w:val="none" w:sz="0" w:space="0" w:color="auto"/>
                      </w:divBdr>
                      <w:divsChild>
                        <w:div w:id="340667448">
                          <w:marLeft w:val="0"/>
                          <w:marRight w:val="0"/>
                          <w:marTop w:val="0"/>
                          <w:marBottom w:val="0"/>
                          <w:divBdr>
                            <w:top w:val="none" w:sz="0" w:space="0" w:color="auto"/>
                            <w:left w:val="none" w:sz="0" w:space="0" w:color="auto"/>
                            <w:bottom w:val="none" w:sz="0" w:space="0" w:color="auto"/>
                            <w:right w:val="none" w:sz="0" w:space="0" w:color="auto"/>
                          </w:divBdr>
                          <w:divsChild>
                            <w:div w:id="144055412">
                              <w:marLeft w:val="1187"/>
                              <w:marRight w:val="0"/>
                              <w:marTop w:val="0"/>
                              <w:marBottom w:val="0"/>
                              <w:divBdr>
                                <w:top w:val="none" w:sz="0" w:space="0" w:color="auto"/>
                                <w:left w:val="none" w:sz="0" w:space="0" w:color="auto"/>
                                <w:bottom w:val="none" w:sz="0" w:space="0" w:color="auto"/>
                                <w:right w:val="none" w:sz="0" w:space="0" w:color="auto"/>
                              </w:divBdr>
                              <w:divsChild>
                                <w:div w:id="589588233">
                                  <w:marLeft w:val="0"/>
                                  <w:marRight w:val="0"/>
                                  <w:marTop w:val="0"/>
                                  <w:marBottom w:val="0"/>
                                  <w:divBdr>
                                    <w:top w:val="none" w:sz="0" w:space="0" w:color="auto"/>
                                    <w:left w:val="none" w:sz="0" w:space="0" w:color="auto"/>
                                    <w:bottom w:val="none" w:sz="0" w:space="0" w:color="auto"/>
                                    <w:right w:val="none" w:sz="0" w:space="0" w:color="auto"/>
                                  </w:divBdr>
                                </w:div>
                                <w:div w:id="390159192">
                                  <w:marLeft w:val="0"/>
                                  <w:marRight w:val="0"/>
                                  <w:marTop w:val="0"/>
                                  <w:marBottom w:val="0"/>
                                  <w:divBdr>
                                    <w:top w:val="none" w:sz="0" w:space="0" w:color="auto"/>
                                    <w:left w:val="none" w:sz="0" w:space="0" w:color="auto"/>
                                    <w:bottom w:val="none" w:sz="0" w:space="0" w:color="auto"/>
                                    <w:right w:val="none" w:sz="0" w:space="0" w:color="auto"/>
                                  </w:divBdr>
                                  <w:divsChild>
                                    <w:div w:id="1899240510">
                                      <w:marLeft w:val="0"/>
                                      <w:marRight w:val="0"/>
                                      <w:marTop w:val="0"/>
                                      <w:marBottom w:val="0"/>
                                      <w:divBdr>
                                        <w:top w:val="none" w:sz="0" w:space="0" w:color="auto"/>
                                        <w:left w:val="none" w:sz="0" w:space="0" w:color="auto"/>
                                        <w:bottom w:val="none" w:sz="0" w:space="0" w:color="auto"/>
                                        <w:right w:val="none" w:sz="0" w:space="0" w:color="auto"/>
                                      </w:divBdr>
                                    </w:div>
                                  </w:divsChild>
                                </w:div>
                                <w:div w:id="1336768019">
                                  <w:marLeft w:val="0"/>
                                  <w:marRight w:val="0"/>
                                  <w:marTop w:val="0"/>
                                  <w:marBottom w:val="0"/>
                                  <w:divBdr>
                                    <w:top w:val="none" w:sz="0" w:space="0" w:color="auto"/>
                                    <w:left w:val="none" w:sz="0" w:space="0" w:color="auto"/>
                                    <w:bottom w:val="none" w:sz="0" w:space="0" w:color="auto"/>
                                    <w:right w:val="none" w:sz="0" w:space="0" w:color="auto"/>
                                  </w:divBdr>
                                </w:div>
                                <w:div w:id="1453867710">
                                  <w:marLeft w:val="0"/>
                                  <w:marRight w:val="0"/>
                                  <w:marTop w:val="0"/>
                                  <w:marBottom w:val="0"/>
                                  <w:divBdr>
                                    <w:top w:val="none" w:sz="0" w:space="0" w:color="auto"/>
                                    <w:left w:val="none" w:sz="0" w:space="0" w:color="auto"/>
                                    <w:bottom w:val="none" w:sz="0" w:space="0" w:color="auto"/>
                                    <w:right w:val="none" w:sz="0" w:space="0" w:color="auto"/>
                                  </w:divBdr>
                                  <w:divsChild>
                                    <w:div w:id="1784227011">
                                      <w:marLeft w:val="0"/>
                                      <w:marRight w:val="0"/>
                                      <w:marTop w:val="0"/>
                                      <w:marBottom w:val="0"/>
                                      <w:divBdr>
                                        <w:top w:val="none" w:sz="0" w:space="0" w:color="auto"/>
                                        <w:left w:val="none" w:sz="0" w:space="0" w:color="auto"/>
                                        <w:bottom w:val="none" w:sz="0" w:space="0" w:color="auto"/>
                                        <w:right w:val="none" w:sz="0" w:space="0" w:color="auto"/>
                                      </w:divBdr>
                                    </w:div>
                                  </w:divsChild>
                                </w:div>
                                <w:div w:id="300502500">
                                  <w:marLeft w:val="0"/>
                                  <w:marRight w:val="0"/>
                                  <w:marTop w:val="0"/>
                                  <w:marBottom w:val="0"/>
                                  <w:divBdr>
                                    <w:top w:val="none" w:sz="0" w:space="0" w:color="auto"/>
                                    <w:left w:val="none" w:sz="0" w:space="0" w:color="auto"/>
                                    <w:bottom w:val="none" w:sz="0" w:space="0" w:color="auto"/>
                                    <w:right w:val="none" w:sz="0" w:space="0" w:color="auto"/>
                                  </w:divBdr>
                                </w:div>
                                <w:div w:id="1438940786">
                                  <w:marLeft w:val="0"/>
                                  <w:marRight w:val="0"/>
                                  <w:marTop w:val="0"/>
                                  <w:marBottom w:val="0"/>
                                  <w:divBdr>
                                    <w:top w:val="none" w:sz="0" w:space="0" w:color="auto"/>
                                    <w:left w:val="none" w:sz="0" w:space="0" w:color="auto"/>
                                    <w:bottom w:val="none" w:sz="0" w:space="0" w:color="auto"/>
                                    <w:right w:val="none" w:sz="0" w:space="0" w:color="auto"/>
                                  </w:divBdr>
                                  <w:divsChild>
                                    <w:div w:id="127173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1950886">
          <w:marLeft w:val="0"/>
          <w:marRight w:val="0"/>
          <w:marTop w:val="0"/>
          <w:marBottom w:val="0"/>
          <w:divBdr>
            <w:top w:val="none" w:sz="0" w:space="0" w:color="auto"/>
            <w:left w:val="none" w:sz="0" w:space="0" w:color="auto"/>
            <w:bottom w:val="none" w:sz="0" w:space="0" w:color="auto"/>
            <w:right w:val="none" w:sz="0" w:space="0" w:color="auto"/>
          </w:divBdr>
          <w:divsChild>
            <w:div w:id="226383933">
              <w:marLeft w:val="0"/>
              <w:marRight w:val="0"/>
              <w:marTop w:val="0"/>
              <w:marBottom w:val="0"/>
              <w:divBdr>
                <w:top w:val="none" w:sz="0" w:space="0" w:color="auto"/>
                <w:left w:val="none" w:sz="0" w:space="0" w:color="auto"/>
                <w:bottom w:val="none" w:sz="0" w:space="0" w:color="auto"/>
                <w:right w:val="none" w:sz="0" w:space="0" w:color="auto"/>
              </w:divBdr>
              <w:divsChild>
                <w:div w:id="943270605">
                  <w:marLeft w:val="0"/>
                  <w:marRight w:val="0"/>
                  <w:marTop w:val="0"/>
                  <w:marBottom w:val="0"/>
                  <w:divBdr>
                    <w:top w:val="none" w:sz="0" w:space="0" w:color="auto"/>
                    <w:left w:val="none" w:sz="0" w:space="0" w:color="auto"/>
                    <w:bottom w:val="none" w:sz="0" w:space="0" w:color="auto"/>
                    <w:right w:val="none" w:sz="0" w:space="0" w:color="auto"/>
                  </w:divBdr>
                  <w:divsChild>
                    <w:div w:id="1763260101">
                      <w:marLeft w:val="0"/>
                      <w:marRight w:val="0"/>
                      <w:marTop w:val="0"/>
                      <w:marBottom w:val="0"/>
                      <w:divBdr>
                        <w:top w:val="none" w:sz="0" w:space="0" w:color="auto"/>
                        <w:left w:val="none" w:sz="0" w:space="0" w:color="auto"/>
                        <w:bottom w:val="none" w:sz="0" w:space="0" w:color="auto"/>
                        <w:right w:val="none" w:sz="0" w:space="0" w:color="auto"/>
                      </w:divBdr>
                      <w:divsChild>
                        <w:div w:id="1320229499">
                          <w:marLeft w:val="0"/>
                          <w:marRight w:val="0"/>
                          <w:marTop w:val="0"/>
                          <w:marBottom w:val="0"/>
                          <w:divBdr>
                            <w:top w:val="none" w:sz="0" w:space="0" w:color="auto"/>
                            <w:left w:val="none" w:sz="0" w:space="0" w:color="auto"/>
                            <w:bottom w:val="none" w:sz="0" w:space="0" w:color="auto"/>
                            <w:right w:val="none" w:sz="0" w:space="0" w:color="auto"/>
                          </w:divBdr>
                          <w:divsChild>
                            <w:div w:id="615059983">
                              <w:marLeft w:val="0"/>
                              <w:marRight w:val="0"/>
                              <w:marTop w:val="0"/>
                              <w:marBottom w:val="0"/>
                              <w:divBdr>
                                <w:top w:val="none" w:sz="0" w:space="0" w:color="auto"/>
                                <w:left w:val="none" w:sz="0" w:space="0" w:color="auto"/>
                                <w:bottom w:val="none" w:sz="0" w:space="0" w:color="auto"/>
                                <w:right w:val="none" w:sz="0" w:space="0" w:color="auto"/>
                              </w:divBdr>
                              <w:divsChild>
                                <w:div w:id="189550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9769070">
      <w:bodyDiv w:val="1"/>
      <w:marLeft w:val="0"/>
      <w:marRight w:val="0"/>
      <w:marTop w:val="0"/>
      <w:marBottom w:val="0"/>
      <w:divBdr>
        <w:top w:val="none" w:sz="0" w:space="0" w:color="auto"/>
        <w:left w:val="none" w:sz="0" w:space="0" w:color="auto"/>
        <w:bottom w:val="none" w:sz="0" w:space="0" w:color="auto"/>
        <w:right w:val="none" w:sz="0" w:space="0" w:color="auto"/>
      </w:divBdr>
      <w:divsChild>
        <w:div w:id="2014529504">
          <w:marLeft w:val="0"/>
          <w:marRight w:val="0"/>
          <w:marTop w:val="0"/>
          <w:marBottom w:val="0"/>
          <w:divBdr>
            <w:top w:val="none" w:sz="0" w:space="0" w:color="auto"/>
            <w:left w:val="none" w:sz="0" w:space="0" w:color="auto"/>
            <w:bottom w:val="none" w:sz="0" w:space="0" w:color="auto"/>
            <w:right w:val="none" w:sz="0" w:space="0" w:color="auto"/>
          </w:divBdr>
          <w:divsChild>
            <w:div w:id="19933784">
              <w:marLeft w:val="1187"/>
              <w:marRight w:val="0"/>
              <w:marTop w:val="0"/>
              <w:marBottom w:val="0"/>
              <w:divBdr>
                <w:top w:val="none" w:sz="0" w:space="0" w:color="auto"/>
                <w:left w:val="none" w:sz="0" w:space="0" w:color="auto"/>
                <w:bottom w:val="none" w:sz="0" w:space="0" w:color="auto"/>
                <w:right w:val="none" w:sz="0" w:space="0" w:color="auto"/>
              </w:divBdr>
              <w:divsChild>
                <w:div w:id="780951749">
                  <w:marLeft w:val="0"/>
                  <w:marRight w:val="0"/>
                  <w:marTop w:val="0"/>
                  <w:marBottom w:val="0"/>
                  <w:divBdr>
                    <w:top w:val="none" w:sz="0" w:space="0" w:color="auto"/>
                    <w:left w:val="none" w:sz="0" w:space="0" w:color="auto"/>
                    <w:bottom w:val="none" w:sz="0" w:space="0" w:color="auto"/>
                    <w:right w:val="none" w:sz="0" w:space="0" w:color="auto"/>
                  </w:divBdr>
                  <w:divsChild>
                    <w:div w:id="155303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151434">
          <w:marLeft w:val="0"/>
          <w:marRight w:val="0"/>
          <w:marTop w:val="0"/>
          <w:marBottom w:val="0"/>
          <w:divBdr>
            <w:top w:val="none" w:sz="0" w:space="0" w:color="auto"/>
            <w:left w:val="none" w:sz="0" w:space="0" w:color="auto"/>
            <w:bottom w:val="none" w:sz="0" w:space="0" w:color="auto"/>
            <w:right w:val="none" w:sz="0" w:space="0" w:color="auto"/>
          </w:divBdr>
          <w:divsChild>
            <w:div w:id="1748460796">
              <w:marLeft w:val="1187"/>
              <w:marRight w:val="0"/>
              <w:marTop w:val="0"/>
              <w:marBottom w:val="0"/>
              <w:divBdr>
                <w:top w:val="none" w:sz="0" w:space="0" w:color="auto"/>
                <w:left w:val="none" w:sz="0" w:space="0" w:color="auto"/>
                <w:bottom w:val="none" w:sz="0" w:space="0" w:color="auto"/>
                <w:right w:val="none" w:sz="0" w:space="0" w:color="auto"/>
              </w:divBdr>
              <w:divsChild>
                <w:div w:id="96677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334038">
      <w:bodyDiv w:val="1"/>
      <w:marLeft w:val="0"/>
      <w:marRight w:val="0"/>
      <w:marTop w:val="0"/>
      <w:marBottom w:val="0"/>
      <w:divBdr>
        <w:top w:val="none" w:sz="0" w:space="0" w:color="auto"/>
        <w:left w:val="none" w:sz="0" w:space="0" w:color="auto"/>
        <w:bottom w:val="none" w:sz="0" w:space="0" w:color="auto"/>
        <w:right w:val="none" w:sz="0" w:space="0" w:color="auto"/>
      </w:divBdr>
      <w:divsChild>
        <w:div w:id="879167837">
          <w:marLeft w:val="0"/>
          <w:marRight w:val="0"/>
          <w:marTop w:val="0"/>
          <w:marBottom w:val="0"/>
          <w:divBdr>
            <w:top w:val="none" w:sz="0" w:space="0" w:color="auto"/>
            <w:left w:val="none" w:sz="0" w:space="0" w:color="auto"/>
            <w:bottom w:val="none" w:sz="0" w:space="0" w:color="auto"/>
            <w:right w:val="none" w:sz="0" w:space="0" w:color="auto"/>
          </w:divBdr>
          <w:divsChild>
            <w:div w:id="597831111">
              <w:marLeft w:val="0"/>
              <w:marRight w:val="0"/>
              <w:marTop w:val="0"/>
              <w:marBottom w:val="0"/>
              <w:divBdr>
                <w:top w:val="none" w:sz="0" w:space="0" w:color="auto"/>
                <w:left w:val="none" w:sz="0" w:space="0" w:color="auto"/>
                <w:bottom w:val="none" w:sz="0" w:space="0" w:color="auto"/>
                <w:right w:val="none" w:sz="0" w:space="0" w:color="auto"/>
              </w:divBdr>
              <w:divsChild>
                <w:div w:id="1018654922">
                  <w:marLeft w:val="0"/>
                  <w:marRight w:val="0"/>
                  <w:marTop w:val="0"/>
                  <w:marBottom w:val="0"/>
                  <w:divBdr>
                    <w:top w:val="none" w:sz="0" w:space="0" w:color="auto"/>
                    <w:left w:val="none" w:sz="0" w:space="0" w:color="auto"/>
                    <w:bottom w:val="none" w:sz="0" w:space="0" w:color="auto"/>
                    <w:right w:val="none" w:sz="0" w:space="0" w:color="auto"/>
                  </w:divBdr>
                  <w:divsChild>
                    <w:div w:id="1147939778">
                      <w:marLeft w:val="0"/>
                      <w:marRight w:val="0"/>
                      <w:marTop w:val="0"/>
                      <w:marBottom w:val="0"/>
                      <w:divBdr>
                        <w:top w:val="none" w:sz="0" w:space="0" w:color="auto"/>
                        <w:left w:val="none" w:sz="0" w:space="0" w:color="auto"/>
                        <w:bottom w:val="none" w:sz="0" w:space="0" w:color="auto"/>
                        <w:right w:val="none" w:sz="0" w:space="0" w:color="auto"/>
                      </w:divBdr>
                      <w:divsChild>
                        <w:div w:id="1105736856">
                          <w:marLeft w:val="0"/>
                          <w:marRight w:val="0"/>
                          <w:marTop w:val="0"/>
                          <w:marBottom w:val="0"/>
                          <w:divBdr>
                            <w:top w:val="none" w:sz="0" w:space="0" w:color="auto"/>
                            <w:left w:val="none" w:sz="0" w:space="0" w:color="auto"/>
                            <w:bottom w:val="none" w:sz="0" w:space="0" w:color="auto"/>
                            <w:right w:val="none" w:sz="0" w:space="0" w:color="auto"/>
                          </w:divBdr>
                          <w:divsChild>
                            <w:div w:id="404841731">
                              <w:marLeft w:val="1187"/>
                              <w:marRight w:val="0"/>
                              <w:marTop w:val="0"/>
                              <w:marBottom w:val="0"/>
                              <w:divBdr>
                                <w:top w:val="none" w:sz="0" w:space="0" w:color="auto"/>
                                <w:left w:val="none" w:sz="0" w:space="0" w:color="auto"/>
                                <w:bottom w:val="none" w:sz="0" w:space="0" w:color="auto"/>
                                <w:right w:val="none" w:sz="0" w:space="0" w:color="auto"/>
                              </w:divBdr>
                              <w:divsChild>
                                <w:div w:id="465006574">
                                  <w:marLeft w:val="0"/>
                                  <w:marRight w:val="0"/>
                                  <w:marTop w:val="0"/>
                                  <w:marBottom w:val="0"/>
                                  <w:divBdr>
                                    <w:top w:val="none" w:sz="0" w:space="0" w:color="auto"/>
                                    <w:left w:val="none" w:sz="0" w:space="0" w:color="auto"/>
                                    <w:bottom w:val="none" w:sz="0" w:space="0" w:color="auto"/>
                                    <w:right w:val="none" w:sz="0" w:space="0" w:color="auto"/>
                                  </w:divBdr>
                                  <w:divsChild>
                                    <w:div w:id="1884638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0653437">
          <w:marLeft w:val="0"/>
          <w:marRight w:val="0"/>
          <w:marTop w:val="0"/>
          <w:marBottom w:val="0"/>
          <w:divBdr>
            <w:top w:val="none" w:sz="0" w:space="0" w:color="auto"/>
            <w:left w:val="none" w:sz="0" w:space="0" w:color="auto"/>
            <w:bottom w:val="none" w:sz="0" w:space="0" w:color="auto"/>
            <w:right w:val="none" w:sz="0" w:space="0" w:color="auto"/>
          </w:divBdr>
          <w:divsChild>
            <w:div w:id="1298878135">
              <w:marLeft w:val="0"/>
              <w:marRight w:val="0"/>
              <w:marTop w:val="0"/>
              <w:marBottom w:val="0"/>
              <w:divBdr>
                <w:top w:val="none" w:sz="0" w:space="0" w:color="auto"/>
                <w:left w:val="none" w:sz="0" w:space="0" w:color="auto"/>
                <w:bottom w:val="none" w:sz="0" w:space="0" w:color="auto"/>
                <w:right w:val="none" w:sz="0" w:space="0" w:color="auto"/>
              </w:divBdr>
              <w:divsChild>
                <w:div w:id="1425147503">
                  <w:marLeft w:val="0"/>
                  <w:marRight w:val="0"/>
                  <w:marTop w:val="0"/>
                  <w:marBottom w:val="0"/>
                  <w:divBdr>
                    <w:top w:val="none" w:sz="0" w:space="0" w:color="auto"/>
                    <w:left w:val="none" w:sz="0" w:space="0" w:color="auto"/>
                    <w:bottom w:val="none" w:sz="0" w:space="0" w:color="auto"/>
                    <w:right w:val="none" w:sz="0" w:space="0" w:color="auto"/>
                  </w:divBdr>
                  <w:divsChild>
                    <w:div w:id="617956449">
                      <w:marLeft w:val="0"/>
                      <w:marRight w:val="0"/>
                      <w:marTop w:val="0"/>
                      <w:marBottom w:val="0"/>
                      <w:divBdr>
                        <w:top w:val="none" w:sz="0" w:space="0" w:color="auto"/>
                        <w:left w:val="none" w:sz="0" w:space="0" w:color="auto"/>
                        <w:bottom w:val="none" w:sz="0" w:space="0" w:color="auto"/>
                        <w:right w:val="none" w:sz="0" w:space="0" w:color="auto"/>
                      </w:divBdr>
                      <w:divsChild>
                        <w:div w:id="476000267">
                          <w:marLeft w:val="0"/>
                          <w:marRight w:val="0"/>
                          <w:marTop w:val="0"/>
                          <w:marBottom w:val="0"/>
                          <w:divBdr>
                            <w:top w:val="none" w:sz="0" w:space="0" w:color="auto"/>
                            <w:left w:val="none" w:sz="0" w:space="0" w:color="auto"/>
                            <w:bottom w:val="none" w:sz="0" w:space="0" w:color="auto"/>
                            <w:right w:val="none" w:sz="0" w:space="0" w:color="auto"/>
                          </w:divBdr>
                          <w:divsChild>
                            <w:div w:id="1380320007">
                              <w:marLeft w:val="1187"/>
                              <w:marRight w:val="0"/>
                              <w:marTop w:val="0"/>
                              <w:marBottom w:val="0"/>
                              <w:divBdr>
                                <w:top w:val="none" w:sz="0" w:space="0" w:color="auto"/>
                                <w:left w:val="none" w:sz="0" w:space="0" w:color="auto"/>
                                <w:bottom w:val="none" w:sz="0" w:space="0" w:color="auto"/>
                                <w:right w:val="none" w:sz="0" w:space="0" w:color="auto"/>
                              </w:divBdr>
                              <w:divsChild>
                                <w:div w:id="21788671">
                                  <w:marLeft w:val="0"/>
                                  <w:marRight w:val="0"/>
                                  <w:marTop w:val="0"/>
                                  <w:marBottom w:val="0"/>
                                  <w:divBdr>
                                    <w:top w:val="none" w:sz="0" w:space="0" w:color="auto"/>
                                    <w:left w:val="none" w:sz="0" w:space="0" w:color="auto"/>
                                    <w:bottom w:val="none" w:sz="0" w:space="0" w:color="auto"/>
                                    <w:right w:val="none" w:sz="0" w:space="0" w:color="auto"/>
                                  </w:divBdr>
                                </w:div>
                                <w:div w:id="1669482426">
                                  <w:marLeft w:val="0"/>
                                  <w:marRight w:val="0"/>
                                  <w:marTop w:val="0"/>
                                  <w:marBottom w:val="0"/>
                                  <w:divBdr>
                                    <w:top w:val="none" w:sz="0" w:space="0" w:color="auto"/>
                                    <w:left w:val="none" w:sz="0" w:space="0" w:color="auto"/>
                                    <w:bottom w:val="none" w:sz="0" w:space="0" w:color="auto"/>
                                    <w:right w:val="none" w:sz="0" w:space="0" w:color="auto"/>
                                  </w:divBdr>
                                  <w:divsChild>
                                    <w:div w:id="457333495">
                                      <w:marLeft w:val="0"/>
                                      <w:marRight w:val="0"/>
                                      <w:marTop w:val="0"/>
                                      <w:marBottom w:val="0"/>
                                      <w:divBdr>
                                        <w:top w:val="none" w:sz="0" w:space="0" w:color="auto"/>
                                        <w:left w:val="none" w:sz="0" w:space="0" w:color="auto"/>
                                        <w:bottom w:val="none" w:sz="0" w:space="0" w:color="auto"/>
                                        <w:right w:val="none" w:sz="0" w:space="0" w:color="auto"/>
                                      </w:divBdr>
                                    </w:div>
                                  </w:divsChild>
                                </w:div>
                                <w:div w:id="1449004432">
                                  <w:marLeft w:val="0"/>
                                  <w:marRight w:val="0"/>
                                  <w:marTop w:val="0"/>
                                  <w:marBottom w:val="0"/>
                                  <w:divBdr>
                                    <w:top w:val="none" w:sz="0" w:space="0" w:color="auto"/>
                                    <w:left w:val="none" w:sz="0" w:space="0" w:color="auto"/>
                                    <w:bottom w:val="none" w:sz="0" w:space="0" w:color="auto"/>
                                    <w:right w:val="none" w:sz="0" w:space="0" w:color="auto"/>
                                  </w:divBdr>
                                </w:div>
                                <w:div w:id="1532649922">
                                  <w:marLeft w:val="0"/>
                                  <w:marRight w:val="0"/>
                                  <w:marTop w:val="0"/>
                                  <w:marBottom w:val="0"/>
                                  <w:divBdr>
                                    <w:top w:val="none" w:sz="0" w:space="0" w:color="auto"/>
                                    <w:left w:val="none" w:sz="0" w:space="0" w:color="auto"/>
                                    <w:bottom w:val="none" w:sz="0" w:space="0" w:color="auto"/>
                                    <w:right w:val="none" w:sz="0" w:space="0" w:color="auto"/>
                                  </w:divBdr>
                                  <w:divsChild>
                                    <w:div w:id="1448351337">
                                      <w:marLeft w:val="0"/>
                                      <w:marRight w:val="0"/>
                                      <w:marTop w:val="0"/>
                                      <w:marBottom w:val="0"/>
                                      <w:divBdr>
                                        <w:top w:val="none" w:sz="0" w:space="0" w:color="auto"/>
                                        <w:left w:val="none" w:sz="0" w:space="0" w:color="auto"/>
                                        <w:bottom w:val="none" w:sz="0" w:space="0" w:color="auto"/>
                                        <w:right w:val="none" w:sz="0" w:space="0" w:color="auto"/>
                                      </w:divBdr>
                                    </w:div>
                                  </w:divsChild>
                                </w:div>
                                <w:div w:id="1732000138">
                                  <w:marLeft w:val="0"/>
                                  <w:marRight w:val="0"/>
                                  <w:marTop w:val="0"/>
                                  <w:marBottom w:val="0"/>
                                  <w:divBdr>
                                    <w:top w:val="none" w:sz="0" w:space="0" w:color="auto"/>
                                    <w:left w:val="none" w:sz="0" w:space="0" w:color="auto"/>
                                    <w:bottom w:val="none" w:sz="0" w:space="0" w:color="auto"/>
                                    <w:right w:val="none" w:sz="0" w:space="0" w:color="auto"/>
                                  </w:divBdr>
                                </w:div>
                                <w:div w:id="1750810400">
                                  <w:marLeft w:val="0"/>
                                  <w:marRight w:val="0"/>
                                  <w:marTop w:val="0"/>
                                  <w:marBottom w:val="0"/>
                                  <w:divBdr>
                                    <w:top w:val="none" w:sz="0" w:space="0" w:color="auto"/>
                                    <w:left w:val="none" w:sz="0" w:space="0" w:color="auto"/>
                                    <w:bottom w:val="none" w:sz="0" w:space="0" w:color="auto"/>
                                    <w:right w:val="none" w:sz="0" w:space="0" w:color="auto"/>
                                  </w:divBdr>
                                  <w:divsChild>
                                    <w:div w:id="2506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2551968">
      <w:bodyDiv w:val="1"/>
      <w:marLeft w:val="0"/>
      <w:marRight w:val="0"/>
      <w:marTop w:val="0"/>
      <w:marBottom w:val="0"/>
      <w:divBdr>
        <w:top w:val="none" w:sz="0" w:space="0" w:color="auto"/>
        <w:left w:val="none" w:sz="0" w:space="0" w:color="auto"/>
        <w:bottom w:val="none" w:sz="0" w:space="0" w:color="auto"/>
        <w:right w:val="none" w:sz="0" w:space="0" w:color="auto"/>
      </w:divBdr>
    </w:div>
    <w:div w:id="703360254">
      <w:bodyDiv w:val="1"/>
      <w:marLeft w:val="0"/>
      <w:marRight w:val="0"/>
      <w:marTop w:val="0"/>
      <w:marBottom w:val="0"/>
      <w:divBdr>
        <w:top w:val="none" w:sz="0" w:space="0" w:color="auto"/>
        <w:left w:val="none" w:sz="0" w:space="0" w:color="auto"/>
        <w:bottom w:val="none" w:sz="0" w:space="0" w:color="auto"/>
        <w:right w:val="none" w:sz="0" w:space="0" w:color="auto"/>
      </w:divBdr>
    </w:div>
    <w:div w:id="769937017">
      <w:bodyDiv w:val="1"/>
      <w:marLeft w:val="0"/>
      <w:marRight w:val="0"/>
      <w:marTop w:val="0"/>
      <w:marBottom w:val="0"/>
      <w:divBdr>
        <w:top w:val="none" w:sz="0" w:space="0" w:color="auto"/>
        <w:left w:val="none" w:sz="0" w:space="0" w:color="auto"/>
        <w:bottom w:val="none" w:sz="0" w:space="0" w:color="auto"/>
        <w:right w:val="none" w:sz="0" w:space="0" w:color="auto"/>
      </w:divBdr>
      <w:divsChild>
        <w:div w:id="253320473">
          <w:marLeft w:val="0"/>
          <w:marRight w:val="0"/>
          <w:marTop w:val="0"/>
          <w:marBottom w:val="0"/>
          <w:divBdr>
            <w:top w:val="none" w:sz="0" w:space="0" w:color="auto"/>
            <w:left w:val="none" w:sz="0" w:space="0" w:color="auto"/>
            <w:bottom w:val="none" w:sz="0" w:space="0" w:color="auto"/>
            <w:right w:val="none" w:sz="0" w:space="0" w:color="auto"/>
          </w:divBdr>
          <w:divsChild>
            <w:div w:id="202640428">
              <w:marLeft w:val="1187"/>
              <w:marRight w:val="0"/>
              <w:marTop w:val="0"/>
              <w:marBottom w:val="0"/>
              <w:divBdr>
                <w:top w:val="none" w:sz="0" w:space="0" w:color="auto"/>
                <w:left w:val="none" w:sz="0" w:space="0" w:color="auto"/>
                <w:bottom w:val="none" w:sz="0" w:space="0" w:color="auto"/>
                <w:right w:val="none" w:sz="0" w:space="0" w:color="auto"/>
              </w:divBdr>
              <w:divsChild>
                <w:div w:id="447705373">
                  <w:marLeft w:val="0"/>
                  <w:marRight w:val="0"/>
                  <w:marTop w:val="0"/>
                  <w:marBottom w:val="0"/>
                  <w:divBdr>
                    <w:top w:val="none" w:sz="0" w:space="0" w:color="auto"/>
                    <w:left w:val="none" w:sz="0" w:space="0" w:color="auto"/>
                    <w:bottom w:val="none" w:sz="0" w:space="0" w:color="auto"/>
                    <w:right w:val="none" w:sz="0" w:space="0" w:color="auto"/>
                  </w:divBdr>
                  <w:divsChild>
                    <w:div w:id="574752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79694">
          <w:marLeft w:val="0"/>
          <w:marRight w:val="0"/>
          <w:marTop w:val="0"/>
          <w:marBottom w:val="0"/>
          <w:divBdr>
            <w:top w:val="none" w:sz="0" w:space="0" w:color="auto"/>
            <w:left w:val="none" w:sz="0" w:space="0" w:color="auto"/>
            <w:bottom w:val="none" w:sz="0" w:space="0" w:color="auto"/>
            <w:right w:val="none" w:sz="0" w:space="0" w:color="auto"/>
          </w:divBdr>
          <w:divsChild>
            <w:div w:id="1361515475">
              <w:marLeft w:val="1187"/>
              <w:marRight w:val="0"/>
              <w:marTop w:val="0"/>
              <w:marBottom w:val="0"/>
              <w:divBdr>
                <w:top w:val="none" w:sz="0" w:space="0" w:color="auto"/>
                <w:left w:val="none" w:sz="0" w:space="0" w:color="auto"/>
                <w:bottom w:val="none" w:sz="0" w:space="0" w:color="auto"/>
                <w:right w:val="none" w:sz="0" w:space="0" w:color="auto"/>
              </w:divBdr>
              <w:divsChild>
                <w:div w:id="147582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062585">
      <w:bodyDiv w:val="1"/>
      <w:marLeft w:val="0"/>
      <w:marRight w:val="0"/>
      <w:marTop w:val="0"/>
      <w:marBottom w:val="0"/>
      <w:divBdr>
        <w:top w:val="none" w:sz="0" w:space="0" w:color="auto"/>
        <w:left w:val="none" w:sz="0" w:space="0" w:color="auto"/>
        <w:bottom w:val="none" w:sz="0" w:space="0" w:color="auto"/>
        <w:right w:val="none" w:sz="0" w:space="0" w:color="auto"/>
      </w:divBdr>
      <w:divsChild>
        <w:div w:id="286083598">
          <w:marLeft w:val="0"/>
          <w:marRight w:val="0"/>
          <w:marTop w:val="0"/>
          <w:marBottom w:val="0"/>
          <w:divBdr>
            <w:top w:val="none" w:sz="0" w:space="0" w:color="auto"/>
            <w:left w:val="none" w:sz="0" w:space="0" w:color="auto"/>
            <w:bottom w:val="none" w:sz="0" w:space="0" w:color="auto"/>
            <w:right w:val="none" w:sz="0" w:space="0" w:color="auto"/>
          </w:divBdr>
          <w:divsChild>
            <w:div w:id="1793552462">
              <w:marLeft w:val="0"/>
              <w:marRight w:val="0"/>
              <w:marTop w:val="0"/>
              <w:marBottom w:val="0"/>
              <w:divBdr>
                <w:top w:val="none" w:sz="0" w:space="0" w:color="auto"/>
                <w:left w:val="none" w:sz="0" w:space="0" w:color="auto"/>
                <w:bottom w:val="none" w:sz="0" w:space="0" w:color="auto"/>
                <w:right w:val="none" w:sz="0" w:space="0" w:color="auto"/>
              </w:divBdr>
            </w:div>
          </w:divsChild>
        </w:div>
        <w:div w:id="728922148">
          <w:marLeft w:val="0"/>
          <w:marRight w:val="0"/>
          <w:marTop w:val="0"/>
          <w:marBottom w:val="0"/>
          <w:divBdr>
            <w:top w:val="single" w:sz="6" w:space="0" w:color="000000"/>
            <w:left w:val="single" w:sz="6" w:space="0" w:color="000000"/>
            <w:bottom w:val="single" w:sz="6" w:space="0" w:color="000000"/>
            <w:right w:val="single" w:sz="6" w:space="0" w:color="000000"/>
          </w:divBdr>
        </w:div>
      </w:divsChild>
    </w:div>
    <w:div w:id="875581086">
      <w:bodyDiv w:val="1"/>
      <w:marLeft w:val="0"/>
      <w:marRight w:val="0"/>
      <w:marTop w:val="0"/>
      <w:marBottom w:val="0"/>
      <w:divBdr>
        <w:top w:val="none" w:sz="0" w:space="0" w:color="auto"/>
        <w:left w:val="none" w:sz="0" w:space="0" w:color="auto"/>
        <w:bottom w:val="none" w:sz="0" w:space="0" w:color="auto"/>
        <w:right w:val="none" w:sz="0" w:space="0" w:color="auto"/>
      </w:divBdr>
    </w:div>
    <w:div w:id="1199052128">
      <w:bodyDiv w:val="1"/>
      <w:marLeft w:val="0"/>
      <w:marRight w:val="0"/>
      <w:marTop w:val="0"/>
      <w:marBottom w:val="0"/>
      <w:divBdr>
        <w:top w:val="none" w:sz="0" w:space="0" w:color="auto"/>
        <w:left w:val="none" w:sz="0" w:space="0" w:color="auto"/>
        <w:bottom w:val="none" w:sz="0" w:space="0" w:color="auto"/>
        <w:right w:val="none" w:sz="0" w:space="0" w:color="auto"/>
      </w:divBdr>
      <w:divsChild>
        <w:div w:id="1885554019">
          <w:marLeft w:val="0"/>
          <w:marRight w:val="0"/>
          <w:marTop w:val="0"/>
          <w:marBottom w:val="0"/>
          <w:divBdr>
            <w:top w:val="none" w:sz="0" w:space="0" w:color="auto"/>
            <w:left w:val="none" w:sz="0" w:space="0" w:color="auto"/>
            <w:bottom w:val="none" w:sz="0" w:space="0" w:color="auto"/>
            <w:right w:val="none" w:sz="0" w:space="0" w:color="auto"/>
          </w:divBdr>
          <w:divsChild>
            <w:div w:id="725104313">
              <w:marLeft w:val="0"/>
              <w:marRight w:val="0"/>
              <w:marTop w:val="0"/>
              <w:marBottom w:val="0"/>
              <w:divBdr>
                <w:top w:val="none" w:sz="0" w:space="0" w:color="auto"/>
                <w:left w:val="none" w:sz="0" w:space="0" w:color="auto"/>
                <w:bottom w:val="none" w:sz="0" w:space="0" w:color="auto"/>
                <w:right w:val="none" w:sz="0" w:space="0" w:color="auto"/>
              </w:divBdr>
              <w:divsChild>
                <w:div w:id="154718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059058">
          <w:marLeft w:val="0"/>
          <w:marRight w:val="0"/>
          <w:marTop w:val="0"/>
          <w:marBottom w:val="0"/>
          <w:divBdr>
            <w:top w:val="none" w:sz="0" w:space="0" w:color="auto"/>
            <w:left w:val="none" w:sz="0" w:space="0" w:color="auto"/>
            <w:bottom w:val="none" w:sz="0" w:space="0" w:color="auto"/>
            <w:right w:val="none" w:sz="0" w:space="0" w:color="auto"/>
          </w:divBdr>
          <w:divsChild>
            <w:div w:id="463350933">
              <w:marLeft w:val="0"/>
              <w:marRight w:val="0"/>
              <w:marTop w:val="0"/>
              <w:marBottom w:val="0"/>
              <w:divBdr>
                <w:top w:val="none" w:sz="0" w:space="0" w:color="auto"/>
                <w:left w:val="none" w:sz="0" w:space="0" w:color="auto"/>
                <w:bottom w:val="none" w:sz="0" w:space="0" w:color="auto"/>
                <w:right w:val="none" w:sz="0" w:space="0" w:color="auto"/>
              </w:divBdr>
              <w:divsChild>
                <w:div w:id="837233264">
                  <w:marLeft w:val="0"/>
                  <w:marRight w:val="0"/>
                  <w:marTop w:val="0"/>
                  <w:marBottom w:val="0"/>
                  <w:divBdr>
                    <w:top w:val="none" w:sz="0" w:space="0" w:color="auto"/>
                    <w:left w:val="none" w:sz="0" w:space="0" w:color="auto"/>
                    <w:bottom w:val="none" w:sz="0" w:space="0" w:color="auto"/>
                    <w:right w:val="none" w:sz="0" w:space="0" w:color="auto"/>
                  </w:divBdr>
                  <w:divsChild>
                    <w:div w:id="1122573662">
                      <w:marLeft w:val="0"/>
                      <w:marRight w:val="0"/>
                      <w:marTop w:val="0"/>
                      <w:marBottom w:val="0"/>
                      <w:divBdr>
                        <w:top w:val="none" w:sz="0" w:space="0" w:color="auto"/>
                        <w:left w:val="none" w:sz="0" w:space="0" w:color="auto"/>
                        <w:bottom w:val="none" w:sz="0" w:space="0" w:color="auto"/>
                        <w:right w:val="none" w:sz="0" w:space="0" w:color="auto"/>
                      </w:divBdr>
                      <w:divsChild>
                        <w:div w:id="1328512460">
                          <w:marLeft w:val="0"/>
                          <w:marRight w:val="0"/>
                          <w:marTop w:val="0"/>
                          <w:marBottom w:val="0"/>
                          <w:divBdr>
                            <w:top w:val="none" w:sz="0" w:space="0" w:color="auto"/>
                            <w:left w:val="none" w:sz="0" w:space="0" w:color="auto"/>
                            <w:bottom w:val="none" w:sz="0" w:space="0" w:color="auto"/>
                            <w:right w:val="none" w:sz="0" w:space="0" w:color="auto"/>
                          </w:divBdr>
                          <w:divsChild>
                            <w:div w:id="224682266">
                              <w:marLeft w:val="1187"/>
                              <w:marRight w:val="0"/>
                              <w:marTop w:val="0"/>
                              <w:marBottom w:val="0"/>
                              <w:divBdr>
                                <w:top w:val="none" w:sz="0" w:space="0" w:color="auto"/>
                                <w:left w:val="none" w:sz="0" w:space="0" w:color="auto"/>
                                <w:bottom w:val="none" w:sz="0" w:space="0" w:color="auto"/>
                                <w:right w:val="none" w:sz="0" w:space="0" w:color="auto"/>
                              </w:divBdr>
                              <w:divsChild>
                                <w:div w:id="95290839">
                                  <w:marLeft w:val="0"/>
                                  <w:marRight w:val="0"/>
                                  <w:marTop w:val="0"/>
                                  <w:marBottom w:val="0"/>
                                  <w:divBdr>
                                    <w:top w:val="none" w:sz="0" w:space="0" w:color="auto"/>
                                    <w:left w:val="none" w:sz="0" w:space="0" w:color="auto"/>
                                    <w:bottom w:val="none" w:sz="0" w:space="0" w:color="auto"/>
                                    <w:right w:val="none" w:sz="0" w:space="0" w:color="auto"/>
                                  </w:divBdr>
                                  <w:divsChild>
                                    <w:div w:id="100297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810367">
                          <w:marLeft w:val="0"/>
                          <w:marRight w:val="0"/>
                          <w:marTop w:val="0"/>
                          <w:marBottom w:val="0"/>
                          <w:divBdr>
                            <w:top w:val="none" w:sz="0" w:space="0" w:color="auto"/>
                            <w:left w:val="none" w:sz="0" w:space="0" w:color="auto"/>
                            <w:bottom w:val="none" w:sz="0" w:space="0" w:color="auto"/>
                            <w:right w:val="none" w:sz="0" w:space="0" w:color="auto"/>
                          </w:divBdr>
                          <w:divsChild>
                            <w:div w:id="782572787">
                              <w:marLeft w:val="1187"/>
                              <w:marRight w:val="0"/>
                              <w:marTop w:val="0"/>
                              <w:marBottom w:val="0"/>
                              <w:divBdr>
                                <w:top w:val="none" w:sz="0" w:space="0" w:color="auto"/>
                                <w:left w:val="none" w:sz="0" w:space="0" w:color="auto"/>
                                <w:bottom w:val="none" w:sz="0" w:space="0" w:color="auto"/>
                                <w:right w:val="none" w:sz="0" w:space="0" w:color="auto"/>
                              </w:divBdr>
                              <w:divsChild>
                                <w:div w:id="208733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0770795">
      <w:bodyDiv w:val="1"/>
      <w:marLeft w:val="0"/>
      <w:marRight w:val="0"/>
      <w:marTop w:val="0"/>
      <w:marBottom w:val="0"/>
      <w:divBdr>
        <w:top w:val="none" w:sz="0" w:space="0" w:color="auto"/>
        <w:left w:val="none" w:sz="0" w:space="0" w:color="auto"/>
        <w:bottom w:val="none" w:sz="0" w:space="0" w:color="auto"/>
        <w:right w:val="none" w:sz="0" w:space="0" w:color="auto"/>
      </w:divBdr>
      <w:divsChild>
        <w:div w:id="2141876654">
          <w:marLeft w:val="0"/>
          <w:marRight w:val="0"/>
          <w:marTop w:val="0"/>
          <w:marBottom w:val="0"/>
          <w:divBdr>
            <w:top w:val="none" w:sz="0" w:space="0" w:color="auto"/>
            <w:left w:val="none" w:sz="0" w:space="0" w:color="auto"/>
            <w:bottom w:val="none" w:sz="0" w:space="0" w:color="auto"/>
            <w:right w:val="none" w:sz="0" w:space="0" w:color="auto"/>
          </w:divBdr>
          <w:divsChild>
            <w:div w:id="1839692011">
              <w:marLeft w:val="0"/>
              <w:marRight w:val="0"/>
              <w:marTop w:val="0"/>
              <w:marBottom w:val="0"/>
              <w:divBdr>
                <w:top w:val="none" w:sz="0" w:space="0" w:color="auto"/>
                <w:left w:val="none" w:sz="0" w:space="0" w:color="auto"/>
                <w:bottom w:val="none" w:sz="0" w:space="0" w:color="auto"/>
                <w:right w:val="none" w:sz="0" w:space="0" w:color="auto"/>
              </w:divBdr>
              <w:divsChild>
                <w:div w:id="457991815">
                  <w:marLeft w:val="0"/>
                  <w:marRight w:val="0"/>
                  <w:marTop w:val="0"/>
                  <w:marBottom w:val="0"/>
                  <w:divBdr>
                    <w:top w:val="none" w:sz="0" w:space="0" w:color="auto"/>
                    <w:left w:val="none" w:sz="0" w:space="0" w:color="auto"/>
                    <w:bottom w:val="none" w:sz="0" w:space="0" w:color="auto"/>
                    <w:right w:val="none" w:sz="0" w:space="0" w:color="auto"/>
                  </w:divBdr>
                  <w:divsChild>
                    <w:div w:id="1102145063">
                      <w:marLeft w:val="0"/>
                      <w:marRight w:val="0"/>
                      <w:marTop w:val="0"/>
                      <w:marBottom w:val="0"/>
                      <w:divBdr>
                        <w:top w:val="none" w:sz="0" w:space="0" w:color="auto"/>
                        <w:left w:val="none" w:sz="0" w:space="0" w:color="auto"/>
                        <w:bottom w:val="none" w:sz="0" w:space="0" w:color="auto"/>
                        <w:right w:val="none" w:sz="0" w:space="0" w:color="auto"/>
                      </w:divBdr>
                      <w:divsChild>
                        <w:div w:id="1737045778">
                          <w:marLeft w:val="0"/>
                          <w:marRight w:val="0"/>
                          <w:marTop w:val="0"/>
                          <w:marBottom w:val="0"/>
                          <w:divBdr>
                            <w:top w:val="none" w:sz="0" w:space="0" w:color="auto"/>
                            <w:left w:val="none" w:sz="0" w:space="0" w:color="auto"/>
                            <w:bottom w:val="none" w:sz="0" w:space="0" w:color="auto"/>
                            <w:right w:val="none" w:sz="0" w:space="0" w:color="auto"/>
                          </w:divBdr>
                          <w:divsChild>
                            <w:div w:id="33888207">
                              <w:marLeft w:val="1187"/>
                              <w:marRight w:val="0"/>
                              <w:marTop w:val="0"/>
                              <w:marBottom w:val="0"/>
                              <w:divBdr>
                                <w:top w:val="none" w:sz="0" w:space="0" w:color="auto"/>
                                <w:left w:val="none" w:sz="0" w:space="0" w:color="auto"/>
                                <w:bottom w:val="none" w:sz="0" w:space="0" w:color="auto"/>
                                <w:right w:val="none" w:sz="0" w:space="0" w:color="auto"/>
                              </w:divBdr>
                              <w:divsChild>
                                <w:div w:id="1587229780">
                                  <w:marLeft w:val="0"/>
                                  <w:marRight w:val="0"/>
                                  <w:marTop w:val="0"/>
                                  <w:marBottom w:val="0"/>
                                  <w:divBdr>
                                    <w:top w:val="none" w:sz="0" w:space="0" w:color="auto"/>
                                    <w:left w:val="none" w:sz="0" w:space="0" w:color="auto"/>
                                    <w:bottom w:val="none" w:sz="0" w:space="0" w:color="auto"/>
                                    <w:right w:val="none" w:sz="0" w:space="0" w:color="auto"/>
                                  </w:divBdr>
                                  <w:divsChild>
                                    <w:div w:id="181891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4375216">
          <w:marLeft w:val="0"/>
          <w:marRight w:val="0"/>
          <w:marTop w:val="0"/>
          <w:marBottom w:val="0"/>
          <w:divBdr>
            <w:top w:val="none" w:sz="0" w:space="0" w:color="auto"/>
            <w:left w:val="none" w:sz="0" w:space="0" w:color="auto"/>
            <w:bottom w:val="none" w:sz="0" w:space="0" w:color="auto"/>
            <w:right w:val="none" w:sz="0" w:space="0" w:color="auto"/>
          </w:divBdr>
          <w:divsChild>
            <w:div w:id="1130897044">
              <w:marLeft w:val="0"/>
              <w:marRight w:val="0"/>
              <w:marTop w:val="0"/>
              <w:marBottom w:val="0"/>
              <w:divBdr>
                <w:top w:val="none" w:sz="0" w:space="0" w:color="auto"/>
                <w:left w:val="none" w:sz="0" w:space="0" w:color="auto"/>
                <w:bottom w:val="none" w:sz="0" w:space="0" w:color="auto"/>
                <w:right w:val="none" w:sz="0" w:space="0" w:color="auto"/>
              </w:divBdr>
              <w:divsChild>
                <w:div w:id="1291550117">
                  <w:marLeft w:val="0"/>
                  <w:marRight w:val="0"/>
                  <w:marTop w:val="0"/>
                  <w:marBottom w:val="0"/>
                  <w:divBdr>
                    <w:top w:val="none" w:sz="0" w:space="0" w:color="auto"/>
                    <w:left w:val="none" w:sz="0" w:space="0" w:color="auto"/>
                    <w:bottom w:val="none" w:sz="0" w:space="0" w:color="auto"/>
                    <w:right w:val="none" w:sz="0" w:space="0" w:color="auto"/>
                  </w:divBdr>
                  <w:divsChild>
                    <w:div w:id="416294810">
                      <w:marLeft w:val="0"/>
                      <w:marRight w:val="0"/>
                      <w:marTop w:val="0"/>
                      <w:marBottom w:val="0"/>
                      <w:divBdr>
                        <w:top w:val="none" w:sz="0" w:space="0" w:color="auto"/>
                        <w:left w:val="none" w:sz="0" w:space="0" w:color="auto"/>
                        <w:bottom w:val="none" w:sz="0" w:space="0" w:color="auto"/>
                        <w:right w:val="none" w:sz="0" w:space="0" w:color="auto"/>
                      </w:divBdr>
                      <w:divsChild>
                        <w:div w:id="1498958724">
                          <w:marLeft w:val="0"/>
                          <w:marRight w:val="0"/>
                          <w:marTop w:val="0"/>
                          <w:marBottom w:val="0"/>
                          <w:divBdr>
                            <w:top w:val="none" w:sz="0" w:space="0" w:color="auto"/>
                            <w:left w:val="none" w:sz="0" w:space="0" w:color="auto"/>
                            <w:bottom w:val="none" w:sz="0" w:space="0" w:color="auto"/>
                            <w:right w:val="none" w:sz="0" w:space="0" w:color="auto"/>
                          </w:divBdr>
                          <w:divsChild>
                            <w:div w:id="386955515">
                              <w:marLeft w:val="1187"/>
                              <w:marRight w:val="0"/>
                              <w:marTop w:val="0"/>
                              <w:marBottom w:val="0"/>
                              <w:divBdr>
                                <w:top w:val="none" w:sz="0" w:space="0" w:color="auto"/>
                                <w:left w:val="none" w:sz="0" w:space="0" w:color="auto"/>
                                <w:bottom w:val="none" w:sz="0" w:space="0" w:color="auto"/>
                                <w:right w:val="none" w:sz="0" w:space="0" w:color="auto"/>
                              </w:divBdr>
                              <w:divsChild>
                                <w:div w:id="747728158">
                                  <w:marLeft w:val="0"/>
                                  <w:marRight w:val="0"/>
                                  <w:marTop w:val="0"/>
                                  <w:marBottom w:val="0"/>
                                  <w:divBdr>
                                    <w:top w:val="none" w:sz="0" w:space="0" w:color="auto"/>
                                    <w:left w:val="none" w:sz="0" w:space="0" w:color="auto"/>
                                    <w:bottom w:val="none" w:sz="0" w:space="0" w:color="auto"/>
                                    <w:right w:val="none" w:sz="0" w:space="0" w:color="auto"/>
                                  </w:divBdr>
                                </w:div>
                                <w:div w:id="1193306000">
                                  <w:marLeft w:val="0"/>
                                  <w:marRight w:val="0"/>
                                  <w:marTop w:val="0"/>
                                  <w:marBottom w:val="0"/>
                                  <w:divBdr>
                                    <w:top w:val="none" w:sz="0" w:space="0" w:color="auto"/>
                                    <w:left w:val="none" w:sz="0" w:space="0" w:color="auto"/>
                                    <w:bottom w:val="none" w:sz="0" w:space="0" w:color="auto"/>
                                    <w:right w:val="none" w:sz="0" w:space="0" w:color="auto"/>
                                  </w:divBdr>
                                  <w:divsChild>
                                    <w:div w:id="936326830">
                                      <w:marLeft w:val="0"/>
                                      <w:marRight w:val="0"/>
                                      <w:marTop w:val="0"/>
                                      <w:marBottom w:val="0"/>
                                      <w:divBdr>
                                        <w:top w:val="none" w:sz="0" w:space="0" w:color="auto"/>
                                        <w:left w:val="none" w:sz="0" w:space="0" w:color="auto"/>
                                        <w:bottom w:val="none" w:sz="0" w:space="0" w:color="auto"/>
                                        <w:right w:val="none" w:sz="0" w:space="0" w:color="auto"/>
                                      </w:divBdr>
                                    </w:div>
                                  </w:divsChild>
                                </w:div>
                                <w:div w:id="440536644">
                                  <w:marLeft w:val="0"/>
                                  <w:marRight w:val="0"/>
                                  <w:marTop w:val="0"/>
                                  <w:marBottom w:val="0"/>
                                  <w:divBdr>
                                    <w:top w:val="none" w:sz="0" w:space="0" w:color="auto"/>
                                    <w:left w:val="none" w:sz="0" w:space="0" w:color="auto"/>
                                    <w:bottom w:val="none" w:sz="0" w:space="0" w:color="auto"/>
                                    <w:right w:val="none" w:sz="0" w:space="0" w:color="auto"/>
                                  </w:divBdr>
                                </w:div>
                                <w:div w:id="1943686836">
                                  <w:marLeft w:val="0"/>
                                  <w:marRight w:val="0"/>
                                  <w:marTop w:val="0"/>
                                  <w:marBottom w:val="0"/>
                                  <w:divBdr>
                                    <w:top w:val="none" w:sz="0" w:space="0" w:color="auto"/>
                                    <w:left w:val="none" w:sz="0" w:space="0" w:color="auto"/>
                                    <w:bottom w:val="none" w:sz="0" w:space="0" w:color="auto"/>
                                    <w:right w:val="none" w:sz="0" w:space="0" w:color="auto"/>
                                  </w:divBdr>
                                  <w:divsChild>
                                    <w:div w:id="1494756441">
                                      <w:marLeft w:val="0"/>
                                      <w:marRight w:val="0"/>
                                      <w:marTop w:val="0"/>
                                      <w:marBottom w:val="0"/>
                                      <w:divBdr>
                                        <w:top w:val="none" w:sz="0" w:space="0" w:color="auto"/>
                                        <w:left w:val="none" w:sz="0" w:space="0" w:color="auto"/>
                                        <w:bottom w:val="none" w:sz="0" w:space="0" w:color="auto"/>
                                        <w:right w:val="none" w:sz="0" w:space="0" w:color="auto"/>
                                      </w:divBdr>
                                    </w:div>
                                  </w:divsChild>
                                </w:div>
                                <w:div w:id="1653632600">
                                  <w:marLeft w:val="0"/>
                                  <w:marRight w:val="0"/>
                                  <w:marTop w:val="0"/>
                                  <w:marBottom w:val="0"/>
                                  <w:divBdr>
                                    <w:top w:val="none" w:sz="0" w:space="0" w:color="auto"/>
                                    <w:left w:val="none" w:sz="0" w:space="0" w:color="auto"/>
                                    <w:bottom w:val="none" w:sz="0" w:space="0" w:color="auto"/>
                                    <w:right w:val="none" w:sz="0" w:space="0" w:color="auto"/>
                                  </w:divBdr>
                                </w:div>
                                <w:div w:id="1600094054">
                                  <w:marLeft w:val="0"/>
                                  <w:marRight w:val="0"/>
                                  <w:marTop w:val="0"/>
                                  <w:marBottom w:val="0"/>
                                  <w:divBdr>
                                    <w:top w:val="none" w:sz="0" w:space="0" w:color="auto"/>
                                    <w:left w:val="none" w:sz="0" w:space="0" w:color="auto"/>
                                    <w:bottom w:val="none" w:sz="0" w:space="0" w:color="auto"/>
                                    <w:right w:val="none" w:sz="0" w:space="0" w:color="auto"/>
                                  </w:divBdr>
                                  <w:divsChild>
                                    <w:div w:id="1272082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7019731">
      <w:bodyDiv w:val="1"/>
      <w:marLeft w:val="0"/>
      <w:marRight w:val="0"/>
      <w:marTop w:val="0"/>
      <w:marBottom w:val="0"/>
      <w:divBdr>
        <w:top w:val="none" w:sz="0" w:space="0" w:color="auto"/>
        <w:left w:val="none" w:sz="0" w:space="0" w:color="auto"/>
        <w:bottom w:val="none" w:sz="0" w:space="0" w:color="auto"/>
        <w:right w:val="none" w:sz="0" w:space="0" w:color="auto"/>
      </w:divBdr>
    </w:div>
    <w:div w:id="1469936177">
      <w:bodyDiv w:val="1"/>
      <w:marLeft w:val="0"/>
      <w:marRight w:val="0"/>
      <w:marTop w:val="0"/>
      <w:marBottom w:val="0"/>
      <w:divBdr>
        <w:top w:val="none" w:sz="0" w:space="0" w:color="auto"/>
        <w:left w:val="none" w:sz="0" w:space="0" w:color="auto"/>
        <w:bottom w:val="none" w:sz="0" w:space="0" w:color="auto"/>
        <w:right w:val="none" w:sz="0" w:space="0" w:color="auto"/>
      </w:divBdr>
      <w:divsChild>
        <w:div w:id="1109667779">
          <w:marLeft w:val="0"/>
          <w:marRight w:val="0"/>
          <w:marTop w:val="0"/>
          <w:marBottom w:val="0"/>
          <w:divBdr>
            <w:top w:val="none" w:sz="0" w:space="0" w:color="auto"/>
            <w:left w:val="none" w:sz="0" w:space="0" w:color="auto"/>
            <w:bottom w:val="none" w:sz="0" w:space="0" w:color="auto"/>
            <w:right w:val="none" w:sz="0" w:space="0" w:color="auto"/>
          </w:divBdr>
        </w:div>
      </w:divsChild>
    </w:div>
    <w:div w:id="1474831374">
      <w:bodyDiv w:val="1"/>
      <w:marLeft w:val="0"/>
      <w:marRight w:val="0"/>
      <w:marTop w:val="0"/>
      <w:marBottom w:val="0"/>
      <w:divBdr>
        <w:top w:val="none" w:sz="0" w:space="0" w:color="auto"/>
        <w:left w:val="none" w:sz="0" w:space="0" w:color="auto"/>
        <w:bottom w:val="none" w:sz="0" w:space="0" w:color="auto"/>
        <w:right w:val="none" w:sz="0" w:space="0" w:color="auto"/>
      </w:divBdr>
      <w:divsChild>
        <w:div w:id="430862321">
          <w:marLeft w:val="0"/>
          <w:marRight w:val="0"/>
          <w:marTop w:val="0"/>
          <w:marBottom w:val="0"/>
          <w:divBdr>
            <w:top w:val="none" w:sz="0" w:space="0" w:color="auto"/>
            <w:left w:val="none" w:sz="0" w:space="0" w:color="auto"/>
            <w:bottom w:val="none" w:sz="0" w:space="0" w:color="auto"/>
            <w:right w:val="none" w:sz="0" w:space="0" w:color="auto"/>
          </w:divBdr>
          <w:divsChild>
            <w:div w:id="1046636485">
              <w:marLeft w:val="0"/>
              <w:marRight w:val="0"/>
              <w:marTop w:val="0"/>
              <w:marBottom w:val="0"/>
              <w:divBdr>
                <w:top w:val="none" w:sz="0" w:space="0" w:color="auto"/>
                <w:left w:val="none" w:sz="0" w:space="0" w:color="auto"/>
                <w:bottom w:val="none" w:sz="0" w:space="0" w:color="auto"/>
                <w:right w:val="none" w:sz="0" w:space="0" w:color="auto"/>
              </w:divBdr>
              <w:divsChild>
                <w:div w:id="2098214313">
                  <w:marLeft w:val="0"/>
                  <w:marRight w:val="0"/>
                  <w:marTop w:val="0"/>
                  <w:marBottom w:val="0"/>
                  <w:divBdr>
                    <w:top w:val="none" w:sz="0" w:space="0" w:color="auto"/>
                    <w:left w:val="none" w:sz="0" w:space="0" w:color="auto"/>
                    <w:bottom w:val="none" w:sz="0" w:space="0" w:color="auto"/>
                    <w:right w:val="none" w:sz="0" w:space="0" w:color="auto"/>
                  </w:divBdr>
                  <w:divsChild>
                    <w:div w:id="860318354">
                      <w:marLeft w:val="0"/>
                      <w:marRight w:val="0"/>
                      <w:marTop w:val="0"/>
                      <w:marBottom w:val="0"/>
                      <w:divBdr>
                        <w:top w:val="none" w:sz="0" w:space="0" w:color="auto"/>
                        <w:left w:val="none" w:sz="0" w:space="0" w:color="auto"/>
                        <w:bottom w:val="none" w:sz="0" w:space="0" w:color="auto"/>
                        <w:right w:val="none" w:sz="0" w:space="0" w:color="auto"/>
                      </w:divBdr>
                      <w:divsChild>
                        <w:div w:id="1518037131">
                          <w:marLeft w:val="0"/>
                          <w:marRight w:val="0"/>
                          <w:marTop w:val="0"/>
                          <w:marBottom w:val="0"/>
                          <w:divBdr>
                            <w:top w:val="none" w:sz="0" w:space="0" w:color="auto"/>
                            <w:left w:val="none" w:sz="0" w:space="0" w:color="auto"/>
                            <w:bottom w:val="none" w:sz="0" w:space="0" w:color="auto"/>
                            <w:right w:val="none" w:sz="0" w:space="0" w:color="auto"/>
                          </w:divBdr>
                          <w:divsChild>
                            <w:div w:id="373817546">
                              <w:marLeft w:val="1187"/>
                              <w:marRight w:val="0"/>
                              <w:marTop w:val="0"/>
                              <w:marBottom w:val="0"/>
                              <w:divBdr>
                                <w:top w:val="none" w:sz="0" w:space="0" w:color="auto"/>
                                <w:left w:val="none" w:sz="0" w:space="0" w:color="auto"/>
                                <w:bottom w:val="none" w:sz="0" w:space="0" w:color="auto"/>
                                <w:right w:val="none" w:sz="0" w:space="0" w:color="auto"/>
                              </w:divBdr>
                              <w:divsChild>
                                <w:div w:id="334187229">
                                  <w:marLeft w:val="0"/>
                                  <w:marRight w:val="0"/>
                                  <w:marTop w:val="0"/>
                                  <w:marBottom w:val="0"/>
                                  <w:divBdr>
                                    <w:top w:val="none" w:sz="0" w:space="0" w:color="auto"/>
                                    <w:left w:val="none" w:sz="0" w:space="0" w:color="auto"/>
                                    <w:bottom w:val="none" w:sz="0" w:space="0" w:color="auto"/>
                                    <w:right w:val="none" w:sz="0" w:space="0" w:color="auto"/>
                                  </w:divBdr>
                                  <w:divsChild>
                                    <w:div w:id="176614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6763356">
          <w:marLeft w:val="0"/>
          <w:marRight w:val="0"/>
          <w:marTop w:val="0"/>
          <w:marBottom w:val="0"/>
          <w:divBdr>
            <w:top w:val="none" w:sz="0" w:space="0" w:color="auto"/>
            <w:left w:val="none" w:sz="0" w:space="0" w:color="auto"/>
            <w:bottom w:val="none" w:sz="0" w:space="0" w:color="auto"/>
            <w:right w:val="none" w:sz="0" w:space="0" w:color="auto"/>
          </w:divBdr>
          <w:divsChild>
            <w:div w:id="732317730">
              <w:marLeft w:val="0"/>
              <w:marRight w:val="0"/>
              <w:marTop w:val="0"/>
              <w:marBottom w:val="0"/>
              <w:divBdr>
                <w:top w:val="none" w:sz="0" w:space="0" w:color="auto"/>
                <w:left w:val="none" w:sz="0" w:space="0" w:color="auto"/>
                <w:bottom w:val="none" w:sz="0" w:space="0" w:color="auto"/>
                <w:right w:val="none" w:sz="0" w:space="0" w:color="auto"/>
              </w:divBdr>
              <w:divsChild>
                <w:div w:id="1472479414">
                  <w:marLeft w:val="0"/>
                  <w:marRight w:val="0"/>
                  <w:marTop w:val="0"/>
                  <w:marBottom w:val="0"/>
                  <w:divBdr>
                    <w:top w:val="none" w:sz="0" w:space="0" w:color="auto"/>
                    <w:left w:val="none" w:sz="0" w:space="0" w:color="auto"/>
                    <w:bottom w:val="none" w:sz="0" w:space="0" w:color="auto"/>
                    <w:right w:val="none" w:sz="0" w:space="0" w:color="auto"/>
                  </w:divBdr>
                  <w:divsChild>
                    <w:div w:id="198320179">
                      <w:marLeft w:val="0"/>
                      <w:marRight w:val="0"/>
                      <w:marTop w:val="0"/>
                      <w:marBottom w:val="0"/>
                      <w:divBdr>
                        <w:top w:val="none" w:sz="0" w:space="0" w:color="auto"/>
                        <w:left w:val="none" w:sz="0" w:space="0" w:color="auto"/>
                        <w:bottom w:val="none" w:sz="0" w:space="0" w:color="auto"/>
                        <w:right w:val="none" w:sz="0" w:space="0" w:color="auto"/>
                      </w:divBdr>
                      <w:divsChild>
                        <w:div w:id="1609267862">
                          <w:marLeft w:val="0"/>
                          <w:marRight w:val="0"/>
                          <w:marTop w:val="0"/>
                          <w:marBottom w:val="0"/>
                          <w:divBdr>
                            <w:top w:val="none" w:sz="0" w:space="0" w:color="auto"/>
                            <w:left w:val="none" w:sz="0" w:space="0" w:color="auto"/>
                            <w:bottom w:val="none" w:sz="0" w:space="0" w:color="auto"/>
                            <w:right w:val="none" w:sz="0" w:space="0" w:color="auto"/>
                          </w:divBdr>
                          <w:divsChild>
                            <w:div w:id="2009165210">
                              <w:marLeft w:val="1187"/>
                              <w:marRight w:val="0"/>
                              <w:marTop w:val="0"/>
                              <w:marBottom w:val="0"/>
                              <w:divBdr>
                                <w:top w:val="none" w:sz="0" w:space="0" w:color="auto"/>
                                <w:left w:val="none" w:sz="0" w:space="0" w:color="auto"/>
                                <w:bottom w:val="none" w:sz="0" w:space="0" w:color="auto"/>
                                <w:right w:val="none" w:sz="0" w:space="0" w:color="auto"/>
                              </w:divBdr>
                              <w:divsChild>
                                <w:div w:id="324939097">
                                  <w:marLeft w:val="0"/>
                                  <w:marRight w:val="0"/>
                                  <w:marTop w:val="0"/>
                                  <w:marBottom w:val="0"/>
                                  <w:divBdr>
                                    <w:top w:val="none" w:sz="0" w:space="0" w:color="auto"/>
                                    <w:left w:val="none" w:sz="0" w:space="0" w:color="auto"/>
                                    <w:bottom w:val="none" w:sz="0" w:space="0" w:color="auto"/>
                                    <w:right w:val="none" w:sz="0" w:space="0" w:color="auto"/>
                                  </w:divBdr>
                                </w:div>
                                <w:div w:id="1273395210">
                                  <w:marLeft w:val="0"/>
                                  <w:marRight w:val="0"/>
                                  <w:marTop w:val="0"/>
                                  <w:marBottom w:val="0"/>
                                  <w:divBdr>
                                    <w:top w:val="none" w:sz="0" w:space="0" w:color="auto"/>
                                    <w:left w:val="none" w:sz="0" w:space="0" w:color="auto"/>
                                    <w:bottom w:val="none" w:sz="0" w:space="0" w:color="auto"/>
                                    <w:right w:val="none" w:sz="0" w:space="0" w:color="auto"/>
                                  </w:divBdr>
                                  <w:divsChild>
                                    <w:div w:id="1093475408">
                                      <w:marLeft w:val="0"/>
                                      <w:marRight w:val="0"/>
                                      <w:marTop w:val="0"/>
                                      <w:marBottom w:val="0"/>
                                      <w:divBdr>
                                        <w:top w:val="none" w:sz="0" w:space="0" w:color="auto"/>
                                        <w:left w:val="none" w:sz="0" w:space="0" w:color="auto"/>
                                        <w:bottom w:val="none" w:sz="0" w:space="0" w:color="auto"/>
                                        <w:right w:val="none" w:sz="0" w:space="0" w:color="auto"/>
                                      </w:divBdr>
                                    </w:div>
                                  </w:divsChild>
                                </w:div>
                                <w:div w:id="1397316589">
                                  <w:marLeft w:val="0"/>
                                  <w:marRight w:val="0"/>
                                  <w:marTop w:val="0"/>
                                  <w:marBottom w:val="0"/>
                                  <w:divBdr>
                                    <w:top w:val="none" w:sz="0" w:space="0" w:color="auto"/>
                                    <w:left w:val="none" w:sz="0" w:space="0" w:color="auto"/>
                                    <w:bottom w:val="none" w:sz="0" w:space="0" w:color="auto"/>
                                    <w:right w:val="none" w:sz="0" w:space="0" w:color="auto"/>
                                  </w:divBdr>
                                </w:div>
                                <w:div w:id="1764298638">
                                  <w:marLeft w:val="0"/>
                                  <w:marRight w:val="0"/>
                                  <w:marTop w:val="0"/>
                                  <w:marBottom w:val="0"/>
                                  <w:divBdr>
                                    <w:top w:val="none" w:sz="0" w:space="0" w:color="auto"/>
                                    <w:left w:val="none" w:sz="0" w:space="0" w:color="auto"/>
                                    <w:bottom w:val="none" w:sz="0" w:space="0" w:color="auto"/>
                                    <w:right w:val="none" w:sz="0" w:space="0" w:color="auto"/>
                                  </w:divBdr>
                                  <w:divsChild>
                                    <w:div w:id="916399249">
                                      <w:marLeft w:val="0"/>
                                      <w:marRight w:val="0"/>
                                      <w:marTop w:val="0"/>
                                      <w:marBottom w:val="0"/>
                                      <w:divBdr>
                                        <w:top w:val="none" w:sz="0" w:space="0" w:color="auto"/>
                                        <w:left w:val="none" w:sz="0" w:space="0" w:color="auto"/>
                                        <w:bottom w:val="none" w:sz="0" w:space="0" w:color="auto"/>
                                        <w:right w:val="none" w:sz="0" w:space="0" w:color="auto"/>
                                      </w:divBdr>
                                    </w:div>
                                  </w:divsChild>
                                </w:div>
                                <w:div w:id="1333870333">
                                  <w:marLeft w:val="0"/>
                                  <w:marRight w:val="0"/>
                                  <w:marTop w:val="0"/>
                                  <w:marBottom w:val="0"/>
                                  <w:divBdr>
                                    <w:top w:val="none" w:sz="0" w:space="0" w:color="auto"/>
                                    <w:left w:val="none" w:sz="0" w:space="0" w:color="auto"/>
                                    <w:bottom w:val="none" w:sz="0" w:space="0" w:color="auto"/>
                                    <w:right w:val="none" w:sz="0" w:space="0" w:color="auto"/>
                                  </w:divBdr>
                                </w:div>
                                <w:div w:id="1548643972">
                                  <w:marLeft w:val="0"/>
                                  <w:marRight w:val="0"/>
                                  <w:marTop w:val="0"/>
                                  <w:marBottom w:val="0"/>
                                  <w:divBdr>
                                    <w:top w:val="none" w:sz="0" w:space="0" w:color="auto"/>
                                    <w:left w:val="none" w:sz="0" w:space="0" w:color="auto"/>
                                    <w:bottom w:val="none" w:sz="0" w:space="0" w:color="auto"/>
                                    <w:right w:val="none" w:sz="0" w:space="0" w:color="auto"/>
                                  </w:divBdr>
                                  <w:divsChild>
                                    <w:div w:id="47077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6285941">
      <w:bodyDiv w:val="1"/>
      <w:marLeft w:val="0"/>
      <w:marRight w:val="0"/>
      <w:marTop w:val="0"/>
      <w:marBottom w:val="0"/>
      <w:divBdr>
        <w:top w:val="none" w:sz="0" w:space="0" w:color="auto"/>
        <w:left w:val="none" w:sz="0" w:space="0" w:color="auto"/>
        <w:bottom w:val="none" w:sz="0" w:space="0" w:color="auto"/>
        <w:right w:val="none" w:sz="0" w:space="0" w:color="auto"/>
      </w:divBdr>
      <w:divsChild>
        <w:div w:id="212622327">
          <w:marLeft w:val="0"/>
          <w:marRight w:val="0"/>
          <w:marTop w:val="0"/>
          <w:marBottom w:val="0"/>
          <w:divBdr>
            <w:top w:val="none" w:sz="0" w:space="0" w:color="auto"/>
            <w:left w:val="none" w:sz="0" w:space="0" w:color="auto"/>
            <w:bottom w:val="none" w:sz="0" w:space="0" w:color="auto"/>
            <w:right w:val="none" w:sz="0" w:space="0" w:color="auto"/>
          </w:divBdr>
          <w:divsChild>
            <w:div w:id="637993968">
              <w:marLeft w:val="0"/>
              <w:marRight w:val="0"/>
              <w:marTop w:val="0"/>
              <w:marBottom w:val="0"/>
              <w:divBdr>
                <w:top w:val="none" w:sz="0" w:space="0" w:color="auto"/>
                <w:left w:val="none" w:sz="0" w:space="0" w:color="auto"/>
                <w:bottom w:val="none" w:sz="0" w:space="0" w:color="auto"/>
                <w:right w:val="none" w:sz="0" w:space="0" w:color="auto"/>
              </w:divBdr>
              <w:divsChild>
                <w:div w:id="1075011295">
                  <w:marLeft w:val="0"/>
                  <w:marRight w:val="0"/>
                  <w:marTop w:val="0"/>
                  <w:marBottom w:val="0"/>
                  <w:divBdr>
                    <w:top w:val="none" w:sz="0" w:space="0" w:color="auto"/>
                    <w:left w:val="none" w:sz="0" w:space="0" w:color="auto"/>
                    <w:bottom w:val="none" w:sz="0" w:space="0" w:color="auto"/>
                    <w:right w:val="none" w:sz="0" w:space="0" w:color="auto"/>
                  </w:divBdr>
                  <w:divsChild>
                    <w:div w:id="1571697205">
                      <w:marLeft w:val="0"/>
                      <w:marRight w:val="0"/>
                      <w:marTop w:val="0"/>
                      <w:marBottom w:val="0"/>
                      <w:divBdr>
                        <w:top w:val="none" w:sz="0" w:space="0" w:color="auto"/>
                        <w:left w:val="none" w:sz="0" w:space="0" w:color="auto"/>
                        <w:bottom w:val="none" w:sz="0" w:space="0" w:color="auto"/>
                        <w:right w:val="none" w:sz="0" w:space="0" w:color="auto"/>
                      </w:divBdr>
                      <w:divsChild>
                        <w:div w:id="2066875038">
                          <w:marLeft w:val="0"/>
                          <w:marRight w:val="0"/>
                          <w:marTop w:val="0"/>
                          <w:marBottom w:val="0"/>
                          <w:divBdr>
                            <w:top w:val="none" w:sz="0" w:space="0" w:color="auto"/>
                            <w:left w:val="none" w:sz="0" w:space="0" w:color="auto"/>
                            <w:bottom w:val="none" w:sz="0" w:space="0" w:color="auto"/>
                            <w:right w:val="none" w:sz="0" w:space="0" w:color="auto"/>
                          </w:divBdr>
                          <w:divsChild>
                            <w:div w:id="1833909659">
                              <w:marLeft w:val="1187"/>
                              <w:marRight w:val="0"/>
                              <w:marTop w:val="0"/>
                              <w:marBottom w:val="0"/>
                              <w:divBdr>
                                <w:top w:val="none" w:sz="0" w:space="0" w:color="auto"/>
                                <w:left w:val="none" w:sz="0" w:space="0" w:color="auto"/>
                                <w:bottom w:val="none" w:sz="0" w:space="0" w:color="auto"/>
                                <w:right w:val="none" w:sz="0" w:space="0" w:color="auto"/>
                              </w:divBdr>
                              <w:divsChild>
                                <w:div w:id="249971626">
                                  <w:marLeft w:val="0"/>
                                  <w:marRight w:val="0"/>
                                  <w:marTop w:val="0"/>
                                  <w:marBottom w:val="0"/>
                                  <w:divBdr>
                                    <w:top w:val="none" w:sz="0" w:space="0" w:color="auto"/>
                                    <w:left w:val="none" w:sz="0" w:space="0" w:color="auto"/>
                                    <w:bottom w:val="none" w:sz="0" w:space="0" w:color="auto"/>
                                    <w:right w:val="none" w:sz="0" w:space="0" w:color="auto"/>
                                  </w:divBdr>
                                  <w:divsChild>
                                    <w:div w:id="168474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1037590">
          <w:marLeft w:val="0"/>
          <w:marRight w:val="0"/>
          <w:marTop w:val="0"/>
          <w:marBottom w:val="0"/>
          <w:divBdr>
            <w:top w:val="none" w:sz="0" w:space="0" w:color="auto"/>
            <w:left w:val="none" w:sz="0" w:space="0" w:color="auto"/>
            <w:bottom w:val="none" w:sz="0" w:space="0" w:color="auto"/>
            <w:right w:val="none" w:sz="0" w:space="0" w:color="auto"/>
          </w:divBdr>
          <w:divsChild>
            <w:div w:id="1541236906">
              <w:marLeft w:val="0"/>
              <w:marRight w:val="0"/>
              <w:marTop w:val="0"/>
              <w:marBottom w:val="0"/>
              <w:divBdr>
                <w:top w:val="none" w:sz="0" w:space="0" w:color="auto"/>
                <w:left w:val="none" w:sz="0" w:space="0" w:color="auto"/>
                <w:bottom w:val="none" w:sz="0" w:space="0" w:color="auto"/>
                <w:right w:val="none" w:sz="0" w:space="0" w:color="auto"/>
              </w:divBdr>
              <w:divsChild>
                <w:div w:id="798187002">
                  <w:marLeft w:val="0"/>
                  <w:marRight w:val="0"/>
                  <w:marTop w:val="0"/>
                  <w:marBottom w:val="0"/>
                  <w:divBdr>
                    <w:top w:val="none" w:sz="0" w:space="0" w:color="auto"/>
                    <w:left w:val="none" w:sz="0" w:space="0" w:color="auto"/>
                    <w:bottom w:val="none" w:sz="0" w:space="0" w:color="auto"/>
                    <w:right w:val="none" w:sz="0" w:space="0" w:color="auto"/>
                  </w:divBdr>
                  <w:divsChild>
                    <w:div w:id="682169650">
                      <w:marLeft w:val="0"/>
                      <w:marRight w:val="0"/>
                      <w:marTop w:val="0"/>
                      <w:marBottom w:val="0"/>
                      <w:divBdr>
                        <w:top w:val="none" w:sz="0" w:space="0" w:color="auto"/>
                        <w:left w:val="none" w:sz="0" w:space="0" w:color="auto"/>
                        <w:bottom w:val="none" w:sz="0" w:space="0" w:color="auto"/>
                        <w:right w:val="none" w:sz="0" w:space="0" w:color="auto"/>
                      </w:divBdr>
                      <w:divsChild>
                        <w:div w:id="1279290804">
                          <w:marLeft w:val="0"/>
                          <w:marRight w:val="0"/>
                          <w:marTop w:val="0"/>
                          <w:marBottom w:val="0"/>
                          <w:divBdr>
                            <w:top w:val="none" w:sz="0" w:space="0" w:color="auto"/>
                            <w:left w:val="none" w:sz="0" w:space="0" w:color="auto"/>
                            <w:bottom w:val="none" w:sz="0" w:space="0" w:color="auto"/>
                            <w:right w:val="none" w:sz="0" w:space="0" w:color="auto"/>
                          </w:divBdr>
                          <w:divsChild>
                            <w:div w:id="1337422558">
                              <w:marLeft w:val="1187"/>
                              <w:marRight w:val="0"/>
                              <w:marTop w:val="0"/>
                              <w:marBottom w:val="0"/>
                              <w:divBdr>
                                <w:top w:val="none" w:sz="0" w:space="0" w:color="auto"/>
                                <w:left w:val="none" w:sz="0" w:space="0" w:color="auto"/>
                                <w:bottom w:val="none" w:sz="0" w:space="0" w:color="auto"/>
                                <w:right w:val="none" w:sz="0" w:space="0" w:color="auto"/>
                              </w:divBdr>
                              <w:divsChild>
                                <w:div w:id="363332340">
                                  <w:marLeft w:val="0"/>
                                  <w:marRight w:val="0"/>
                                  <w:marTop w:val="0"/>
                                  <w:marBottom w:val="0"/>
                                  <w:divBdr>
                                    <w:top w:val="none" w:sz="0" w:space="0" w:color="auto"/>
                                    <w:left w:val="none" w:sz="0" w:space="0" w:color="auto"/>
                                    <w:bottom w:val="none" w:sz="0" w:space="0" w:color="auto"/>
                                    <w:right w:val="none" w:sz="0" w:space="0" w:color="auto"/>
                                  </w:divBdr>
                                </w:div>
                                <w:div w:id="2105415253">
                                  <w:marLeft w:val="0"/>
                                  <w:marRight w:val="0"/>
                                  <w:marTop w:val="0"/>
                                  <w:marBottom w:val="0"/>
                                  <w:divBdr>
                                    <w:top w:val="none" w:sz="0" w:space="0" w:color="auto"/>
                                    <w:left w:val="none" w:sz="0" w:space="0" w:color="auto"/>
                                    <w:bottom w:val="none" w:sz="0" w:space="0" w:color="auto"/>
                                    <w:right w:val="none" w:sz="0" w:space="0" w:color="auto"/>
                                  </w:divBdr>
                                  <w:divsChild>
                                    <w:div w:id="1212577517">
                                      <w:marLeft w:val="0"/>
                                      <w:marRight w:val="0"/>
                                      <w:marTop w:val="0"/>
                                      <w:marBottom w:val="0"/>
                                      <w:divBdr>
                                        <w:top w:val="none" w:sz="0" w:space="0" w:color="auto"/>
                                        <w:left w:val="none" w:sz="0" w:space="0" w:color="auto"/>
                                        <w:bottom w:val="none" w:sz="0" w:space="0" w:color="auto"/>
                                        <w:right w:val="none" w:sz="0" w:space="0" w:color="auto"/>
                                      </w:divBdr>
                                    </w:div>
                                  </w:divsChild>
                                </w:div>
                                <w:div w:id="986781901">
                                  <w:marLeft w:val="0"/>
                                  <w:marRight w:val="0"/>
                                  <w:marTop w:val="0"/>
                                  <w:marBottom w:val="0"/>
                                  <w:divBdr>
                                    <w:top w:val="none" w:sz="0" w:space="0" w:color="auto"/>
                                    <w:left w:val="none" w:sz="0" w:space="0" w:color="auto"/>
                                    <w:bottom w:val="none" w:sz="0" w:space="0" w:color="auto"/>
                                    <w:right w:val="none" w:sz="0" w:space="0" w:color="auto"/>
                                  </w:divBdr>
                                </w:div>
                                <w:div w:id="358285860">
                                  <w:marLeft w:val="0"/>
                                  <w:marRight w:val="0"/>
                                  <w:marTop w:val="0"/>
                                  <w:marBottom w:val="0"/>
                                  <w:divBdr>
                                    <w:top w:val="none" w:sz="0" w:space="0" w:color="auto"/>
                                    <w:left w:val="none" w:sz="0" w:space="0" w:color="auto"/>
                                    <w:bottom w:val="none" w:sz="0" w:space="0" w:color="auto"/>
                                    <w:right w:val="none" w:sz="0" w:space="0" w:color="auto"/>
                                  </w:divBdr>
                                  <w:divsChild>
                                    <w:div w:id="1912501500">
                                      <w:marLeft w:val="0"/>
                                      <w:marRight w:val="0"/>
                                      <w:marTop w:val="0"/>
                                      <w:marBottom w:val="0"/>
                                      <w:divBdr>
                                        <w:top w:val="none" w:sz="0" w:space="0" w:color="auto"/>
                                        <w:left w:val="none" w:sz="0" w:space="0" w:color="auto"/>
                                        <w:bottom w:val="none" w:sz="0" w:space="0" w:color="auto"/>
                                        <w:right w:val="none" w:sz="0" w:space="0" w:color="auto"/>
                                      </w:divBdr>
                                    </w:div>
                                  </w:divsChild>
                                </w:div>
                                <w:div w:id="851378181">
                                  <w:marLeft w:val="0"/>
                                  <w:marRight w:val="0"/>
                                  <w:marTop w:val="0"/>
                                  <w:marBottom w:val="0"/>
                                  <w:divBdr>
                                    <w:top w:val="none" w:sz="0" w:space="0" w:color="auto"/>
                                    <w:left w:val="none" w:sz="0" w:space="0" w:color="auto"/>
                                    <w:bottom w:val="none" w:sz="0" w:space="0" w:color="auto"/>
                                    <w:right w:val="none" w:sz="0" w:space="0" w:color="auto"/>
                                  </w:divBdr>
                                </w:div>
                                <w:div w:id="1930233731">
                                  <w:marLeft w:val="0"/>
                                  <w:marRight w:val="0"/>
                                  <w:marTop w:val="0"/>
                                  <w:marBottom w:val="0"/>
                                  <w:divBdr>
                                    <w:top w:val="none" w:sz="0" w:space="0" w:color="auto"/>
                                    <w:left w:val="none" w:sz="0" w:space="0" w:color="auto"/>
                                    <w:bottom w:val="none" w:sz="0" w:space="0" w:color="auto"/>
                                    <w:right w:val="none" w:sz="0" w:space="0" w:color="auto"/>
                                  </w:divBdr>
                                  <w:divsChild>
                                    <w:div w:id="1285117978">
                                      <w:marLeft w:val="0"/>
                                      <w:marRight w:val="0"/>
                                      <w:marTop w:val="0"/>
                                      <w:marBottom w:val="0"/>
                                      <w:divBdr>
                                        <w:top w:val="none" w:sz="0" w:space="0" w:color="auto"/>
                                        <w:left w:val="none" w:sz="0" w:space="0" w:color="auto"/>
                                        <w:bottom w:val="none" w:sz="0" w:space="0" w:color="auto"/>
                                        <w:right w:val="none" w:sz="0" w:space="0" w:color="auto"/>
                                      </w:divBdr>
                                    </w:div>
                                  </w:divsChild>
                                </w:div>
                                <w:div w:id="875387785">
                                  <w:marLeft w:val="0"/>
                                  <w:marRight w:val="0"/>
                                  <w:marTop w:val="0"/>
                                  <w:marBottom w:val="0"/>
                                  <w:divBdr>
                                    <w:top w:val="none" w:sz="0" w:space="0" w:color="auto"/>
                                    <w:left w:val="none" w:sz="0" w:space="0" w:color="auto"/>
                                    <w:bottom w:val="none" w:sz="0" w:space="0" w:color="auto"/>
                                    <w:right w:val="none" w:sz="0" w:space="0" w:color="auto"/>
                                  </w:divBdr>
                                </w:div>
                                <w:div w:id="794905480">
                                  <w:marLeft w:val="0"/>
                                  <w:marRight w:val="0"/>
                                  <w:marTop w:val="0"/>
                                  <w:marBottom w:val="0"/>
                                  <w:divBdr>
                                    <w:top w:val="none" w:sz="0" w:space="0" w:color="auto"/>
                                    <w:left w:val="none" w:sz="0" w:space="0" w:color="auto"/>
                                    <w:bottom w:val="none" w:sz="0" w:space="0" w:color="auto"/>
                                    <w:right w:val="none" w:sz="0" w:space="0" w:color="auto"/>
                                  </w:divBdr>
                                  <w:divsChild>
                                    <w:div w:id="12487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5168698">
      <w:bodyDiv w:val="1"/>
      <w:marLeft w:val="0"/>
      <w:marRight w:val="0"/>
      <w:marTop w:val="0"/>
      <w:marBottom w:val="0"/>
      <w:divBdr>
        <w:top w:val="none" w:sz="0" w:space="0" w:color="auto"/>
        <w:left w:val="none" w:sz="0" w:space="0" w:color="auto"/>
        <w:bottom w:val="none" w:sz="0" w:space="0" w:color="auto"/>
        <w:right w:val="none" w:sz="0" w:space="0" w:color="auto"/>
      </w:divBdr>
      <w:divsChild>
        <w:div w:id="1988898547">
          <w:marLeft w:val="0"/>
          <w:marRight w:val="0"/>
          <w:marTop w:val="0"/>
          <w:marBottom w:val="0"/>
          <w:divBdr>
            <w:top w:val="none" w:sz="0" w:space="0" w:color="auto"/>
            <w:left w:val="none" w:sz="0" w:space="0" w:color="auto"/>
            <w:bottom w:val="none" w:sz="0" w:space="0" w:color="auto"/>
            <w:right w:val="none" w:sz="0" w:space="0" w:color="auto"/>
          </w:divBdr>
          <w:divsChild>
            <w:div w:id="1323512335">
              <w:marLeft w:val="1187"/>
              <w:marRight w:val="0"/>
              <w:marTop w:val="0"/>
              <w:marBottom w:val="0"/>
              <w:divBdr>
                <w:top w:val="none" w:sz="0" w:space="0" w:color="auto"/>
                <w:left w:val="none" w:sz="0" w:space="0" w:color="auto"/>
                <w:bottom w:val="none" w:sz="0" w:space="0" w:color="auto"/>
                <w:right w:val="none" w:sz="0" w:space="0" w:color="auto"/>
              </w:divBdr>
              <w:divsChild>
                <w:div w:id="2019847945">
                  <w:marLeft w:val="0"/>
                  <w:marRight w:val="0"/>
                  <w:marTop w:val="0"/>
                  <w:marBottom w:val="0"/>
                  <w:divBdr>
                    <w:top w:val="none" w:sz="0" w:space="0" w:color="auto"/>
                    <w:left w:val="none" w:sz="0" w:space="0" w:color="auto"/>
                    <w:bottom w:val="none" w:sz="0" w:space="0" w:color="auto"/>
                    <w:right w:val="none" w:sz="0" w:space="0" w:color="auto"/>
                  </w:divBdr>
                  <w:divsChild>
                    <w:div w:id="213204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235612">
          <w:marLeft w:val="0"/>
          <w:marRight w:val="0"/>
          <w:marTop w:val="0"/>
          <w:marBottom w:val="0"/>
          <w:divBdr>
            <w:top w:val="none" w:sz="0" w:space="0" w:color="auto"/>
            <w:left w:val="none" w:sz="0" w:space="0" w:color="auto"/>
            <w:bottom w:val="none" w:sz="0" w:space="0" w:color="auto"/>
            <w:right w:val="none" w:sz="0" w:space="0" w:color="auto"/>
          </w:divBdr>
          <w:divsChild>
            <w:div w:id="1216502276">
              <w:marLeft w:val="1187"/>
              <w:marRight w:val="0"/>
              <w:marTop w:val="0"/>
              <w:marBottom w:val="0"/>
              <w:divBdr>
                <w:top w:val="none" w:sz="0" w:space="0" w:color="auto"/>
                <w:left w:val="none" w:sz="0" w:space="0" w:color="auto"/>
                <w:bottom w:val="none" w:sz="0" w:space="0" w:color="auto"/>
                <w:right w:val="none" w:sz="0" w:space="0" w:color="auto"/>
              </w:divBdr>
              <w:divsChild>
                <w:div w:id="1227183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177351">
      <w:bodyDiv w:val="1"/>
      <w:marLeft w:val="0"/>
      <w:marRight w:val="0"/>
      <w:marTop w:val="0"/>
      <w:marBottom w:val="0"/>
      <w:divBdr>
        <w:top w:val="none" w:sz="0" w:space="0" w:color="auto"/>
        <w:left w:val="none" w:sz="0" w:space="0" w:color="auto"/>
        <w:bottom w:val="none" w:sz="0" w:space="0" w:color="auto"/>
        <w:right w:val="none" w:sz="0" w:space="0" w:color="auto"/>
      </w:divBdr>
      <w:divsChild>
        <w:div w:id="156462927">
          <w:marLeft w:val="0"/>
          <w:marRight w:val="0"/>
          <w:marTop w:val="0"/>
          <w:marBottom w:val="0"/>
          <w:divBdr>
            <w:top w:val="none" w:sz="0" w:space="0" w:color="auto"/>
            <w:left w:val="none" w:sz="0" w:space="0" w:color="auto"/>
            <w:bottom w:val="none" w:sz="0" w:space="0" w:color="auto"/>
            <w:right w:val="none" w:sz="0" w:space="0" w:color="auto"/>
          </w:divBdr>
          <w:divsChild>
            <w:div w:id="455300129">
              <w:marLeft w:val="0"/>
              <w:marRight w:val="0"/>
              <w:marTop w:val="0"/>
              <w:marBottom w:val="0"/>
              <w:divBdr>
                <w:top w:val="none" w:sz="0" w:space="0" w:color="auto"/>
                <w:left w:val="none" w:sz="0" w:space="0" w:color="auto"/>
                <w:bottom w:val="none" w:sz="0" w:space="0" w:color="auto"/>
                <w:right w:val="none" w:sz="0" w:space="0" w:color="auto"/>
              </w:divBdr>
              <w:divsChild>
                <w:div w:id="707874969">
                  <w:marLeft w:val="0"/>
                  <w:marRight w:val="0"/>
                  <w:marTop w:val="0"/>
                  <w:marBottom w:val="0"/>
                  <w:divBdr>
                    <w:top w:val="none" w:sz="0" w:space="0" w:color="auto"/>
                    <w:left w:val="none" w:sz="0" w:space="0" w:color="auto"/>
                    <w:bottom w:val="none" w:sz="0" w:space="0" w:color="auto"/>
                    <w:right w:val="none" w:sz="0" w:space="0" w:color="auto"/>
                  </w:divBdr>
                  <w:divsChild>
                    <w:div w:id="1240597375">
                      <w:marLeft w:val="0"/>
                      <w:marRight w:val="0"/>
                      <w:marTop w:val="0"/>
                      <w:marBottom w:val="0"/>
                      <w:divBdr>
                        <w:top w:val="none" w:sz="0" w:space="0" w:color="auto"/>
                        <w:left w:val="none" w:sz="0" w:space="0" w:color="auto"/>
                        <w:bottom w:val="none" w:sz="0" w:space="0" w:color="auto"/>
                        <w:right w:val="none" w:sz="0" w:space="0" w:color="auto"/>
                      </w:divBdr>
                      <w:divsChild>
                        <w:div w:id="2126003843">
                          <w:marLeft w:val="0"/>
                          <w:marRight w:val="0"/>
                          <w:marTop w:val="0"/>
                          <w:marBottom w:val="0"/>
                          <w:divBdr>
                            <w:top w:val="none" w:sz="0" w:space="0" w:color="auto"/>
                            <w:left w:val="none" w:sz="0" w:space="0" w:color="auto"/>
                            <w:bottom w:val="none" w:sz="0" w:space="0" w:color="auto"/>
                            <w:right w:val="none" w:sz="0" w:space="0" w:color="auto"/>
                          </w:divBdr>
                          <w:divsChild>
                            <w:div w:id="983244118">
                              <w:marLeft w:val="1187"/>
                              <w:marRight w:val="0"/>
                              <w:marTop w:val="0"/>
                              <w:marBottom w:val="0"/>
                              <w:divBdr>
                                <w:top w:val="none" w:sz="0" w:space="0" w:color="auto"/>
                                <w:left w:val="none" w:sz="0" w:space="0" w:color="auto"/>
                                <w:bottom w:val="none" w:sz="0" w:space="0" w:color="auto"/>
                                <w:right w:val="none" w:sz="0" w:space="0" w:color="auto"/>
                              </w:divBdr>
                              <w:divsChild>
                                <w:div w:id="1249658152">
                                  <w:marLeft w:val="0"/>
                                  <w:marRight w:val="0"/>
                                  <w:marTop w:val="0"/>
                                  <w:marBottom w:val="0"/>
                                  <w:divBdr>
                                    <w:top w:val="none" w:sz="0" w:space="0" w:color="auto"/>
                                    <w:left w:val="none" w:sz="0" w:space="0" w:color="auto"/>
                                    <w:bottom w:val="none" w:sz="0" w:space="0" w:color="auto"/>
                                    <w:right w:val="none" w:sz="0" w:space="0" w:color="auto"/>
                                  </w:divBdr>
                                  <w:divsChild>
                                    <w:div w:id="1934587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64790979">
          <w:marLeft w:val="0"/>
          <w:marRight w:val="0"/>
          <w:marTop w:val="0"/>
          <w:marBottom w:val="0"/>
          <w:divBdr>
            <w:top w:val="none" w:sz="0" w:space="0" w:color="auto"/>
            <w:left w:val="none" w:sz="0" w:space="0" w:color="auto"/>
            <w:bottom w:val="none" w:sz="0" w:space="0" w:color="auto"/>
            <w:right w:val="none" w:sz="0" w:space="0" w:color="auto"/>
          </w:divBdr>
          <w:divsChild>
            <w:div w:id="1325891040">
              <w:marLeft w:val="0"/>
              <w:marRight w:val="0"/>
              <w:marTop w:val="0"/>
              <w:marBottom w:val="0"/>
              <w:divBdr>
                <w:top w:val="none" w:sz="0" w:space="0" w:color="auto"/>
                <w:left w:val="none" w:sz="0" w:space="0" w:color="auto"/>
                <w:bottom w:val="none" w:sz="0" w:space="0" w:color="auto"/>
                <w:right w:val="none" w:sz="0" w:space="0" w:color="auto"/>
              </w:divBdr>
              <w:divsChild>
                <w:div w:id="504594163">
                  <w:marLeft w:val="0"/>
                  <w:marRight w:val="0"/>
                  <w:marTop w:val="0"/>
                  <w:marBottom w:val="0"/>
                  <w:divBdr>
                    <w:top w:val="none" w:sz="0" w:space="0" w:color="auto"/>
                    <w:left w:val="none" w:sz="0" w:space="0" w:color="auto"/>
                    <w:bottom w:val="none" w:sz="0" w:space="0" w:color="auto"/>
                    <w:right w:val="none" w:sz="0" w:space="0" w:color="auto"/>
                  </w:divBdr>
                  <w:divsChild>
                    <w:div w:id="948973432">
                      <w:marLeft w:val="0"/>
                      <w:marRight w:val="0"/>
                      <w:marTop w:val="0"/>
                      <w:marBottom w:val="0"/>
                      <w:divBdr>
                        <w:top w:val="none" w:sz="0" w:space="0" w:color="auto"/>
                        <w:left w:val="none" w:sz="0" w:space="0" w:color="auto"/>
                        <w:bottom w:val="none" w:sz="0" w:space="0" w:color="auto"/>
                        <w:right w:val="none" w:sz="0" w:space="0" w:color="auto"/>
                      </w:divBdr>
                      <w:divsChild>
                        <w:div w:id="1960990394">
                          <w:marLeft w:val="0"/>
                          <w:marRight w:val="0"/>
                          <w:marTop w:val="0"/>
                          <w:marBottom w:val="0"/>
                          <w:divBdr>
                            <w:top w:val="none" w:sz="0" w:space="0" w:color="auto"/>
                            <w:left w:val="none" w:sz="0" w:space="0" w:color="auto"/>
                            <w:bottom w:val="none" w:sz="0" w:space="0" w:color="auto"/>
                            <w:right w:val="none" w:sz="0" w:space="0" w:color="auto"/>
                          </w:divBdr>
                          <w:divsChild>
                            <w:div w:id="1904681355">
                              <w:marLeft w:val="1187"/>
                              <w:marRight w:val="0"/>
                              <w:marTop w:val="0"/>
                              <w:marBottom w:val="0"/>
                              <w:divBdr>
                                <w:top w:val="none" w:sz="0" w:space="0" w:color="auto"/>
                                <w:left w:val="none" w:sz="0" w:space="0" w:color="auto"/>
                                <w:bottom w:val="none" w:sz="0" w:space="0" w:color="auto"/>
                                <w:right w:val="none" w:sz="0" w:space="0" w:color="auto"/>
                              </w:divBdr>
                              <w:divsChild>
                                <w:div w:id="2064480042">
                                  <w:marLeft w:val="0"/>
                                  <w:marRight w:val="0"/>
                                  <w:marTop w:val="0"/>
                                  <w:marBottom w:val="0"/>
                                  <w:divBdr>
                                    <w:top w:val="none" w:sz="0" w:space="0" w:color="auto"/>
                                    <w:left w:val="none" w:sz="0" w:space="0" w:color="auto"/>
                                    <w:bottom w:val="none" w:sz="0" w:space="0" w:color="auto"/>
                                    <w:right w:val="none" w:sz="0" w:space="0" w:color="auto"/>
                                  </w:divBdr>
                                </w:div>
                                <w:div w:id="1199781448">
                                  <w:marLeft w:val="0"/>
                                  <w:marRight w:val="0"/>
                                  <w:marTop w:val="0"/>
                                  <w:marBottom w:val="0"/>
                                  <w:divBdr>
                                    <w:top w:val="none" w:sz="0" w:space="0" w:color="auto"/>
                                    <w:left w:val="none" w:sz="0" w:space="0" w:color="auto"/>
                                    <w:bottom w:val="none" w:sz="0" w:space="0" w:color="auto"/>
                                    <w:right w:val="none" w:sz="0" w:space="0" w:color="auto"/>
                                  </w:divBdr>
                                  <w:divsChild>
                                    <w:div w:id="841506190">
                                      <w:marLeft w:val="0"/>
                                      <w:marRight w:val="0"/>
                                      <w:marTop w:val="0"/>
                                      <w:marBottom w:val="0"/>
                                      <w:divBdr>
                                        <w:top w:val="none" w:sz="0" w:space="0" w:color="auto"/>
                                        <w:left w:val="none" w:sz="0" w:space="0" w:color="auto"/>
                                        <w:bottom w:val="none" w:sz="0" w:space="0" w:color="auto"/>
                                        <w:right w:val="none" w:sz="0" w:space="0" w:color="auto"/>
                                      </w:divBdr>
                                    </w:div>
                                  </w:divsChild>
                                </w:div>
                                <w:div w:id="1838879443">
                                  <w:marLeft w:val="0"/>
                                  <w:marRight w:val="0"/>
                                  <w:marTop w:val="0"/>
                                  <w:marBottom w:val="0"/>
                                  <w:divBdr>
                                    <w:top w:val="none" w:sz="0" w:space="0" w:color="auto"/>
                                    <w:left w:val="none" w:sz="0" w:space="0" w:color="auto"/>
                                    <w:bottom w:val="none" w:sz="0" w:space="0" w:color="auto"/>
                                    <w:right w:val="none" w:sz="0" w:space="0" w:color="auto"/>
                                  </w:divBdr>
                                </w:div>
                                <w:div w:id="438140193">
                                  <w:marLeft w:val="0"/>
                                  <w:marRight w:val="0"/>
                                  <w:marTop w:val="0"/>
                                  <w:marBottom w:val="0"/>
                                  <w:divBdr>
                                    <w:top w:val="none" w:sz="0" w:space="0" w:color="auto"/>
                                    <w:left w:val="none" w:sz="0" w:space="0" w:color="auto"/>
                                    <w:bottom w:val="none" w:sz="0" w:space="0" w:color="auto"/>
                                    <w:right w:val="none" w:sz="0" w:space="0" w:color="auto"/>
                                  </w:divBdr>
                                  <w:divsChild>
                                    <w:div w:id="1201087621">
                                      <w:marLeft w:val="0"/>
                                      <w:marRight w:val="0"/>
                                      <w:marTop w:val="0"/>
                                      <w:marBottom w:val="0"/>
                                      <w:divBdr>
                                        <w:top w:val="none" w:sz="0" w:space="0" w:color="auto"/>
                                        <w:left w:val="none" w:sz="0" w:space="0" w:color="auto"/>
                                        <w:bottom w:val="none" w:sz="0" w:space="0" w:color="auto"/>
                                        <w:right w:val="none" w:sz="0" w:space="0" w:color="auto"/>
                                      </w:divBdr>
                                    </w:div>
                                  </w:divsChild>
                                </w:div>
                                <w:div w:id="2017492153">
                                  <w:marLeft w:val="0"/>
                                  <w:marRight w:val="0"/>
                                  <w:marTop w:val="0"/>
                                  <w:marBottom w:val="0"/>
                                  <w:divBdr>
                                    <w:top w:val="none" w:sz="0" w:space="0" w:color="auto"/>
                                    <w:left w:val="none" w:sz="0" w:space="0" w:color="auto"/>
                                    <w:bottom w:val="none" w:sz="0" w:space="0" w:color="auto"/>
                                    <w:right w:val="none" w:sz="0" w:space="0" w:color="auto"/>
                                  </w:divBdr>
                                </w:div>
                                <w:div w:id="65152041">
                                  <w:marLeft w:val="0"/>
                                  <w:marRight w:val="0"/>
                                  <w:marTop w:val="0"/>
                                  <w:marBottom w:val="0"/>
                                  <w:divBdr>
                                    <w:top w:val="none" w:sz="0" w:space="0" w:color="auto"/>
                                    <w:left w:val="none" w:sz="0" w:space="0" w:color="auto"/>
                                    <w:bottom w:val="none" w:sz="0" w:space="0" w:color="auto"/>
                                    <w:right w:val="none" w:sz="0" w:space="0" w:color="auto"/>
                                  </w:divBdr>
                                  <w:divsChild>
                                    <w:div w:id="66734542">
                                      <w:marLeft w:val="0"/>
                                      <w:marRight w:val="0"/>
                                      <w:marTop w:val="0"/>
                                      <w:marBottom w:val="0"/>
                                      <w:divBdr>
                                        <w:top w:val="none" w:sz="0" w:space="0" w:color="auto"/>
                                        <w:left w:val="none" w:sz="0" w:space="0" w:color="auto"/>
                                        <w:bottom w:val="none" w:sz="0" w:space="0" w:color="auto"/>
                                        <w:right w:val="none" w:sz="0" w:space="0" w:color="auto"/>
                                      </w:divBdr>
                                    </w:div>
                                  </w:divsChild>
                                </w:div>
                                <w:div w:id="1272977564">
                                  <w:marLeft w:val="0"/>
                                  <w:marRight w:val="0"/>
                                  <w:marTop w:val="0"/>
                                  <w:marBottom w:val="0"/>
                                  <w:divBdr>
                                    <w:top w:val="none" w:sz="0" w:space="0" w:color="auto"/>
                                    <w:left w:val="none" w:sz="0" w:space="0" w:color="auto"/>
                                    <w:bottom w:val="none" w:sz="0" w:space="0" w:color="auto"/>
                                    <w:right w:val="none" w:sz="0" w:space="0" w:color="auto"/>
                                  </w:divBdr>
                                </w:div>
                                <w:div w:id="839469728">
                                  <w:marLeft w:val="0"/>
                                  <w:marRight w:val="0"/>
                                  <w:marTop w:val="0"/>
                                  <w:marBottom w:val="0"/>
                                  <w:divBdr>
                                    <w:top w:val="none" w:sz="0" w:space="0" w:color="auto"/>
                                    <w:left w:val="none" w:sz="0" w:space="0" w:color="auto"/>
                                    <w:bottom w:val="none" w:sz="0" w:space="0" w:color="auto"/>
                                    <w:right w:val="none" w:sz="0" w:space="0" w:color="auto"/>
                                  </w:divBdr>
                                  <w:divsChild>
                                    <w:div w:id="778526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8865461">
      <w:bodyDiv w:val="1"/>
      <w:marLeft w:val="0"/>
      <w:marRight w:val="0"/>
      <w:marTop w:val="0"/>
      <w:marBottom w:val="0"/>
      <w:divBdr>
        <w:top w:val="none" w:sz="0" w:space="0" w:color="auto"/>
        <w:left w:val="none" w:sz="0" w:space="0" w:color="auto"/>
        <w:bottom w:val="none" w:sz="0" w:space="0" w:color="auto"/>
        <w:right w:val="none" w:sz="0" w:space="0" w:color="auto"/>
      </w:divBdr>
      <w:divsChild>
        <w:div w:id="1316690875">
          <w:marLeft w:val="0"/>
          <w:marRight w:val="0"/>
          <w:marTop w:val="0"/>
          <w:marBottom w:val="0"/>
          <w:divBdr>
            <w:top w:val="none" w:sz="0" w:space="0" w:color="auto"/>
            <w:left w:val="none" w:sz="0" w:space="0" w:color="auto"/>
            <w:bottom w:val="none" w:sz="0" w:space="0" w:color="auto"/>
            <w:right w:val="none" w:sz="0" w:space="0" w:color="auto"/>
          </w:divBdr>
          <w:divsChild>
            <w:div w:id="705910161">
              <w:marLeft w:val="0"/>
              <w:marRight w:val="0"/>
              <w:marTop w:val="0"/>
              <w:marBottom w:val="0"/>
              <w:divBdr>
                <w:top w:val="none" w:sz="0" w:space="0" w:color="auto"/>
                <w:left w:val="none" w:sz="0" w:space="0" w:color="auto"/>
                <w:bottom w:val="none" w:sz="0" w:space="0" w:color="auto"/>
                <w:right w:val="none" w:sz="0" w:space="0" w:color="auto"/>
              </w:divBdr>
              <w:divsChild>
                <w:div w:id="866866403">
                  <w:marLeft w:val="0"/>
                  <w:marRight w:val="0"/>
                  <w:marTop w:val="0"/>
                  <w:marBottom w:val="0"/>
                  <w:divBdr>
                    <w:top w:val="none" w:sz="0" w:space="0" w:color="auto"/>
                    <w:left w:val="none" w:sz="0" w:space="0" w:color="auto"/>
                    <w:bottom w:val="none" w:sz="0" w:space="0" w:color="auto"/>
                    <w:right w:val="none" w:sz="0" w:space="0" w:color="auto"/>
                  </w:divBdr>
                  <w:divsChild>
                    <w:div w:id="302201388">
                      <w:marLeft w:val="0"/>
                      <w:marRight w:val="0"/>
                      <w:marTop w:val="0"/>
                      <w:marBottom w:val="0"/>
                      <w:divBdr>
                        <w:top w:val="none" w:sz="0" w:space="0" w:color="auto"/>
                        <w:left w:val="none" w:sz="0" w:space="0" w:color="auto"/>
                        <w:bottom w:val="none" w:sz="0" w:space="0" w:color="auto"/>
                        <w:right w:val="none" w:sz="0" w:space="0" w:color="auto"/>
                      </w:divBdr>
                      <w:divsChild>
                        <w:div w:id="1457717785">
                          <w:marLeft w:val="0"/>
                          <w:marRight w:val="0"/>
                          <w:marTop w:val="0"/>
                          <w:marBottom w:val="0"/>
                          <w:divBdr>
                            <w:top w:val="none" w:sz="0" w:space="0" w:color="auto"/>
                            <w:left w:val="none" w:sz="0" w:space="0" w:color="auto"/>
                            <w:bottom w:val="none" w:sz="0" w:space="0" w:color="auto"/>
                            <w:right w:val="none" w:sz="0" w:space="0" w:color="auto"/>
                          </w:divBdr>
                          <w:divsChild>
                            <w:div w:id="1436754445">
                              <w:marLeft w:val="1187"/>
                              <w:marRight w:val="0"/>
                              <w:marTop w:val="0"/>
                              <w:marBottom w:val="0"/>
                              <w:divBdr>
                                <w:top w:val="none" w:sz="0" w:space="0" w:color="auto"/>
                                <w:left w:val="none" w:sz="0" w:space="0" w:color="auto"/>
                                <w:bottom w:val="none" w:sz="0" w:space="0" w:color="auto"/>
                                <w:right w:val="none" w:sz="0" w:space="0" w:color="auto"/>
                              </w:divBdr>
                              <w:divsChild>
                                <w:div w:id="470362984">
                                  <w:marLeft w:val="0"/>
                                  <w:marRight w:val="0"/>
                                  <w:marTop w:val="0"/>
                                  <w:marBottom w:val="0"/>
                                  <w:divBdr>
                                    <w:top w:val="none" w:sz="0" w:space="0" w:color="auto"/>
                                    <w:left w:val="none" w:sz="0" w:space="0" w:color="auto"/>
                                    <w:bottom w:val="none" w:sz="0" w:space="0" w:color="auto"/>
                                    <w:right w:val="none" w:sz="0" w:space="0" w:color="auto"/>
                                  </w:divBdr>
                                  <w:divsChild>
                                    <w:div w:id="1862081916">
                                      <w:marLeft w:val="0"/>
                                      <w:marRight w:val="0"/>
                                      <w:marTop w:val="0"/>
                                      <w:marBottom w:val="0"/>
                                      <w:divBdr>
                                        <w:top w:val="none" w:sz="0" w:space="0" w:color="auto"/>
                                        <w:left w:val="none" w:sz="0" w:space="0" w:color="auto"/>
                                        <w:bottom w:val="none" w:sz="0" w:space="0" w:color="auto"/>
                                        <w:right w:val="none" w:sz="0" w:space="0" w:color="auto"/>
                                      </w:divBdr>
                                    </w:div>
                                  </w:divsChild>
                                </w:div>
                                <w:div w:id="1190803930">
                                  <w:marLeft w:val="0"/>
                                  <w:marRight w:val="0"/>
                                  <w:marTop w:val="0"/>
                                  <w:marBottom w:val="0"/>
                                  <w:divBdr>
                                    <w:top w:val="none" w:sz="0" w:space="0" w:color="auto"/>
                                    <w:left w:val="none" w:sz="0" w:space="0" w:color="auto"/>
                                    <w:bottom w:val="none" w:sz="0" w:space="0" w:color="auto"/>
                                    <w:right w:val="none" w:sz="0" w:space="0" w:color="auto"/>
                                  </w:divBdr>
                                </w:div>
                                <w:div w:id="1580022858">
                                  <w:marLeft w:val="0"/>
                                  <w:marRight w:val="0"/>
                                  <w:marTop w:val="0"/>
                                  <w:marBottom w:val="0"/>
                                  <w:divBdr>
                                    <w:top w:val="none" w:sz="0" w:space="0" w:color="auto"/>
                                    <w:left w:val="none" w:sz="0" w:space="0" w:color="auto"/>
                                    <w:bottom w:val="none" w:sz="0" w:space="0" w:color="auto"/>
                                    <w:right w:val="none" w:sz="0" w:space="0" w:color="auto"/>
                                  </w:divBdr>
                                  <w:divsChild>
                                    <w:div w:id="1961915029">
                                      <w:marLeft w:val="0"/>
                                      <w:marRight w:val="0"/>
                                      <w:marTop w:val="0"/>
                                      <w:marBottom w:val="0"/>
                                      <w:divBdr>
                                        <w:top w:val="none" w:sz="0" w:space="0" w:color="auto"/>
                                        <w:left w:val="none" w:sz="0" w:space="0" w:color="auto"/>
                                        <w:bottom w:val="none" w:sz="0" w:space="0" w:color="auto"/>
                                        <w:right w:val="none" w:sz="0" w:space="0" w:color="auto"/>
                                      </w:divBdr>
                                    </w:div>
                                  </w:divsChild>
                                </w:div>
                                <w:div w:id="2000571066">
                                  <w:marLeft w:val="0"/>
                                  <w:marRight w:val="0"/>
                                  <w:marTop w:val="0"/>
                                  <w:marBottom w:val="0"/>
                                  <w:divBdr>
                                    <w:top w:val="none" w:sz="0" w:space="0" w:color="auto"/>
                                    <w:left w:val="none" w:sz="0" w:space="0" w:color="auto"/>
                                    <w:bottom w:val="none" w:sz="0" w:space="0" w:color="auto"/>
                                    <w:right w:val="none" w:sz="0" w:space="0" w:color="auto"/>
                                  </w:divBdr>
                                </w:div>
                                <w:div w:id="875194394">
                                  <w:marLeft w:val="0"/>
                                  <w:marRight w:val="0"/>
                                  <w:marTop w:val="0"/>
                                  <w:marBottom w:val="0"/>
                                  <w:divBdr>
                                    <w:top w:val="none" w:sz="0" w:space="0" w:color="auto"/>
                                    <w:left w:val="none" w:sz="0" w:space="0" w:color="auto"/>
                                    <w:bottom w:val="none" w:sz="0" w:space="0" w:color="auto"/>
                                    <w:right w:val="none" w:sz="0" w:space="0" w:color="auto"/>
                                  </w:divBdr>
                                  <w:divsChild>
                                    <w:div w:id="153546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liebherr.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martin.koller.lbh@liebherr.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24BB38-5E54-44C9-A3FE-916000E69DB5}">
  <ds:schemaRefs>
    <ds:schemaRef ds:uri="http://schemas.openxmlformats.org/officeDocument/2006/bibliography"/>
  </ds:schemaRefs>
</ds:datastoreItem>
</file>

<file path=customXml/itemProps2.xml><?xml version="1.0" encoding="utf-8"?>
<ds:datastoreItem xmlns:ds="http://schemas.openxmlformats.org/officeDocument/2006/customXml" ds:itemID="{8EDA5109-3A0C-464A-8DE1-7585290047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E4ECBF9-D41E-4BBD-ADA0-52E276A0AA6C}">
  <ds:schemaRefs>
    <ds:schemaRef ds:uri="http://schemas.microsoft.com/office/2006/documentManagement/types"/>
    <ds:schemaRef ds:uri="http://purl.org/dc/elements/1.1/"/>
    <ds:schemaRef ds:uri="http://purl.org/dc/dcmitype/"/>
    <ds:schemaRef ds:uri="http://schemas.microsoft.com/office/infopath/2007/PartnerControls"/>
    <ds:schemaRef ds:uri="http://www.w3.org/XML/1998/namespace"/>
    <ds:schemaRef ds:uri="http://purl.org/dc/terms/"/>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62223FDE-CD64-43AC-ACEA-5CE2CEC598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1222</Words>
  <Characters>7701</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8906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Merker Anja (LHO)</cp:lastModifiedBy>
  <cp:revision>2</cp:revision>
  <cp:lastPrinted>2023-03-03T08:25:00Z</cp:lastPrinted>
  <dcterms:created xsi:type="dcterms:W3CDTF">2023-05-15T05:32:00Z</dcterms:created>
  <dcterms:modified xsi:type="dcterms:W3CDTF">2023-05-15T05:32:00Z</dcterms:modified>
  <cp:category>Presseinformation</cp:category>
</cp:coreProperties>
</file>