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6E437F" w:rsidRPr="009659B4" w:rsidRDefault="00E847CC" w:rsidP="000A4A4D">
      <w:pPr>
        <w:pStyle w:val="Topline16Pt"/>
        <w:rPr>
          <w:lang w:val="de-DE"/>
        </w:rPr>
      </w:pPr>
      <w:bookmarkStart w:id="0" w:name="_Hlk125452624"/>
      <w:bookmarkEnd w:id="0"/>
      <w:r w:rsidRPr="009659B4">
        <w:rPr>
          <w:lang w:val="de-DE"/>
        </w:rPr>
        <w:t>Presseinformation</w:t>
      </w:r>
    </w:p>
    <w:p w14:paraId="4DD21ABF" w14:textId="54136671" w:rsidR="00CE64A6" w:rsidRPr="00EF6F19" w:rsidRDefault="00EF6F19" w:rsidP="000A4A4D">
      <w:pPr>
        <w:pStyle w:val="HeadlineH233Pt"/>
        <w:rPr>
          <w:sz w:val="56"/>
          <w:szCs w:val="28"/>
        </w:rPr>
      </w:pPr>
      <w:r w:rsidRPr="00EF6F19">
        <w:rPr>
          <w:sz w:val="56"/>
          <w:szCs w:val="28"/>
        </w:rPr>
        <w:t>Im</w:t>
      </w:r>
      <w:r w:rsidR="005F5170">
        <w:rPr>
          <w:sz w:val="56"/>
          <w:szCs w:val="28"/>
        </w:rPr>
        <w:t xml:space="preserve"> </w:t>
      </w:r>
      <w:r w:rsidRPr="00EF6F19">
        <w:rPr>
          <w:sz w:val="56"/>
          <w:szCs w:val="28"/>
        </w:rPr>
        <w:t>eisigen Winter von Kanada</w:t>
      </w:r>
      <w:r w:rsidR="005F074E" w:rsidRPr="00EF6F19">
        <w:rPr>
          <w:sz w:val="56"/>
          <w:szCs w:val="28"/>
        </w:rPr>
        <w:t xml:space="preserve">: </w:t>
      </w:r>
      <w:r w:rsidR="003C202A" w:rsidRPr="00EF6F19">
        <w:rPr>
          <w:sz w:val="56"/>
          <w:szCs w:val="28"/>
        </w:rPr>
        <w:t>LB 30 unplugged</w:t>
      </w:r>
    </w:p>
    <w:p w14:paraId="4EAE8E32" w14:textId="5B59AC56" w:rsidR="001407EB" w:rsidRPr="001407EB" w:rsidRDefault="00B81ED6" w:rsidP="001407EB">
      <w:pPr>
        <w:pStyle w:val="HeadlineH233Pt"/>
        <w:spacing w:before="240" w:after="240" w:line="140" w:lineRule="exact"/>
        <w:rPr>
          <w:rFonts w:ascii="Tahoma" w:hAnsi="Tahoma" w:cs="Tahoma"/>
        </w:rPr>
      </w:pPr>
      <w:r w:rsidRPr="00ED0E4D">
        <w:rPr>
          <w:rFonts w:ascii="Tahoma" w:hAnsi="Tahoma" w:cs="Tahoma"/>
        </w:rPr>
        <w:t>⸺</w:t>
      </w:r>
    </w:p>
    <w:p w14:paraId="56724E95" w14:textId="4326A292" w:rsidR="00FA6644" w:rsidRDefault="00C71341" w:rsidP="00B36B68">
      <w:pPr>
        <w:pStyle w:val="Teaser11Pt"/>
        <w:rPr>
          <w:lang w:val="de-DE"/>
        </w:rPr>
      </w:pPr>
      <w:r>
        <w:rPr>
          <w:lang w:val="de-DE"/>
        </w:rPr>
        <w:t xml:space="preserve">Calgary hat ein klares Ziel: Treibhausgase zu reduzieren. </w:t>
      </w:r>
      <w:r w:rsidR="00FA6644">
        <w:rPr>
          <w:lang w:val="de-DE"/>
        </w:rPr>
        <w:t xml:space="preserve">Teil der Klimastrategie ist die Verwendung emissionsfreier Technologieinnovationen. </w:t>
      </w:r>
      <w:r w:rsidR="00445911">
        <w:rPr>
          <w:lang w:val="de-DE"/>
        </w:rPr>
        <w:t>M</w:t>
      </w:r>
      <w:r w:rsidR="00FA6644">
        <w:rPr>
          <w:lang w:val="de-DE"/>
        </w:rPr>
        <w:t xml:space="preserve">it </w:t>
      </w:r>
      <w:r w:rsidR="00DA412C">
        <w:rPr>
          <w:lang w:val="de-DE"/>
        </w:rPr>
        <w:t xml:space="preserve">dem ersten </w:t>
      </w:r>
      <w:r w:rsidR="00A61008">
        <w:rPr>
          <w:lang w:val="de-DE"/>
        </w:rPr>
        <w:t xml:space="preserve">batteriebetriebenen </w:t>
      </w:r>
      <w:r w:rsidR="00DA412C">
        <w:rPr>
          <w:lang w:val="de-DE"/>
        </w:rPr>
        <w:t>Unplugged-Model</w:t>
      </w:r>
      <w:r w:rsidR="00542F1F">
        <w:rPr>
          <w:lang w:val="de-DE"/>
        </w:rPr>
        <w:t>l</w:t>
      </w:r>
      <w:r w:rsidR="00DA412C">
        <w:rPr>
          <w:lang w:val="de-DE"/>
        </w:rPr>
        <w:t xml:space="preserve"> auf kanadischem Boden </w:t>
      </w:r>
      <w:r w:rsidR="00445911">
        <w:rPr>
          <w:lang w:val="de-DE"/>
        </w:rPr>
        <w:t xml:space="preserve">wird diese Strategie </w:t>
      </w:r>
      <w:r w:rsidR="00DA412C">
        <w:rPr>
          <w:lang w:val="de-DE"/>
        </w:rPr>
        <w:t>auch bei Bauprojekten konsequent verfolgt</w:t>
      </w:r>
      <w:r w:rsidR="00024330">
        <w:rPr>
          <w:lang w:val="de-DE"/>
        </w:rPr>
        <w:t xml:space="preserve">. </w:t>
      </w:r>
      <w:r w:rsidR="00FA6644">
        <w:rPr>
          <w:lang w:val="de-DE"/>
        </w:rPr>
        <w:t>Bei</w:t>
      </w:r>
      <w:r w:rsidR="00B13AD4">
        <w:rPr>
          <w:lang w:val="de-DE"/>
        </w:rPr>
        <w:t xml:space="preserve">m Bau einer neuen Fußgängerüberführung stellten Auftragnehmer Graham und Subunternehmer für den Spezialtiefbau Ki </w:t>
      </w:r>
      <w:r w:rsidR="00B8753D">
        <w:rPr>
          <w:lang w:val="de-DE"/>
        </w:rPr>
        <w:t>International Ltd.</w:t>
      </w:r>
      <w:r w:rsidR="00B13AD4" w:rsidRPr="00B13AD4">
        <w:rPr>
          <w:lang w:val="de-DE"/>
        </w:rPr>
        <w:t xml:space="preserve"> </w:t>
      </w:r>
      <w:r w:rsidR="00A61008">
        <w:rPr>
          <w:lang w:val="de-DE"/>
        </w:rPr>
        <w:t>das</w:t>
      </w:r>
      <w:r w:rsidR="00B13AD4">
        <w:rPr>
          <w:lang w:val="de-DE"/>
        </w:rPr>
        <w:t xml:space="preserve"> Bohrgerät LB 30 unplugged mit schwierigen Bohrungen und </w:t>
      </w:r>
      <w:r w:rsidR="00A31434">
        <w:rPr>
          <w:lang w:val="de-DE"/>
        </w:rPr>
        <w:t>Temperaturen</w:t>
      </w:r>
      <w:r w:rsidR="00B13AD4">
        <w:rPr>
          <w:lang w:val="de-DE"/>
        </w:rPr>
        <w:t xml:space="preserve"> bis minus 36 Grad </w:t>
      </w:r>
      <w:r w:rsidR="000519F1">
        <w:rPr>
          <w:lang w:val="de-DE"/>
        </w:rPr>
        <w:t xml:space="preserve">bewusst auf </w:t>
      </w:r>
      <w:r w:rsidR="00E14B50">
        <w:rPr>
          <w:lang w:val="de-DE"/>
        </w:rPr>
        <w:t xml:space="preserve">die </w:t>
      </w:r>
      <w:r w:rsidR="000519F1">
        <w:rPr>
          <w:lang w:val="de-DE"/>
        </w:rPr>
        <w:t xml:space="preserve">harte Probe. </w:t>
      </w:r>
    </w:p>
    <w:p w14:paraId="31400B16" w14:textId="62D3711B" w:rsidR="00285487" w:rsidRPr="00285487" w:rsidRDefault="00892E30" w:rsidP="00285487">
      <w:pPr>
        <w:pStyle w:val="Teaser11Pt"/>
        <w:rPr>
          <w:b w:val="0"/>
          <w:bCs/>
          <w:lang w:val="de-DE"/>
        </w:rPr>
      </w:pPr>
      <w:r w:rsidRPr="007A2834">
        <w:rPr>
          <w:b w:val="0"/>
          <w:bCs/>
          <w:lang w:val="de-DE"/>
        </w:rPr>
        <w:t>Nenzing</w:t>
      </w:r>
      <w:r w:rsidR="00B9778F" w:rsidRPr="007A2834">
        <w:rPr>
          <w:b w:val="0"/>
          <w:bCs/>
          <w:lang w:val="de-DE"/>
        </w:rPr>
        <w:t xml:space="preserve"> </w:t>
      </w:r>
      <w:r w:rsidR="00E63B48" w:rsidRPr="007A2834">
        <w:rPr>
          <w:b w:val="0"/>
          <w:bCs/>
          <w:lang w:val="de-DE"/>
        </w:rPr>
        <w:t>(</w:t>
      </w:r>
      <w:r w:rsidRPr="007A2834">
        <w:rPr>
          <w:b w:val="0"/>
          <w:bCs/>
          <w:lang w:val="de-DE"/>
        </w:rPr>
        <w:t>Österreich</w:t>
      </w:r>
      <w:r w:rsidR="00E63B48" w:rsidRPr="00D42534">
        <w:rPr>
          <w:b w:val="0"/>
          <w:bCs/>
          <w:lang w:val="de-DE"/>
        </w:rPr>
        <w:t xml:space="preserve">), </w:t>
      </w:r>
      <w:r w:rsidR="00457ADF" w:rsidRPr="00D42534">
        <w:rPr>
          <w:b w:val="0"/>
          <w:bCs/>
          <w:lang w:val="de-DE"/>
        </w:rPr>
        <w:t>14</w:t>
      </w:r>
      <w:r w:rsidR="00E63B48" w:rsidRPr="00D42534">
        <w:rPr>
          <w:b w:val="0"/>
          <w:bCs/>
          <w:lang w:val="de-DE"/>
        </w:rPr>
        <w:t xml:space="preserve">. </w:t>
      </w:r>
      <w:r w:rsidR="00457ADF" w:rsidRPr="00D42534">
        <w:rPr>
          <w:b w:val="0"/>
          <w:bCs/>
          <w:lang w:val="de-DE"/>
        </w:rPr>
        <w:t>M</w:t>
      </w:r>
      <w:r w:rsidR="00D42534" w:rsidRPr="00D42534">
        <w:rPr>
          <w:b w:val="0"/>
          <w:bCs/>
          <w:lang w:val="de-DE"/>
        </w:rPr>
        <w:t>ai</w:t>
      </w:r>
      <w:r w:rsidR="00E63B48" w:rsidRPr="00D42534">
        <w:rPr>
          <w:b w:val="0"/>
          <w:bCs/>
          <w:lang w:val="de-DE"/>
        </w:rPr>
        <w:t xml:space="preserve"> 202</w:t>
      </w:r>
      <w:r w:rsidR="008D68AE" w:rsidRPr="00D42534">
        <w:rPr>
          <w:b w:val="0"/>
          <w:bCs/>
          <w:lang w:val="de-DE"/>
        </w:rPr>
        <w:t>4</w:t>
      </w:r>
      <w:r w:rsidR="00E63B48" w:rsidRPr="00AD3A15">
        <w:rPr>
          <w:b w:val="0"/>
          <w:bCs/>
          <w:lang w:val="de-DE"/>
        </w:rPr>
        <w:t xml:space="preserve"> –</w:t>
      </w:r>
      <w:r w:rsidRPr="00AD3A15">
        <w:rPr>
          <w:b w:val="0"/>
          <w:bCs/>
          <w:lang w:val="de-DE"/>
        </w:rPr>
        <w:t xml:space="preserve"> </w:t>
      </w:r>
      <w:r w:rsidR="00C505BD">
        <w:rPr>
          <w:b w:val="0"/>
          <w:bCs/>
          <w:lang w:val="de-DE"/>
        </w:rPr>
        <w:t>„</w:t>
      </w:r>
      <w:r w:rsidR="00B8753D" w:rsidRPr="00B8753D">
        <w:rPr>
          <w:b w:val="0"/>
          <w:bCs/>
          <w:lang w:val="de-DE"/>
        </w:rPr>
        <w:t xml:space="preserve">Wir sahen </w:t>
      </w:r>
      <w:r w:rsidR="00B8753D">
        <w:rPr>
          <w:b w:val="0"/>
          <w:bCs/>
          <w:lang w:val="de-DE"/>
        </w:rPr>
        <w:t>im</w:t>
      </w:r>
      <w:r w:rsidR="00B8753D" w:rsidRPr="00B8753D">
        <w:rPr>
          <w:b w:val="0"/>
          <w:bCs/>
          <w:lang w:val="de-DE"/>
        </w:rPr>
        <w:t xml:space="preserve"> LB 30 unplugged eine Chance, etwas </w:t>
      </w:r>
      <w:r w:rsidR="00B8753D">
        <w:rPr>
          <w:b w:val="0"/>
          <w:bCs/>
          <w:lang w:val="de-DE"/>
        </w:rPr>
        <w:t>G</w:t>
      </w:r>
      <w:r w:rsidR="00B8753D" w:rsidRPr="00B8753D">
        <w:rPr>
          <w:b w:val="0"/>
          <w:bCs/>
          <w:lang w:val="de-DE"/>
        </w:rPr>
        <w:t>utes für unsere Gesellschaft</w:t>
      </w:r>
      <w:r w:rsidR="00B8753D">
        <w:rPr>
          <w:b w:val="0"/>
          <w:bCs/>
          <w:lang w:val="de-DE"/>
        </w:rPr>
        <w:t xml:space="preserve"> zu tun,</w:t>
      </w:r>
      <w:r w:rsidR="00B8753D" w:rsidRPr="00B8753D">
        <w:rPr>
          <w:b w:val="0"/>
          <w:bCs/>
          <w:lang w:val="de-DE"/>
        </w:rPr>
        <w:t>“</w:t>
      </w:r>
      <w:r w:rsidR="00B8753D">
        <w:rPr>
          <w:b w:val="0"/>
          <w:bCs/>
          <w:lang w:val="de-DE"/>
        </w:rPr>
        <w:t xml:space="preserve"> erklärt </w:t>
      </w:r>
      <w:r w:rsidR="00685493" w:rsidRPr="00685493">
        <w:rPr>
          <w:b w:val="0"/>
          <w:bCs/>
          <w:lang w:val="de-DE"/>
        </w:rPr>
        <w:t>Gordon Williamson</w:t>
      </w:r>
      <w:r w:rsidR="00B8753D">
        <w:rPr>
          <w:b w:val="0"/>
          <w:bCs/>
          <w:lang w:val="de-DE"/>
        </w:rPr>
        <w:t xml:space="preserve">, </w:t>
      </w:r>
      <w:r w:rsidR="00685493">
        <w:rPr>
          <w:b w:val="0"/>
          <w:bCs/>
          <w:lang w:val="de-DE"/>
        </w:rPr>
        <w:t>Eigentümer von Ki International Ltd.</w:t>
      </w:r>
      <w:r w:rsidR="00285487">
        <w:rPr>
          <w:b w:val="0"/>
          <w:bCs/>
          <w:lang w:val="de-DE"/>
        </w:rPr>
        <w:t xml:space="preserve"> „</w:t>
      </w:r>
      <w:r w:rsidR="00285487" w:rsidRPr="00285487">
        <w:rPr>
          <w:b w:val="0"/>
          <w:bCs/>
          <w:lang w:val="de-DE"/>
        </w:rPr>
        <w:t>Baumaschinen mit Elektroantrieb müssen in Kanada eine Zukunft haben, um unsere Wirtschaft in Richtung Nachhaltigkeit zu entwickeln.</w:t>
      </w:r>
      <w:r w:rsidR="00285487">
        <w:rPr>
          <w:b w:val="0"/>
          <w:bCs/>
          <w:lang w:val="de-DE"/>
        </w:rPr>
        <w:t>“</w:t>
      </w:r>
    </w:p>
    <w:p w14:paraId="33EB7F91" w14:textId="2553920C" w:rsidR="00B8753D" w:rsidRDefault="00685493" w:rsidP="00B8753D">
      <w:pPr>
        <w:pStyle w:val="Teaser11Pt"/>
        <w:rPr>
          <w:b w:val="0"/>
          <w:bCs/>
          <w:lang w:val="de-DE"/>
        </w:rPr>
      </w:pPr>
      <w:r>
        <w:rPr>
          <w:b w:val="0"/>
          <w:bCs/>
          <w:lang w:val="de-DE"/>
        </w:rPr>
        <w:t xml:space="preserve">Die Baustelle, </w:t>
      </w:r>
      <w:r w:rsidR="00C578E4">
        <w:rPr>
          <w:b w:val="0"/>
          <w:bCs/>
          <w:lang w:val="de-DE"/>
        </w:rPr>
        <w:t>auf</w:t>
      </w:r>
      <w:r>
        <w:rPr>
          <w:b w:val="0"/>
          <w:bCs/>
          <w:lang w:val="de-DE"/>
        </w:rPr>
        <w:t xml:space="preserve"> der das Gerät eingesetzt wird, befindet sich in einem belebten Bereich im Nordwesten von </w:t>
      </w:r>
      <w:r w:rsidR="00542F1F">
        <w:rPr>
          <w:b w:val="0"/>
          <w:bCs/>
          <w:lang w:val="de-DE"/>
        </w:rPr>
        <w:t>Calgary</w:t>
      </w:r>
      <w:r>
        <w:rPr>
          <w:b w:val="0"/>
          <w:bCs/>
          <w:lang w:val="de-DE"/>
        </w:rPr>
        <w:t>, Alberta.</w:t>
      </w:r>
      <w:r w:rsidRPr="00685493">
        <w:rPr>
          <w:b w:val="0"/>
          <w:bCs/>
          <w:lang w:val="de-DE"/>
        </w:rPr>
        <w:t xml:space="preserve"> </w:t>
      </w:r>
      <w:r w:rsidRPr="00B8753D">
        <w:rPr>
          <w:b w:val="0"/>
          <w:bCs/>
          <w:lang w:val="de-DE"/>
        </w:rPr>
        <w:t>Hier gibt es wichtige Zentren, darunter das Foothills Medical Center, das Calgary Cancer Center und das UXBorough-Projekt. Die neue Fußgängerüberführung erleichtert der Bevölkerung den Zugang und fördert das Wachstum in diesem Gebiet.</w:t>
      </w:r>
    </w:p>
    <w:p w14:paraId="23939D41" w14:textId="77DF34DD" w:rsidR="00685493" w:rsidRDefault="00685493" w:rsidP="00B8753D">
      <w:pPr>
        <w:pStyle w:val="Teaser11Pt"/>
        <w:rPr>
          <w:b w:val="0"/>
          <w:bCs/>
          <w:lang w:val="de-DE"/>
        </w:rPr>
      </w:pPr>
      <w:r>
        <w:rPr>
          <w:b w:val="0"/>
          <w:bCs/>
          <w:lang w:val="de-DE"/>
        </w:rPr>
        <w:t xml:space="preserve">Ki International Ltd. erstellt mit dem Bohrgerät von Liebherr </w:t>
      </w:r>
      <w:r w:rsidR="00C031B4">
        <w:rPr>
          <w:b w:val="0"/>
          <w:bCs/>
          <w:lang w:val="de-DE"/>
        </w:rPr>
        <w:t xml:space="preserve">im Kellyverfahren </w:t>
      </w:r>
      <w:r>
        <w:rPr>
          <w:b w:val="0"/>
          <w:bCs/>
          <w:lang w:val="de-DE"/>
        </w:rPr>
        <w:t>2</w:t>
      </w:r>
      <w:r w:rsidR="00DB7DD3">
        <w:rPr>
          <w:b w:val="0"/>
          <w:bCs/>
          <w:lang w:val="de-DE"/>
        </w:rPr>
        <w:t xml:space="preserve">2 </w:t>
      </w:r>
      <w:r>
        <w:rPr>
          <w:b w:val="0"/>
          <w:bCs/>
          <w:lang w:val="de-DE"/>
        </w:rPr>
        <w:t>Ortbetonpfähle für die Überführung. Die größten davon ha</w:t>
      </w:r>
      <w:r w:rsidR="00C578E4">
        <w:rPr>
          <w:b w:val="0"/>
          <w:bCs/>
          <w:lang w:val="de-DE"/>
        </w:rPr>
        <w:t>ben</w:t>
      </w:r>
      <w:r>
        <w:rPr>
          <w:b w:val="0"/>
          <w:bCs/>
          <w:lang w:val="de-DE"/>
        </w:rPr>
        <w:t xml:space="preserve"> einen Durchmesser von 1</w:t>
      </w:r>
      <w:r w:rsidR="00A61008">
        <w:rPr>
          <w:b w:val="0"/>
          <w:bCs/>
          <w:lang w:val="de-DE"/>
        </w:rPr>
        <w:t>.</w:t>
      </w:r>
      <w:r>
        <w:rPr>
          <w:b w:val="0"/>
          <w:bCs/>
          <w:lang w:val="de-DE"/>
        </w:rPr>
        <w:t xml:space="preserve">000 mm und </w:t>
      </w:r>
      <w:r w:rsidR="00C578E4">
        <w:rPr>
          <w:b w:val="0"/>
          <w:bCs/>
          <w:lang w:val="de-DE"/>
        </w:rPr>
        <w:t>sind</w:t>
      </w:r>
      <w:r>
        <w:rPr>
          <w:b w:val="0"/>
          <w:bCs/>
          <w:lang w:val="de-DE"/>
        </w:rPr>
        <w:t xml:space="preserve"> 18 m tief. Schlamm, Wasser, Sand und Schlick </w:t>
      </w:r>
      <w:r w:rsidR="00822D9F">
        <w:rPr>
          <w:b w:val="0"/>
          <w:bCs/>
          <w:lang w:val="de-DE"/>
        </w:rPr>
        <w:t xml:space="preserve">machen den Boden sehr weich, weshalb </w:t>
      </w:r>
      <w:r w:rsidR="00C578E4">
        <w:rPr>
          <w:b w:val="0"/>
          <w:bCs/>
          <w:lang w:val="de-DE"/>
        </w:rPr>
        <w:t xml:space="preserve">über die ganze </w:t>
      </w:r>
      <w:r w:rsidR="00A0426F">
        <w:rPr>
          <w:b w:val="0"/>
          <w:bCs/>
          <w:lang w:val="de-DE"/>
        </w:rPr>
        <w:t>Bohrt</w:t>
      </w:r>
      <w:r w:rsidR="00C578E4">
        <w:rPr>
          <w:b w:val="0"/>
          <w:bCs/>
          <w:lang w:val="de-DE"/>
        </w:rPr>
        <w:t xml:space="preserve">iefe </w:t>
      </w:r>
      <w:r w:rsidR="00822D9F">
        <w:rPr>
          <w:b w:val="0"/>
          <w:bCs/>
          <w:lang w:val="de-DE"/>
        </w:rPr>
        <w:t>verrohrt gearbeitet werden muss.</w:t>
      </w:r>
      <w:r>
        <w:rPr>
          <w:b w:val="0"/>
          <w:bCs/>
          <w:lang w:val="de-DE"/>
        </w:rPr>
        <w:t xml:space="preserve"> </w:t>
      </w:r>
    </w:p>
    <w:p w14:paraId="40B2D1A9" w14:textId="76C9958A" w:rsidR="00285487" w:rsidRPr="00285487" w:rsidRDefault="00226B23" w:rsidP="00285487">
      <w:pPr>
        <w:pStyle w:val="Copyhead11Pt"/>
        <w:rPr>
          <w:lang w:val="de-DE"/>
        </w:rPr>
      </w:pPr>
      <w:r>
        <w:rPr>
          <w:lang w:val="de-DE"/>
        </w:rPr>
        <w:t>„Wir wollten eine schwierige Aufgabe“</w:t>
      </w:r>
    </w:p>
    <w:p w14:paraId="063F9A43" w14:textId="25534872" w:rsidR="00754DFF" w:rsidRDefault="00D07CF7" w:rsidP="00C505BD">
      <w:pPr>
        <w:pStyle w:val="Teaser11Pt"/>
        <w:rPr>
          <w:b w:val="0"/>
          <w:bCs/>
          <w:lang w:val="de-DE"/>
        </w:rPr>
      </w:pPr>
      <w:r>
        <w:rPr>
          <w:b w:val="0"/>
          <w:bCs/>
          <w:lang w:val="de-DE"/>
        </w:rPr>
        <w:t xml:space="preserve">Die größte Herausforderung für die Arbeiten </w:t>
      </w:r>
      <w:r w:rsidR="00320416">
        <w:rPr>
          <w:b w:val="0"/>
          <w:bCs/>
          <w:lang w:val="de-DE"/>
        </w:rPr>
        <w:t xml:space="preserve">war </w:t>
      </w:r>
      <w:r>
        <w:rPr>
          <w:b w:val="0"/>
          <w:bCs/>
          <w:lang w:val="de-DE"/>
        </w:rPr>
        <w:t xml:space="preserve">der kalte kanadische Winter. Die Temperaturen fielen bis minus 36 Grad. Bei Wind </w:t>
      </w:r>
      <w:r w:rsidR="00445911">
        <w:rPr>
          <w:b w:val="0"/>
          <w:bCs/>
          <w:lang w:val="de-DE"/>
        </w:rPr>
        <w:t xml:space="preserve">fühlten </w:t>
      </w:r>
      <w:r w:rsidR="00C031B4">
        <w:rPr>
          <w:b w:val="0"/>
          <w:bCs/>
          <w:lang w:val="de-DE"/>
        </w:rPr>
        <w:t>sich diese</w:t>
      </w:r>
      <w:r>
        <w:rPr>
          <w:b w:val="0"/>
          <w:bCs/>
          <w:lang w:val="de-DE"/>
        </w:rPr>
        <w:t xml:space="preserve"> </w:t>
      </w:r>
      <w:r w:rsidR="00F45876">
        <w:rPr>
          <w:b w:val="0"/>
          <w:bCs/>
          <w:lang w:val="de-DE"/>
        </w:rPr>
        <w:t xml:space="preserve">sogar </w:t>
      </w:r>
      <w:r>
        <w:rPr>
          <w:b w:val="0"/>
          <w:bCs/>
          <w:lang w:val="de-DE"/>
        </w:rPr>
        <w:t>noch eisiger an.</w:t>
      </w:r>
      <w:r w:rsidR="00D6057A">
        <w:rPr>
          <w:b w:val="0"/>
          <w:bCs/>
          <w:lang w:val="de-DE"/>
        </w:rPr>
        <w:t xml:space="preserve"> Die Arbeiten mussten trotzde</w:t>
      </w:r>
      <w:r w:rsidR="00132B56">
        <w:rPr>
          <w:b w:val="0"/>
          <w:bCs/>
          <w:lang w:val="de-DE"/>
        </w:rPr>
        <w:t>m</w:t>
      </w:r>
      <w:r w:rsidR="00D6057A">
        <w:rPr>
          <w:b w:val="0"/>
          <w:bCs/>
          <w:lang w:val="de-DE"/>
        </w:rPr>
        <w:t xml:space="preserve"> bereits im Januar begonnen werden.</w:t>
      </w:r>
      <w:r w:rsidR="00132B56">
        <w:rPr>
          <w:b w:val="0"/>
          <w:bCs/>
          <w:lang w:val="de-DE"/>
        </w:rPr>
        <w:t xml:space="preserve"> „Was die Leistung des Bohrgerätes betrifft, </w:t>
      </w:r>
      <w:r w:rsidR="005B3E09">
        <w:rPr>
          <w:b w:val="0"/>
          <w:bCs/>
          <w:lang w:val="de-DE"/>
        </w:rPr>
        <w:t>gab es aber keine Verzögerungen</w:t>
      </w:r>
      <w:r w:rsidR="005F2D95">
        <w:rPr>
          <w:b w:val="0"/>
          <w:bCs/>
          <w:lang w:val="de-DE"/>
        </w:rPr>
        <w:t>,</w:t>
      </w:r>
      <w:r w:rsidR="005B3E09">
        <w:rPr>
          <w:b w:val="0"/>
          <w:bCs/>
          <w:lang w:val="de-DE"/>
        </w:rPr>
        <w:t xml:space="preserve">“ freut sich </w:t>
      </w:r>
      <w:r w:rsidR="005B3E09" w:rsidRPr="005B3E09">
        <w:rPr>
          <w:b w:val="0"/>
          <w:bCs/>
          <w:lang w:val="de-DE"/>
        </w:rPr>
        <w:t>Janelle Bekkering, Projektmanager</w:t>
      </w:r>
      <w:r w:rsidR="005B3E09">
        <w:rPr>
          <w:b w:val="0"/>
          <w:bCs/>
          <w:lang w:val="de-DE"/>
        </w:rPr>
        <w:t xml:space="preserve"> bei </w:t>
      </w:r>
      <w:r w:rsidR="00226B23">
        <w:rPr>
          <w:b w:val="0"/>
          <w:bCs/>
          <w:lang w:val="de-DE"/>
        </w:rPr>
        <w:t xml:space="preserve">Auftragnehmer </w:t>
      </w:r>
      <w:r w:rsidR="005B3E09">
        <w:rPr>
          <w:b w:val="0"/>
          <w:bCs/>
          <w:lang w:val="de-DE"/>
        </w:rPr>
        <w:t>Graham.</w:t>
      </w:r>
      <w:r w:rsidR="005F2D95">
        <w:rPr>
          <w:b w:val="0"/>
          <w:bCs/>
          <w:lang w:val="de-DE"/>
        </w:rPr>
        <w:t xml:space="preserve"> </w:t>
      </w:r>
    </w:p>
    <w:p w14:paraId="1209494D" w14:textId="689D0E8D" w:rsidR="007E5211" w:rsidRDefault="007E5211" w:rsidP="00C505BD">
      <w:pPr>
        <w:pStyle w:val="Teaser11Pt"/>
        <w:rPr>
          <w:b w:val="0"/>
          <w:bCs/>
          <w:lang w:val="de-DE"/>
        </w:rPr>
      </w:pPr>
      <w:r w:rsidRPr="007E5211">
        <w:rPr>
          <w:b w:val="0"/>
          <w:bCs/>
          <w:lang w:val="de-DE"/>
        </w:rPr>
        <w:t xml:space="preserve">Die </w:t>
      </w:r>
      <w:r>
        <w:rPr>
          <w:b w:val="0"/>
          <w:bCs/>
          <w:lang w:val="de-DE"/>
        </w:rPr>
        <w:t xml:space="preserve">direkte Lage der Baustelle neben einem großen </w:t>
      </w:r>
      <w:r w:rsidR="00C0076B">
        <w:rPr>
          <w:b w:val="0"/>
          <w:bCs/>
          <w:lang w:val="de-DE"/>
        </w:rPr>
        <w:t>Krankenhaus</w:t>
      </w:r>
      <w:r>
        <w:rPr>
          <w:b w:val="0"/>
          <w:bCs/>
          <w:lang w:val="de-DE"/>
        </w:rPr>
        <w:t xml:space="preserve"> macht einen Vorteil des LB 30 unplugged </w:t>
      </w:r>
      <w:r w:rsidR="00890134">
        <w:rPr>
          <w:b w:val="0"/>
          <w:bCs/>
          <w:lang w:val="de-DE"/>
        </w:rPr>
        <w:t xml:space="preserve">besonders </w:t>
      </w:r>
      <w:r>
        <w:rPr>
          <w:b w:val="0"/>
          <w:bCs/>
          <w:lang w:val="de-DE"/>
        </w:rPr>
        <w:t>deutlich</w:t>
      </w:r>
      <w:r w:rsidR="00C0076B">
        <w:rPr>
          <w:b w:val="0"/>
          <w:bCs/>
          <w:lang w:val="de-DE"/>
        </w:rPr>
        <w:t>: die geringe</w:t>
      </w:r>
      <w:r w:rsidR="00542F1F">
        <w:rPr>
          <w:b w:val="0"/>
          <w:bCs/>
          <w:lang w:val="de-DE"/>
        </w:rPr>
        <w:t>n</w:t>
      </w:r>
      <w:r w:rsidR="00C0076B">
        <w:rPr>
          <w:b w:val="0"/>
          <w:bCs/>
          <w:lang w:val="de-DE"/>
        </w:rPr>
        <w:t xml:space="preserve"> Lärme</w:t>
      </w:r>
      <w:r w:rsidR="00542F1F">
        <w:rPr>
          <w:b w:val="0"/>
          <w:bCs/>
          <w:lang w:val="de-DE"/>
        </w:rPr>
        <w:t>mi</w:t>
      </w:r>
      <w:r w:rsidR="00C0076B">
        <w:rPr>
          <w:b w:val="0"/>
          <w:bCs/>
          <w:lang w:val="de-DE"/>
        </w:rPr>
        <w:t xml:space="preserve">ssionen. </w:t>
      </w:r>
      <w:r w:rsidR="00890134">
        <w:rPr>
          <w:b w:val="0"/>
          <w:bCs/>
          <w:lang w:val="de-DE"/>
        </w:rPr>
        <w:t>Auch w</w:t>
      </w:r>
      <w:r w:rsidR="00C0076B">
        <w:rPr>
          <w:b w:val="0"/>
          <w:bCs/>
          <w:lang w:val="de-DE"/>
        </w:rPr>
        <w:t xml:space="preserve">ährend </w:t>
      </w:r>
      <w:r w:rsidR="00522069">
        <w:rPr>
          <w:b w:val="0"/>
          <w:bCs/>
          <w:lang w:val="de-DE"/>
        </w:rPr>
        <w:t xml:space="preserve">des </w:t>
      </w:r>
      <w:r w:rsidR="00C0076B">
        <w:rPr>
          <w:b w:val="0"/>
          <w:bCs/>
          <w:lang w:val="de-DE"/>
        </w:rPr>
        <w:t>laufenden Baustellenbetrieb</w:t>
      </w:r>
      <w:r w:rsidR="00542F1F">
        <w:rPr>
          <w:b w:val="0"/>
          <w:bCs/>
          <w:lang w:val="de-DE"/>
        </w:rPr>
        <w:t>s</w:t>
      </w:r>
      <w:r w:rsidR="00C0076B">
        <w:rPr>
          <w:b w:val="0"/>
          <w:bCs/>
          <w:lang w:val="de-DE"/>
        </w:rPr>
        <w:t xml:space="preserve"> muss stets </w:t>
      </w:r>
      <w:r w:rsidR="00890134">
        <w:rPr>
          <w:b w:val="0"/>
          <w:bCs/>
          <w:lang w:val="de-DE"/>
        </w:rPr>
        <w:t xml:space="preserve">die Durchfahrt von Rettungsfahrzeugen sichergestellt werden. Durch den leisen Betrieb des Gerätes </w:t>
      </w:r>
      <w:r w:rsidR="007A2012">
        <w:rPr>
          <w:b w:val="0"/>
          <w:bCs/>
          <w:lang w:val="de-DE"/>
        </w:rPr>
        <w:t>sind</w:t>
      </w:r>
      <w:r w:rsidR="00890134">
        <w:rPr>
          <w:b w:val="0"/>
          <w:bCs/>
          <w:lang w:val="de-DE"/>
        </w:rPr>
        <w:t xml:space="preserve"> die Einsatzfahrzeuge deutlicher zu hören, was die Sicherheit </w:t>
      </w:r>
      <w:r w:rsidR="00F45876">
        <w:rPr>
          <w:b w:val="0"/>
          <w:bCs/>
          <w:lang w:val="de-DE"/>
        </w:rPr>
        <w:t>sowohl für medizinisches Personal</w:t>
      </w:r>
      <w:r w:rsidR="00522069">
        <w:rPr>
          <w:b w:val="0"/>
          <w:bCs/>
          <w:lang w:val="de-DE"/>
        </w:rPr>
        <w:t xml:space="preserve"> und</w:t>
      </w:r>
      <w:r w:rsidR="00F45876">
        <w:rPr>
          <w:b w:val="0"/>
          <w:bCs/>
          <w:lang w:val="de-DE"/>
        </w:rPr>
        <w:t xml:space="preserve"> Patienten als auch für das Baustellenpersonal wesentlich </w:t>
      </w:r>
      <w:r w:rsidR="007A2012">
        <w:rPr>
          <w:b w:val="0"/>
          <w:bCs/>
          <w:lang w:val="de-DE"/>
        </w:rPr>
        <w:t>verbessert</w:t>
      </w:r>
      <w:r w:rsidR="00F45876">
        <w:rPr>
          <w:b w:val="0"/>
          <w:bCs/>
          <w:lang w:val="de-DE"/>
        </w:rPr>
        <w:t xml:space="preserve">. </w:t>
      </w:r>
      <w:r>
        <w:rPr>
          <w:b w:val="0"/>
          <w:bCs/>
          <w:lang w:val="de-DE"/>
        </w:rPr>
        <w:t>D</w:t>
      </w:r>
      <w:r w:rsidR="007A2012">
        <w:rPr>
          <w:b w:val="0"/>
          <w:bCs/>
          <w:lang w:val="de-DE"/>
        </w:rPr>
        <w:t xml:space="preserve">er </w:t>
      </w:r>
      <w:r>
        <w:rPr>
          <w:b w:val="0"/>
          <w:bCs/>
          <w:lang w:val="de-DE"/>
        </w:rPr>
        <w:t>gering</w:t>
      </w:r>
      <w:r w:rsidR="00F45876">
        <w:rPr>
          <w:b w:val="0"/>
          <w:bCs/>
          <w:lang w:val="de-DE"/>
        </w:rPr>
        <w:t>e</w:t>
      </w:r>
      <w:r>
        <w:rPr>
          <w:b w:val="0"/>
          <w:bCs/>
          <w:lang w:val="de-DE"/>
        </w:rPr>
        <w:t xml:space="preserve"> Lärm</w:t>
      </w:r>
      <w:r w:rsidR="00F45876">
        <w:rPr>
          <w:b w:val="0"/>
          <w:bCs/>
          <w:lang w:val="de-DE"/>
        </w:rPr>
        <w:t>pegel</w:t>
      </w:r>
      <w:r>
        <w:rPr>
          <w:b w:val="0"/>
          <w:bCs/>
          <w:lang w:val="de-DE"/>
        </w:rPr>
        <w:t xml:space="preserve"> wird vor allem in urbanen und dicht</w:t>
      </w:r>
      <w:r w:rsidR="00522069">
        <w:rPr>
          <w:b w:val="0"/>
          <w:bCs/>
          <w:lang w:val="de-DE"/>
        </w:rPr>
        <w:t xml:space="preserve"> </w:t>
      </w:r>
      <w:r>
        <w:rPr>
          <w:b w:val="0"/>
          <w:bCs/>
          <w:lang w:val="de-DE"/>
        </w:rPr>
        <w:t xml:space="preserve">bebauten Regionen </w:t>
      </w:r>
      <w:r w:rsidR="00F45876">
        <w:rPr>
          <w:b w:val="0"/>
          <w:bCs/>
          <w:lang w:val="de-DE"/>
        </w:rPr>
        <w:t>sehr geschätzt.</w:t>
      </w:r>
    </w:p>
    <w:p w14:paraId="55F87AD0" w14:textId="61D95D24" w:rsidR="00422049" w:rsidRDefault="00422049" w:rsidP="00C505BD">
      <w:pPr>
        <w:pStyle w:val="Teaser11Pt"/>
        <w:rPr>
          <w:b w:val="0"/>
          <w:bCs/>
          <w:lang w:val="de-DE"/>
        </w:rPr>
      </w:pPr>
      <w:r>
        <w:rPr>
          <w:b w:val="0"/>
          <w:bCs/>
          <w:lang w:val="de-DE"/>
        </w:rPr>
        <w:lastRenderedPageBreak/>
        <w:t xml:space="preserve">Auch </w:t>
      </w:r>
      <w:r w:rsidR="00320416">
        <w:rPr>
          <w:b w:val="0"/>
          <w:bCs/>
          <w:lang w:val="de-DE"/>
        </w:rPr>
        <w:t xml:space="preserve">Jason Lin, </w:t>
      </w:r>
      <w:r>
        <w:rPr>
          <w:b w:val="0"/>
          <w:bCs/>
          <w:lang w:val="de-DE"/>
        </w:rPr>
        <w:t>Projektleiter der Stadt Calgary</w:t>
      </w:r>
      <w:r w:rsidR="00320416">
        <w:rPr>
          <w:b w:val="0"/>
          <w:bCs/>
          <w:lang w:val="de-DE"/>
        </w:rPr>
        <w:t>,</w:t>
      </w:r>
      <w:r>
        <w:rPr>
          <w:b w:val="0"/>
          <w:bCs/>
          <w:lang w:val="de-DE"/>
        </w:rPr>
        <w:t xml:space="preserve"> zeigt sich begeistert vom alternativen Antriebssystem</w:t>
      </w:r>
      <w:r w:rsidR="007A2012">
        <w:rPr>
          <w:b w:val="0"/>
          <w:bCs/>
          <w:lang w:val="de-DE"/>
        </w:rPr>
        <w:t xml:space="preserve"> des LB 30 unplugged</w:t>
      </w:r>
      <w:r>
        <w:rPr>
          <w:b w:val="0"/>
          <w:bCs/>
          <w:lang w:val="de-DE"/>
        </w:rPr>
        <w:t>: „Wir sind stolz darauf, dass diese emissionsfreie Technologie zum ersten Mal in Kanada eingesetz</w:t>
      </w:r>
      <w:r w:rsidR="00542F1F">
        <w:rPr>
          <w:b w:val="0"/>
          <w:bCs/>
          <w:lang w:val="de-DE"/>
        </w:rPr>
        <w:t>t</w:t>
      </w:r>
      <w:r>
        <w:rPr>
          <w:b w:val="0"/>
          <w:bCs/>
          <w:lang w:val="de-DE"/>
        </w:rPr>
        <w:t xml:space="preserve"> wird. Zero Emission steht im Einklang mit </w:t>
      </w:r>
      <w:r w:rsidRPr="00422049">
        <w:rPr>
          <w:b w:val="0"/>
          <w:bCs/>
          <w:lang w:val="de-DE"/>
        </w:rPr>
        <w:t xml:space="preserve">unseren Richtlinien und unserer Klimastrategie. Die Nutzung </w:t>
      </w:r>
      <w:r>
        <w:rPr>
          <w:b w:val="0"/>
          <w:bCs/>
          <w:lang w:val="de-DE"/>
        </w:rPr>
        <w:t>solcher</w:t>
      </w:r>
      <w:r w:rsidRPr="00422049">
        <w:rPr>
          <w:b w:val="0"/>
          <w:bCs/>
          <w:lang w:val="de-DE"/>
        </w:rPr>
        <w:t xml:space="preserve"> Maschinen wird uns dabei helfen, </w:t>
      </w:r>
      <w:r>
        <w:rPr>
          <w:b w:val="0"/>
          <w:bCs/>
          <w:lang w:val="de-DE"/>
        </w:rPr>
        <w:t>Treibhausgase zu reduzieren. Das ist sehr wichtig für uns.“</w:t>
      </w:r>
    </w:p>
    <w:p w14:paraId="49AAAE2C" w14:textId="493DF041" w:rsidR="00C031B4" w:rsidRDefault="00320416" w:rsidP="00C031B4">
      <w:pPr>
        <w:pStyle w:val="Teaser11Pt"/>
        <w:rPr>
          <w:b w:val="0"/>
          <w:bCs/>
          <w:lang w:val="de-DE"/>
        </w:rPr>
      </w:pPr>
      <w:r>
        <w:rPr>
          <w:b w:val="0"/>
          <w:bCs/>
          <w:lang w:val="de-DE"/>
        </w:rPr>
        <w:t xml:space="preserve">Gordon Williamson resümiert den ersten Einsatz des Bohrgerätes auf kanadischem Boden zufrieden: </w:t>
      </w:r>
      <w:r w:rsidR="00C031B4">
        <w:rPr>
          <w:b w:val="0"/>
          <w:bCs/>
          <w:lang w:val="de-DE"/>
        </w:rPr>
        <w:t>„</w:t>
      </w:r>
      <w:r w:rsidR="00C031B4" w:rsidRPr="001142E0">
        <w:rPr>
          <w:b w:val="0"/>
          <w:bCs/>
          <w:lang w:val="de-DE"/>
        </w:rPr>
        <w:t>Wir wollten eine schwierige Aufgabe</w:t>
      </w:r>
      <w:r w:rsidR="00C031B4">
        <w:rPr>
          <w:b w:val="0"/>
          <w:bCs/>
          <w:lang w:val="de-DE"/>
        </w:rPr>
        <w:t>.</w:t>
      </w:r>
      <w:r w:rsidR="00C031B4" w:rsidRPr="001142E0">
        <w:rPr>
          <w:b w:val="0"/>
          <w:bCs/>
          <w:lang w:val="de-DE"/>
        </w:rPr>
        <w:t xml:space="preserve"> </w:t>
      </w:r>
      <w:r w:rsidR="00C031B4">
        <w:rPr>
          <w:b w:val="0"/>
          <w:bCs/>
          <w:lang w:val="de-DE"/>
        </w:rPr>
        <w:t>E</w:t>
      </w:r>
      <w:r w:rsidR="00C031B4" w:rsidRPr="001142E0">
        <w:rPr>
          <w:b w:val="0"/>
          <w:bCs/>
          <w:lang w:val="de-DE"/>
        </w:rPr>
        <w:t xml:space="preserve">ine, die </w:t>
      </w:r>
      <w:r w:rsidR="00C031B4">
        <w:rPr>
          <w:b w:val="0"/>
          <w:bCs/>
          <w:lang w:val="de-DE"/>
        </w:rPr>
        <w:t xml:space="preserve">die Maschine </w:t>
      </w:r>
      <w:r w:rsidR="00C031B4" w:rsidRPr="001142E0">
        <w:rPr>
          <w:b w:val="0"/>
          <w:bCs/>
          <w:lang w:val="de-DE"/>
        </w:rPr>
        <w:t xml:space="preserve">wirklich auf die Probe stellen würde. Wir haben bekommen, </w:t>
      </w:r>
      <w:r w:rsidR="00C031B4">
        <w:rPr>
          <w:b w:val="0"/>
          <w:bCs/>
          <w:lang w:val="de-DE"/>
        </w:rPr>
        <w:t>was wir wollten</w:t>
      </w:r>
      <w:r w:rsidR="00C031B4" w:rsidRPr="001142E0">
        <w:rPr>
          <w:b w:val="0"/>
          <w:bCs/>
          <w:lang w:val="de-DE"/>
        </w:rPr>
        <w:t xml:space="preserve">. </w:t>
      </w:r>
      <w:r w:rsidR="00C031B4">
        <w:rPr>
          <w:b w:val="0"/>
          <w:bCs/>
          <w:lang w:val="de-DE"/>
        </w:rPr>
        <w:t xml:space="preserve">Auf dieser Baustelle haben wir bewiesen, dass </w:t>
      </w:r>
      <w:r w:rsidR="00C031B4" w:rsidRPr="001142E0">
        <w:rPr>
          <w:b w:val="0"/>
          <w:bCs/>
          <w:lang w:val="de-DE"/>
        </w:rPr>
        <w:t>d</w:t>
      </w:r>
      <w:r w:rsidR="00C031B4">
        <w:rPr>
          <w:b w:val="0"/>
          <w:bCs/>
          <w:lang w:val="de-DE"/>
        </w:rPr>
        <w:t>as</w:t>
      </w:r>
      <w:r w:rsidR="00C031B4" w:rsidRPr="001142E0">
        <w:rPr>
          <w:b w:val="0"/>
          <w:bCs/>
          <w:lang w:val="de-DE"/>
        </w:rPr>
        <w:t xml:space="preserve"> LB</w:t>
      </w:r>
      <w:r w:rsidR="00C031B4">
        <w:rPr>
          <w:b w:val="0"/>
          <w:bCs/>
          <w:lang w:val="de-DE"/>
        </w:rPr>
        <w:t> 30 un</w:t>
      </w:r>
      <w:r w:rsidR="00C031B4" w:rsidRPr="001142E0">
        <w:rPr>
          <w:b w:val="0"/>
          <w:bCs/>
          <w:lang w:val="de-DE"/>
        </w:rPr>
        <w:t>plugged in der Lage ist, schwierige Bohrungen und extreme Witterungsbedingungen zu bewältigen</w:t>
      </w:r>
      <w:r>
        <w:rPr>
          <w:b w:val="0"/>
          <w:bCs/>
          <w:lang w:val="de-DE"/>
        </w:rPr>
        <w:t>.</w:t>
      </w:r>
      <w:r w:rsidR="00C031B4">
        <w:rPr>
          <w:b w:val="0"/>
          <w:bCs/>
          <w:lang w:val="de-DE"/>
        </w:rPr>
        <w:t>“</w:t>
      </w:r>
    </w:p>
    <w:p w14:paraId="5FB97962" w14:textId="4E27FC51" w:rsidR="00B53F30" w:rsidRPr="00AE5B7B" w:rsidRDefault="00067B0F" w:rsidP="00C578E4">
      <w:pPr>
        <w:pStyle w:val="Copytext11Pt"/>
        <w:rPr>
          <w:lang w:val="nl-NL"/>
        </w:rPr>
      </w:pPr>
      <w:r w:rsidRPr="00AE5B7B">
        <w:rPr>
          <w:lang w:val="nl-NL"/>
        </w:rPr>
        <w:t>F</w:t>
      </w:r>
      <w:r w:rsidR="00761F0C" w:rsidRPr="00AE5B7B">
        <w:rPr>
          <w:lang w:val="nl-NL"/>
        </w:rPr>
        <w:t>ilm</w:t>
      </w:r>
      <w:r w:rsidR="006118D9" w:rsidRPr="00AE5B7B">
        <w:rPr>
          <w:lang w:val="nl-NL"/>
        </w:rPr>
        <w:t>:</w:t>
      </w:r>
      <w:r w:rsidR="003C202A" w:rsidRPr="00AE5B7B">
        <w:rPr>
          <w:lang w:val="nl-NL"/>
        </w:rPr>
        <w:t xml:space="preserve"> </w:t>
      </w:r>
      <w:hyperlink r:id="rId11" w:history="1">
        <w:r w:rsidR="00AE5B7B" w:rsidRPr="00257EE4">
          <w:rPr>
            <w:rStyle w:val="Hyperlink"/>
            <w:lang w:val="nl-NL"/>
          </w:rPr>
          <w:t>https://youtu.be/eSzN678kkRc?si=fIr5F_9KHwe1RX8d</w:t>
        </w:r>
      </w:hyperlink>
      <w:r w:rsidR="00AE5B7B">
        <w:rPr>
          <w:lang w:val="nl-NL"/>
        </w:rPr>
        <w:t xml:space="preserve"> </w:t>
      </w:r>
    </w:p>
    <w:p w14:paraId="1E8A9ABD" w14:textId="77777777" w:rsidR="00D42534" w:rsidRPr="00402D0B" w:rsidRDefault="00D42534" w:rsidP="003A007D">
      <w:pPr>
        <w:pStyle w:val="BoilerplateCopyhead9Pt"/>
        <w:rPr>
          <w:b w:val="0"/>
          <w:bCs/>
          <w:sz w:val="22"/>
          <w:szCs w:val="22"/>
          <w:lang w:val="nl-NL"/>
        </w:rPr>
      </w:pPr>
    </w:p>
    <w:p w14:paraId="78A8E6D2" w14:textId="2BE22AA4" w:rsidR="003A007D" w:rsidRPr="00382221" w:rsidRDefault="003A007D" w:rsidP="003A007D">
      <w:pPr>
        <w:pStyle w:val="BoilerplateCopyhead9Pt"/>
        <w:rPr>
          <w:lang w:val="de-DE"/>
        </w:rPr>
      </w:pPr>
      <w:r w:rsidRPr="00382221">
        <w:rPr>
          <w:lang w:val="de-DE"/>
        </w:rPr>
        <w:t>Über die Firmengruppe Liebherr</w:t>
      </w:r>
      <w:r>
        <w:rPr>
          <w:lang w:val="de-DE"/>
        </w:rPr>
        <w:t xml:space="preserve"> – 75 years of moving forward </w:t>
      </w:r>
    </w:p>
    <w:p w14:paraId="02ABFA5B" w14:textId="77777777" w:rsidR="003A007D" w:rsidRPr="003A007D" w:rsidRDefault="003A007D" w:rsidP="003A007D">
      <w:pPr>
        <w:pStyle w:val="Copytext11Pt"/>
        <w:rPr>
          <w:sz w:val="18"/>
          <w:lang w:val="de-DE"/>
        </w:rPr>
      </w:pPr>
      <w:r w:rsidRPr="003A007D">
        <w:rPr>
          <w:sz w:val="18"/>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150 Gesellschaften auf allen Kontinenten. Im Jahr 2023 beschäftigte sie mehr als 50.000 Mitarbeiterinnen und Mitarbeiter und erwirtschaftete einen konsolidierten Gesamtumsatz von über 14 Milliarden Euro. Gegründet wurde Liebherr von Hans Liebherr im Jahr 1949 im süddeutschen Kirchdorf an der Iller. Seither verfolgen die Mitarbeiterinnen und Mitarbeiter das Ziel, ihre Kunden mit anspruchsvollen Lösungen zu überzeugen und zum technologischen Fortschritt beizutragen. Unter dem Motto „75 years of moving forward“ feiert die Firmengruppe im Jahr 2024 ihr 75-jähriges Bestehen. </w:t>
      </w:r>
    </w:p>
    <w:p w14:paraId="4C873528" w14:textId="77777777" w:rsidR="00C10FCB" w:rsidRPr="00402D0B" w:rsidRDefault="00C10FCB" w:rsidP="00B812B7">
      <w:pPr>
        <w:pStyle w:val="LHbase-type11ptbold"/>
        <w:spacing w:after="300" w:line="300" w:lineRule="exact"/>
        <w:rPr>
          <w:b w:val="0"/>
          <w:bCs/>
          <w:szCs w:val="22"/>
        </w:rPr>
      </w:pPr>
    </w:p>
    <w:p w14:paraId="1A8B66B6" w14:textId="77777777" w:rsidR="00B812B7" w:rsidRDefault="00405806" w:rsidP="00B812B7">
      <w:pPr>
        <w:pStyle w:val="Copytext11Pt"/>
        <w:rPr>
          <w:b/>
          <w:sz w:val="18"/>
          <w:lang w:val="de-DE"/>
        </w:rPr>
      </w:pPr>
      <w:r w:rsidRPr="00405806">
        <w:rPr>
          <w:b/>
          <w:sz w:val="18"/>
          <w:lang w:val="de-DE"/>
        </w:rPr>
        <w:t>Über Ki International Ltd.</w:t>
      </w:r>
    </w:p>
    <w:p w14:paraId="57988582" w14:textId="39C1848D" w:rsidR="00405806" w:rsidRPr="00B812B7" w:rsidRDefault="00405806" w:rsidP="00B812B7">
      <w:pPr>
        <w:pStyle w:val="Copytext11Pt"/>
        <w:rPr>
          <w:sz w:val="18"/>
          <w:lang w:val="de-DE"/>
        </w:rPr>
      </w:pPr>
      <w:r w:rsidRPr="00405806">
        <w:rPr>
          <w:sz w:val="18"/>
          <w:lang w:val="de-DE"/>
        </w:rPr>
        <w:t>Ki International Ltd. ist ein in Alberta ansässiges Familienunternehmen, das seit 2006 im Westen Kanadas im Bereich Pfahlgründungen tätig ist. Dank seines Know-hows hat sich Ki International in den Bereichen zivile Infrastruktur, leichter Industriebau, Energiebau, Gewerbe- und Wohnungsbau sowie Ölfeldbau einen ausgezeichneten Ruf erworben. Das Unternehmen ist dafür bekannt, Projekte sicher, pünktlich, im Budget und mit einem hochwertigen Endprodukt abzuschließen. Im Rahmen seiner Geschäftspraktiken, seiner Unternehmenskultur und seines Einsatzes für ständige Verbesserung treibt Ki International innovative und nachhaltige Bautechnologien in Alberta voran.</w:t>
      </w:r>
    </w:p>
    <w:p w14:paraId="5D780C15" w14:textId="1735B3D8" w:rsidR="00402D0B" w:rsidRDefault="00402D0B">
      <w:pPr>
        <w:rPr>
          <w:rFonts w:ascii="Arial" w:eastAsia="Times New Roman" w:hAnsi="Arial" w:cs="Times New Roman"/>
          <w:bCs/>
          <w:szCs w:val="18"/>
          <w:lang w:eastAsia="de-DE"/>
        </w:rPr>
      </w:pPr>
      <w:r>
        <w:rPr>
          <w:b/>
          <w:bCs/>
        </w:rPr>
        <w:br w:type="page"/>
      </w:r>
    </w:p>
    <w:p w14:paraId="0C7AFAB4" w14:textId="29022DEF" w:rsidR="00A16A78" w:rsidRDefault="009A3D17" w:rsidP="00A16A78">
      <w:pPr>
        <w:pStyle w:val="Copyhead11Pt"/>
        <w:rPr>
          <w:lang w:val="de-DE"/>
        </w:rPr>
      </w:pPr>
      <w:r w:rsidRPr="00ED0E4D">
        <w:rPr>
          <w:lang w:val="de-DE"/>
        </w:rPr>
        <w:lastRenderedPageBreak/>
        <w:t>Bilder</w:t>
      </w:r>
      <w:bookmarkStart w:id="1" w:name="_Hlk132103082"/>
    </w:p>
    <w:p w14:paraId="5340580C" w14:textId="618C6E73" w:rsidR="00B53F30" w:rsidRDefault="00D245B4" w:rsidP="00B53F30">
      <w:pPr>
        <w:pStyle w:val="Caption9Pt"/>
      </w:pPr>
      <w:r>
        <w:rPr>
          <w:noProof/>
        </w:rPr>
        <w:drawing>
          <wp:inline distT="0" distB="0" distL="0" distR="0" wp14:anchorId="637620AB" wp14:editId="0A0D8186">
            <wp:extent cx="2382982" cy="158772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9329" cy="1598612"/>
                    </a:xfrm>
                    <a:prstGeom prst="rect">
                      <a:avLst/>
                    </a:prstGeom>
                    <a:noFill/>
                    <a:ln>
                      <a:noFill/>
                    </a:ln>
                  </pic:spPr>
                </pic:pic>
              </a:graphicData>
            </a:graphic>
          </wp:inline>
        </w:drawing>
      </w:r>
    </w:p>
    <w:p w14:paraId="2EFC3025" w14:textId="079C9791" w:rsidR="009B50E5" w:rsidRDefault="00D245B4" w:rsidP="00B53F30">
      <w:pPr>
        <w:pStyle w:val="Caption9Pt"/>
      </w:pPr>
      <w:r w:rsidRPr="00D245B4">
        <w:t>liebherr-lb 30 unplugged_1</w:t>
      </w:r>
      <w:r w:rsidR="00E63B48" w:rsidRPr="000A4A4D">
        <w:t>.jpg</w:t>
      </w:r>
      <w:bookmarkEnd w:id="1"/>
      <w:r w:rsidR="00B53F30">
        <w:t xml:space="preserve"> </w:t>
      </w:r>
      <w:r w:rsidR="008B4763">
        <w:br/>
      </w:r>
      <w:r>
        <w:t>Das erste Unplugged-Gerät in Kanada bestand die eisige Pr</w:t>
      </w:r>
      <w:r w:rsidR="00542F1F">
        <w:t>e</w:t>
      </w:r>
      <w:r>
        <w:t xml:space="preserve">miere erfolgreich. </w:t>
      </w:r>
    </w:p>
    <w:p w14:paraId="6ADF81F8" w14:textId="77777777" w:rsidR="00B812B7" w:rsidRDefault="00B812B7" w:rsidP="00B53F30">
      <w:pPr>
        <w:pStyle w:val="Caption9Pt"/>
      </w:pPr>
    </w:p>
    <w:p w14:paraId="4C17BD1E" w14:textId="7C9F4420" w:rsidR="009B50E5" w:rsidRDefault="00D245B4" w:rsidP="00B53F30">
      <w:pPr>
        <w:pStyle w:val="Caption9Pt"/>
      </w:pPr>
      <w:r>
        <w:rPr>
          <w:noProof/>
        </w:rPr>
        <w:drawing>
          <wp:inline distT="0" distB="0" distL="0" distR="0" wp14:anchorId="050570EC" wp14:editId="0B1A4674">
            <wp:extent cx="2379445" cy="1585364"/>
            <wp:effectExtent l="0" t="0" r="190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1107" cy="1599797"/>
                    </a:xfrm>
                    <a:prstGeom prst="rect">
                      <a:avLst/>
                    </a:prstGeom>
                    <a:noFill/>
                    <a:ln>
                      <a:noFill/>
                    </a:ln>
                  </pic:spPr>
                </pic:pic>
              </a:graphicData>
            </a:graphic>
          </wp:inline>
        </w:drawing>
      </w:r>
    </w:p>
    <w:p w14:paraId="4A3729E6" w14:textId="77777777" w:rsidR="00B812B7" w:rsidRDefault="00D245B4" w:rsidP="00B812B7">
      <w:pPr>
        <w:pStyle w:val="Caption9Pt"/>
      </w:pPr>
      <w:r w:rsidRPr="00D245B4">
        <w:t>liebherr-lb 30 unplugged_</w:t>
      </w:r>
      <w:r>
        <w:t>2</w:t>
      </w:r>
      <w:r w:rsidR="00B53F30" w:rsidRPr="000A4A4D">
        <w:t>.jpg</w:t>
      </w:r>
      <w:r w:rsidR="00B53F30">
        <w:br/>
      </w:r>
      <w:r w:rsidR="00E06BFE">
        <w:t>Das LB 30 unplugged erstellte mit Kellyausrüstung 2</w:t>
      </w:r>
      <w:r w:rsidR="00DB7DD3">
        <w:t>2</w:t>
      </w:r>
      <w:r w:rsidR="00E06BFE">
        <w:t xml:space="preserve"> Pfähle.</w:t>
      </w:r>
    </w:p>
    <w:p w14:paraId="377DBE81" w14:textId="70196012" w:rsidR="00D42534" w:rsidRDefault="00D42534" w:rsidP="00B812B7">
      <w:pPr>
        <w:pStyle w:val="Caption9Pt"/>
      </w:pPr>
    </w:p>
    <w:p w14:paraId="1512715B" w14:textId="17A88833" w:rsidR="00C72A22" w:rsidRPr="00ED0E4D" w:rsidRDefault="00C72A22" w:rsidP="00C72A22">
      <w:pPr>
        <w:pStyle w:val="Copyhead11Pt"/>
        <w:rPr>
          <w:lang w:val="de-DE"/>
        </w:rPr>
      </w:pPr>
      <w:r w:rsidRPr="00ED0E4D">
        <w:rPr>
          <w:lang w:val="de-DE"/>
        </w:rPr>
        <w:t>Kontakt</w:t>
      </w:r>
      <w:r w:rsidR="00DF337B">
        <w:rPr>
          <w:lang w:val="de-DE"/>
        </w:rPr>
        <w:t xml:space="preserve"> Liebherr</w:t>
      </w:r>
    </w:p>
    <w:p w14:paraId="1C829C1D" w14:textId="583DDDB7" w:rsidR="00006FF4" w:rsidRDefault="00C72A22" w:rsidP="000A4A4D">
      <w:pPr>
        <w:pStyle w:val="Copytext11Pt"/>
        <w:rPr>
          <w:rStyle w:val="Hyperlink"/>
          <w:rFonts w:eastAsiaTheme="minorHAnsi"/>
          <w:lang w:val="de-DE"/>
        </w:rPr>
      </w:pPr>
      <w:r w:rsidRPr="003D159F">
        <w:rPr>
          <w:lang w:val="de-DE"/>
        </w:rPr>
        <w:t>Gregor Grießer</w:t>
      </w:r>
      <w:r w:rsidRPr="003D159F">
        <w:rPr>
          <w:lang w:val="de-DE"/>
        </w:rPr>
        <w:br/>
        <w:t>Strategisches Marketing und Kommunikation</w:t>
      </w:r>
      <w:r w:rsidR="000A4A4D" w:rsidRPr="003D159F">
        <w:rPr>
          <w:lang w:val="de-DE"/>
        </w:rPr>
        <w:br/>
      </w:r>
      <w:r w:rsidRPr="003D159F">
        <w:rPr>
          <w:lang w:val="de-DE"/>
        </w:rPr>
        <w:t xml:space="preserve">E-Mail: </w:t>
      </w:r>
      <w:hyperlink r:id="rId14" w:history="1">
        <w:r w:rsidR="003C202A" w:rsidRPr="00612EB7">
          <w:rPr>
            <w:rStyle w:val="Hyperlink"/>
            <w:rFonts w:eastAsiaTheme="minorHAnsi"/>
            <w:lang w:val="de-DE"/>
          </w:rPr>
          <w:t>gregor.griesser@liebherr.com</w:t>
        </w:r>
      </w:hyperlink>
    </w:p>
    <w:p w14:paraId="1C1B8E32" w14:textId="77777777" w:rsidR="00402D0B" w:rsidRDefault="00C72A22" w:rsidP="00D42534">
      <w:pPr>
        <w:pStyle w:val="Copytext11Pt"/>
        <w:rPr>
          <w:rStyle w:val="Hyperlink"/>
          <w:rFonts w:eastAsiaTheme="minorHAnsi"/>
          <w:lang w:val="de-DE"/>
        </w:rPr>
      </w:pPr>
      <w:r w:rsidRPr="003D159F">
        <w:rPr>
          <w:lang w:val="de-DE"/>
        </w:rPr>
        <w:t>Wolfgang Pfister</w:t>
      </w:r>
      <w:r w:rsidRPr="003D159F">
        <w:rPr>
          <w:lang w:val="de-DE"/>
        </w:rPr>
        <w:br/>
        <w:t>Leiter Strategisches Marketing und Kommunikation</w:t>
      </w:r>
      <w:r w:rsidRPr="003D159F">
        <w:rPr>
          <w:lang w:val="de-DE"/>
        </w:rPr>
        <w:br/>
        <w:t>Tel.: +43 50809 41</w:t>
      </w:r>
      <w:r w:rsidR="008F5681">
        <w:rPr>
          <w:lang w:val="de-DE"/>
        </w:rPr>
        <w:t>-</w:t>
      </w:r>
      <w:r w:rsidRPr="003D159F">
        <w:rPr>
          <w:lang w:val="de-DE"/>
        </w:rPr>
        <w:t>444</w:t>
      </w:r>
      <w:r w:rsidRPr="003D159F">
        <w:rPr>
          <w:lang w:val="de-DE"/>
        </w:rPr>
        <w:br/>
        <w:t xml:space="preserve">E-Mail: </w:t>
      </w:r>
      <w:hyperlink r:id="rId15" w:history="1">
        <w:r w:rsidR="00FF37D7" w:rsidRPr="00625D9B">
          <w:rPr>
            <w:rStyle w:val="Hyperlink"/>
            <w:rFonts w:eastAsiaTheme="minorHAnsi"/>
            <w:lang w:val="de-DE"/>
          </w:rPr>
          <w:t>wolfgang.pfister@liebherr.com</w:t>
        </w:r>
      </w:hyperlink>
      <w:bookmarkStart w:id="2" w:name="_Hlk165894607"/>
    </w:p>
    <w:p w14:paraId="2FF335B1" w14:textId="66FFFC05" w:rsidR="00402D0B" w:rsidRDefault="00402D0B">
      <w:pPr>
        <w:rPr>
          <w:rFonts w:ascii="Arial" w:eastAsiaTheme="minorHAnsi" w:hAnsi="Arial" w:cs="Times New Roman"/>
          <w:szCs w:val="18"/>
          <w:lang w:eastAsia="de-DE"/>
        </w:rPr>
      </w:pPr>
      <w:r>
        <w:rPr>
          <w:rFonts w:eastAsiaTheme="minorHAnsi"/>
        </w:rPr>
        <w:br w:type="page"/>
      </w:r>
    </w:p>
    <w:p w14:paraId="12926557" w14:textId="5302DD5E" w:rsidR="00DF337B" w:rsidRPr="00DF337B" w:rsidRDefault="00DF337B" w:rsidP="00DF337B">
      <w:pPr>
        <w:pStyle w:val="Copyhead11Pt"/>
      </w:pPr>
      <w:r w:rsidRPr="00DF337B">
        <w:lastRenderedPageBreak/>
        <w:t xml:space="preserve">Kontakt Ki </w:t>
      </w:r>
      <w:r>
        <w:t>International Ltd.</w:t>
      </w:r>
    </w:p>
    <w:p w14:paraId="48501712" w14:textId="65D6C566" w:rsidR="00DF337B" w:rsidRPr="00DF337B" w:rsidRDefault="00DF337B" w:rsidP="00DF337B">
      <w:pPr>
        <w:pStyle w:val="Copytext11Pt"/>
      </w:pPr>
      <w:r w:rsidRPr="00DF337B">
        <w:t>Alex Williamson</w:t>
      </w:r>
      <w:r w:rsidRPr="00DF337B">
        <w:br/>
        <w:t>Business Manager</w:t>
      </w:r>
      <w:r w:rsidRPr="00DF337B">
        <w:br/>
        <w:t>403-912-6008 </w:t>
      </w:r>
      <w:r>
        <w:br/>
      </w:r>
      <w:r w:rsidR="00F64C83">
        <w:t>E-M</w:t>
      </w:r>
      <w:r w:rsidRPr="00DF337B">
        <w:t xml:space="preserve">ail: </w:t>
      </w:r>
      <w:hyperlink r:id="rId16" w:history="1">
        <w:r w:rsidRPr="00DF337B">
          <w:rPr>
            <w:rStyle w:val="Hyperlink"/>
            <w:rFonts w:eastAsiaTheme="minorHAnsi"/>
          </w:rPr>
          <w:t>alex.w@kiinternational.ca</w:t>
        </w:r>
      </w:hyperlink>
      <w:r w:rsidRPr="00DF337B">
        <w:t> </w:t>
      </w:r>
    </w:p>
    <w:bookmarkEnd w:id="2"/>
    <w:p w14:paraId="49043B95" w14:textId="0B46B159" w:rsidR="00C72A22" w:rsidRPr="00ED0E4D" w:rsidRDefault="00C72A22" w:rsidP="00C72A22">
      <w:pPr>
        <w:pStyle w:val="Copyhead11Pt"/>
        <w:rPr>
          <w:lang w:val="de-DE"/>
        </w:rPr>
      </w:pPr>
      <w:r w:rsidRPr="00ED0E4D">
        <w:rPr>
          <w:lang w:val="de-DE"/>
        </w:rPr>
        <w:t>Veröffentlicht von</w:t>
      </w:r>
    </w:p>
    <w:p w14:paraId="4A3FB1CC" w14:textId="326638BF" w:rsidR="00C72A22" w:rsidRPr="002B500D" w:rsidRDefault="00C72A22" w:rsidP="00B76229">
      <w:pPr>
        <w:pStyle w:val="Copytext11Pt"/>
        <w:rPr>
          <w:lang w:val="de-DE"/>
        </w:rPr>
      </w:pPr>
      <w:r w:rsidRPr="00ED0E4D">
        <w:rPr>
          <w:lang w:val="de-DE"/>
        </w:rPr>
        <w:t>Liebherr-Werk Nenzing GmbH</w:t>
      </w:r>
      <w:r w:rsidRPr="00ED0E4D">
        <w:rPr>
          <w:lang w:val="de-DE"/>
        </w:rPr>
        <w:br/>
      </w:r>
      <w:r w:rsidR="00D321CC">
        <w:rPr>
          <w:lang w:val="de-DE"/>
        </w:rPr>
        <w:t>Nenzing/Österreich</w:t>
      </w:r>
      <w:r w:rsidRPr="00ED0E4D">
        <w:rPr>
          <w:lang w:val="de-DE"/>
        </w:rPr>
        <w:br/>
      </w:r>
      <w:hyperlink r:id="rId17" w:history="1">
        <w:r w:rsidR="00C745AD" w:rsidRPr="00A20450">
          <w:rPr>
            <w:rStyle w:val="Hyperlink"/>
            <w:rFonts w:eastAsiaTheme="minorHAnsi"/>
            <w:lang w:val="de-DE"/>
          </w:rPr>
          <w:t>www.liebherr.com</w:t>
        </w:r>
      </w:hyperlink>
    </w:p>
    <w:sectPr w:rsidR="00C72A22" w:rsidRPr="002B500D" w:rsidSect="00E847CC">
      <w:headerReference w:type="default" r:id="rId18"/>
      <w:footerReference w:type="default" r:id="rId19"/>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62A73" w14:textId="77777777" w:rsidR="00895393" w:rsidRDefault="00895393" w:rsidP="00B81ED6">
      <w:pPr>
        <w:spacing w:after="0" w:line="240" w:lineRule="auto"/>
      </w:pPr>
      <w:r>
        <w:separator/>
      </w:r>
    </w:p>
  </w:endnote>
  <w:endnote w:type="continuationSeparator" w:id="0">
    <w:p w14:paraId="20D6BAD5" w14:textId="77777777" w:rsidR="00895393" w:rsidRDefault="00895393"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5ED94AF8" w:rsidR="007F2092" w:rsidRPr="00E847CC" w:rsidRDefault="007F2092"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77E68">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F77E68">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77E68">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402D0B">
      <w:rPr>
        <w:rFonts w:ascii="Arial" w:hAnsi="Arial" w:cs="Arial"/>
      </w:rPr>
      <w:fldChar w:fldCharType="separate"/>
    </w:r>
    <w:r w:rsidR="00F77E68">
      <w:rPr>
        <w:rFonts w:ascii="Arial" w:hAnsi="Arial" w:cs="Arial"/>
        <w:noProof/>
      </w:rPr>
      <w:t>4</w:t>
    </w:r>
    <w:r w:rsidR="00F77E68" w:rsidRPr="0093605C">
      <w:rPr>
        <w:rFonts w:ascii="Arial" w:hAnsi="Arial" w:cs="Arial"/>
        <w:noProof/>
      </w:rPr>
      <w:t>/</w:t>
    </w:r>
    <w:r w:rsidR="00F77E68">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44BC3" w14:textId="77777777" w:rsidR="00895393" w:rsidRDefault="00895393" w:rsidP="00B81ED6">
      <w:pPr>
        <w:spacing w:after="0" w:line="240" w:lineRule="auto"/>
      </w:pPr>
      <w:r>
        <w:separator/>
      </w:r>
    </w:p>
  </w:footnote>
  <w:footnote w:type="continuationSeparator" w:id="0">
    <w:p w14:paraId="4564DBEB" w14:textId="77777777" w:rsidR="00895393" w:rsidRDefault="00895393"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7F2092" w:rsidRDefault="007F2092">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7F2092" w:rsidRDefault="007F20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CA84211"/>
    <w:multiLevelType w:val="hybridMultilevel"/>
    <w:tmpl w:val="99B2E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475286"/>
    <w:multiLevelType w:val="hybridMultilevel"/>
    <w:tmpl w:val="531A6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D21F36"/>
    <w:multiLevelType w:val="hybridMultilevel"/>
    <w:tmpl w:val="20548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32F63354"/>
    <w:multiLevelType w:val="hybridMultilevel"/>
    <w:tmpl w:val="D730C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A4C292D"/>
    <w:multiLevelType w:val="hybridMultilevel"/>
    <w:tmpl w:val="DD98C0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D6D2CC2"/>
    <w:multiLevelType w:val="hybridMultilevel"/>
    <w:tmpl w:val="AA04EE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B131E8"/>
    <w:multiLevelType w:val="hybridMultilevel"/>
    <w:tmpl w:val="E8E63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7513EFA"/>
    <w:multiLevelType w:val="multilevel"/>
    <w:tmpl w:val="A12230F4"/>
    <w:numStyleLink w:val="TitleRuleListStyleLH"/>
  </w:abstractNum>
  <w:num w:numId="1" w16cid:durableId="1433745388">
    <w:abstractNumId w:val="0"/>
  </w:num>
  <w:num w:numId="2" w16cid:durableId="680086089">
    <w:abstractNumId w:val="9"/>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846284012">
    <w:abstractNumId w:val="4"/>
  </w:num>
  <w:num w:numId="4" w16cid:durableId="1992950713">
    <w:abstractNumId w:val="2"/>
  </w:num>
  <w:num w:numId="5" w16cid:durableId="1497840143">
    <w:abstractNumId w:val="3"/>
  </w:num>
  <w:num w:numId="6" w16cid:durableId="619848555">
    <w:abstractNumId w:val="5"/>
  </w:num>
  <w:num w:numId="7" w16cid:durableId="1706439519">
    <w:abstractNumId w:val="4"/>
  </w:num>
  <w:num w:numId="8" w16cid:durableId="1581214074">
    <w:abstractNumId w:val="4"/>
  </w:num>
  <w:num w:numId="9" w16cid:durableId="1756590140">
    <w:abstractNumId w:val="4"/>
  </w:num>
  <w:num w:numId="10" w16cid:durableId="1441800650">
    <w:abstractNumId w:val="4"/>
  </w:num>
  <w:num w:numId="11" w16cid:durableId="30229021">
    <w:abstractNumId w:val="4"/>
  </w:num>
  <w:num w:numId="12" w16cid:durableId="1908606455">
    <w:abstractNumId w:val="1"/>
  </w:num>
  <w:num w:numId="13" w16cid:durableId="1214461262">
    <w:abstractNumId w:val="6"/>
  </w:num>
  <w:num w:numId="14" w16cid:durableId="1980957537">
    <w:abstractNumId w:val="7"/>
  </w:num>
  <w:num w:numId="15" w16cid:durableId="16083917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CED"/>
    <w:rsid w:val="0000556D"/>
    <w:rsid w:val="00006285"/>
    <w:rsid w:val="00006D29"/>
    <w:rsid w:val="00006FF4"/>
    <w:rsid w:val="00011135"/>
    <w:rsid w:val="00020048"/>
    <w:rsid w:val="00024330"/>
    <w:rsid w:val="000257D6"/>
    <w:rsid w:val="000300E9"/>
    <w:rsid w:val="00031D42"/>
    <w:rsid w:val="00032BBE"/>
    <w:rsid w:val="00033002"/>
    <w:rsid w:val="000416E6"/>
    <w:rsid w:val="0004216A"/>
    <w:rsid w:val="000425D4"/>
    <w:rsid w:val="000460E6"/>
    <w:rsid w:val="00046628"/>
    <w:rsid w:val="000519F1"/>
    <w:rsid w:val="000565CB"/>
    <w:rsid w:val="00060333"/>
    <w:rsid w:val="00062F35"/>
    <w:rsid w:val="00063761"/>
    <w:rsid w:val="00066E54"/>
    <w:rsid w:val="000679F1"/>
    <w:rsid w:val="00067B0F"/>
    <w:rsid w:val="000770AB"/>
    <w:rsid w:val="0008287E"/>
    <w:rsid w:val="00087AC1"/>
    <w:rsid w:val="00092819"/>
    <w:rsid w:val="00095C7D"/>
    <w:rsid w:val="000974FD"/>
    <w:rsid w:val="000A24B5"/>
    <w:rsid w:val="000A4A4D"/>
    <w:rsid w:val="000A555B"/>
    <w:rsid w:val="000A78AC"/>
    <w:rsid w:val="000B035A"/>
    <w:rsid w:val="000B51B2"/>
    <w:rsid w:val="000B5F7A"/>
    <w:rsid w:val="000B6193"/>
    <w:rsid w:val="000B6D15"/>
    <w:rsid w:val="000C36B3"/>
    <w:rsid w:val="000C3C4D"/>
    <w:rsid w:val="000C75A1"/>
    <w:rsid w:val="000D2AF8"/>
    <w:rsid w:val="000E0B43"/>
    <w:rsid w:val="000E0C44"/>
    <w:rsid w:val="000E2B3F"/>
    <w:rsid w:val="000E3C3F"/>
    <w:rsid w:val="000E6272"/>
    <w:rsid w:val="000F4F41"/>
    <w:rsid w:val="001010CC"/>
    <w:rsid w:val="00103632"/>
    <w:rsid w:val="001140D0"/>
    <w:rsid w:val="001142E0"/>
    <w:rsid w:val="00115A21"/>
    <w:rsid w:val="00117005"/>
    <w:rsid w:val="001174EE"/>
    <w:rsid w:val="00126F47"/>
    <w:rsid w:val="00130BF0"/>
    <w:rsid w:val="001326AC"/>
    <w:rsid w:val="00132B56"/>
    <w:rsid w:val="001332F0"/>
    <w:rsid w:val="001339CD"/>
    <w:rsid w:val="00135666"/>
    <w:rsid w:val="00137269"/>
    <w:rsid w:val="001378D5"/>
    <w:rsid w:val="001407EB"/>
    <w:rsid w:val="00141759"/>
    <w:rsid w:val="001417BD"/>
    <w:rsid w:val="001419B4"/>
    <w:rsid w:val="00142136"/>
    <w:rsid w:val="00142AB8"/>
    <w:rsid w:val="001446B5"/>
    <w:rsid w:val="00145DB7"/>
    <w:rsid w:val="00151900"/>
    <w:rsid w:val="00151E5F"/>
    <w:rsid w:val="001525AC"/>
    <w:rsid w:val="00152CA0"/>
    <w:rsid w:val="00153B14"/>
    <w:rsid w:val="0015415D"/>
    <w:rsid w:val="00155E6F"/>
    <w:rsid w:val="001572D2"/>
    <w:rsid w:val="001575F3"/>
    <w:rsid w:val="0016247D"/>
    <w:rsid w:val="0016387A"/>
    <w:rsid w:val="001640CB"/>
    <w:rsid w:val="001674BD"/>
    <w:rsid w:val="001674D7"/>
    <w:rsid w:val="00172C20"/>
    <w:rsid w:val="00181DD2"/>
    <w:rsid w:val="0018492E"/>
    <w:rsid w:val="00184B5A"/>
    <w:rsid w:val="00185EA7"/>
    <w:rsid w:val="00186BE6"/>
    <w:rsid w:val="001936F5"/>
    <w:rsid w:val="00194363"/>
    <w:rsid w:val="001945BF"/>
    <w:rsid w:val="00194838"/>
    <w:rsid w:val="00196A1C"/>
    <w:rsid w:val="00197EC3"/>
    <w:rsid w:val="001A0F75"/>
    <w:rsid w:val="001A1AD7"/>
    <w:rsid w:val="001A6049"/>
    <w:rsid w:val="001B06B1"/>
    <w:rsid w:val="001B4816"/>
    <w:rsid w:val="001C0382"/>
    <w:rsid w:val="001C0993"/>
    <w:rsid w:val="001C37EA"/>
    <w:rsid w:val="001C7166"/>
    <w:rsid w:val="001C7629"/>
    <w:rsid w:val="001D1A54"/>
    <w:rsid w:val="001D28FC"/>
    <w:rsid w:val="001D606B"/>
    <w:rsid w:val="001E3C0A"/>
    <w:rsid w:val="001E7BA8"/>
    <w:rsid w:val="001F0FD5"/>
    <w:rsid w:val="001F52C7"/>
    <w:rsid w:val="00200739"/>
    <w:rsid w:val="0020471A"/>
    <w:rsid w:val="002054BC"/>
    <w:rsid w:val="002101A5"/>
    <w:rsid w:val="00211A82"/>
    <w:rsid w:val="00217088"/>
    <w:rsid w:val="0021726C"/>
    <w:rsid w:val="002261EE"/>
    <w:rsid w:val="002267C6"/>
    <w:rsid w:val="00226B23"/>
    <w:rsid w:val="00227231"/>
    <w:rsid w:val="00230B69"/>
    <w:rsid w:val="00231232"/>
    <w:rsid w:val="0023473F"/>
    <w:rsid w:val="002361C0"/>
    <w:rsid w:val="00243023"/>
    <w:rsid w:val="00243FD2"/>
    <w:rsid w:val="002476CF"/>
    <w:rsid w:val="0025681E"/>
    <w:rsid w:val="002571E9"/>
    <w:rsid w:val="00262B52"/>
    <w:rsid w:val="00262DA9"/>
    <w:rsid w:val="002641FE"/>
    <w:rsid w:val="00267152"/>
    <w:rsid w:val="00267AA0"/>
    <w:rsid w:val="00270682"/>
    <w:rsid w:val="002807FF"/>
    <w:rsid w:val="00283607"/>
    <w:rsid w:val="002837AC"/>
    <w:rsid w:val="00285487"/>
    <w:rsid w:val="00297AFA"/>
    <w:rsid w:val="002A0B39"/>
    <w:rsid w:val="002A2FBA"/>
    <w:rsid w:val="002A465A"/>
    <w:rsid w:val="002A6DDF"/>
    <w:rsid w:val="002A7CDE"/>
    <w:rsid w:val="002B500D"/>
    <w:rsid w:val="002B560B"/>
    <w:rsid w:val="002C09C3"/>
    <w:rsid w:val="002C0AAF"/>
    <w:rsid w:val="002C1D49"/>
    <w:rsid w:val="002C20CD"/>
    <w:rsid w:val="002C3350"/>
    <w:rsid w:val="002C64C7"/>
    <w:rsid w:val="002D108E"/>
    <w:rsid w:val="002D5752"/>
    <w:rsid w:val="002E00BD"/>
    <w:rsid w:val="002F2B7D"/>
    <w:rsid w:val="002F56A1"/>
    <w:rsid w:val="002F7AFB"/>
    <w:rsid w:val="002F7C97"/>
    <w:rsid w:val="003075D2"/>
    <w:rsid w:val="00307782"/>
    <w:rsid w:val="00320416"/>
    <w:rsid w:val="003205C9"/>
    <w:rsid w:val="00322504"/>
    <w:rsid w:val="0032329B"/>
    <w:rsid w:val="00323DDE"/>
    <w:rsid w:val="003257E2"/>
    <w:rsid w:val="00327624"/>
    <w:rsid w:val="0033052F"/>
    <w:rsid w:val="0033179D"/>
    <w:rsid w:val="00336130"/>
    <w:rsid w:val="0034087B"/>
    <w:rsid w:val="00340997"/>
    <w:rsid w:val="00342F6E"/>
    <w:rsid w:val="0034306A"/>
    <w:rsid w:val="00343663"/>
    <w:rsid w:val="0034552C"/>
    <w:rsid w:val="0034728F"/>
    <w:rsid w:val="003503C3"/>
    <w:rsid w:val="00350E19"/>
    <w:rsid w:val="00351652"/>
    <w:rsid w:val="003524D2"/>
    <w:rsid w:val="00354F46"/>
    <w:rsid w:val="00357B99"/>
    <w:rsid w:val="003608AA"/>
    <w:rsid w:val="0036277F"/>
    <w:rsid w:val="00364C94"/>
    <w:rsid w:val="00383560"/>
    <w:rsid w:val="00387A29"/>
    <w:rsid w:val="003936A6"/>
    <w:rsid w:val="0039480B"/>
    <w:rsid w:val="003968F7"/>
    <w:rsid w:val="003A007D"/>
    <w:rsid w:val="003A10B6"/>
    <w:rsid w:val="003A14FB"/>
    <w:rsid w:val="003A54ED"/>
    <w:rsid w:val="003A67EB"/>
    <w:rsid w:val="003B194D"/>
    <w:rsid w:val="003B5547"/>
    <w:rsid w:val="003C13D5"/>
    <w:rsid w:val="003C202A"/>
    <w:rsid w:val="003C3502"/>
    <w:rsid w:val="003C53D1"/>
    <w:rsid w:val="003C55C5"/>
    <w:rsid w:val="003C57A1"/>
    <w:rsid w:val="003C662E"/>
    <w:rsid w:val="003D159F"/>
    <w:rsid w:val="003D2716"/>
    <w:rsid w:val="003D2D42"/>
    <w:rsid w:val="003D31A8"/>
    <w:rsid w:val="003D5077"/>
    <w:rsid w:val="003D771C"/>
    <w:rsid w:val="003E1B61"/>
    <w:rsid w:val="003E4973"/>
    <w:rsid w:val="003E7855"/>
    <w:rsid w:val="003E7C3A"/>
    <w:rsid w:val="003F13CD"/>
    <w:rsid w:val="003F1BA6"/>
    <w:rsid w:val="003F5696"/>
    <w:rsid w:val="003F6293"/>
    <w:rsid w:val="00402D0B"/>
    <w:rsid w:val="00403FF1"/>
    <w:rsid w:val="0040403E"/>
    <w:rsid w:val="00405806"/>
    <w:rsid w:val="00406F5F"/>
    <w:rsid w:val="00413B33"/>
    <w:rsid w:val="00413F21"/>
    <w:rsid w:val="00415B34"/>
    <w:rsid w:val="0041731C"/>
    <w:rsid w:val="00422049"/>
    <w:rsid w:val="0042245C"/>
    <w:rsid w:val="00424194"/>
    <w:rsid w:val="0042670F"/>
    <w:rsid w:val="00426D74"/>
    <w:rsid w:val="0043353C"/>
    <w:rsid w:val="00440198"/>
    <w:rsid w:val="004416FA"/>
    <w:rsid w:val="00444821"/>
    <w:rsid w:val="00445911"/>
    <w:rsid w:val="0044771D"/>
    <w:rsid w:val="00447FD2"/>
    <w:rsid w:val="0045517B"/>
    <w:rsid w:val="0045594D"/>
    <w:rsid w:val="00457ADF"/>
    <w:rsid w:val="0046601E"/>
    <w:rsid w:val="00466165"/>
    <w:rsid w:val="00470AEB"/>
    <w:rsid w:val="00470F93"/>
    <w:rsid w:val="00473C9B"/>
    <w:rsid w:val="00476DD0"/>
    <w:rsid w:val="00484378"/>
    <w:rsid w:val="004848D4"/>
    <w:rsid w:val="00493A94"/>
    <w:rsid w:val="00496FF7"/>
    <w:rsid w:val="00497727"/>
    <w:rsid w:val="004A7A84"/>
    <w:rsid w:val="004B053A"/>
    <w:rsid w:val="004B7E9D"/>
    <w:rsid w:val="004C1860"/>
    <w:rsid w:val="004C1A07"/>
    <w:rsid w:val="004C409A"/>
    <w:rsid w:val="004C472E"/>
    <w:rsid w:val="004C6703"/>
    <w:rsid w:val="004D0C36"/>
    <w:rsid w:val="004D34F9"/>
    <w:rsid w:val="004D59ED"/>
    <w:rsid w:val="004D65F3"/>
    <w:rsid w:val="004E2169"/>
    <w:rsid w:val="004E220B"/>
    <w:rsid w:val="004E39A4"/>
    <w:rsid w:val="004E43DB"/>
    <w:rsid w:val="004F199E"/>
    <w:rsid w:val="004F3EDF"/>
    <w:rsid w:val="00500994"/>
    <w:rsid w:val="005036C9"/>
    <w:rsid w:val="00503C7C"/>
    <w:rsid w:val="00504E3C"/>
    <w:rsid w:val="00507DDA"/>
    <w:rsid w:val="00511C3C"/>
    <w:rsid w:val="0051200C"/>
    <w:rsid w:val="00513F85"/>
    <w:rsid w:val="005150C9"/>
    <w:rsid w:val="00522069"/>
    <w:rsid w:val="005239C4"/>
    <w:rsid w:val="0053052A"/>
    <w:rsid w:val="005315C1"/>
    <w:rsid w:val="00533F90"/>
    <w:rsid w:val="00541DE0"/>
    <w:rsid w:val="0054263E"/>
    <w:rsid w:val="00542F1F"/>
    <w:rsid w:val="00546D92"/>
    <w:rsid w:val="005505EC"/>
    <w:rsid w:val="00556698"/>
    <w:rsid w:val="00557B9B"/>
    <w:rsid w:val="00560179"/>
    <w:rsid w:val="005613CE"/>
    <w:rsid w:val="00570359"/>
    <w:rsid w:val="00575320"/>
    <w:rsid w:val="005768C0"/>
    <w:rsid w:val="005777E4"/>
    <w:rsid w:val="005834C5"/>
    <w:rsid w:val="00586577"/>
    <w:rsid w:val="00586774"/>
    <w:rsid w:val="00594801"/>
    <w:rsid w:val="005A1161"/>
    <w:rsid w:val="005A223D"/>
    <w:rsid w:val="005A2EC4"/>
    <w:rsid w:val="005A508D"/>
    <w:rsid w:val="005A5A19"/>
    <w:rsid w:val="005B0963"/>
    <w:rsid w:val="005B0E53"/>
    <w:rsid w:val="005B3E09"/>
    <w:rsid w:val="005C09F2"/>
    <w:rsid w:val="005C7DFB"/>
    <w:rsid w:val="005D11AF"/>
    <w:rsid w:val="005D1671"/>
    <w:rsid w:val="005D7CC7"/>
    <w:rsid w:val="005E70D0"/>
    <w:rsid w:val="005F074E"/>
    <w:rsid w:val="005F2D95"/>
    <w:rsid w:val="005F506D"/>
    <w:rsid w:val="005F5102"/>
    <w:rsid w:val="005F5170"/>
    <w:rsid w:val="006041A9"/>
    <w:rsid w:val="00604275"/>
    <w:rsid w:val="006118D9"/>
    <w:rsid w:val="00612899"/>
    <w:rsid w:val="0061434F"/>
    <w:rsid w:val="00616953"/>
    <w:rsid w:val="00617B11"/>
    <w:rsid w:val="00624ECD"/>
    <w:rsid w:val="00632915"/>
    <w:rsid w:val="00634D1E"/>
    <w:rsid w:val="0063650C"/>
    <w:rsid w:val="006365AD"/>
    <w:rsid w:val="006457B4"/>
    <w:rsid w:val="00646401"/>
    <w:rsid w:val="00646613"/>
    <w:rsid w:val="00652E53"/>
    <w:rsid w:val="006557C5"/>
    <w:rsid w:val="0065629A"/>
    <w:rsid w:val="00664786"/>
    <w:rsid w:val="00664D2E"/>
    <w:rsid w:val="00667000"/>
    <w:rsid w:val="00667634"/>
    <w:rsid w:val="0067057C"/>
    <w:rsid w:val="0067475D"/>
    <w:rsid w:val="0067475E"/>
    <w:rsid w:val="00685493"/>
    <w:rsid w:val="00686557"/>
    <w:rsid w:val="00687869"/>
    <w:rsid w:val="006958A6"/>
    <w:rsid w:val="00697F2D"/>
    <w:rsid w:val="006A1F59"/>
    <w:rsid w:val="006A2107"/>
    <w:rsid w:val="006A2EE8"/>
    <w:rsid w:val="006B5369"/>
    <w:rsid w:val="006B74C8"/>
    <w:rsid w:val="006C06B9"/>
    <w:rsid w:val="006C52F3"/>
    <w:rsid w:val="006C6279"/>
    <w:rsid w:val="006C6EA9"/>
    <w:rsid w:val="006C7F8C"/>
    <w:rsid w:val="006D4F0B"/>
    <w:rsid w:val="006D5C45"/>
    <w:rsid w:val="006E0074"/>
    <w:rsid w:val="006E250C"/>
    <w:rsid w:val="006E437F"/>
    <w:rsid w:val="006E4D41"/>
    <w:rsid w:val="006F0C09"/>
    <w:rsid w:val="006F111E"/>
    <w:rsid w:val="0070315B"/>
    <w:rsid w:val="0070459C"/>
    <w:rsid w:val="00704746"/>
    <w:rsid w:val="00710306"/>
    <w:rsid w:val="0071043A"/>
    <w:rsid w:val="007105C1"/>
    <w:rsid w:val="00717A9A"/>
    <w:rsid w:val="00727104"/>
    <w:rsid w:val="00727493"/>
    <w:rsid w:val="00730FC1"/>
    <w:rsid w:val="00732B6A"/>
    <w:rsid w:val="00735751"/>
    <w:rsid w:val="00735AE9"/>
    <w:rsid w:val="00741F6C"/>
    <w:rsid w:val="00742137"/>
    <w:rsid w:val="007437AF"/>
    <w:rsid w:val="007440F6"/>
    <w:rsid w:val="00745C30"/>
    <w:rsid w:val="00747169"/>
    <w:rsid w:val="00751298"/>
    <w:rsid w:val="00754DFF"/>
    <w:rsid w:val="0076049D"/>
    <w:rsid w:val="00761197"/>
    <w:rsid w:val="00761E5B"/>
    <w:rsid w:val="00761F0C"/>
    <w:rsid w:val="00766AEF"/>
    <w:rsid w:val="00766B4E"/>
    <w:rsid w:val="00767FB4"/>
    <w:rsid w:val="007723E3"/>
    <w:rsid w:val="00777412"/>
    <w:rsid w:val="00786841"/>
    <w:rsid w:val="00786E0F"/>
    <w:rsid w:val="00797CF0"/>
    <w:rsid w:val="007A2012"/>
    <w:rsid w:val="007A21DD"/>
    <w:rsid w:val="007A2834"/>
    <w:rsid w:val="007A2E37"/>
    <w:rsid w:val="007B16A0"/>
    <w:rsid w:val="007B6399"/>
    <w:rsid w:val="007B6AD7"/>
    <w:rsid w:val="007C1DE2"/>
    <w:rsid w:val="007C2DD9"/>
    <w:rsid w:val="007C57F5"/>
    <w:rsid w:val="007D00EE"/>
    <w:rsid w:val="007D5FEC"/>
    <w:rsid w:val="007E0E9F"/>
    <w:rsid w:val="007E0EC2"/>
    <w:rsid w:val="007E375B"/>
    <w:rsid w:val="007E4B89"/>
    <w:rsid w:val="007E5211"/>
    <w:rsid w:val="007E5411"/>
    <w:rsid w:val="007E562B"/>
    <w:rsid w:val="007E5713"/>
    <w:rsid w:val="007F04A4"/>
    <w:rsid w:val="007F0A06"/>
    <w:rsid w:val="007F2092"/>
    <w:rsid w:val="007F2586"/>
    <w:rsid w:val="007F310C"/>
    <w:rsid w:val="007F5C89"/>
    <w:rsid w:val="007F6E46"/>
    <w:rsid w:val="0081374B"/>
    <w:rsid w:val="008139BC"/>
    <w:rsid w:val="00814512"/>
    <w:rsid w:val="008152C0"/>
    <w:rsid w:val="00816B07"/>
    <w:rsid w:val="008171D9"/>
    <w:rsid w:val="008216AE"/>
    <w:rsid w:val="00822D9F"/>
    <w:rsid w:val="00824226"/>
    <w:rsid w:val="00824D08"/>
    <w:rsid w:val="00825576"/>
    <w:rsid w:val="00831C8E"/>
    <w:rsid w:val="00833F34"/>
    <w:rsid w:val="0083598C"/>
    <w:rsid w:val="008420CE"/>
    <w:rsid w:val="00844704"/>
    <w:rsid w:val="00844E0F"/>
    <w:rsid w:val="00846469"/>
    <w:rsid w:val="00851E8B"/>
    <w:rsid w:val="0085308F"/>
    <w:rsid w:val="0085345D"/>
    <w:rsid w:val="0085506E"/>
    <w:rsid w:val="008559D9"/>
    <w:rsid w:val="00856138"/>
    <w:rsid w:val="00857567"/>
    <w:rsid w:val="00862576"/>
    <w:rsid w:val="00874EED"/>
    <w:rsid w:val="008802FF"/>
    <w:rsid w:val="00881961"/>
    <w:rsid w:val="0088536F"/>
    <w:rsid w:val="0088640A"/>
    <w:rsid w:val="00890134"/>
    <w:rsid w:val="00891D3A"/>
    <w:rsid w:val="00892097"/>
    <w:rsid w:val="00892E30"/>
    <w:rsid w:val="00893BA1"/>
    <w:rsid w:val="00893F3B"/>
    <w:rsid w:val="00895393"/>
    <w:rsid w:val="00895F14"/>
    <w:rsid w:val="00896DDA"/>
    <w:rsid w:val="008976B9"/>
    <w:rsid w:val="008A2685"/>
    <w:rsid w:val="008A7FCF"/>
    <w:rsid w:val="008B4763"/>
    <w:rsid w:val="008B723C"/>
    <w:rsid w:val="008C049D"/>
    <w:rsid w:val="008C5D65"/>
    <w:rsid w:val="008C6C29"/>
    <w:rsid w:val="008C78ED"/>
    <w:rsid w:val="008D61EE"/>
    <w:rsid w:val="008D68AE"/>
    <w:rsid w:val="008D705E"/>
    <w:rsid w:val="008E18BB"/>
    <w:rsid w:val="008E355B"/>
    <w:rsid w:val="008E58DB"/>
    <w:rsid w:val="008F0911"/>
    <w:rsid w:val="008F1B1C"/>
    <w:rsid w:val="008F30D4"/>
    <w:rsid w:val="008F4707"/>
    <w:rsid w:val="008F5681"/>
    <w:rsid w:val="008F5FF2"/>
    <w:rsid w:val="008F6E9E"/>
    <w:rsid w:val="00902058"/>
    <w:rsid w:val="00903C99"/>
    <w:rsid w:val="00905C90"/>
    <w:rsid w:val="009102BD"/>
    <w:rsid w:val="0091394D"/>
    <w:rsid w:val="00913B07"/>
    <w:rsid w:val="009169F9"/>
    <w:rsid w:val="009216BA"/>
    <w:rsid w:val="00921EE8"/>
    <w:rsid w:val="0092336D"/>
    <w:rsid w:val="00923738"/>
    <w:rsid w:val="009240B4"/>
    <w:rsid w:val="00925511"/>
    <w:rsid w:val="00925531"/>
    <w:rsid w:val="0092695F"/>
    <w:rsid w:val="00933354"/>
    <w:rsid w:val="0093605C"/>
    <w:rsid w:val="00936AB1"/>
    <w:rsid w:val="00940E4C"/>
    <w:rsid w:val="009415CA"/>
    <w:rsid w:val="00941D36"/>
    <w:rsid w:val="0094328C"/>
    <w:rsid w:val="00943847"/>
    <w:rsid w:val="00943B55"/>
    <w:rsid w:val="00943F07"/>
    <w:rsid w:val="00947939"/>
    <w:rsid w:val="00952C02"/>
    <w:rsid w:val="00952DA5"/>
    <w:rsid w:val="00953FCA"/>
    <w:rsid w:val="00955F4D"/>
    <w:rsid w:val="009567A8"/>
    <w:rsid w:val="0096004B"/>
    <w:rsid w:val="00960F81"/>
    <w:rsid w:val="00961E3A"/>
    <w:rsid w:val="00965077"/>
    <w:rsid w:val="009659B4"/>
    <w:rsid w:val="00971ADF"/>
    <w:rsid w:val="00975013"/>
    <w:rsid w:val="00976584"/>
    <w:rsid w:val="0098228F"/>
    <w:rsid w:val="009876DB"/>
    <w:rsid w:val="009A11D3"/>
    <w:rsid w:val="009A36CB"/>
    <w:rsid w:val="009A3D17"/>
    <w:rsid w:val="009A42A5"/>
    <w:rsid w:val="009A7D5F"/>
    <w:rsid w:val="009B0214"/>
    <w:rsid w:val="009B08CF"/>
    <w:rsid w:val="009B1DB3"/>
    <w:rsid w:val="009B2821"/>
    <w:rsid w:val="009B50E5"/>
    <w:rsid w:val="009B6F42"/>
    <w:rsid w:val="009C0B4B"/>
    <w:rsid w:val="009C34C1"/>
    <w:rsid w:val="009C3774"/>
    <w:rsid w:val="009E1B25"/>
    <w:rsid w:val="009E566B"/>
    <w:rsid w:val="009E77B5"/>
    <w:rsid w:val="009F25BA"/>
    <w:rsid w:val="009F2D46"/>
    <w:rsid w:val="00A01B06"/>
    <w:rsid w:val="00A024C3"/>
    <w:rsid w:val="00A0426F"/>
    <w:rsid w:val="00A05633"/>
    <w:rsid w:val="00A11628"/>
    <w:rsid w:val="00A1402D"/>
    <w:rsid w:val="00A14218"/>
    <w:rsid w:val="00A14A29"/>
    <w:rsid w:val="00A16A78"/>
    <w:rsid w:val="00A16BA6"/>
    <w:rsid w:val="00A21393"/>
    <w:rsid w:val="00A21C7F"/>
    <w:rsid w:val="00A261BF"/>
    <w:rsid w:val="00A2720A"/>
    <w:rsid w:val="00A300EF"/>
    <w:rsid w:val="00A31271"/>
    <w:rsid w:val="00A31434"/>
    <w:rsid w:val="00A33FE4"/>
    <w:rsid w:val="00A36E76"/>
    <w:rsid w:val="00A37994"/>
    <w:rsid w:val="00A4125C"/>
    <w:rsid w:val="00A431B6"/>
    <w:rsid w:val="00A451DF"/>
    <w:rsid w:val="00A467D3"/>
    <w:rsid w:val="00A4709C"/>
    <w:rsid w:val="00A471CE"/>
    <w:rsid w:val="00A555FB"/>
    <w:rsid w:val="00A57DD4"/>
    <w:rsid w:val="00A57F5F"/>
    <w:rsid w:val="00A61008"/>
    <w:rsid w:val="00A61FA4"/>
    <w:rsid w:val="00A64E5C"/>
    <w:rsid w:val="00A652D0"/>
    <w:rsid w:val="00A73602"/>
    <w:rsid w:val="00A74979"/>
    <w:rsid w:val="00A75FB3"/>
    <w:rsid w:val="00A7626C"/>
    <w:rsid w:val="00A829F8"/>
    <w:rsid w:val="00A90164"/>
    <w:rsid w:val="00A90559"/>
    <w:rsid w:val="00A969DA"/>
    <w:rsid w:val="00A978BA"/>
    <w:rsid w:val="00AA19E2"/>
    <w:rsid w:val="00AA4976"/>
    <w:rsid w:val="00AA6F1D"/>
    <w:rsid w:val="00AB1F99"/>
    <w:rsid w:val="00AB23FC"/>
    <w:rsid w:val="00AB2A5F"/>
    <w:rsid w:val="00AC2129"/>
    <w:rsid w:val="00AC24D8"/>
    <w:rsid w:val="00AC5B8D"/>
    <w:rsid w:val="00AC5C0C"/>
    <w:rsid w:val="00AC6B23"/>
    <w:rsid w:val="00AD0748"/>
    <w:rsid w:val="00AD07C7"/>
    <w:rsid w:val="00AD186D"/>
    <w:rsid w:val="00AD31DA"/>
    <w:rsid w:val="00AD3A15"/>
    <w:rsid w:val="00AD7C73"/>
    <w:rsid w:val="00AE0534"/>
    <w:rsid w:val="00AE5B7B"/>
    <w:rsid w:val="00AE610C"/>
    <w:rsid w:val="00AE7BFE"/>
    <w:rsid w:val="00AF1F99"/>
    <w:rsid w:val="00AF2E0C"/>
    <w:rsid w:val="00AF462B"/>
    <w:rsid w:val="00B01178"/>
    <w:rsid w:val="00B02D85"/>
    <w:rsid w:val="00B03211"/>
    <w:rsid w:val="00B035C3"/>
    <w:rsid w:val="00B072F1"/>
    <w:rsid w:val="00B12BC1"/>
    <w:rsid w:val="00B13AD4"/>
    <w:rsid w:val="00B16668"/>
    <w:rsid w:val="00B21E19"/>
    <w:rsid w:val="00B225BB"/>
    <w:rsid w:val="00B257E1"/>
    <w:rsid w:val="00B322A9"/>
    <w:rsid w:val="00B3461F"/>
    <w:rsid w:val="00B36B68"/>
    <w:rsid w:val="00B47FDC"/>
    <w:rsid w:val="00B53B3F"/>
    <w:rsid w:val="00B53F30"/>
    <w:rsid w:val="00B55FD4"/>
    <w:rsid w:val="00B66971"/>
    <w:rsid w:val="00B67AF5"/>
    <w:rsid w:val="00B70D14"/>
    <w:rsid w:val="00B71B5D"/>
    <w:rsid w:val="00B73261"/>
    <w:rsid w:val="00B733D7"/>
    <w:rsid w:val="00B76229"/>
    <w:rsid w:val="00B7684B"/>
    <w:rsid w:val="00B812B7"/>
    <w:rsid w:val="00B81ED6"/>
    <w:rsid w:val="00B8753D"/>
    <w:rsid w:val="00B87B9A"/>
    <w:rsid w:val="00B940C0"/>
    <w:rsid w:val="00B9778F"/>
    <w:rsid w:val="00BA1888"/>
    <w:rsid w:val="00BA1965"/>
    <w:rsid w:val="00BB0BFF"/>
    <w:rsid w:val="00BB258D"/>
    <w:rsid w:val="00BB4791"/>
    <w:rsid w:val="00BB6A05"/>
    <w:rsid w:val="00BC216B"/>
    <w:rsid w:val="00BC7084"/>
    <w:rsid w:val="00BD33E5"/>
    <w:rsid w:val="00BD7045"/>
    <w:rsid w:val="00BE51D8"/>
    <w:rsid w:val="00BF31D2"/>
    <w:rsid w:val="00BF429C"/>
    <w:rsid w:val="00BF7E1F"/>
    <w:rsid w:val="00C0076B"/>
    <w:rsid w:val="00C020F6"/>
    <w:rsid w:val="00C031B4"/>
    <w:rsid w:val="00C03A85"/>
    <w:rsid w:val="00C04C59"/>
    <w:rsid w:val="00C10A9F"/>
    <w:rsid w:val="00C10FCB"/>
    <w:rsid w:val="00C11454"/>
    <w:rsid w:val="00C12178"/>
    <w:rsid w:val="00C23B30"/>
    <w:rsid w:val="00C23EF8"/>
    <w:rsid w:val="00C341CA"/>
    <w:rsid w:val="00C43A79"/>
    <w:rsid w:val="00C45321"/>
    <w:rsid w:val="00C464EC"/>
    <w:rsid w:val="00C505BD"/>
    <w:rsid w:val="00C5141B"/>
    <w:rsid w:val="00C540FC"/>
    <w:rsid w:val="00C550B7"/>
    <w:rsid w:val="00C578E4"/>
    <w:rsid w:val="00C57C86"/>
    <w:rsid w:val="00C61F4D"/>
    <w:rsid w:val="00C6384A"/>
    <w:rsid w:val="00C6432E"/>
    <w:rsid w:val="00C70C73"/>
    <w:rsid w:val="00C71341"/>
    <w:rsid w:val="00C71CF6"/>
    <w:rsid w:val="00C72A22"/>
    <w:rsid w:val="00C73B03"/>
    <w:rsid w:val="00C73B71"/>
    <w:rsid w:val="00C745AD"/>
    <w:rsid w:val="00C77574"/>
    <w:rsid w:val="00C81142"/>
    <w:rsid w:val="00C82B98"/>
    <w:rsid w:val="00C83346"/>
    <w:rsid w:val="00C86930"/>
    <w:rsid w:val="00C87254"/>
    <w:rsid w:val="00CA0CC1"/>
    <w:rsid w:val="00CA10C3"/>
    <w:rsid w:val="00CA1BDB"/>
    <w:rsid w:val="00CA4610"/>
    <w:rsid w:val="00CA57D2"/>
    <w:rsid w:val="00CB1DB8"/>
    <w:rsid w:val="00CB33AA"/>
    <w:rsid w:val="00CB72E6"/>
    <w:rsid w:val="00CC53CD"/>
    <w:rsid w:val="00CC6EFD"/>
    <w:rsid w:val="00CC6FC0"/>
    <w:rsid w:val="00CD300D"/>
    <w:rsid w:val="00CD78ED"/>
    <w:rsid w:val="00CE421F"/>
    <w:rsid w:val="00CE4862"/>
    <w:rsid w:val="00CE5ABC"/>
    <w:rsid w:val="00CE64A6"/>
    <w:rsid w:val="00CE6720"/>
    <w:rsid w:val="00CE6E51"/>
    <w:rsid w:val="00CF08F1"/>
    <w:rsid w:val="00CF1F6B"/>
    <w:rsid w:val="00CF5BEB"/>
    <w:rsid w:val="00D0034E"/>
    <w:rsid w:val="00D069E1"/>
    <w:rsid w:val="00D07CF7"/>
    <w:rsid w:val="00D20A3C"/>
    <w:rsid w:val="00D22D81"/>
    <w:rsid w:val="00D245B4"/>
    <w:rsid w:val="00D30F3D"/>
    <w:rsid w:val="00D321CC"/>
    <w:rsid w:val="00D3266E"/>
    <w:rsid w:val="00D33D47"/>
    <w:rsid w:val="00D40432"/>
    <w:rsid w:val="00D42534"/>
    <w:rsid w:val="00D42A37"/>
    <w:rsid w:val="00D444C5"/>
    <w:rsid w:val="00D51148"/>
    <w:rsid w:val="00D534D6"/>
    <w:rsid w:val="00D6057A"/>
    <w:rsid w:val="00D6083A"/>
    <w:rsid w:val="00D62F43"/>
    <w:rsid w:val="00D63B50"/>
    <w:rsid w:val="00D64E9B"/>
    <w:rsid w:val="00D70B34"/>
    <w:rsid w:val="00D74E0A"/>
    <w:rsid w:val="00D750DD"/>
    <w:rsid w:val="00D75407"/>
    <w:rsid w:val="00D75F59"/>
    <w:rsid w:val="00D770A3"/>
    <w:rsid w:val="00D8212B"/>
    <w:rsid w:val="00D84155"/>
    <w:rsid w:val="00D8640A"/>
    <w:rsid w:val="00D908B6"/>
    <w:rsid w:val="00D91159"/>
    <w:rsid w:val="00D917A6"/>
    <w:rsid w:val="00D9313D"/>
    <w:rsid w:val="00D956FE"/>
    <w:rsid w:val="00D973A3"/>
    <w:rsid w:val="00DA0A04"/>
    <w:rsid w:val="00DA1C4F"/>
    <w:rsid w:val="00DA412C"/>
    <w:rsid w:val="00DB22B8"/>
    <w:rsid w:val="00DB23B0"/>
    <w:rsid w:val="00DB326D"/>
    <w:rsid w:val="00DB594F"/>
    <w:rsid w:val="00DB7AC8"/>
    <w:rsid w:val="00DB7DD3"/>
    <w:rsid w:val="00DC0450"/>
    <w:rsid w:val="00DC0C4E"/>
    <w:rsid w:val="00DC32DC"/>
    <w:rsid w:val="00DC418E"/>
    <w:rsid w:val="00DC57CD"/>
    <w:rsid w:val="00DE730C"/>
    <w:rsid w:val="00DF0BFC"/>
    <w:rsid w:val="00DF337B"/>
    <w:rsid w:val="00DF40C0"/>
    <w:rsid w:val="00DF4555"/>
    <w:rsid w:val="00DF6D99"/>
    <w:rsid w:val="00E06BFE"/>
    <w:rsid w:val="00E10FAE"/>
    <w:rsid w:val="00E11D04"/>
    <w:rsid w:val="00E13352"/>
    <w:rsid w:val="00E133E3"/>
    <w:rsid w:val="00E13D9A"/>
    <w:rsid w:val="00E148A4"/>
    <w:rsid w:val="00E14B50"/>
    <w:rsid w:val="00E155FF"/>
    <w:rsid w:val="00E21B1D"/>
    <w:rsid w:val="00E23815"/>
    <w:rsid w:val="00E24356"/>
    <w:rsid w:val="00E25FDE"/>
    <w:rsid w:val="00E260E6"/>
    <w:rsid w:val="00E27321"/>
    <w:rsid w:val="00E314BD"/>
    <w:rsid w:val="00E31B61"/>
    <w:rsid w:val="00E32363"/>
    <w:rsid w:val="00E345D7"/>
    <w:rsid w:val="00E40B1C"/>
    <w:rsid w:val="00E4161E"/>
    <w:rsid w:val="00E43724"/>
    <w:rsid w:val="00E51220"/>
    <w:rsid w:val="00E55AFA"/>
    <w:rsid w:val="00E62622"/>
    <w:rsid w:val="00E63390"/>
    <w:rsid w:val="00E63B48"/>
    <w:rsid w:val="00E63BA6"/>
    <w:rsid w:val="00E66AA0"/>
    <w:rsid w:val="00E66C1A"/>
    <w:rsid w:val="00E70CE0"/>
    <w:rsid w:val="00E7154F"/>
    <w:rsid w:val="00E74B22"/>
    <w:rsid w:val="00E75DE2"/>
    <w:rsid w:val="00E7611E"/>
    <w:rsid w:val="00E82A2A"/>
    <w:rsid w:val="00E84645"/>
    <w:rsid w:val="00E847CC"/>
    <w:rsid w:val="00E941EB"/>
    <w:rsid w:val="00E9672E"/>
    <w:rsid w:val="00E971E6"/>
    <w:rsid w:val="00EA09C1"/>
    <w:rsid w:val="00EA26F3"/>
    <w:rsid w:val="00EA45D8"/>
    <w:rsid w:val="00EA51ED"/>
    <w:rsid w:val="00EA75E4"/>
    <w:rsid w:val="00EB1A19"/>
    <w:rsid w:val="00EB1A28"/>
    <w:rsid w:val="00EB27CB"/>
    <w:rsid w:val="00EB3A57"/>
    <w:rsid w:val="00EB4E16"/>
    <w:rsid w:val="00EB539A"/>
    <w:rsid w:val="00EC0597"/>
    <w:rsid w:val="00EC5C6A"/>
    <w:rsid w:val="00ED0E4D"/>
    <w:rsid w:val="00ED0E74"/>
    <w:rsid w:val="00ED40F7"/>
    <w:rsid w:val="00ED6041"/>
    <w:rsid w:val="00ED7EEA"/>
    <w:rsid w:val="00EE1549"/>
    <w:rsid w:val="00EE19DF"/>
    <w:rsid w:val="00EE26E0"/>
    <w:rsid w:val="00EE304E"/>
    <w:rsid w:val="00EE31F4"/>
    <w:rsid w:val="00EF3D3C"/>
    <w:rsid w:val="00EF6F19"/>
    <w:rsid w:val="00F00AE1"/>
    <w:rsid w:val="00F03411"/>
    <w:rsid w:val="00F101B5"/>
    <w:rsid w:val="00F1125C"/>
    <w:rsid w:val="00F144DB"/>
    <w:rsid w:val="00F17DCA"/>
    <w:rsid w:val="00F2043E"/>
    <w:rsid w:val="00F2432D"/>
    <w:rsid w:val="00F261B2"/>
    <w:rsid w:val="00F31724"/>
    <w:rsid w:val="00F33608"/>
    <w:rsid w:val="00F371C4"/>
    <w:rsid w:val="00F410FA"/>
    <w:rsid w:val="00F45876"/>
    <w:rsid w:val="00F5084E"/>
    <w:rsid w:val="00F5172B"/>
    <w:rsid w:val="00F5467A"/>
    <w:rsid w:val="00F54E1B"/>
    <w:rsid w:val="00F55D7E"/>
    <w:rsid w:val="00F57FA6"/>
    <w:rsid w:val="00F60569"/>
    <w:rsid w:val="00F60A6D"/>
    <w:rsid w:val="00F60DCA"/>
    <w:rsid w:val="00F63835"/>
    <w:rsid w:val="00F64C83"/>
    <w:rsid w:val="00F70361"/>
    <w:rsid w:val="00F707D0"/>
    <w:rsid w:val="00F715EA"/>
    <w:rsid w:val="00F75DAD"/>
    <w:rsid w:val="00F77E68"/>
    <w:rsid w:val="00F83C8E"/>
    <w:rsid w:val="00F85916"/>
    <w:rsid w:val="00F91F87"/>
    <w:rsid w:val="00F958F5"/>
    <w:rsid w:val="00F9642E"/>
    <w:rsid w:val="00F9661A"/>
    <w:rsid w:val="00F97E98"/>
    <w:rsid w:val="00FA253A"/>
    <w:rsid w:val="00FA3D7B"/>
    <w:rsid w:val="00FA6644"/>
    <w:rsid w:val="00FB282F"/>
    <w:rsid w:val="00FB30EF"/>
    <w:rsid w:val="00FB383C"/>
    <w:rsid w:val="00FB50A9"/>
    <w:rsid w:val="00FC028B"/>
    <w:rsid w:val="00FC0889"/>
    <w:rsid w:val="00FC145A"/>
    <w:rsid w:val="00FC266A"/>
    <w:rsid w:val="00FC3EE8"/>
    <w:rsid w:val="00FC4942"/>
    <w:rsid w:val="00FC5CE3"/>
    <w:rsid w:val="00FC6ECE"/>
    <w:rsid w:val="00FC71E8"/>
    <w:rsid w:val="00FD0BEC"/>
    <w:rsid w:val="00FD4EF6"/>
    <w:rsid w:val="00FD6ADB"/>
    <w:rsid w:val="00FD6B21"/>
    <w:rsid w:val="00FD6D0C"/>
    <w:rsid w:val="00FE0729"/>
    <w:rsid w:val="00FE210B"/>
    <w:rsid w:val="00FE3830"/>
    <w:rsid w:val="00FE3A35"/>
    <w:rsid w:val="00FE5835"/>
    <w:rsid w:val="00FE58C9"/>
    <w:rsid w:val="00FE70C3"/>
    <w:rsid w:val="00FF09BB"/>
    <w:rsid w:val="00FF3136"/>
    <w:rsid w:val="00FF37D7"/>
    <w:rsid w:val="00FF52E4"/>
    <w:rsid w:val="00FF6D3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C87254"/>
    <w:rPr>
      <w:sz w:val="16"/>
      <w:szCs w:val="16"/>
    </w:rPr>
  </w:style>
  <w:style w:type="paragraph" w:styleId="Kommentartext">
    <w:name w:val="annotation text"/>
    <w:basedOn w:val="Standard"/>
    <w:link w:val="KommentartextZchn"/>
    <w:uiPriority w:val="99"/>
    <w:unhideWhenUsed/>
    <w:rsid w:val="00C87254"/>
    <w:pPr>
      <w:spacing w:line="240" w:lineRule="auto"/>
    </w:pPr>
    <w:rPr>
      <w:sz w:val="20"/>
      <w:szCs w:val="20"/>
    </w:rPr>
  </w:style>
  <w:style w:type="character" w:customStyle="1" w:styleId="KommentartextZchn">
    <w:name w:val="Kommentartext Zchn"/>
    <w:basedOn w:val="Absatz-Standardschriftart"/>
    <w:link w:val="Kommentartext"/>
    <w:uiPriority w:val="99"/>
    <w:rsid w:val="00C87254"/>
    <w:rPr>
      <w:sz w:val="20"/>
      <w:szCs w:val="20"/>
    </w:rPr>
  </w:style>
  <w:style w:type="paragraph" w:styleId="Kommentarthema">
    <w:name w:val="annotation subject"/>
    <w:basedOn w:val="Kommentartext"/>
    <w:next w:val="Kommentartext"/>
    <w:link w:val="KommentarthemaZchn"/>
    <w:uiPriority w:val="99"/>
    <w:semiHidden/>
    <w:unhideWhenUsed/>
    <w:rsid w:val="00C87254"/>
    <w:rPr>
      <w:b/>
      <w:bCs/>
    </w:rPr>
  </w:style>
  <w:style w:type="character" w:customStyle="1" w:styleId="KommentarthemaZchn">
    <w:name w:val="Kommentarthema Zchn"/>
    <w:basedOn w:val="KommentartextZchn"/>
    <w:link w:val="Kommentarthema"/>
    <w:uiPriority w:val="99"/>
    <w:semiHidden/>
    <w:rsid w:val="00C87254"/>
    <w:rPr>
      <w:b/>
      <w:bCs/>
      <w:sz w:val="20"/>
      <w:szCs w:val="20"/>
    </w:rPr>
  </w:style>
  <w:style w:type="character" w:customStyle="1" w:styleId="NichtaufgelsteErwhnung1">
    <w:name w:val="Nicht aufgelöste Erwähnung1"/>
    <w:basedOn w:val="Absatz-Standardschriftart"/>
    <w:uiPriority w:val="99"/>
    <w:semiHidden/>
    <w:unhideWhenUsed/>
    <w:rsid w:val="00C745AD"/>
    <w:rPr>
      <w:color w:val="605E5C"/>
      <w:shd w:val="clear" w:color="auto" w:fill="E1DFDD"/>
    </w:rPr>
  </w:style>
  <w:style w:type="paragraph" w:styleId="Listenabsatz">
    <w:name w:val="List Paragraph"/>
    <w:basedOn w:val="Standard"/>
    <w:uiPriority w:val="34"/>
    <w:rsid w:val="00AC5B8D"/>
    <w:pPr>
      <w:ind w:left="720"/>
      <w:contextualSpacing/>
    </w:pPr>
  </w:style>
  <w:style w:type="character" w:styleId="BesuchterLink">
    <w:name w:val="FollowedHyperlink"/>
    <w:basedOn w:val="Absatz-Standardschriftart"/>
    <w:uiPriority w:val="99"/>
    <w:semiHidden/>
    <w:unhideWhenUsed/>
    <w:rsid w:val="00D069E1"/>
    <w:rPr>
      <w:color w:val="954F72" w:themeColor="followedHyperlink"/>
      <w:u w:val="single"/>
    </w:rPr>
  </w:style>
  <w:style w:type="paragraph" w:styleId="berarbeitung">
    <w:name w:val="Revision"/>
    <w:hidden/>
    <w:uiPriority w:val="99"/>
    <w:semiHidden/>
    <w:rsid w:val="006E250C"/>
    <w:pPr>
      <w:spacing w:after="0" w:line="240" w:lineRule="auto"/>
    </w:pPr>
  </w:style>
  <w:style w:type="paragraph" w:styleId="Sprechblasentext">
    <w:name w:val="Balloon Text"/>
    <w:basedOn w:val="Standard"/>
    <w:link w:val="SprechblasentextZchn"/>
    <w:uiPriority w:val="99"/>
    <w:semiHidden/>
    <w:unhideWhenUsed/>
    <w:rsid w:val="0063650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3650C"/>
    <w:rPr>
      <w:rFonts w:ascii="Segoe UI" w:hAnsi="Segoe UI" w:cs="Segoe UI"/>
      <w:sz w:val="18"/>
      <w:szCs w:val="18"/>
    </w:rPr>
  </w:style>
  <w:style w:type="character" w:styleId="NichtaufgelsteErwhnung">
    <w:name w:val="Unresolved Mention"/>
    <w:basedOn w:val="Absatz-Standardschriftart"/>
    <w:uiPriority w:val="99"/>
    <w:semiHidden/>
    <w:unhideWhenUsed/>
    <w:rsid w:val="00FF37D7"/>
    <w:rPr>
      <w:color w:val="605E5C"/>
      <w:shd w:val="clear" w:color="auto" w:fill="E1DFDD"/>
    </w:rPr>
  </w:style>
  <w:style w:type="paragraph" w:customStyle="1" w:styleId="LHbase-type11ptbold">
    <w:name w:val="LH_base-type 11pt bold"/>
    <w:basedOn w:val="LHbase-type11ptregular"/>
    <w:qFormat/>
    <w:rsid w:val="005A223D"/>
    <w:rPr>
      <w:b/>
    </w:rPr>
  </w:style>
  <w:style w:type="paragraph" w:customStyle="1" w:styleId="LHbase-type11ptregular">
    <w:name w:val="LH_base-type 11pt regular"/>
    <w:qFormat/>
    <w:rsid w:val="005A223D"/>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customStyle="1" w:styleId="Press5-Body">
    <w:name w:val="Press 5 - Body"/>
    <w:basedOn w:val="Standard"/>
    <w:autoRedefine/>
    <w:qFormat/>
    <w:rsid w:val="00184B5A"/>
    <w:pPr>
      <w:suppressAutoHyphens/>
      <w:spacing w:after="360" w:line="360" w:lineRule="auto"/>
    </w:pPr>
    <w:rPr>
      <w:rFonts w:ascii="Arial" w:eastAsia="Times New Roman" w:hAnsi="Arial" w:cs="Times New Roman"/>
      <w:color w:val="000000"/>
      <w:szCs w:val="24"/>
      <w:lang w:eastAsia="de-DE"/>
    </w:rPr>
  </w:style>
  <w:style w:type="paragraph" w:styleId="StandardWeb">
    <w:name w:val="Normal (Web)"/>
    <w:basedOn w:val="Standard"/>
    <w:uiPriority w:val="99"/>
    <w:semiHidden/>
    <w:unhideWhenUsed/>
    <w:rsid w:val="00405806"/>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695123">
      <w:bodyDiv w:val="1"/>
      <w:marLeft w:val="0"/>
      <w:marRight w:val="0"/>
      <w:marTop w:val="0"/>
      <w:marBottom w:val="0"/>
      <w:divBdr>
        <w:top w:val="none" w:sz="0" w:space="0" w:color="auto"/>
        <w:left w:val="none" w:sz="0" w:space="0" w:color="auto"/>
        <w:bottom w:val="none" w:sz="0" w:space="0" w:color="auto"/>
        <w:right w:val="none" w:sz="0" w:space="0" w:color="auto"/>
      </w:divBdr>
    </w:div>
    <w:div w:id="614950117">
      <w:bodyDiv w:val="1"/>
      <w:marLeft w:val="0"/>
      <w:marRight w:val="0"/>
      <w:marTop w:val="0"/>
      <w:marBottom w:val="0"/>
      <w:divBdr>
        <w:top w:val="none" w:sz="0" w:space="0" w:color="auto"/>
        <w:left w:val="none" w:sz="0" w:space="0" w:color="auto"/>
        <w:bottom w:val="none" w:sz="0" w:space="0" w:color="auto"/>
        <w:right w:val="none" w:sz="0" w:space="0" w:color="auto"/>
      </w:divBdr>
    </w:div>
    <w:div w:id="855076559">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085759866">
      <w:bodyDiv w:val="1"/>
      <w:marLeft w:val="0"/>
      <w:marRight w:val="0"/>
      <w:marTop w:val="0"/>
      <w:marBottom w:val="0"/>
      <w:divBdr>
        <w:top w:val="none" w:sz="0" w:space="0" w:color="auto"/>
        <w:left w:val="none" w:sz="0" w:space="0" w:color="auto"/>
        <w:bottom w:val="none" w:sz="0" w:space="0" w:color="auto"/>
        <w:right w:val="none" w:sz="0" w:space="0" w:color="auto"/>
      </w:divBdr>
    </w:div>
    <w:div w:id="1165170662">
      <w:bodyDiv w:val="1"/>
      <w:marLeft w:val="0"/>
      <w:marRight w:val="0"/>
      <w:marTop w:val="0"/>
      <w:marBottom w:val="0"/>
      <w:divBdr>
        <w:top w:val="none" w:sz="0" w:space="0" w:color="auto"/>
        <w:left w:val="none" w:sz="0" w:space="0" w:color="auto"/>
        <w:bottom w:val="none" w:sz="0" w:space="0" w:color="auto"/>
        <w:right w:val="none" w:sz="0" w:space="0" w:color="auto"/>
      </w:divBdr>
    </w:div>
    <w:div w:id="1300572844">
      <w:bodyDiv w:val="1"/>
      <w:marLeft w:val="0"/>
      <w:marRight w:val="0"/>
      <w:marTop w:val="0"/>
      <w:marBottom w:val="0"/>
      <w:divBdr>
        <w:top w:val="none" w:sz="0" w:space="0" w:color="auto"/>
        <w:left w:val="none" w:sz="0" w:space="0" w:color="auto"/>
        <w:bottom w:val="none" w:sz="0" w:space="0" w:color="auto"/>
        <w:right w:val="none" w:sz="0" w:space="0" w:color="auto"/>
      </w:divBdr>
    </w:div>
    <w:div w:id="1369645735">
      <w:bodyDiv w:val="1"/>
      <w:marLeft w:val="0"/>
      <w:marRight w:val="0"/>
      <w:marTop w:val="0"/>
      <w:marBottom w:val="0"/>
      <w:divBdr>
        <w:top w:val="none" w:sz="0" w:space="0" w:color="auto"/>
        <w:left w:val="none" w:sz="0" w:space="0" w:color="auto"/>
        <w:bottom w:val="none" w:sz="0" w:space="0" w:color="auto"/>
        <w:right w:val="none" w:sz="0" w:space="0" w:color="auto"/>
      </w:divBdr>
    </w:div>
    <w:div w:id="1862477563">
      <w:bodyDiv w:val="1"/>
      <w:marLeft w:val="0"/>
      <w:marRight w:val="0"/>
      <w:marTop w:val="0"/>
      <w:marBottom w:val="0"/>
      <w:divBdr>
        <w:top w:val="none" w:sz="0" w:space="0" w:color="auto"/>
        <w:left w:val="none" w:sz="0" w:space="0" w:color="auto"/>
        <w:bottom w:val="none" w:sz="0" w:space="0" w:color="auto"/>
        <w:right w:val="none" w:sz="0" w:space="0" w:color="auto"/>
      </w:divBdr>
    </w:div>
    <w:div w:id="2040205784">
      <w:bodyDiv w:val="1"/>
      <w:marLeft w:val="0"/>
      <w:marRight w:val="0"/>
      <w:marTop w:val="0"/>
      <w:marBottom w:val="0"/>
      <w:divBdr>
        <w:top w:val="none" w:sz="0" w:space="0" w:color="auto"/>
        <w:left w:val="none" w:sz="0" w:space="0" w:color="auto"/>
        <w:bottom w:val="none" w:sz="0" w:space="0" w:color="auto"/>
        <w:right w:val="none" w:sz="0" w:space="0" w:color="auto"/>
      </w:divBdr>
    </w:div>
    <w:div w:id="2100442544">
      <w:bodyDiv w:val="1"/>
      <w:marLeft w:val="0"/>
      <w:marRight w:val="0"/>
      <w:marTop w:val="0"/>
      <w:marBottom w:val="0"/>
      <w:divBdr>
        <w:top w:val="none" w:sz="0" w:space="0" w:color="auto"/>
        <w:left w:val="none" w:sz="0" w:space="0" w:color="auto"/>
        <w:bottom w:val="none" w:sz="0" w:space="0" w:color="auto"/>
        <w:right w:val="none" w:sz="0" w:space="0" w:color="auto"/>
      </w:divBdr>
    </w:div>
    <w:div w:id="21241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hyperlink" Target="mailto:alex.w@kiinternational.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eSzN678kkRc?si=fIr5F_9KHwe1RX8d" TargetMode="External"/><Relationship Id="rId5" Type="http://schemas.openxmlformats.org/officeDocument/2006/relationships/numbering" Target="numbering.xml"/><Relationship Id="rId15" Type="http://schemas.openxmlformats.org/officeDocument/2006/relationships/hyperlink" Target="mailto:wolfgang.pfister@liebherr.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egor.griesser@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16D97-0BC9-4FA0-B95E-C388C6247712}">
  <ds:schemaRefs>
    <ds:schemaRef ds:uri="http://schemas.microsoft.com/sharepoint/v3/contenttype/forms"/>
  </ds:schemaRefs>
</ds:datastoreItem>
</file>

<file path=customXml/itemProps2.xml><?xml version="1.0" encoding="utf-8"?>
<ds:datastoreItem xmlns:ds="http://schemas.openxmlformats.org/officeDocument/2006/customXml" ds:itemID="{317F2118-C431-4F80-996C-2226CAB0A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2B5313-0A76-4D60-BD56-2F68BFF63D49}">
  <ds:schemaRefs>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dcmitype/"/>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3E32EE53-73D4-4387-A370-C46B10F23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730</Words>
  <Characters>5318</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5</cp:revision>
  <cp:lastPrinted>2024-05-06T11:43:00Z</cp:lastPrinted>
  <dcterms:created xsi:type="dcterms:W3CDTF">2024-05-13T15:05:00Z</dcterms:created>
  <dcterms:modified xsi:type="dcterms:W3CDTF">2024-05-13T15:12:00Z</dcterms:modified>
  <cp:category>Presseinformation</cp:category>
</cp:coreProperties>
</file>