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465EBCCE" w:rsidR="00DD3E70" w:rsidRPr="00452846" w:rsidRDefault="00E847CC" w:rsidP="00E847CC">
      <w:pPr>
        <w:pStyle w:val="Topline16Pt"/>
        <w:rPr>
          <w:lang w:val="de-DE"/>
        </w:rPr>
      </w:pPr>
      <w:r w:rsidRPr="00452846">
        <w:rPr>
          <w:lang w:val="de-DE"/>
        </w:rPr>
        <w:t>Presseinformation</w:t>
      </w:r>
    </w:p>
    <w:p w14:paraId="2D95C493" w14:textId="0C061E87" w:rsidR="00E847CC" w:rsidRPr="00452846" w:rsidRDefault="00AF1DCF" w:rsidP="00E847CC">
      <w:pPr>
        <w:pStyle w:val="HeadlineH233Pt"/>
        <w:spacing w:line="240" w:lineRule="auto"/>
        <w:rPr>
          <w:rFonts w:cs="Arial"/>
        </w:rPr>
      </w:pPr>
      <w:r w:rsidRPr="00AF1DCF">
        <w:rPr>
          <w:rFonts w:cs="Arial"/>
        </w:rPr>
        <w:t xml:space="preserve">Zwölf Mobilkrane beim Bau einer Pipeline in Delft im Einsatz </w:t>
      </w:r>
    </w:p>
    <w:p w14:paraId="65A307FA" w14:textId="77777777" w:rsidR="00B81ED6" w:rsidRPr="00194952" w:rsidRDefault="00B81ED6" w:rsidP="00B81ED6">
      <w:pPr>
        <w:pStyle w:val="HeadlineH233Pt"/>
        <w:spacing w:before="240" w:after="240" w:line="140" w:lineRule="exact"/>
        <w:rPr>
          <w:rFonts w:ascii="Tahoma" w:hAnsi="Tahoma" w:cs="Tahoma"/>
        </w:rPr>
      </w:pPr>
      <w:r w:rsidRPr="00452846">
        <w:rPr>
          <w:rFonts w:ascii="Tahoma" w:hAnsi="Tahoma" w:cs="Tahoma"/>
        </w:rPr>
        <w:t>⸺</w:t>
      </w:r>
    </w:p>
    <w:p w14:paraId="7B31FA7D" w14:textId="784066E1" w:rsidR="00194952" w:rsidRDefault="001E3056" w:rsidP="00194952">
      <w:pPr>
        <w:pStyle w:val="Bulletpoints11Pt"/>
        <w:rPr>
          <w:lang w:val="de-DE"/>
        </w:rPr>
      </w:pPr>
      <w:r>
        <w:rPr>
          <w:lang w:val="de-DE"/>
        </w:rPr>
        <w:t xml:space="preserve">Ein Dutzend Mobilkrane von </w:t>
      </w:r>
      <w:r w:rsidRPr="00CF54CA">
        <w:rPr>
          <w:lang w:val="de-DE"/>
        </w:rPr>
        <w:t>Boer B.V</w:t>
      </w:r>
      <w:r>
        <w:rPr>
          <w:lang w:val="de-DE"/>
        </w:rPr>
        <w:t xml:space="preserve"> bringen </w:t>
      </w:r>
      <w:r w:rsidRPr="00194952">
        <w:rPr>
          <w:lang w:val="de-DE"/>
        </w:rPr>
        <w:t xml:space="preserve">eine ein Kilometer </w:t>
      </w:r>
      <w:r>
        <w:rPr>
          <w:lang w:val="de-DE"/>
        </w:rPr>
        <w:t>lange Pipeline in eine definierte Krümmung</w:t>
      </w:r>
    </w:p>
    <w:p w14:paraId="5812B33C" w14:textId="2A7149E3" w:rsidR="001E3056" w:rsidRPr="00194952" w:rsidRDefault="001E3056" w:rsidP="00194952">
      <w:pPr>
        <w:pStyle w:val="Bulletpoints11Pt"/>
        <w:rPr>
          <w:lang w:val="de-DE"/>
        </w:rPr>
      </w:pPr>
      <w:r>
        <w:rPr>
          <w:lang w:val="de-DE"/>
        </w:rPr>
        <w:t>Pipeline wird ins Erdreich gebohrt für das Fernwärmenetz</w:t>
      </w:r>
    </w:p>
    <w:p w14:paraId="66039341" w14:textId="61877650" w:rsidR="00B22974" w:rsidRPr="001956E6" w:rsidRDefault="001E3056" w:rsidP="001956E6">
      <w:pPr>
        <w:pStyle w:val="Bulletpoints11Pt"/>
        <w:rPr>
          <w:lang w:val="de-DE"/>
        </w:rPr>
      </w:pPr>
      <w:r>
        <w:rPr>
          <w:lang w:val="de-DE"/>
        </w:rPr>
        <w:t>Liebherr-Krane arbeiten zuverlässig</w:t>
      </w:r>
    </w:p>
    <w:p w14:paraId="282C6710" w14:textId="357F61FD" w:rsidR="004443AE" w:rsidRPr="00263FC5" w:rsidRDefault="00CF54CA" w:rsidP="00194952">
      <w:pPr>
        <w:pStyle w:val="Teaser11Pt"/>
        <w:rPr>
          <w:lang w:val="de-DE"/>
        </w:rPr>
      </w:pPr>
      <w:r w:rsidRPr="00194952">
        <w:rPr>
          <w:rFonts w:ascii="Liebherr Text Office" w:eastAsia="Times New Roman" w:hAnsi="Liebherr Text Office"/>
          <w:color w:val="000000"/>
          <w:lang w:val="de-DE"/>
        </w:rPr>
        <w:t xml:space="preserve">Im Dutzend für die </w:t>
      </w:r>
      <w:r>
        <w:rPr>
          <w:rFonts w:ascii="Liebherr Text Office" w:eastAsia="Times New Roman" w:hAnsi="Liebherr Text Office"/>
          <w:color w:val="000000"/>
          <w:lang w:val="de-DE"/>
        </w:rPr>
        <w:t>Energiewende:</w:t>
      </w:r>
      <w:r w:rsidRPr="00194952">
        <w:rPr>
          <w:lang w:val="de-DE"/>
        </w:rPr>
        <w:t xml:space="preserve"> </w:t>
      </w:r>
      <w:r>
        <w:rPr>
          <w:lang w:val="de-DE"/>
        </w:rPr>
        <w:t>Z</w:t>
      </w:r>
      <w:r w:rsidR="00194952" w:rsidRPr="00194952">
        <w:rPr>
          <w:lang w:val="de-DE"/>
        </w:rPr>
        <w:t>wölf Mobilkrane mit Tragkräften</w:t>
      </w:r>
      <w:r w:rsidR="00194952">
        <w:rPr>
          <w:lang w:val="de-DE"/>
        </w:rPr>
        <w:t xml:space="preserve"> </w:t>
      </w:r>
      <w:r w:rsidR="00194952" w:rsidRPr="00194952">
        <w:rPr>
          <w:lang w:val="de-DE"/>
        </w:rPr>
        <w:t>zwischen 90 und 400 Tonnen</w:t>
      </w:r>
      <w:r>
        <w:rPr>
          <w:lang w:val="de-DE"/>
        </w:rPr>
        <w:t xml:space="preserve"> waren beim Bau einer Pipeline i</w:t>
      </w:r>
      <w:r w:rsidR="00C63DFF">
        <w:rPr>
          <w:lang w:val="de-DE"/>
        </w:rPr>
        <w:t>m</w:t>
      </w:r>
      <w:r>
        <w:rPr>
          <w:lang w:val="de-DE"/>
        </w:rPr>
        <w:t xml:space="preserve"> </w:t>
      </w:r>
      <w:r w:rsidR="00C63DFF">
        <w:rPr>
          <w:lang w:val="de-DE"/>
        </w:rPr>
        <w:t>n</w:t>
      </w:r>
      <w:r>
        <w:rPr>
          <w:lang w:val="de-DE"/>
        </w:rPr>
        <w:t>iederl</w:t>
      </w:r>
      <w:r w:rsidR="00C63DFF">
        <w:rPr>
          <w:lang w:val="de-DE"/>
        </w:rPr>
        <w:t>ändischen Delft</w:t>
      </w:r>
      <w:r>
        <w:rPr>
          <w:lang w:val="de-DE"/>
        </w:rPr>
        <w:t xml:space="preserve"> im Einsatz. </w:t>
      </w:r>
      <w:r w:rsidR="00C63DFF">
        <w:rPr>
          <w:lang w:val="de-DE"/>
        </w:rPr>
        <w:t xml:space="preserve">Die Mobilkrane </w:t>
      </w:r>
      <w:r w:rsidR="00194952" w:rsidRPr="00194952">
        <w:rPr>
          <w:lang w:val="de-DE"/>
        </w:rPr>
        <w:t>hoben</w:t>
      </w:r>
      <w:r>
        <w:rPr>
          <w:lang w:val="de-DE"/>
        </w:rPr>
        <w:t xml:space="preserve"> </w:t>
      </w:r>
      <w:r w:rsidR="00194952" w:rsidRPr="00194952">
        <w:rPr>
          <w:lang w:val="de-DE"/>
        </w:rPr>
        <w:t>eine Rohrleitung von insgesamt einem Kilometer Länge an, um sie in die richtige</w:t>
      </w:r>
      <w:r w:rsidR="00194952">
        <w:rPr>
          <w:lang w:val="de-DE"/>
        </w:rPr>
        <w:t xml:space="preserve"> </w:t>
      </w:r>
      <w:r w:rsidR="00194952" w:rsidRPr="00194952">
        <w:rPr>
          <w:lang w:val="de-DE"/>
        </w:rPr>
        <w:t xml:space="preserve">Position für die Einführung ins Erdreich zu bringen. Die </w:t>
      </w:r>
      <w:r w:rsidR="00C63DFF">
        <w:rPr>
          <w:lang w:val="de-DE"/>
        </w:rPr>
        <w:t>Pipeline</w:t>
      </w:r>
      <w:r w:rsidR="00194952" w:rsidRPr="00194952">
        <w:rPr>
          <w:lang w:val="de-DE"/>
        </w:rPr>
        <w:t xml:space="preserve"> ist Teil des Fernwärmenetzes,</w:t>
      </w:r>
      <w:r w:rsidR="00194952">
        <w:rPr>
          <w:lang w:val="de-DE"/>
        </w:rPr>
        <w:t xml:space="preserve"> </w:t>
      </w:r>
      <w:r w:rsidR="00194952" w:rsidRPr="00194952">
        <w:rPr>
          <w:lang w:val="de-DE"/>
        </w:rPr>
        <w:t>das derzeit ausgebaut wird</w:t>
      </w:r>
      <w:r w:rsidR="00C63DFF">
        <w:rPr>
          <w:lang w:val="de-DE"/>
        </w:rPr>
        <w:t>, um Heizsysteme auf nachhaltige Energiequellen umzustellen</w:t>
      </w:r>
      <w:r w:rsidR="00194952" w:rsidRPr="00194952">
        <w:rPr>
          <w:lang w:val="de-DE"/>
        </w:rPr>
        <w:t>.</w:t>
      </w:r>
    </w:p>
    <w:p w14:paraId="7F6058CA" w14:textId="1C5AB52F" w:rsidR="00CF54CA" w:rsidRDefault="00FF1AEE" w:rsidP="00CF54CA">
      <w:pPr>
        <w:pStyle w:val="Copytext11Pt"/>
        <w:rPr>
          <w:lang w:val="de-DE"/>
        </w:rPr>
      </w:pPr>
      <w:r w:rsidRPr="00452846">
        <w:rPr>
          <w:lang w:val="de-DE"/>
        </w:rPr>
        <w:t xml:space="preserve">Ehingen (Donau) (Deutschland), </w:t>
      </w:r>
      <w:r w:rsidR="001D0244">
        <w:rPr>
          <w:lang w:val="de-DE"/>
        </w:rPr>
        <w:t>5</w:t>
      </w:r>
      <w:r w:rsidRPr="00452846">
        <w:rPr>
          <w:lang w:val="de-DE"/>
        </w:rPr>
        <w:t xml:space="preserve">. </w:t>
      </w:r>
      <w:r w:rsidR="001D0244">
        <w:rPr>
          <w:lang w:val="de-DE"/>
        </w:rPr>
        <w:t xml:space="preserve">März </w:t>
      </w:r>
      <w:r w:rsidRPr="00E40DFD">
        <w:rPr>
          <w:lang w:val="de-DE"/>
        </w:rPr>
        <w:t xml:space="preserve">2024 – </w:t>
      </w:r>
      <w:r w:rsidR="00CF54CA" w:rsidRPr="00CF54CA">
        <w:rPr>
          <w:lang w:val="de-DE"/>
        </w:rPr>
        <w:t>Richard Rijbroek ist Umweltmanager bei der Firma Denys</w:t>
      </w:r>
      <w:r w:rsidR="00CF54CA">
        <w:rPr>
          <w:lang w:val="de-DE"/>
        </w:rPr>
        <w:t xml:space="preserve"> </w:t>
      </w:r>
      <w:r w:rsidR="00CF54CA" w:rsidRPr="00CF54CA">
        <w:rPr>
          <w:lang w:val="de-DE"/>
        </w:rPr>
        <w:t>und betreute den Bau der Pipeline in Delft. Auftraggeber</w:t>
      </w:r>
      <w:r w:rsidR="00CF54CA">
        <w:rPr>
          <w:lang w:val="de-DE"/>
        </w:rPr>
        <w:t xml:space="preserve"> </w:t>
      </w:r>
      <w:r w:rsidR="00CF54CA" w:rsidRPr="00CF54CA">
        <w:rPr>
          <w:lang w:val="de-DE"/>
        </w:rPr>
        <w:t>ist das Unternehmen Nederlandse Gasunie NV. Rijbroek</w:t>
      </w:r>
      <w:r w:rsidR="00CF54CA">
        <w:rPr>
          <w:lang w:val="de-DE"/>
        </w:rPr>
        <w:t xml:space="preserve"> </w:t>
      </w:r>
      <w:r w:rsidR="00CF54CA" w:rsidRPr="00CF54CA">
        <w:rPr>
          <w:lang w:val="de-DE"/>
        </w:rPr>
        <w:t xml:space="preserve">erklärt: „Das Projekt </w:t>
      </w:r>
      <w:r w:rsidR="00017895">
        <w:rPr>
          <w:lang w:val="de-DE"/>
        </w:rPr>
        <w:t>‚</w:t>
      </w:r>
      <w:r w:rsidR="00CF54CA" w:rsidRPr="00CF54CA">
        <w:rPr>
          <w:lang w:val="de-DE"/>
        </w:rPr>
        <w:t>WarmtelinQ</w:t>
      </w:r>
      <w:r w:rsidR="00017895">
        <w:rPr>
          <w:lang w:val="de-DE"/>
        </w:rPr>
        <w:t>‘</w:t>
      </w:r>
      <w:r w:rsidR="00CF54CA" w:rsidRPr="00CF54CA">
        <w:rPr>
          <w:lang w:val="de-DE"/>
        </w:rPr>
        <w:t xml:space="preserve"> wird schon seit drei</w:t>
      </w:r>
      <w:r w:rsidR="00CF54CA">
        <w:rPr>
          <w:lang w:val="de-DE"/>
        </w:rPr>
        <w:t xml:space="preserve"> </w:t>
      </w:r>
      <w:r w:rsidR="00CF54CA" w:rsidRPr="00CF54CA">
        <w:rPr>
          <w:lang w:val="de-DE"/>
        </w:rPr>
        <w:t>Jahren vorbereitet. Damit werden wir die Restwärme der</w:t>
      </w:r>
      <w:r w:rsidR="00CF54CA">
        <w:rPr>
          <w:lang w:val="de-DE"/>
        </w:rPr>
        <w:t xml:space="preserve"> </w:t>
      </w:r>
      <w:r w:rsidR="00CF54CA" w:rsidRPr="00CF54CA">
        <w:rPr>
          <w:lang w:val="de-DE"/>
        </w:rPr>
        <w:t>Industrie am Rotterdamer Hafen sowie aus Müllverbrennungsanlagen</w:t>
      </w:r>
      <w:r w:rsidR="00CF54CA">
        <w:rPr>
          <w:lang w:val="de-DE"/>
        </w:rPr>
        <w:t xml:space="preserve"> </w:t>
      </w:r>
      <w:r w:rsidR="00CF54CA" w:rsidRPr="00CF54CA">
        <w:rPr>
          <w:lang w:val="de-DE"/>
        </w:rPr>
        <w:t>nutzen, um Häuser und Unternehmen in</w:t>
      </w:r>
      <w:r w:rsidR="00CF54CA">
        <w:rPr>
          <w:lang w:val="de-DE"/>
        </w:rPr>
        <w:t xml:space="preserve"> </w:t>
      </w:r>
      <w:r w:rsidR="00CF54CA" w:rsidRPr="00CF54CA">
        <w:rPr>
          <w:lang w:val="de-DE"/>
        </w:rPr>
        <w:t>Südholland zu heizen.“ Die Pipeline verläuft vom Rotterdamer</w:t>
      </w:r>
      <w:r w:rsidR="00CF54CA">
        <w:rPr>
          <w:lang w:val="de-DE"/>
        </w:rPr>
        <w:t xml:space="preserve"> </w:t>
      </w:r>
      <w:r w:rsidR="00CF54CA" w:rsidRPr="00CF54CA">
        <w:rPr>
          <w:lang w:val="de-DE"/>
        </w:rPr>
        <w:t>Hafen über Vlaardingen nach Den Haag.</w:t>
      </w:r>
    </w:p>
    <w:p w14:paraId="5D3796E6" w14:textId="5B9B4E40" w:rsidR="00017895" w:rsidRPr="00017895" w:rsidRDefault="00017895" w:rsidP="00017895">
      <w:pPr>
        <w:pStyle w:val="Copyhead11Pt"/>
        <w:rPr>
          <w:lang w:val="de-DE"/>
        </w:rPr>
      </w:pPr>
      <w:r w:rsidRPr="00017895">
        <w:rPr>
          <w:lang w:val="de-DE"/>
        </w:rPr>
        <w:t xml:space="preserve">Krane </w:t>
      </w:r>
      <w:r>
        <w:rPr>
          <w:lang w:val="de-DE"/>
        </w:rPr>
        <w:t>bringen</w:t>
      </w:r>
      <w:r w:rsidRPr="00017895">
        <w:rPr>
          <w:lang w:val="de-DE"/>
        </w:rPr>
        <w:t xml:space="preserve"> Pipeline</w:t>
      </w:r>
      <w:r>
        <w:rPr>
          <w:lang w:val="de-DE"/>
        </w:rPr>
        <w:t xml:space="preserve"> in eine definierte Krümmung</w:t>
      </w:r>
    </w:p>
    <w:p w14:paraId="7E043853" w14:textId="77777777" w:rsidR="001E3056" w:rsidRDefault="00CF54CA" w:rsidP="00CF54CA">
      <w:pPr>
        <w:pStyle w:val="Copytext11Pt"/>
        <w:rPr>
          <w:lang w:val="de-DE"/>
        </w:rPr>
      </w:pPr>
      <w:r w:rsidRPr="00CF54CA">
        <w:rPr>
          <w:lang w:val="de-DE"/>
        </w:rPr>
        <w:t>An einer Seite der 1.000 Meter langen Fernwärmeleitung</w:t>
      </w:r>
      <w:r>
        <w:rPr>
          <w:lang w:val="de-DE"/>
        </w:rPr>
        <w:t xml:space="preserve"> </w:t>
      </w:r>
      <w:r w:rsidRPr="00CF54CA">
        <w:rPr>
          <w:lang w:val="de-DE"/>
        </w:rPr>
        <w:t>wurde ein Bohrkopf installiert, wie Harm van Dijk, Projektleiter</w:t>
      </w:r>
      <w:r>
        <w:rPr>
          <w:lang w:val="de-DE"/>
        </w:rPr>
        <w:t xml:space="preserve"> </w:t>
      </w:r>
      <w:r w:rsidRPr="00CF54CA">
        <w:rPr>
          <w:lang w:val="de-DE"/>
        </w:rPr>
        <w:t>des niederländischen Kranbetreibers Boer B.V,</w:t>
      </w:r>
      <w:r>
        <w:rPr>
          <w:lang w:val="de-DE"/>
        </w:rPr>
        <w:t xml:space="preserve"> </w:t>
      </w:r>
      <w:r w:rsidRPr="00CF54CA">
        <w:rPr>
          <w:lang w:val="de-DE"/>
        </w:rPr>
        <w:t>erklärt: „Wir machen hier eine Bohrung für das Wärmenetz.</w:t>
      </w:r>
      <w:r>
        <w:rPr>
          <w:lang w:val="de-DE"/>
        </w:rPr>
        <w:t xml:space="preserve"> </w:t>
      </w:r>
      <w:r w:rsidRPr="00CF54CA">
        <w:rPr>
          <w:lang w:val="de-DE"/>
        </w:rPr>
        <w:t>Dabei wird die Rohrleitung in den Boden gebohrt.“</w:t>
      </w:r>
      <w:r>
        <w:rPr>
          <w:lang w:val="de-DE"/>
        </w:rPr>
        <w:t xml:space="preserve"> </w:t>
      </w:r>
      <w:r w:rsidRPr="00CF54CA">
        <w:rPr>
          <w:lang w:val="de-DE"/>
        </w:rPr>
        <w:t>Dazu muss die Pipeline hochgehoben werden und in einen</w:t>
      </w:r>
      <w:r>
        <w:rPr>
          <w:lang w:val="de-DE"/>
        </w:rPr>
        <w:t xml:space="preserve"> </w:t>
      </w:r>
      <w:r w:rsidRPr="00CF54CA">
        <w:rPr>
          <w:lang w:val="de-DE"/>
        </w:rPr>
        <w:t>bestimmten Bogen gebracht werden, sodass sie in einem</w:t>
      </w:r>
      <w:r>
        <w:rPr>
          <w:lang w:val="de-DE"/>
        </w:rPr>
        <w:t xml:space="preserve"> </w:t>
      </w:r>
      <w:r w:rsidRPr="00CF54CA">
        <w:rPr>
          <w:lang w:val="de-DE"/>
        </w:rPr>
        <w:t>definierten Winkel ins Erdreich gebohrt wird.</w:t>
      </w:r>
    </w:p>
    <w:p w14:paraId="0F452B03" w14:textId="783102CB" w:rsidR="00B6330E" w:rsidRDefault="00CF54CA" w:rsidP="00CF54CA">
      <w:pPr>
        <w:pStyle w:val="Copytext11Pt"/>
        <w:rPr>
          <w:lang w:val="de-DE"/>
        </w:rPr>
      </w:pPr>
      <w:r w:rsidRPr="00CF54CA">
        <w:rPr>
          <w:lang w:val="de-DE"/>
        </w:rPr>
        <w:t>Laut van Dijk</w:t>
      </w:r>
      <w:r>
        <w:rPr>
          <w:lang w:val="de-DE"/>
        </w:rPr>
        <w:t xml:space="preserve"> </w:t>
      </w:r>
      <w:r w:rsidRPr="00CF54CA">
        <w:rPr>
          <w:lang w:val="de-DE"/>
        </w:rPr>
        <w:t>beträgt die Länge des Einziehbogens 275 Meter: „Um die</w:t>
      </w:r>
      <w:r>
        <w:rPr>
          <w:lang w:val="de-DE"/>
        </w:rPr>
        <w:t xml:space="preserve"> </w:t>
      </w:r>
      <w:r w:rsidRPr="00CF54CA">
        <w:rPr>
          <w:lang w:val="de-DE"/>
        </w:rPr>
        <w:t>genaue Krümmung zu bekommen, formen wir den Bogen</w:t>
      </w:r>
      <w:r>
        <w:rPr>
          <w:lang w:val="de-DE"/>
        </w:rPr>
        <w:t xml:space="preserve"> </w:t>
      </w:r>
      <w:r w:rsidRPr="00CF54CA">
        <w:rPr>
          <w:lang w:val="de-DE"/>
        </w:rPr>
        <w:t>mit zehn Kranen. Jeder dieser Krane hebt 18 Tonnen. Aus</w:t>
      </w:r>
      <w:r>
        <w:rPr>
          <w:lang w:val="de-DE"/>
        </w:rPr>
        <w:t xml:space="preserve"> </w:t>
      </w:r>
      <w:r w:rsidRPr="00CF54CA">
        <w:rPr>
          <w:lang w:val="de-DE"/>
        </w:rPr>
        <w:t xml:space="preserve">diesem Grund benötigen wir hier </w:t>
      </w:r>
      <w:r w:rsidR="0045102C">
        <w:rPr>
          <w:lang w:val="de-DE"/>
        </w:rPr>
        <w:t xml:space="preserve">Geräte </w:t>
      </w:r>
      <w:r w:rsidRPr="00CF54CA">
        <w:rPr>
          <w:lang w:val="de-DE"/>
        </w:rPr>
        <w:t>mit einer Kapazität</w:t>
      </w:r>
      <w:r>
        <w:rPr>
          <w:lang w:val="de-DE"/>
        </w:rPr>
        <w:t xml:space="preserve"> </w:t>
      </w:r>
      <w:r w:rsidRPr="00CF54CA">
        <w:rPr>
          <w:lang w:val="de-DE"/>
        </w:rPr>
        <w:t>von 90 bis 140 Tonnen. Auf der anderen Seite der Autobahn</w:t>
      </w:r>
      <w:r>
        <w:rPr>
          <w:lang w:val="de-DE"/>
        </w:rPr>
        <w:t xml:space="preserve"> </w:t>
      </w:r>
      <w:r w:rsidRPr="00CF54CA">
        <w:rPr>
          <w:lang w:val="de-DE"/>
        </w:rPr>
        <w:t>haben wir einen 300- und einen 400-Tonnen-Kran eingesetzt</w:t>
      </w:r>
      <w:r>
        <w:rPr>
          <w:lang w:val="de-DE"/>
        </w:rPr>
        <w:t xml:space="preserve"> </w:t>
      </w:r>
      <w:r w:rsidRPr="00CF54CA">
        <w:rPr>
          <w:lang w:val="de-DE"/>
        </w:rPr>
        <w:t>– aufgrund der großen Ausladung.“ Die kilometerlange Rohrleitung kann nicht</w:t>
      </w:r>
      <w:r>
        <w:rPr>
          <w:lang w:val="de-DE"/>
        </w:rPr>
        <w:t xml:space="preserve"> </w:t>
      </w:r>
      <w:r w:rsidRPr="00CF54CA">
        <w:rPr>
          <w:lang w:val="de-DE"/>
        </w:rPr>
        <w:t>vollständig auf dem Boden vormontiert werden, da eine</w:t>
      </w:r>
      <w:r>
        <w:rPr>
          <w:lang w:val="de-DE"/>
        </w:rPr>
        <w:t xml:space="preserve"> </w:t>
      </w:r>
      <w:r w:rsidRPr="00CF54CA">
        <w:rPr>
          <w:lang w:val="de-DE"/>
        </w:rPr>
        <w:t>Autobahn und eine Brücke den Weg kreuzen. Sie wurde</w:t>
      </w:r>
      <w:r>
        <w:rPr>
          <w:lang w:val="de-DE"/>
        </w:rPr>
        <w:t xml:space="preserve"> </w:t>
      </w:r>
      <w:r w:rsidRPr="00CF54CA">
        <w:rPr>
          <w:lang w:val="de-DE"/>
        </w:rPr>
        <w:t>deshalb je nach Bedarf auf Containern in ausreichender</w:t>
      </w:r>
      <w:r>
        <w:rPr>
          <w:lang w:val="de-DE"/>
        </w:rPr>
        <w:t xml:space="preserve"> </w:t>
      </w:r>
      <w:r w:rsidRPr="00CF54CA">
        <w:rPr>
          <w:lang w:val="de-DE"/>
        </w:rPr>
        <w:t>Höhe gelagert.</w:t>
      </w:r>
    </w:p>
    <w:p w14:paraId="71CDCD03" w14:textId="77777777" w:rsidR="00B6330E" w:rsidRDefault="00B6330E">
      <w:pPr>
        <w:rPr>
          <w:rFonts w:ascii="Arial" w:eastAsia="Times New Roman" w:hAnsi="Arial" w:cs="Times New Roman"/>
          <w:szCs w:val="18"/>
          <w:lang w:eastAsia="de-DE"/>
        </w:rPr>
      </w:pPr>
      <w:r>
        <w:br w:type="page"/>
      </w:r>
    </w:p>
    <w:p w14:paraId="42D31C17" w14:textId="77777777" w:rsidR="00B22974" w:rsidRPr="00452846" w:rsidRDefault="00B22974" w:rsidP="00B22974">
      <w:pPr>
        <w:spacing w:after="240" w:line="240" w:lineRule="exact"/>
        <w:rPr>
          <w:rFonts w:ascii="Arial" w:eastAsia="Times New Roman" w:hAnsi="Arial" w:cs="Arial"/>
          <w:b/>
          <w:sz w:val="18"/>
          <w:szCs w:val="18"/>
          <w:lang w:eastAsia="de-DE"/>
        </w:rPr>
      </w:pPr>
      <w:r w:rsidRPr="00452846">
        <w:rPr>
          <w:rFonts w:ascii="Arial" w:eastAsia="Times New Roman" w:hAnsi="Arial" w:cs="Arial"/>
          <w:b/>
          <w:sz w:val="18"/>
          <w:szCs w:val="18"/>
          <w:lang w:eastAsia="de-DE"/>
        </w:rPr>
        <w:lastRenderedPageBreak/>
        <w:t>Über die Liebherr-Werk Ehingen GmbH</w:t>
      </w:r>
    </w:p>
    <w:p w14:paraId="37E96EC1" w14:textId="77777777" w:rsidR="00B22974" w:rsidRPr="00452846" w:rsidRDefault="00B22974" w:rsidP="00B22974">
      <w:pPr>
        <w:spacing w:after="240" w:line="240" w:lineRule="exact"/>
        <w:rPr>
          <w:rFonts w:ascii="Arial" w:eastAsia="Times New Roman" w:hAnsi="Arial" w:cs="Arial"/>
          <w:sz w:val="18"/>
          <w:szCs w:val="18"/>
          <w:lang w:eastAsia="de-DE"/>
        </w:rPr>
      </w:pPr>
      <w:r w:rsidRPr="00452846">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114AB822" w14:textId="38E573E4" w:rsidR="00B22974" w:rsidRPr="00452846" w:rsidRDefault="00B22974" w:rsidP="00B22974">
      <w:pPr>
        <w:spacing w:after="240" w:line="240" w:lineRule="exact"/>
        <w:rPr>
          <w:rFonts w:ascii="Arial" w:eastAsia="Times New Roman" w:hAnsi="Arial" w:cs="Arial"/>
          <w:b/>
          <w:sz w:val="18"/>
          <w:szCs w:val="18"/>
          <w:lang w:eastAsia="de-DE"/>
        </w:rPr>
      </w:pPr>
      <w:r w:rsidRPr="00452846">
        <w:rPr>
          <w:rFonts w:ascii="Arial" w:eastAsia="Times New Roman" w:hAnsi="Arial" w:cs="Arial"/>
          <w:b/>
          <w:sz w:val="18"/>
          <w:szCs w:val="18"/>
          <w:lang w:eastAsia="de-DE"/>
        </w:rPr>
        <w:t>Über die Firmengruppe Liebherr</w:t>
      </w:r>
    </w:p>
    <w:p w14:paraId="7A86B7E8" w14:textId="423CB12D" w:rsidR="00B22974" w:rsidRPr="00452846" w:rsidRDefault="00B22974" w:rsidP="00B22974">
      <w:pPr>
        <w:spacing w:after="240" w:line="240" w:lineRule="exact"/>
        <w:rPr>
          <w:rFonts w:ascii="Arial" w:eastAsia="Times New Roman" w:hAnsi="Arial" w:cs="Arial"/>
          <w:sz w:val="18"/>
          <w:szCs w:val="18"/>
          <w:lang w:eastAsia="de-DE"/>
        </w:rPr>
      </w:pPr>
      <w:r w:rsidRPr="00452846">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025439E6" w14:textId="02A45B57" w:rsidR="001A300C" w:rsidRDefault="001A300C">
      <w:pPr>
        <w:rPr>
          <w:rFonts w:ascii="Arial" w:eastAsia="Times New Roman" w:hAnsi="Arial" w:cs="Times New Roman"/>
          <w:b/>
          <w:szCs w:val="18"/>
          <w:lang w:eastAsia="de-DE"/>
        </w:rPr>
      </w:pPr>
    </w:p>
    <w:p w14:paraId="16E66B0B" w14:textId="51AAE885" w:rsidR="00452846" w:rsidRDefault="00452846" w:rsidP="00452846">
      <w:pPr>
        <w:pStyle w:val="Copyhead11Pt"/>
        <w:rPr>
          <w:lang w:val="de-DE"/>
        </w:rPr>
      </w:pPr>
      <w:r w:rsidRPr="008B5AF8">
        <w:rPr>
          <w:lang w:val="de-DE"/>
        </w:rPr>
        <w:t>Bilder</w:t>
      </w:r>
    </w:p>
    <w:p w14:paraId="2E8353FD" w14:textId="77777777" w:rsidR="008E3576" w:rsidRPr="0045102C" w:rsidRDefault="008E3576" w:rsidP="008E3576">
      <w:pPr>
        <w:pStyle w:val="Caption9Pt"/>
        <w:rPr>
          <w:lang w:val="de-CH"/>
        </w:rPr>
      </w:pPr>
      <w:r>
        <w:rPr>
          <w:noProof/>
        </w:rPr>
        <w:drawing>
          <wp:inline distT="0" distB="0" distL="0" distR="0" wp14:anchorId="3C2635BD" wp14:editId="59A6BDEE">
            <wp:extent cx="2441575" cy="1621790"/>
            <wp:effectExtent l="0" t="0" r="0" b="0"/>
            <wp:docPr id="1414176823" name="Grafik 2" descr="Ein Bild, das Himmel, draußen, Wolke, Bah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76823" name="Grafik 2" descr="Ein Bild, das Himmel, draußen, Wolke, Bah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1621790"/>
                    </a:xfrm>
                    <a:prstGeom prst="rect">
                      <a:avLst/>
                    </a:prstGeom>
                    <a:noFill/>
                    <a:ln>
                      <a:noFill/>
                    </a:ln>
                  </pic:spPr>
                </pic:pic>
              </a:graphicData>
            </a:graphic>
          </wp:inline>
        </w:drawing>
      </w:r>
      <w:r w:rsidRPr="0045102C">
        <w:rPr>
          <w:lang w:val="de-CH"/>
        </w:rPr>
        <w:t>l</w:t>
      </w:r>
    </w:p>
    <w:p w14:paraId="69D96A6A" w14:textId="42ACDE07" w:rsidR="008E3576" w:rsidRPr="00B6330E" w:rsidRDefault="008E3576" w:rsidP="008E3576">
      <w:pPr>
        <w:pStyle w:val="Caption9Pt"/>
      </w:pPr>
      <w:r w:rsidRPr="0045102C">
        <w:rPr>
          <w:lang w:val="de-CH"/>
        </w:rPr>
        <w:t>lwe-12-krane-boer-1.jpg</w:t>
      </w:r>
      <w:r w:rsidRPr="0045102C">
        <w:rPr>
          <w:lang w:val="de-CH"/>
        </w:rPr>
        <w:br/>
      </w:r>
      <w:r w:rsidR="00B6330E" w:rsidRPr="00B6330E">
        <w:t>Ein Dutzend Krane in einer Reihe:</w:t>
      </w:r>
      <w:r w:rsidR="00B6330E">
        <w:t xml:space="preserve"> Gemeinsam waren die Krane von Boer B.V bei einem Pipeline-Bau für das Fernwärmenetz in den Niederlanden im Einsatz.</w:t>
      </w:r>
    </w:p>
    <w:p w14:paraId="7635555E" w14:textId="77777777" w:rsidR="008E3576" w:rsidRPr="0045102C" w:rsidRDefault="008E3576" w:rsidP="00452846">
      <w:pPr>
        <w:pStyle w:val="Caption9Pt"/>
        <w:rPr>
          <w:lang w:val="de-CH"/>
        </w:rPr>
      </w:pPr>
    </w:p>
    <w:p w14:paraId="3306B84F" w14:textId="77777777" w:rsidR="008E3576" w:rsidRDefault="008E3576" w:rsidP="00452846">
      <w:pPr>
        <w:pStyle w:val="Caption9Pt"/>
      </w:pPr>
      <w:r>
        <w:rPr>
          <w:noProof/>
        </w:rPr>
        <w:drawing>
          <wp:inline distT="0" distB="0" distL="0" distR="0" wp14:anchorId="43B474CD" wp14:editId="6FACF7AE">
            <wp:extent cx="2441575" cy="1621790"/>
            <wp:effectExtent l="0" t="0" r="0" b="0"/>
            <wp:docPr id="59928548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575" cy="1621790"/>
                    </a:xfrm>
                    <a:prstGeom prst="rect">
                      <a:avLst/>
                    </a:prstGeom>
                    <a:noFill/>
                    <a:ln>
                      <a:noFill/>
                    </a:ln>
                  </pic:spPr>
                </pic:pic>
              </a:graphicData>
            </a:graphic>
          </wp:inline>
        </w:drawing>
      </w:r>
    </w:p>
    <w:p w14:paraId="34346EBF" w14:textId="27DF9753" w:rsidR="008E3576" w:rsidRDefault="008E3576" w:rsidP="00452846">
      <w:pPr>
        <w:pStyle w:val="Caption9Pt"/>
      </w:pPr>
      <w:r w:rsidRPr="0045102C">
        <w:rPr>
          <w:lang w:val="de-CH"/>
        </w:rPr>
        <w:t>lwe-12-krane-boer-2.jpg</w:t>
      </w:r>
      <w:r w:rsidRPr="0045102C">
        <w:rPr>
          <w:lang w:val="de-CH"/>
        </w:rPr>
        <w:br/>
      </w:r>
      <w:r w:rsidR="00B6330E">
        <w:t>Die Liebherr-Mobilkrane brachten die Rohrleitung in eine definierte Krümmung, sodass sie ins Erdreich gebohrt werden konnte.</w:t>
      </w:r>
    </w:p>
    <w:p w14:paraId="0D14BC7E" w14:textId="77777777" w:rsidR="008E3576" w:rsidRDefault="008E3576" w:rsidP="00452846">
      <w:pPr>
        <w:pStyle w:val="Caption9Pt"/>
      </w:pPr>
      <w:r>
        <w:rPr>
          <w:noProof/>
        </w:rPr>
        <w:lastRenderedPageBreak/>
        <w:drawing>
          <wp:inline distT="0" distB="0" distL="0" distR="0" wp14:anchorId="2613AD07" wp14:editId="3AA8901A">
            <wp:extent cx="1621790" cy="2441575"/>
            <wp:effectExtent l="0" t="0" r="0" b="0"/>
            <wp:docPr id="162595793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2441575"/>
                    </a:xfrm>
                    <a:prstGeom prst="rect">
                      <a:avLst/>
                    </a:prstGeom>
                    <a:noFill/>
                    <a:ln>
                      <a:noFill/>
                    </a:ln>
                  </pic:spPr>
                </pic:pic>
              </a:graphicData>
            </a:graphic>
          </wp:inline>
        </w:drawing>
      </w:r>
    </w:p>
    <w:p w14:paraId="31AE3DF4" w14:textId="1F08B86D" w:rsidR="008E3576" w:rsidRDefault="008E3576" w:rsidP="00452846">
      <w:pPr>
        <w:pStyle w:val="Caption9Pt"/>
      </w:pPr>
      <w:r w:rsidRPr="0045102C">
        <w:rPr>
          <w:lang w:val="de-CH"/>
        </w:rPr>
        <w:t>lwe-12-krane-boer-3.jpg</w:t>
      </w:r>
      <w:r w:rsidRPr="0045102C">
        <w:rPr>
          <w:lang w:val="de-CH"/>
        </w:rPr>
        <w:br/>
      </w:r>
      <w:r w:rsidR="00B6330E">
        <w:t>Für die Bohrung wurde an einem Ende der Fernwärmeleitung ein Bohrkopf installiert.</w:t>
      </w:r>
    </w:p>
    <w:p w14:paraId="247EF3A4" w14:textId="34D80C3A" w:rsidR="000D5CC0" w:rsidRDefault="000D5CC0" w:rsidP="00452846">
      <w:pPr>
        <w:pStyle w:val="Caption9Pt"/>
      </w:pPr>
    </w:p>
    <w:p w14:paraId="2C0FFB9A"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Kontakt</w:t>
      </w:r>
    </w:p>
    <w:p w14:paraId="7C342014" w14:textId="77777777" w:rsidR="00B22974" w:rsidRPr="00452846" w:rsidRDefault="00B22974" w:rsidP="00B22974">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Wolfgang Beringer</w:t>
      </w:r>
      <w:r w:rsidRPr="00452846">
        <w:rPr>
          <w:rFonts w:ascii="Arial" w:eastAsia="Times New Roman" w:hAnsi="Arial" w:cs="Times New Roman"/>
          <w:szCs w:val="18"/>
          <w:lang w:eastAsia="de-DE"/>
        </w:rPr>
        <w:br/>
        <w:t>Marketing and Communication</w:t>
      </w:r>
      <w:r w:rsidRPr="00452846">
        <w:rPr>
          <w:rFonts w:ascii="Arial" w:eastAsia="Times New Roman" w:hAnsi="Arial" w:cs="Times New Roman"/>
          <w:szCs w:val="18"/>
          <w:lang w:eastAsia="de-DE"/>
        </w:rPr>
        <w:br/>
        <w:t>Telefon: +49 7391/502 - 3663</w:t>
      </w:r>
      <w:r w:rsidRPr="00452846">
        <w:rPr>
          <w:rFonts w:ascii="Arial" w:eastAsia="Times New Roman" w:hAnsi="Arial" w:cs="Times New Roman"/>
          <w:szCs w:val="18"/>
          <w:lang w:eastAsia="de-DE"/>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lang w:eastAsia="de-DE"/>
        </w:rPr>
      </w:pPr>
      <w:r w:rsidRPr="00452846">
        <w:rPr>
          <w:rFonts w:ascii="Arial" w:eastAsia="Times New Roman" w:hAnsi="Arial" w:cs="Times New Roman"/>
          <w:b/>
          <w:szCs w:val="18"/>
          <w:lang w:eastAsia="de-DE"/>
        </w:rPr>
        <w:t>Veröffentlicht von</w:t>
      </w:r>
    </w:p>
    <w:p w14:paraId="32EBBB9C" w14:textId="175C7274" w:rsidR="00B81ED6" w:rsidRPr="00452846" w:rsidRDefault="00B22974" w:rsidP="00452846">
      <w:pPr>
        <w:spacing w:after="300" w:line="300" w:lineRule="exact"/>
        <w:rPr>
          <w:rFonts w:ascii="Arial" w:eastAsia="Times New Roman" w:hAnsi="Arial" w:cs="Times New Roman"/>
          <w:szCs w:val="18"/>
          <w:lang w:eastAsia="de-DE"/>
        </w:rPr>
      </w:pPr>
      <w:r w:rsidRPr="00452846">
        <w:rPr>
          <w:rFonts w:ascii="Arial" w:eastAsia="Times New Roman" w:hAnsi="Arial" w:cs="Times New Roman"/>
          <w:szCs w:val="18"/>
          <w:lang w:eastAsia="de-DE"/>
        </w:rPr>
        <w:t xml:space="preserve">Liebherr-Werk Ehingen GmbH </w:t>
      </w:r>
      <w:r w:rsidRPr="00452846">
        <w:rPr>
          <w:rFonts w:ascii="Arial" w:eastAsia="Times New Roman" w:hAnsi="Arial" w:cs="Times New Roman"/>
          <w:szCs w:val="18"/>
          <w:lang w:eastAsia="de-DE"/>
        </w:rPr>
        <w:br/>
        <w:t>Ehingen (Donau) / Deutschland</w:t>
      </w:r>
      <w:r w:rsidRPr="00452846">
        <w:rPr>
          <w:rFonts w:ascii="Arial" w:eastAsia="Times New Roman" w:hAnsi="Arial" w:cs="Times New Roman"/>
          <w:szCs w:val="18"/>
          <w:lang w:eastAsia="de-DE"/>
        </w:rPr>
        <w:br/>
        <w:t>www.liebherr.com</w:t>
      </w:r>
    </w:p>
    <w:sectPr w:rsidR="00B81ED6" w:rsidRPr="0045284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Pr="00452846" w:rsidRDefault="001A1AD7" w:rsidP="00B81ED6">
      <w:pPr>
        <w:spacing w:after="0" w:line="240" w:lineRule="auto"/>
      </w:pPr>
      <w:r w:rsidRPr="00452846">
        <w:separator/>
      </w:r>
    </w:p>
  </w:endnote>
  <w:endnote w:type="continuationSeparator" w:id="0">
    <w:p w14:paraId="738EF543" w14:textId="77777777" w:rsidR="001A1AD7" w:rsidRPr="00452846" w:rsidRDefault="001A1AD7"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48C0393" w:rsidR="00DF40C0" w:rsidRPr="00452846" w:rsidRDefault="0093605C" w:rsidP="00E847CC">
    <w:pPr>
      <w:pStyle w:val="zzPageNumberLine"/>
      <w:rPr>
        <w:rFonts w:ascii="Arial" w:hAnsi="Arial" w:cs="Arial"/>
        <w:lang w:val="de-DE"/>
      </w:rPr>
    </w:pPr>
    <w:r w:rsidRPr="00452846">
      <w:rPr>
        <w:rFonts w:ascii="Arial" w:hAnsi="Arial" w:cs="Arial"/>
        <w:lang w:val="de-DE"/>
      </w:rPr>
      <w:fldChar w:fldCharType="begin"/>
    </w:r>
    <w:r w:rsidRPr="00452846">
      <w:rPr>
        <w:rFonts w:ascii="Arial" w:hAnsi="Arial" w:cs="Arial"/>
        <w:lang w:val="de-DE"/>
      </w:rPr>
      <w:instrText xml:space="preserve"> IF </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F44DE3">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 xml:space="preserve"> &gt; 1 "</w:instrText>
    </w:r>
    <w:r w:rsidRPr="00452846">
      <w:rPr>
        <w:rFonts w:ascii="Arial" w:hAnsi="Arial" w:cs="Arial"/>
        <w:lang w:val="de-DE"/>
      </w:rPr>
      <w:fldChar w:fldCharType="begin"/>
    </w:r>
    <w:r w:rsidRPr="00452846">
      <w:rPr>
        <w:rFonts w:ascii="Arial" w:hAnsi="Arial" w:cs="Arial"/>
        <w:lang w:val="de-DE"/>
      </w:rPr>
      <w:instrText xml:space="preserve"> PAGE  </w:instrText>
    </w:r>
    <w:r w:rsidRPr="00452846">
      <w:rPr>
        <w:rFonts w:ascii="Arial" w:hAnsi="Arial" w:cs="Arial"/>
        <w:lang w:val="de-DE"/>
      </w:rPr>
      <w:fldChar w:fldCharType="separate"/>
    </w:r>
    <w:r w:rsidR="00F44DE3">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w:instrText>
    </w:r>
    <w:r w:rsidRPr="00452846">
      <w:rPr>
        <w:rFonts w:ascii="Arial" w:hAnsi="Arial" w:cs="Arial"/>
        <w:lang w:val="de-DE"/>
      </w:rPr>
      <w:fldChar w:fldCharType="begin"/>
    </w:r>
    <w:r w:rsidRPr="00452846">
      <w:rPr>
        <w:rFonts w:ascii="Arial" w:hAnsi="Arial" w:cs="Arial"/>
        <w:lang w:val="de-DE"/>
      </w:rPr>
      <w:instrText xml:space="preserve"> SECTIONPAGES  </w:instrText>
    </w:r>
    <w:r w:rsidRPr="00452846">
      <w:rPr>
        <w:rFonts w:ascii="Arial" w:hAnsi="Arial" w:cs="Arial"/>
        <w:lang w:val="de-DE"/>
      </w:rPr>
      <w:fldChar w:fldCharType="separate"/>
    </w:r>
    <w:r w:rsidR="00F44DE3">
      <w:rPr>
        <w:rFonts w:ascii="Arial" w:hAnsi="Arial" w:cs="Arial"/>
        <w:noProof/>
        <w:lang w:val="de-DE"/>
      </w:rPr>
      <w:instrText>3</w:instrText>
    </w:r>
    <w:r w:rsidRPr="00452846">
      <w:rPr>
        <w:rFonts w:ascii="Arial" w:hAnsi="Arial" w:cs="Arial"/>
        <w:lang w:val="de-DE"/>
      </w:rPr>
      <w:fldChar w:fldCharType="end"/>
    </w:r>
    <w:r w:rsidRPr="00452846">
      <w:rPr>
        <w:rFonts w:ascii="Arial" w:hAnsi="Arial" w:cs="Arial"/>
        <w:lang w:val="de-DE"/>
      </w:rPr>
      <w:instrText xml:space="preserve">" "" </w:instrText>
    </w:r>
    <w:r w:rsidR="00F44DE3">
      <w:rPr>
        <w:rFonts w:ascii="Arial" w:hAnsi="Arial" w:cs="Arial"/>
        <w:lang w:val="de-DE"/>
      </w:rPr>
      <w:fldChar w:fldCharType="separate"/>
    </w:r>
    <w:r w:rsidR="00F44DE3">
      <w:rPr>
        <w:rFonts w:ascii="Arial" w:hAnsi="Arial" w:cs="Arial"/>
        <w:noProof/>
        <w:lang w:val="de-DE"/>
      </w:rPr>
      <w:t>3</w:t>
    </w:r>
    <w:r w:rsidR="00F44DE3" w:rsidRPr="00452846">
      <w:rPr>
        <w:rFonts w:ascii="Arial" w:hAnsi="Arial" w:cs="Arial"/>
        <w:noProof/>
        <w:lang w:val="de-DE"/>
      </w:rPr>
      <w:t>/</w:t>
    </w:r>
    <w:r w:rsidR="00F44DE3">
      <w:rPr>
        <w:rFonts w:ascii="Arial" w:hAnsi="Arial" w:cs="Arial"/>
        <w:noProof/>
        <w:lang w:val="de-DE"/>
      </w:rPr>
      <w:t>3</w:t>
    </w:r>
    <w:r w:rsidRPr="00452846">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Pr="00452846" w:rsidRDefault="001A1AD7" w:rsidP="00B81ED6">
      <w:pPr>
        <w:spacing w:after="0" w:line="240" w:lineRule="auto"/>
      </w:pPr>
      <w:r w:rsidRPr="00452846">
        <w:separator/>
      </w:r>
    </w:p>
  </w:footnote>
  <w:footnote w:type="continuationSeparator" w:id="0">
    <w:p w14:paraId="0AD2654C" w14:textId="77777777" w:rsidR="001A1AD7" w:rsidRPr="00452846" w:rsidRDefault="001A1AD7"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Pr="00452846" w:rsidRDefault="00E847CC">
    <w:pPr>
      <w:pStyle w:val="Kopfzeile"/>
    </w:pPr>
    <w:r w:rsidRPr="00452846">
      <w:tab/>
    </w:r>
    <w:r w:rsidRPr="00452846">
      <w:tab/>
    </w:r>
    <w:r w:rsidRPr="00452846">
      <w:ptab w:relativeTo="margin" w:alignment="right" w:leader="none"/>
    </w:r>
    <w:r w:rsidRPr="00452846">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Pr="00452846">
      <w:tab/>
    </w:r>
    <w:r w:rsidRPr="00452846">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7895"/>
    <w:rsid w:val="00033002"/>
    <w:rsid w:val="000454DF"/>
    <w:rsid w:val="00066E54"/>
    <w:rsid w:val="000D5CC0"/>
    <w:rsid w:val="000E3C3F"/>
    <w:rsid w:val="000F2708"/>
    <w:rsid w:val="001039F0"/>
    <w:rsid w:val="00114914"/>
    <w:rsid w:val="001339CA"/>
    <w:rsid w:val="001419B4"/>
    <w:rsid w:val="00143479"/>
    <w:rsid w:val="00145DB7"/>
    <w:rsid w:val="00152661"/>
    <w:rsid w:val="00194952"/>
    <w:rsid w:val="001956E6"/>
    <w:rsid w:val="001A1AD7"/>
    <w:rsid w:val="001A300C"/>
    <w:rsid w:val="001A5D67"/>
    <w:rsid w:val="001B54B3"/>
    <w:rsid w:val="001D0244"/>
    <w:rsid w:val="001E3056"/>
    <w:rsid w:val="00263FC5"/>
    <w:rsid w:val="00275389"/>
    <w:rsid w:val="002C3350"/>
    <w:rsid w:val="00300168"/>
    <w:rsid w:val="00327624"/>
    <w:rsid w:val="003524D2"/>
    <w:rsid w:val="00381D3E"/>
    <w:rsid w:val="003936A6"/>
    <w:rsid w:val="003C38F7"/>
    <w:rsid w:val="004443AE"/>
    <w:rsid w:val="0045102C"/>
    <w:rsid w:val="00452846"/>
    <w:rsid w:val="00467000"/>
    <w:rsid w:val="004C1112"/>
    <w:rsid w:val="004C669D"/>
    <w:rsid w:val="00556698"/>
    <w:rsid w:val="005955D0"/>
    <w:rsid w:val="005E7F34"/>
    <w:rsid w:val="00600B87"/>
    <w:rsid w:val="00604624"/>
    <w:rsid w:val="00611D21"/>
    <w:rsid w:val="00652E53"/>
    <w:rsid w:val="006C5DAB"/>
    <w:rsid w:val="00704D16"/>
    <w:rsid w:val="007269E3"/>
    <w:rsid w:val="00747169"/>
    <w:rsid w:val="00761197"/>
    <w:rsid w:val="007B6F0D"/>
    <w:rsid w:val="007C2DD9"/>
    <w:rsid w:val="007F2586"/>
    <w:rsid w:val="00824226"/>
    <w:rsid w:val="008A1723"/>
    <w:rsid w:val="008E3576"/>
    <w:rsid w:val="00916512"/>
    <w:rsid w:val="009169F9"/>
    <w:rsid w:val="0093605C"/>
    <w:rsid w:val="00945D38"/>
    <w:rsid w:val="009516BB"/>
    <w:rsid w:val="00957BC0"/>
    <w:rsid w:val="00965077"/>
    <w:rsid w:val="009A3D17"/>
    <w:rsid w:val="009A40FB"/>
    <w:rsid w:val="009A53EF"/>
    <w:rsid w:val="00A10DB4"/>
    <w:rsid w:val="00A261BF"/>
    <w:rsid w:val="00AC2129"/>
    <w:rsid w:val="00AF1DCF"/>
    <w:rsid w:val="00AF1F99"/>
    <w:rsid w:val="00B04886"/>
    <w:rsid w:val="00B22974"/>
    <w:rsid w:val="00B6330E"/>
    <w:rsid w:val="00B81ED6"/>
    <w:rsid w:val="00BB0BFF"/>
    <w:rsid w:val="00BD7045"/>
    <w:rsid w:val="00C21181"/>
    <w:rsid w:val="00C245FA"/>
    <w:rsid w:val="00C43B0E"/>
    <w:rsid w:val="00C464EC"/>
    <w:rsid w:val="00C63DFF"/>
    <w:rsid w:val="00C77574"/>
    <w:rsid w:val="00C93E0B"/>
    <w:rsid w:val="00CF54CA"/>
    <w:rsid w:val="00D35183"/>
    <w:rsid w:val="00D63B50"/>
    <w:rsid w:val="00DC01E6"/>
    <w:rsid w:val="00DD3E70"/>
    <w:rsid w:val="00DF40C0"/>
    <w:rsid w:val="00E260E6"/>
    <w:rsid w:val="00E32363"/>
    <w:rsid w:val="00E40DFD"/>
    <w:rsid w:val="00E46D32"/>
    <w:rsid w:val="00E847CC"/>
    <w:rsid w:val="00EA0DCF"/>
    <w:rsid w:val="00EA26F3"/>
    <w:rsid w:val="00EA4DEF"/>
    <w:rsid w:val="00ED4B22"/>
    <w:rsid w:val="00EE673F"/>
    <w:rsid w:val="00EF3B2E"/>
    <w:rsid w:val="00F44DE3"/>
    <w:rsid w:val="00F5213D"/>
    <w:rsid w:val="00FD7DCB"/>
    <w:rsid w:val="00FF1A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paragraph" w:styleId="berarbeitung">
    <w:name w:val="Revision"/>
    <w:hidden/>
    <w:uiPriority w:val="99"/>
    <w:semiHidden/>
    <w:rsid w:val="00451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704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5C233-56BB-4B4B-A5A2-BF0E208A663E}">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1C5E5A9-8769-404D-9793-EABDAAA5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79EEF837-BFC3-4578-819A-3677EF30E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2024-03-01T07:47:00Z</cp:lastPrinted>
  <dcterms:created xsi:type="dcterms:W3CDTF">2024-03-01T08:11:00Z</dcterms:created>
  <dcterms:modified xsi:type="dcterms:W3CDTF">2024-03-01T08:11:00Z</dcterms:modified>
  <cp:category>Presseinformation</cp:category>
</cp:coreProperties>
</file>