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6087B7CE" w:rsidR="003D54CC" w:rsidRPr="0083016F" w:rsidRDefault="00E847CC" w:rsidP="00E847CC">
      <w:pPr>
        <w:pStyle w:val="Topline16Pt"/>
        <w:rPr>
          <w:lang w:val="de-DE"/>
        </w:rPr>
      </w:pPr>
      <w:bookmarkStart w:id="0" w:name="_Hlk156454722"/>
      <w:bookmarkStart w:id="1" w:name="_Hlk95121597"/>
      <w:bookmarkEnd w:id="0"/>
      <w:r w:rsidRPr="0083016F">
        <w:rPr>
          <w:lang w:val="de-DE"/>
        </w:rPr>
        <w:t>Presseinformation</w:t>
      </w:r>
    </w:p>
    <w:p w14:paraId="1A37D1F4" w14:textId="77777777" w:rsidR="00E7238A" w:rsidRPr="0083016F" w:rsidRDefault="00E7238A" w:rsidP="00E81693">
      <w:pPr>
        <w:pStyle w:val="HeadlineH233Pt"/>
        <w:spacing w:line="240" w:lineRule="auto"/>
        <w:rPr>
          <w:rFonts w:cs="Arial"/>
          <w:sz w:val="24"/>
          <w:szCs w:val="24"/>
        </w:rPr>
      </w:pPr>
    </w:p>
    <w:p w14:paraId="59B5EB3A" w14:textId="47E1BE4A" w:rsidR="00E7238A" w:rsidRPr="0083016F" w:rsidRDefault="00507830" w:rsidP="00E7238A">
      <w:pPr>
        <w:pStyle w:val="HeadlineH233Pt"/>
        <w:spacing w:line="240" w:lineRule="auto"/>
        <w:rPr>
          <w:rFonts w:cs="Arial"/>
          <w:szCs w:val="66"/>
        </w:rPr>
      </w:pPr>
      <w:r w:rsidRPr="0083016F">
        <w:rPr>
          <w:rFonts w:cs="Arial"/>
          <w:szCs w:val="66"/>
        </w:rPr>
        <w:t>Liebherr LTM 1650-8.1 montiert Kälteanlagen in Frankfurter Skyline</w:t>
      </w:r>
    </w:p>
    <w:p w14:paraId="007104BA" w14:textId="7047B7F1" w:rsidR="00827B5A" w:rsidRPr="0083016F" w:rsidRDefault="00B81ED6" w:rsidP="00E81693">
      <w:pPr>
        <w:pStyle w:val="HeadlineH233Pt"/>
        <w:spacing w:line="240" w:lineRule="auto"/>
        <w:rPr>
          <w:rFonts w:ascii="Tahoma" w:hAnsi="Tahoma" w:cs="Tahoma"/>
        </w:rPr>
      </w:pPr>
      <w:r w:rsidRPr="0083016F">
        <w:rPr>
          <w:rFonts w:ascii="Tahoma" w:hAnsi="Tahoma" w:cs="Tahoma"/>
        </w:rPr>
        <w:t>⸺</w:t>
      </w:r>
    </w:p>
    <w:p w14:paraId="397E0093" w14:textId="2FB1C576" w:rsidR="00F54F3A" w:rsidRPr="0083016F" w:rsidRDefault="00457C90" w:rsidP="009B34AA">
      <w:pPr>
        <w:pStyle w:val="Bulletpoints11Pt"/>
        <w:ind w:left="284" w:hanging="284"/>
        <w:rPr>
          <w:lang w:val="de-DE"/>
        </w:rPr>
      </w:pPr>
      <w:r>
        <w:rPr>
          <w:lang w:val="de-DE"/>
        </w:rPr>
        <w:t>LTM 1650-8.1 von Eisele tauscht Kälteanlagen auf Hochhaus Kastor</w:t>
      </w:r>
      <w:r w:rsidR="00EF4BA7">
        <w:rPr>
          <w:lang w:val="de-DE"/>
        </w:rPr>
        <w:t xml:space="preserve"> in Frankfurt am Main</w:t>
      </w:r>
    </w:p>
    <w:p w14:paraId="4B3E4E4E" w14:textId="49F4C8D7" w:rsidR="009B34AA" w:rsidRDefault="000B245A" w:rsidP="009B34AA">
      <w:pPr>
        <w:pStyle w:val="Bulletpoints11Pt"/>
        <w:ind w:left="284" w:hanging="284"/>
        <w:rPr>
          <w:lang w:val="de-DE"/>
        </w:rPr>
      </w:pPr>
      <w:r>
        <w:rPr>
          <w:lang w:val="de-DE"/>
        </w:rPr>
        <w:t>Hauptverkehrsstraße musste über das Wochenende voll gesperrt werden</w:t>
      </w:r>
    </w:p>
    <w:p w14:paraId="5CC537AD" w14:textId="0453EFA1" w:rsidR="000B245A" w:rsidRPr="0083016F" w:rsidRDefault="000B245A" w:rsidP="009B34AA">
      <w:pPr>
        <w:pStyle w:val="Bulletpoints11Pt"/>
        <w:ind w:left="284" w:hanging="284"/>
        <w:rPr>
          <w:lang w:val="de-DE"/>
        </w:rPr>
      </w:pPr>
      <w:r>
        <w:rPr>
          <w:lang w:val="de-DE"/>
        </w:rPr>
        <w:t xml:space="preserve">Minimale Stützkräfte </w:t>
      </w:r>
      <w:r w:rsidR="004B24D5">
        <w:rPr>
          <w:lang w:val="de-DE"/>
        </w:rPr>
        <w:t xml:space="preserve">beim Kraneinsatz </w:t>
      </w:r>
      <w:r>
        <w:rPr>
          <w:lang w:val="de-DE"/>
        </w:rPr>
        <w:t>gefordert</w:t>
      </w:r>
    </w:p>
    <w:p w14:paraId="6B3CE09B" w14:textId="77777777" w:rsidR="009B34AA" w:rsidRPr="0083016F" w:rsidRDefault="009B34AA" w:rsidP="009B34AA">
      <w:pPr>
        <w:pStyle w:val="Bulletpoints11Pt"/>
        <w:numPr>
          <w:ilvl w:val="0"/>
          <w:numId w:val="0"/>
        </w:numPr>
        <w:rPr>
          <w:lang w:val="de-DE"/>
        </w:rPr>
      </w:pPr>
    </w:p>
    <w:p w14:paraId="7D74430D" w14:textId="1865B630" w:rsidR="00507830" w:rsidRPr="0083016F" w:rsidRDefault="00507830" w:rsidP="00981632">
      <w:pPr>
        <w:pStyle w:val="Copytext11Pt"/>
        <w:rPr>
          <w:b/>
          <w:lang w:val="de-DE"/>
        </w:rPr>
      </w:pPr>
      <w:r w:rsidRPr="0083016F">
        <w:rPr>
          <w:b/>
          <w:lang w:val="de-DE"/>
        </w:rPr>
        <w:t xml:space="preserve">Kastor </w:t>
      </w:r>
      <w:r w:rsidR="003A66CC">
        <w:rPr>
          <w:b/>
          <w:lang w:val="de-DE"/>
        </w:rPr>
        <w:t>und Pollux sind</w:t>
      </w:r>
      <w:r w:rsidRPr="0083016F">
        <w:rPr>
          <w:b/>
          <w:lang w:val="de-DE"/>
        </w:rPr>
        <w:t xml:space="preserve"> Zwillingst</w:t>
      </w:r>
      <w:r w:rsidR="003A66CC">
        <w:rPr>
          <w:b/>
          <w:lang w:val="de-DE"/>
        </w:rPr>
        <w:t>ü</w:t>
      </w:r>
      <w:r w:rsidRPr="0083016F">
        <w:rPr>
          <w:b/>
          <w:lang w:val="de-DE"/>
        </w:rPr>
        <w:t>rm</w:t>
      </w:r>
      <w:r w:rsidR="003A66CC">
        <w:rPr>
          <w:b/>
          <w:lang w:val="de-DE"/>
        </w:rPr>
        <w:t>e in Frankfurt</w:t>
      </w:r>
      <w:r w:rsidR="00EF4BA7">
        <w:rPr>
          <w:b/>
          <w:lang w:val="de-DE"/>
        </w:rPr>
        <w:t xml:space="preserve"> am Main</w:t>
      </w:r>
      <w:r w:rsidR="003A66CC">
        <w:rPr>
          <w:b/>
          <w:lang w:val="de-DE"/>
        </w:rPr>
        <w:t xml:space="preserve">. </w:t>
      </w:r>
      <w:r w:rsidR="00ED572C">
        <w:rPr>
          <w:b/>
          <w:lang w:val="de-DE"/>
        </w:rPr>
        <w:t xml:space="preserve">Sie tragen die Namen eines unzertrennlichen Brüderpaars aus </w:t>
      </w:r>
      <w:r w:rsidR="004B24D5">
        <w:rPr>
          <w:b/>
          <w:lang w:val="de-DE"/>
        </w:rPr>
        <w:t>der griechischen Mythologie</w:t>
      </w:r>
      <w:r w:rsidRPr="0083016F">
        <w:rPr>
          <w:b/>
          <w:lang w:val="de-DE"/>
        </w:rPr>
        <w:t>. Die beiden Türme bilden die Hochhausanlage „Forum“ am Platz der Einheit</w:t>
      </w:r>
      <w:r w:rsidR="00524B02" w:rsidRPr="0083016F">
        <w:rPr>
          <w:b/>
          <w:lang w:val="de-DE"/>
        </w:rPr>
        <w:t xml:space="preserve"> und sind Teil der Frankfurter Skyline.</w:t>
      </w:r>
      <w:r w:rsidRPr="0083016F">
        <w:rPr>
          <w:b/>
          <w:lang w:val="de-DE"/>
        </w:rPr>
        <w:t xml:space="preserve"> </w:t>
      </w:r>
      <w:r w:rsidR="00524B02" w:rsidRPr="0083016F">
        <w:rPr>
          <w:b/>
          <w:lang w:val="de-DE"/>
        </w:rPr>
        <w:t xml:space="preserve">Mitte Januar ergänzte ein </w:t>
      </w:r>
      <w:r w:rsidR="00065724" w:rsidRPr="0083016F">
        <w:rPr>
          <w:b/>
          <w:lang w:val="de-DE"/>
        </w:rPr>
        <w:t xml:space="preserve">über </w:t>
      </w:r>
      <w:r w:rsidR="00524B02" w:rsidRPr="0083016F">
        <w:rPr>
          <w:b/>
          <w:lang w:val="de-DE"/>
        </w:rPr>
        <w:t>1</w:t>
      </w:r>
      <w:r w:rsidR="00065724" w:rsidRPr="0083016F">
        <w:rPr>
          <w:b/>
          <w:lang w:val="de-DE"/>
        </w:rPr>
        <w:t>2</w:t>
      </w:r>
      <w:r w:rsidR="00524B02" w:rsidRPr="0083016F">
        <w:rPr>
          <w:b/>
          <w:lang w:val="de-DE"/>
        </w:rPr>
        <w:t>0 Meter langer Kranausleger die S</w:t>
      </w:r>
      <w:r w:rsidR="0004488B" w:rsidRPr="0083016F">
        <w:rPr>
          <w:b/>
          <w:lang w:val="de-DE"/>
        </w:rPr>
        <w:t>il</w:t>
      </w:r>
      <w:r w:rsidR="00524B02" w:rsidRPr="0083016F">
        <w:rPr>
          <w:b/>
          <w:lang w:val="de-DE"/>
        </w:rPr>
        <w:t>h</w:t>
      </w:r>
      <w:r w:rsidR="0004488B" w:rsidRPr="0083016F">
        <w:rPr>
          <w:b/>
          <w:lang w:val="de-DE"/>
        </w:rPr>
        <w:t>o</w:t>
      </w:r>
      <w:r w:rsidR="00524B02" w:rsidRPr="0083016F">
        <w:rPr>
          <w:b/>
          <w:lang w:val="de-DE"/>
        </w:rPr>
        <w:t>uette</w:t>
      </w:r>
      <w:r w:rsidR="0004488B" w:rsidRPr="0083016F">
        <w:rPr>
          <w:b/>
          <w:lang w:val="de-DE"/>
        </w:rPr>
        <w:t>. Ein LTM 1650-8.1 des Kran- und Schwerlastunternehmens Eisele AG tauschte</w:t>
      </w:r>
      <w:r w:rsidR="00050F26">
        <w:rPr>
          <w:b/>
          <w:lang w:val="de-DE"/>
        </w:rPr>
        <w:t xml:space="preserve"> Kälteanlagen</w:t>
      </w:r>
      <w:r w:rsidR="0004488B" w:rsidRPr="0083016F">
        <w:rPr>
          <w:b/>
          <w:lang w:val="de-DE"/>
        </w:rPr>
        <w:t xml:space="preserve"> </w:t>
      </w:r>
      <w:r w:rsidR="00065724" w:rsidRPr="0083016F">
        <w:rPr>
          <w:b/>
          <w:lang w:val="de-DE"/>
        </w:rPr>
        <w:t>auf dem Kastor.</w:t>
      </w:r>
      <w:r w:rsidR="000B245A">
        <w:rPr>
          <w:b/>
          <w:lang w:val="de-DE"/>
        </w:rPr>
        <w:t xml:space="preserve"> Für den Auf- und Abbau des 8-Achsers sowie die Hubarbeiten musste ein Wochenende ausreichen. </w:t>
      </w:r>
    </w:p>
    <w:p w14:paraId="2A73B5BD" w14:textId="04C7E20B" w:rsidR="00074FE1" w:rsidRDefault="00F07120" w:rsidP="00065724">
      <w:pPr>
        <w:pStyle w:val="Copytext11Pt"/>
        <w:rPr>
          <w:lang w:val="de-DE"/>
        </w:rPr>
      </w:pPr>
      <w:r w:rsidRPr="0083016F">
        <w:rPr>
          <w:lang w:val="de-DE"/>
        </w:rPr>
        <w:t>Ehingen (Donau) (Deutschland),</w:t>
      </w:r>
      <w:r w:rsidR="000B55B2">
        <w:rPr>
          <w:lang w:val="de-DE"/>
        </w:rPr>
        <w:t xml:space="preserve"> 9.</w:t>
      </w:r>
      <w:r w:rsidRPr="0083016F">
        <w:rPr>
          <w:lang w:val="de-DE"/>
        </w:rPr>
        <w:t xml:space="preserve"> </w:t>
      </w:r>
      <w:r w:rsidR="00065724" w:rsidRPr="0083016F">
        <w:rPr>
          <w:lang w:val="de-DE"/>
        </w:rPr>
        <w:t>Februar</w:t>
      </w:r>
      <w:r w:rsidR="0046212F" w:rsidRPr="0083016F">
        <w:rPr>
          <w:lang w:val="de-DE"/>
        </w:rPr>
        <w:t xml:space="preserve"> </w:t>
      </w:r>
      <w:r w:rsidRPr="0083016F">
        <w:rPr>
          <w:lang w:val="de-DE"/>
        </w:rPr>
        <w:t>202</w:t>
      </w:r>
      <w:r w:rsidR="00767230" w:rsidRPr="0083016F">
        <w:rPr>
          <w:lang w:val="de-DE"/>
        </w:rPr>
        <w:t>4</w:t>
      </w:r>
      <w:r w:rsidRPr="0083016F">
        <w:rPr>
          <w:lang w:val="de-DE"/>
        </w:rPr>
        <w:t xml:space="preserve"> –</w:t>
      </w:r>
      <w:r w:rsidR="00F2692C" w:rsidRPr="0083016F">
        <w:rPr>
          <w:lang w:val="de-DE"/>
        </w:rPr>
        <w:t xml:space="preserve"> </w:t>
      </w:r>
      <w:r w:rsidR="00981632" w:rsidRPr="0083016F">
        <w:rPr>
          <w:lang w:val="de-DE"/>
        </w:rPr>
        <w:t xml:space="preserve">Die </w:t>
      </w:r>
      <w:r w:rsidR="00065724" w:rsidRPr="0083016F">
        <w:rPr>
          <w:lang w:val="de-DE"/>
        </w:rPr>
        <w:t xml:space="preserve">Friedrich-Ebert-Anlage ist eine der Hauptverkehrsstraßen in Frankfurt. Für den Kraneinsatz musste sie voll gesperrt werden, denn nur dort konnte der </w:t>
      </w:r>
      <w:r w:rsidR="009032F9">
        <w:rPr>
          <w:lang w:val="de-DE"/>
        </w:rPr>
        <w:t>LTM 1650-8.1</w:t>
      </w:r>
      <w:r w:rsidR="00065724" w:rsidRPr="0083016F">
        <w:rPr>
          <w:lang w:val="de-DE"/>
        </w:rPr>
        <w:t xml:space="preserve"> </w:t>
      </w:r>
      <w:r w:rsidR="000B245A">
        <w:rPr>
          <w:lang w:val="de-DE"/>
        </w:rPr>
        <w:t xml:space="preserve">für die Hübe am Hochhaus </w:t>
      </w:r>
      <w:r w:rsidR="00065724" w:rsidRPr="0083016F">
        <w:rPr>
          <w:lang w:val="de-DE"/>
        </w:rPr>
        <w:t xml:space="preserve">aufgestellt werden. </w:t>
      </w:r>
      <w:r w:rsidR="003A66CC">
        <w:rPr>
          <w:lang w:val="de-DE"/>
        </w:rPr>
        <w:t xml:space="preserve">Um die Verkehrsbehinderung möglichst gering zu halten, war eine enge Zeittaktung vorgegeben. </w:t>
      </w:r>
    </w:p>
    <w:p w14:paraId="19BA2FF9" w14:textId="17C77B00" w:rsidR="00074FE1" w:rsidRDefault="00240B68" w:rsidP="00065724">
      <w:pPr>
        <w:pStyle w:val="Copytext11Pt"/>
        <w:rPr>
          <w:lang w:val="de-DE"/>
        </w:rPr>
      </w:pPr>
      <w:r>
        <w:rPr>
          <w:lang w:val="de-DE"/>
        </w:rPr>
        <w:t>Freitag a</w:t>
      </w:r>
      <w:r w:rsidR="00074FE1">
        <w:rPr>
          <w:lang w:val="de-DE"/>
        </w:rPr>
        <w:t>b 14:30 Uhr begann innerhalb der Teilsperrung der Aufbau der Sonderabstützplatten und der Auffahrrampe für den LTM 1650-8.1. Für die genaue Positionierung der Abstützplatten wurde</w:t>
      </w:r>
      <w:r>
        <w:rPr>
          <w:lang w:val="de-DE"/>
        </w:rPr>
        <w:t>n</w:t>
      </w:r>
      <w:r w:rsidR="00074FE1">
        <w:rPr>
          <w:lang w:val="de-DE"/>
        </w:rPr>
        <w:t xml:space="preserve"> die Maße der Abstützung des LTM 1650-8.1 vom beauftragten Vermesser auf Grundlage des statisch freigegebenen Aufstellplanes im Bereich des Gehweges und der Straße angezeichnet.</w:t>
      </w:r>
    </w:p>
    <w:p w14:paraId="0EB523F4" w14:textId="611840C7" w:rsidR="00E809E6" w:rsidRPr="0083016F" w:rsidRDefault="00074FE1" w:rsidP="00065724">
      <w:pPr>
        <w:pStyle w:val="Copytext11Pt"/>
        <w:rPr>
          <w:lang w:val="de-DE"/>
        </w:rPr>
      </w:pPr>
      <w:r>
        <w:rPr>
          <w:lang w:val="de-DE"/>
        </w:rPr>
        <w:t xml:space="preserve">Im </w:t>
      </w:r>
      <w:r w:rsidR="0020728E">
        <w:rPr>
          <w:lang w:val="de-DE"/>
        </w:rPr>
        <w:t>Anschluss</w:t>
      </w:r>
      <w:r w:rsidR="00240B68">
        <w:rPr>
          <w:lang w:val="de-DE"/>
        </w:rPr>
        <w:t>,</w:t>
      </w:r>
      <w:r w:rsidR="00065724" w:rsidRPr="0083016F">
        <w:rPr>
          <w:lang w:val="de-DE"/>
        </w:rPr>
        <w:t xml:space="preserve"> </w:t>
      </w:r>
      <w:r w:rsidR="00240B68" w:rsidRPr="00240B68">
        <w:rPr>
          <w:lang w:val="de-DE"/>
        </w:rPr>
        <w:t>um 23:00 Uhr am Freitagabend</w:t>
      </w:r>
      <w:r w:rsidR="00240B68">
        <w:rPr>
          <w:lang w:val="de-DE"/>
        </w:rPr>
        <w:t>,</w:t>
      </w:r>
      <w:r w:rsidR="00240B68" w:rsidRPr="00240B68">
        <w:rPr>
          <w:lang w:val="de-DE"/>
        </w:rPr>
        <w:t xml:space="preserve"> </w:t>
      </w:r>
      <w:r>
        <w:rPr>
          <w:lang w:val="de-DE"/>
        </w:rPr>
        <w:t xml:space="preserve">wurde mit dem </w:t>
      </w:r>
      <w:r w:rsidR="00065724" w:rsidRPr="0083016F">
        <w:rPr>
          <w:lang w:val="de-DE"/>
        </w:rPr>
        <w:t>Aufbau</w:t>
      </w:r>
      <w:r w:rsidR="0083016F" w:rsidRPr="0083016F">
        <w:rPr>
          <w:lang w:val="de-DE"/>
        </w:rPr>
        <w:t xml:space="preserve"> des LTM 1650-8.1 in der Konfiguration T3YV2EN mit 150 Tonnen Ballast und 77 Meter langer Wippspitze </w:t>
      </w:r>
      <w:r>
        <w:rPr>
          <w:lang w:val="de-DE"/>
        </w:rPr>
        <w:t>begonnen.</w:t>
      </w:r>
      <w:r w:rsidR="00065724" w:rsidRPr="0083016F">
        <w:rPr>
          <w:lang w:val="de-DE"/>
        </w:rPr>
        <w:t xml:space="preserve"> </w:t>
      </w:r>
      <w:r w:rsidR="0083016F" w:rsidRPr="0083016F">
        <w:rPr>
          <w:lang w:val="de-DE"/>
        </w:rPr>
        <w:t xml:space="preserve"> </w:t>
      </w:r>
    </w:p>
    <w:p w14:paraId="1391510D" w14:textId="426D4C52" w:rsidR="00065724" w:rsidRPr="0083016F" w:rsidRDefault="0083016F" w:rsidP="00065724">
      <w:pPr>
        <w:pStyle w:val="Copytext11Pt"/>
        <w:rPr>
          <w:rFonts w:cs="Arial"/>
          <w:b/>
          <w:bCs/>
          <w:szCs w:val="22"/>
          <w:lang w:val="de-DE"/>
        </w:rPr>
      </w:pPr>
      <w:r w:rsidRPr="0083016F">
        <w:rPr>
          <w:rFonts w:cs="Arial"/>
          <w:b/>
          <w:bCs/>
          <w:szCs w:val="22"/>
          <w:lang w:val="de-DE"/>
        </w:rPr>
        <w:t>Herausforderung Stützdruck</w:t>
      </w:r>
    </w:p>
    <w:p w14:paraId="382A754A" w14:textId="3F6D694E" w:rsidR="0083016F" w:rsidRDefault="0083016F" w:rsidP="00065724">
      <w:pPr>
        <w:pStyle w:val="Copytext11Pt"/>
        <w:rPr>
          <w:rFonts w:cs="Arial"/>
          <w:szCs w:val="22"/>
          <w:lang w:val="de-DE"/>
        </w:rPr>
      </w:pPr>
      <w:r>
        <w:rPr>
          <w:rFonts w:cs="Arial"/>
          <w:szCs w:val="22"/>
          <w:lang w:val="de-DE"/>
        </w:rPr>
        <w:t>Aufgrund einer U-Bahn-Linie unter dem Kranstellplatz</w:t>
      </w:r>
      <w:r w:rsidR="003A66CC" w:rsidRPr="003A66CC">
        <w:rPr>
          <w:lang w:val="de-DE"/>
        </w:rPr>
        <w:t xml:space="preserve"> </w:t>
      </w:r>
      <w:r w:rsidR="003A66CC">
        <w:rPr>
          <w:lang w:val="de-DE"/>
        </w:rPr>
        <w:t>durfte e</w:t>
      </w:r>
      <w:r w:rsidR="003A66CC" w:rsidRPr="003A66CC">
        <w:rPr>
          <w:rFonts w:cs="Arial"/>
          <w:szCs w:val="22"/>
          <w:lang w:val="de-DE"/>
        </w:rPr>
        <w:t xml:space="preserve">in </w:t>
      </w:r>
      <w:r w:rsidR="003A66CC" w:rsidRPr="00074FE1">
        <w:rPr>
          <w:rFonts w:cs="Arial"/>
          <w:szCs w:val="22"/>
          <w:lang w:val="de-DE"/>
        </w:rPr>
        <w:t xml:space="preserve">Stützdruck von zwei Tonnen </w:t>
      </w:r>
      <w:r w:rsidR="003A66CC" w:rsidRPr="003A66CC">
        <w:rPr>
          <w:rFonts w:cs="Arial"/>
          <w:szCs w:val="22"/>
          <w:lang w:val="de-DE"/>
        </w:rPr>
        <w:t>pro Quadratmeter nicht überschritten werden</w:t>
      </w:r>
      <w:r w:rsidR="003A66CC">
        <w:rPr>
          <w:rFonts w:cs="Arial"/>
          <w:szCs w:val="22"/>
          <w:lang w:val="de-DE"/>
        </w:rPr>
        <w:t>. Die Lösung war</w:t>
      </w:r>
      <w:r w:rsidR="00050F26">
        <w:rPr>
          <w:rFonts w:cs="Arial"/>
          <w:szCs w:val="22"/>
          <w:lang w:val="de-DE"/>
        </w:rPr>
        <w:t xml:space="preserve"> eine Kombination aus Stahlplatten und Bongossi-Hölzern:</w:t>
      </w:r>
      <w:r>
        <w:rPr>
          <w:rFonts w:cs="Arial"/>
          <w:szCs w:val="22"/>
          <w:lang w:val="de-DE"/>
        </w:rPr>
        <w:t xml:space="preserve"> </w:t>
      </w:r>
      <w:r w:rsidR="00050F26">
        <w:rPr>
          <w:rFonts w:cs="Arial"/>
          <w:szCs w:val="22"/>
          <w:lang w:val="de-DE"/>
        </w:rPr>
        <w:t>R</w:t>
      </w:r>
      <w:r w:rsidR="002565F6">
        <w:rPr>
          <w:rFonts w:cs="Arial"/>
          <w:szCs w:val="22"/>
          <w:lang w:val="de-DE"/>
        </w:rPr>
        <w:t xml:space="preserve">und 100 Lastverteilerplatten </w:t>
      </w:r>
      <w:r w:rsidR="00050F26">
        <w:rPr>
          <w:rFonts w:cs="Arial"/>
          <w:szCs w:val="22"/>
          <w:lang w:val="de-DE"/>
        </w:rPr>
        <w:t>wurden unter dem Kran und den Abstützungen platziert.</w:t>
      </w:r>
      <w:r w:rsidR="00700414">
        <w:rPr>
          <w:rFonts w:cs="Arial"/>
          <w:szCs w:val="22"/>
          <w:lang w:val="de-DE"/>
        </w:rPr>
        <w:t xml:space="preserve"> </w:t>
      </w:r>
    </w:p>
    <w:p w14:paraId="056BCA4E" w14:textId="2D3A4488" w:rsidR="00050F26" w:rsidRDefault="00050F26" w:rsidP="00065724">
      <w:pPr>
        <w:pStyle w:val="Copytext11Pt"/>
        <w:rPr>
          <w:rFonts w:cs="Arial"/>
          <w:szCs w:val="22"/>
          <w:lang w:val="de-DE"/>
        </w:rPr>
      </w:pPr>
      <w:r>
        <w:rPr>
          <w:rFonts w:cs="Arial"/>
          <w:szCs w:val="22"/>
          <w:lang w:val="de-DE"/>
        </w:rPr>
        <w:lastRenderedPageBreak/>
        <w:t xml:space="preserve">Am </w:t>
      </w:r>
      <w:r w:rsidR="00457C90">
        <w:rPr>
          <w:rFonts w:cs="Arial"/>
          <w:szCs w:val="22"/>
          <w:lang w:val="de-DE"/>
        </w:rPr>
        <w:t xml:space="preserve">Samstag </w:t>
      </w:r>
      <w:r>
        <w:rPr>
          <w:rFonts w:cs="Arial"/>
          <w:szCs w:val="22"/>
          <w:lang w:val="de-DE"/>
        </w:rPr>
        <w:t>um acht Uhr morgens begannen die Hubarbeiten. Der Teleskopausleger wurde auf 51</w:t>
      </w:r>
      <w:r w:rsidR="00EF4BA7">
        <w:rPr>
          <w:rFonts w:cs="Arial"/>
          <w:szCs w:val="22"/>
          <w:lang w:val="de-DE"/>
        </w:rPr>
        <w:t> </w:t>
      </w:r>
      <w:r>
        <w:rPr>
          <w:rFonts w:cs="Arial"/>
          <w:szCs w:val="22"/>
          <w:lang w:val="de-DE"/>
        </w:rPr>
        <w:t>Meter ausgeschoben</w:t>
      </w:r>
      <w:r w:rsidR="001138A7">
        <w:rPr>
          <w:rFonts w:cs="Arial"/>
          <w:szCs w:val="22"/>
          <w:lang w:val="de-DE"/>
        </w:rPr>
        <w:t xml:space="preserve">. Mit Gitterverlängerung und Wippspitze erreichte </w:t>
      </w:r>
      <w:r w:rsidR="004B24D5">
        <w:rPr>
          <w:rFonts w:cs="Arial"/>
          <w:szCs w:val="22"/>
          <w:lang w:val="de-DE"/>
        </w:rPr>
        <w:t>der LTM 1650-8.1</w:t>
      </w:r>
      <w:r w:rsidR="001138A7">
        <w:rPr>
          <w:rFonts w:cs="Arial"/>
          <w:szCs w:val="22"/>
          <w:lang w:val="de-DE"/>
        </w:rPr>
        <w:t xml:space="preserve"> die benötigte Hubhöhe von 120 Metern, um die alten Kältemaschinen </w:t>
      </w:r>
      <w:r w:rsidR="00457C90">
        <w:rPr>
          <w:rFonts w:cs="Arial"/>
          <w:szCs w:val="22"/>
          <w:lang w:val="de-DE"/>
        </w:rPr>
        <w:t xml:space="preserve">vom 95 Meter hohen Kastor </w:t>
      </w:r>
      <w:r w:rsidR="001138A7">
        <w:rPr>
          <w:rFonts w:cs="Arial"/>
          <w:szCs w:val="22"/>
          <w:lang w:val="de-DE"/>
        </w:rPr>
        <w:t>abzubauen und die neuen Anlagen einzubauen</w:t>
      </w:r>
      <w:r w:rsidR="004B24D5">
        <w:rPr>
          <w:rFonts w:cs="Arial"/>
          <w:szCs w:val="22"/>
          <w:lang w:val="de-DE"/>
        </w:rPr>
        <w:t>.</w:t>
      </w:r>
      <w:r w:rsidR="00837D18">
        <w:rPr>
          <w:rFonts w:cs="Arial"/>
          <w:szCs w:val="22"/>
          <w:lang w:val="de-DE"/>
        </w:rPr>
        <w:t xml:space="preserve"> </w:t>
      </w:r>
      <w:r w:rsidR="00EF4BA7">
        <w:rPr>
          <w:rFonts w:cs="Arial"/>
          <w:szCs w:val="22"/>
          <w:lang w:val="de-DE"/>
        </w:rPr>
        <w:t>Denn d</w:t>
      </w:r>
      <w:r w:rsidR="004B24D5">
        <w:rPr>
          <w:rFonts w:cs="Arial"/>
          <w:szCs w:val="22"/>
          <w:lang w:val="de-DE"/>
        </w:rPr>
        <w:t>ie</w:t>
      </w:r>
      <w:r w:rsidR="00837D18" w:rsidRPr="00995B33">
        <w:rPr>
          <w:rFonts w:cs="Arial"/>
          <w:szCs w:val="22"/>
          <w:lang w:val="de-DE"/>
        </w:rPr>
        <w:t xml:space="preserve"> </w:t>
      </w:r>
      <w:r w:rsidR="00837D18" w:rsidRPr="00074FE1">
        <w:rPr>
          <w:rFonts w:cs="Arial"/>
          <w:szCs w:val="22"/>
          <w:lang w:val="de-DE"/>
        </w:rPr>
        <w:t xml:space="preserve">Klimatisierung des </w:t>
      </w:r>
      <w:r w:rsidR="00ED572C" w:rsidRPr="00074FE1">
        <w:rPr>
          <w:rFonts w:cs="Arial"/>
          <w:szCs w:val="22"/>
          <w:lang w:val="de-DE"/>
        </w:rPr>
        <w:t xml:space="preserve">1997 fertiggestellten </w:t>
      </w:r>
      <w:r w:rsidR="004B24D5" w:rsidRPr="00074FE1">
        <w:rPr>
          <w:rFonts w:cs="Arial"/>
          <w:szCs w:val="22"/>
          <w:lang w:val="de-DE"/>
        </w:rPr>
        <w:t>Hochhauses</w:t>
      </w:r>
      <w:r w:rsidR="00837D18" w:rsidRPr="00074FE1">
        <w:rPr>
          <w:rFonts w:cs="Arial"/>
          <w:szCs w:val="22"/>
          <w:lang w:val="de-DE"/>
        </w:rPr>
        <w:t xml:space="preserve"> </w:t>
      </w:r>
      <w:r w:rsidR="004B24D5" w:rsidRPr="00074FE1">
        <w:rPr>
          <w:rFonts w:cs="Arial"/>
          <w:szCs w:val="22"/>
          <w:lang w:val="de-DE"/>
        </w:rPr>
        <w:t>wird modernisiert</w:t>
      </w:r>
      <w:r w:rsidR="00074FE1">
        <w:rPr>
          <w:rFonts w:cs="Arial"/>
          <w:szCs w:val="22"/>
          <w:lang w:val="de-DE"/>
        </w:rPr>
        <w:t xml:space="preserve">. </w:t>
      </w:r>
      <w:r w:rsidR="001138A7">
        <w:rPr>
          <w:rFonts w:cs="Arial"/>
          <w:szCs w:val="22"/>
          <w:lang w:val="de-DE"/>
        </w:rPr>
        <w:t>Die schwersten Kompone</w:t>
      </w:r>
      <w:r w:rsidR="00457C90">
        <w:rPr>
          <w:rFonts w:cs="Arial"/>
          <w:szCs w:val="22"/>
          <w:lang w:val="de-DE"/>
        </w:rPr>
        <w:t>n</w:t>
      </w:r>
      <w:r w:rsidR="001138A7">
        <w:rPr>
          <w:rFonts w:cs="Arial"/>
          <w:szCs w:val="22"/>
          <w:lang w:val="de-DE"/>
        </w:rPr>
        <w:t xml:space="preserve">ten </w:t>
      </w:r>
      <w:r w:rsidR="00457C90" w:rsidRPr="00074FE1">
        <w:rPr>
          <w:rFonts w:cs="Arial"/>
          <w:szCs w:val="22"/>
          <w:lang w:val="de-DE"/>
        </w:rPr>
        <w:t xml:space="preserve">wogen </w:t>
      </w:r>
      <w:r w:rsidR="00686E16">
        <w:rPr>
          <w:rFonts w:cs="Arial"/>
          <w:szCs w:val="22"/>
          <w:lang w:val="de-DE"/>
        </w:rPr>
        <w:t>fünf</w:t>
      </w:r>
      <w:r w:rsidR="00457C90" w:rsidRPr="00074FE1">
        <w:rPr>
          <w:rFonts w:cs="Arial"/>
          <w:szCs w:val="22"/>
          <w:lang w:val="de-DE"/>
        </w:rPr>
        <w:t xml:space="preserve"> Tonnen</w:t>
      </w:r>
      <w:r w:rsidR="00457C90">
        <w:rPr>
          <w:rFonts w:cs="Arial"/>
          <w:szCs w:val="22"/>
          <w:lang w:val="de-DE"/>
        </w:rPr>
        <w:t xml:space="preserve">. Bei den Montagearbeiten hatte der LTM 1650-8.1 bis zu </w:t>
      </w:r>
      <w:r w:rsidR="00457C90" w:rsidRPr="00074FE1">
        <w:rPr>
          <w:rFonts w:cs="Arial"/>
          <w:szCs w:val="22"/>
          <w:lang w:val="de-DE"/>
        </w:rPr>
        <w:t xml:space="preserve">62 Meter </w:t>
      </w:r>
      <w:r w:rsidR="00457C90">
        <w:rPr>
          <w:rFonts w:cs="Arial"/>
          <w:szCs w:val="22"/>
          <w:lang w:val="de-DE"/>
        </w:rPr>
        <w:t>Ausladung zu bewältigen.</w:t>
      </w:r>
      <w:r w:rsidR="001138A7">
        <w:rPr>
          <w:rFonts w:cs="Arial"/>
          <w:szCs w:val="22"/>
          <w:lang w:val="de-DE"/>
        </w:rPr>
        <w:t xml:space="preserve"> </w:t>
      </w:r>
    </w:p>
    <w:p w14:paraId="21D42EB9" w14:textId="036F2591" w:rsidR="00457C90" w:rsidRPr="0083016F" w:rsidRDefault="00457C90" w:rsidP="00065724">
      <w:pPr>
        <w:pStyle w:val="Copytext11Pt"/>
        <w:rPr>
          <w:rFonts w:cs="Arial"/>
          <w:szCs w:val="22"/>
          <w:lang w:val="de-DE"/>
        </w:rPr>
      </w:pPr>
      <w:r>
        <w:rPr>
          <w:rFonts w:cs="Arial"/>
          <w:szCs w:val="22"/>
          <w:lang w:val="de-DE"/>
        </w:rPr>
        <w:t xml:space="preserve">Am Sonntag mussten alle Arbeiten abgeschlossen sein und der Kran musste abgebaut werden, damit am Montag früh der Verkehr wieder </w:t>
      </w:r>
      <w:r w:rsidR="00995B33">
        <w:rPr>
          <w:rFonts w:cs="Arial"/>
          <w:szCs w:val="22"/>
          <w:lang w:val="de-DE"/>
        </w:rPr>
        <w:t>auf</w:t>
      </w:r>
      <w:r>
        <w:rPr>
          <w:rFonts w:cs="Arial"/>
          <w:szCs w:val="22"/>
          <w:lang w:val="de-DE"/>
        </w:rPr>
        <w:t xml:space="preserve"> de</w:t>
      </w:r>
      <w:r w:rsidR="00995B33">
        <w:rPr>
          <w:rFonts w:cs="Arial"/>
          <w:szCs w:val="22"/>
          <w:lang w:val="de-DE"/>
        </w:rPr>
        <w:t>r</w:t>
      </w:r>
      <w:r>
        <w:rPr>
          <w:rFonts w:cs="Arial"/>
          <w:szCs w:val="22"/>
          <w:lang w:val="de-DE"/>
        </w:rPr>
        <w:t xml:space="preserve"> wichtige</w:t>
      </w:r>
      <w:r w:rsidR="00995B33">
        <w:rPr>
          <w:rFonts w:cs="Arial"/>
          <w:szCs w:val="22"/>
          <w:lang w:val="de-DE"/>
        </w:rPr>
        <w:t>n</w:t>
      </w:r>
      <w:r>
        <w:rPr>
          <w:rFonts w:cs="Arial"/>
          <w:szCs w:val="22"/>
          <w:lang w:val="de-DE"/>
        </w:rPr>
        <w:t xml:space="preserve"> Straße rollen konnte. Eine logistische Meisterleistung.</w:t>
      </w:r>
    </w:p>
    <w:p w14:paraId="441D3395" w14:textId="19238D95" w:rsidR="00995B33" w:rsidRPr="00995B33" w:rsidRDefault="00995B33" w:rsidP="0020728E">
      <w:pPr>
        <w:pStyle w:val="Copytext11Pt"/>
        <w:rPr>
          <w:rFonts w:cs="Arial"/>
          <w:b/>
          <w:sz w:val="18"/>
          <w:lang w:val="de-DE"/>
        </w:rPr>
      </w:pPr>
      <w:r w:rsidRPr="00995B33">
        <w:rPr>
          <w:rFonts w:cs="Arial"/>
          <w:b/>
          <w:sz w:val="18"/>
          <w:lang w:val="de-DE"/>
        </w:rPr>
        <w:t xml:space="preserve">Über </w:t>
      </w:r>
      <w:r>
        <w:rPr>
          <w:rFonts w:cs="Arial"/>
          <w:b/>
          <w:sz w:val="18"/>
          <w:lang w:val="de-DE"/>
        </w:rPr>
        <w:t xml:space="preserve">die </w:t>
      </w:r>
      <w:r w:rsidRPr="00995B33">
        <w:rPr>
          <w:rFonts w:cs="Arial"/>
          <w:b/>
          <w:sz w:val="18"/>
          <w:lang w:val="de-DE"/>
        </w:rPr>
        <w:t>Eisele AG (Teil der Hüffermann Gruppe)</w:t>
      </w:r>
    </w:p>
    <w:p w14:paraId="1A6EB254" w14:textId="21DB20FC" w:rsidR="00995B33" w:rsidRPr="00995B33" w:rsidRDefault="0020728E" w:rsidP="00995B33">
      <w:pPr>
        <w:spacing w:after="240" w:line="240" w:lineRule="exact"/>
        <w:rPr>
          <w:rFonts w:ascii="Arial" w:eastAsia="Times New Roman" w:hAnsi="Arial" w:cs="Arial"/>
          <w:sz w:val="18"/>
          <w:szCs w:val="18"/>
          <w:lang w:eastAsia="de-DE"/>
        </w:rPr>
      </w:pPr>
      <w:r w:rsidRPr="00995B33">
        <w:rPr>
          <w:rFonts w:ascii="Arial" w:eastAsia="Times New Roman" w:hAnsi="Arial" w:cs="Arial"/>
          <w:sz w:val="18"/>
          <w:szCs w:val="18"/>
          <w:lang w:eastAsia="de-DE"/>
        </w:rPr>
        <w:t xml:space="preserve">Die Hüffermann Gruppe ist ein Zusammenschluss von bundesweit ansässigen Unternehmen im Bereich Kran, Schwerlast </w:t>
      </w:r>
      <w:r w:rsidR="00686E16" w:rsidRPr="00995B33">
        <w:rPr>
          <w:rFonts w:ascii="Arial" w:eastAsia="Times New Roman" w:hAnsi="Arial" w:cs="Arial"/>
          <w:sz w:val="18"/>
          <w:szCs w:val="18"/>
          <w:lang w:eastAsia="de-DE"/>
        </w:rPr>
        <w:t>und</w:t>
      </w:r>
      <w:r w:rsidRPr="00995B33">
        <w:rPr>
          <w:rFonts w:ascii="Arial" w:eastAsia="Times New Roman" w:hAnsi="Arial" w:cs="Arial"/>
          <w:sz w:val="18"/>
          <w:szCs w:val="18"/>
          <w:lang w:eastAsia="de-DE"/>
        </w:rPr>
        <w:t xml:space="preserve"> Engineering. Die Unternehmen an </w:t>
      </w:r>
      <w:r w:rsidR="00686E16" w:rsidRPr="00995B33">
        <w:rPr>
          <w:rFonts w:ascii="Arial" w:eastAsia="Times New Roman" w:hAnsi="Arial" w:cs="Arial"/>
          <w:sz w:val="18"/>
          <w:szCs w:val="18"/>
          <w:lang w:eastAsia="de-DE"/>
        </w:rPr>
        <w:t>zwölf</w:t>
      </w:r>
      <w:r w:rsidRPr="00995B33">
        <w:rPr>
          <w:rFonts w:ascii="Arial" w:eastAsia="Times New Roman" w:hAnsi="Arial" w:cs="Arial"/>
          <w:sz w:val="18"/>
          <w:szCs w:val="18"/>
          <w:lang w:eastAsia="de-DE"/>
        </w:rPr>
        <w:t xml:space="preserve"> Standorten in </w:t>
      </w:r>
      <w:r w:rsidR="00686E16" w:rsidRPr="00995B33">
        <w:rPr>
          <w:rFonts w:ascii="Arial" w:eastAsia="Times New Roman" w:hAnsi="Arial" w:cs="Arial"/>
          <w:sz w:val="18"/>
          <w:szCs w:val="18"/>
          <w:lang w:eastAsia="de-DE"/>
        </w:rPr>
        <w:t>sechs</w:t>
      </w:r>
      <w:r w:rsidRPr="00995B33">
        <w:rPr>
          <w:rFonts w:ascii="Arial" w:eastAsia="Times New Roman" w:hAnsi="Arial" w:cs="Arial"/>
          <w:sz w:val="18"/>
          <w:szCs w:val="18"/>
          <w:lang w:eastAsia="de-DE"/>
        </w:rPr>
        <w:t xml:space="preserve"> Bundesländern machen es möglich, als Komplettanbieter aufzutreten und die Dienstleistungen „aus einer Hand“ anbieten zu können.</w:t>
      </w:r>
      <w:r w:rsidR="00995B33" w:rsidRPr="00995B33">
        <w:rPr>
          <w:rFonts w:ascii="Arial" w:eastAsia="Times New Roman" w:hAnsi="Arial" w:cs="Arial"/>
          <w:sz w:val="18"/>
          <w:szCs w:val="18"/>
          <w:lang w:eastAsia="de-DE"/>
        </w:rPr>
        <w:t xml:space="preserve"> Zur Unternehmensgruppe gehören neben den Krandienstleistern Hüffermann Krandienst, der Thömen Gruppe und Knaack-Krane im Norden, Autodienst West und der Eisele AG – Crane &amp; Engineering Group in Maintal/Frankfurt a.M. auch der Hersteller für Silowechselsysteme und Fahrzeugbauer velsycon GmbH mit Sitz in Wildeshausen.</w:t>
      </w:r>
    </w:p>
    <w:p w14:paraId="786453A7" w14:textId="135B0C24" w:rsidR="00995B33" w:rsidRPr="00995B33" w:rsidRDefault="0020728E" w:rsidP="00995B33">
      <w:pPr>
        <w:spacing w:after="240" w:line="240" w:lineRule="exact"/>
        <w:rPr>
          <w:rFonts w:ascii="Arial" w:eastAsia="Times New Roman" w:hAnsi="Arial" w:cs="Arial"/>
          <w:sz w:val="18"/>
          <w:szCs w:val="18"/>
          <w:lang w:eastAsia="de-DE"/>
        </w:rPr>
      </w:pPr>
      <w:r w:rsidRPr="00995B33">
        <w:rPr>
          <w:rFonts w:ascii="Arial" w:eastAsia="Times New Roman" w:hAnsi="Arial" w:cs="Arial"/>
          <w:sz w:val="18"/>
          <w:szCs w:val="18"/>
          <w:lang w:eastAsia="de-DE"/>
        </w:rPr>
        <w:t xml:space="preserve">Die stetigen Anschaffungen neuester Technologien und technisch modernstem Equipment lassen die Gruppe als verlässlichen Partner für Projekte und Großbaustellen deutschland- und europaweit auftreten. Insgesamt verfügt die Gruppe über mehr als 1.200 Krane, LKW und Mietgeräte. Die Mobilkrane </w:t>
      </w:r>
      <w:r w:rsidR="00EF4BA7" w:rsidRPr="00995B33">
        <w:rPr>
          <w:rFonts w:ascii="Arial" w:eastAsia="Times New Roman" w:hAnsi="Arial" w:cs="Arial"/>
          <w:sz w:val="18"/>
          <w:szCs w:val="18"/>
          <w:lang w:eastAsia="de-DE"/>
        </w:rPr>
        <w:t>und</w:t>
      </w:r>
      <w:r w:rsidRPr="00995B33">
        <w:rPr>
          <w:rFonts w:ascii="Arial" w:eastAsia="Times New Roman" w:hAnsi="Arial" w:cs="Arial"/>
          <w:sz w:val="18"/>
          <w:szCs w:val="18"/>
          <w:lang w:eastAsia="de-DE"/>
        </w:rPr>
        <w:t xml:space="preserve"> Raupenkrane (bis </w:t>
      </w:r>
      <w:r w:rsidR="00686E16" w:rsidRPr="00995B33">
        <w:rPr>
          <w:rFonts w:ascii="Arial" w:eastAsia="Times New Roman" w:hAnsi="Arial" w:cs="Arial"/>
          <w:sz w:val="18"/>
          <w:szCs w:val="18"/>
          <w:lang w:eastAsia="de-DE"/>
        </w:rPr>
        <w:t>1.000</w:t>
      </w:r>
      <w:r w:rsidRPr="00995B33">
        <w:rPr>
          <w:rFonts w:ascii="Arial" w:eastAsia="Times New Roman" w:hAnsi="Arial" w:cs="Arial"/>
          <w:sz w:val="18"/>
          <w:szCs w:val="18"/>
          <w:lang w:eastAsia="de-DE"/>
        </w:rPr>
        <w:t xml:space="preserve"> </w:t>
      </w:r>
      <w:r w:rsidR="00271F9F" w:rsidRPr="00995B33">
        <w:rPr>
          <w:rFonts w:ascii="Arial" w:eastAsia="Times New Roman" w:hAnsi="Arial" w:cs="Arial"/>
          <w:sz w:val="18"/>
          <w:szCs w:val="18"/>
          <w:lang w:eastAsia="de-DE"/>
        </w:rPr>
        <w:t>Tonnen</w:t>
      </w:r>
      <w:r w:rsidRPr="00995B33">
        <w:rPr>
          <w:rFonts w:ascii="Arial" w:eastAsia="Times New Roman" w:hAnsi="Arial" w:cs="Arial"/>
          <w:sz w:val="18"/>
          <w:szCs w:val="18"/>
          <w:lang w:eastAsia="de-DE"/>
        </w:rPr>
        <w:t xml:space="preserve">), Mobilbaukrane, Elektrokrane </w:t>
      </w:r>
      <w:r w:rsidR="00EF4BA7" w:rsidRPr="00995B33">
        <w:rPr>
          <w:rFonts w:ascii="Arial" w:eastAsia="Times New Roman" w:hAnsi="Arial" w:cs="Arial"/>
          <w:sz w:val="18"/>
          <w:szCs w:val="18"/>
          <w:lang w:eastAsia="de-DE"/>
        </w:rPr>
        <w:t>und</w:t>
      </w:r>
      <w:r w:rsidRPr="00995B33">
        <w:rPr>
          <w:rFonts w:ascii="Arial" w:eastAsia="Times New Roman" w:hAnsi="Arial" w:cs="Arial"/>
          <w:sz w:val="18"/>
          <w:szCs w:val="18"/>
          <w:lang w:eastAsia="de-DE"/>
        </w:rPr>
        <w:t xml:space="preserve"> Ladekrane sowie 280 Liebherr</w:t>
      </w:r>
      <w:r w:rsidR="00240B68" w:rsidRPr="00995B33">
        <w:rPr>
          <w:rFonts w:ascii="Arial" w:eastAsia="Times New Roman" w:hAnsi="Arial" w:cs="Arial"/>
          <w:sz w:val="18"/>
          <w:szCs w:val="18"/>
          <w:lang w:eastAsia="de-DE"/>
        </w:rPr>
        <w:t>-</w:t>
      </w:r>
      <w:r w:rsidRPr="00995B33">
        <w:rPr>
          <w:rFonts w:ascii="Arial" w:eastAsia="Times New Roman" w:hAnsi="Arial" w:cs="Arial"/>
          <w:sz w:val="18"/>
          <w:szCs w:val="18"/>
          <w:lang w:eastAsia="de-DE"/>
        </w:rPr>
        <w:t xml:space="preserve">Turmdrehkrane (bis 20 </w:t>
      </w:r>
      <w:r w:rsidR="00271F9F" w:rsidRPr="00995B33">
        <w:rPr>
          <w:rFonts w:ascii="Arial" w:eastAsia="Times New Roman" w:hAnsi="Arial" w:cs="Arial"/>
          <w:sz w:val="18"/>
          <w:szCs w:val="18"/>
          <w:lang w:eastAsia="de-DE"/>
        </w:rPr>
        <w:t>Tonnen</w:t>
      </w:r>
      <w:r w:rsidRPr="00995B33">
        <w:rPr>
          <w:rFonts w:ascii="Arial" w:eastAsia="Times New Roman" w:hAnsi="Arial" w:cs="Arial"/>
          <w:sz w:val="18"/>
          <w:szCs w:val="18"/>
          <w:lang w:eastAsia="de-DE"/>
        </w:rPr>
        <w:t xml:space="preserve">) gehören ebenso zum Fuhrpark wie LKW-Arbeitsbühnen (bis 103 </w:t>
      </w:r>
      <w:r w:rsidR="00240B68" w:rsidRPr="00995B33">
        <w:rPr>
          <w:rFonts w:ascii="Arial" w:eastAsia="Times New Roman" w:hAnsi="Arial" w:cs="Arial"/>
          <w:sz w:val="18"/>
          <w:szCs w:val="18"/>
          <w:lang w:eastAsia="de-DE"/>
        </w:rPr>
        <w:t>Meter</w:t>
      </w:r>
      <w:r w:rsidRPr="00995B33">
        <w:rPr>
          <w:rFonts w:ascii="Arial" w:eastAsia="Times New Roman" w:hAnsi="Arial" w:cs="Arial"/>
          <w:sz w:val="18"/>
          <w:szCs w:val="18"/>
          <w:lang w:eastAsia="de-DE"/>
        </w:rPr>
        <w:t xml:space="preserve">), Schwerlastmontagen </w:t>
      </w:r>
      <w:r w:rsidR="009521BC" w:rsidRPr="00995B33">
        <w:rPr>
          <w:rFonts w:ascii="Arial" w:eastAsia="Times New Roman" w:hAnsi="Arial" w:cs="Arial"/>
          <w:sz w:val="18"/>
          <w:szCs w:val="18"/>
          <w:lang w:eastAsia="de-DE"/>
        </w:rPr>
        <w:t>und</w:t>
      </w:r>
      <w:r w:rsidRPr="00995B33">
        <w:rPr>
          <w:rFonts w:ascii="Arial" w:eastAsia="Times New Roman" w:hAnsi="Arial" w:cs="Arial"/>
          <w:sz w:val="18"/>
          <w:szCs w:val="18"/>
          <w:lang w:eastAsia="de-DE"/>
        </w:rPr>
        <w:t xml:space="preserve"> das Projekt Engineering sowie die Spedition für Schwerlast- </w:t>
      </w:r>
      <w:r w:rsidR="009521BC" w:rsidRPr="00995B33">
        <w:rPr>
          <w:rFonts w:ascii="Arial" w:eastAsia="Times New Roman" w:hAnsi="Arial" w:cs="Arial"/>
          <w:sz w:val="18"/>
          <w:szCs w:val="18"/>
          <w:lang w:eastAsia="de-DE"/>
        </w:rPr>
        <w:t xml:space="preserve">und </w:t>
      </w:r>
      <w:r w:rsidRPr="00995B33">
        <w:rPr>
          <w:rFonts w:ascii="Arial" w:eastAsia="Times New Roman" w:hAnsi="Arial" w:cs="Arial"/>
          <w:sz w:val="18"/>
          <w:szCs w:val="18"/>
          <w:lang w:eastAsia="de-DE"/>
        </w:rPr>
        <w:t>Spezialtransporte. Mit der Heavy Lifting Technology – dem Jack-Up System von Enerpac – sowie den modularen Selbstfahrern, SPMT (Self-Propelled-Modular Transporter) von Cometto ist Hüffermann vor allem im Bereich Infrastruktur, Brückenbau und auch der Windkraft optimal aufgestellt.</w:t>
      </w:r>
      <w:r w:rsidR="00995B33" w:rsidRPr="00995B33">
        <w:rPr>
          <w:rFonts w:ascii="Arial" w:eastAsia="Times New Roman" w:hAnsi="Arial" w:cs="Arial"/>
          <w:sz w:val="18"/>
          <w:szCs w:val="18"/>
          <w:lang w:eastAsia="de-DE"/>
        </w:rPr>
        <w:t xml:space="preserve"> </w:t>
      </w:r>
      <w:r w:rsidRPr="00995B33">
        <w:rPr>
          <w:rFonts w:ascii="Arial" w:eastAsia="Times New Roman" w:hAnsi="Arial" w:cs="Arial"/>
          <w:sz w:val="18"/>
          <w:szCs w:val="18"/>
          <w:lang w:eastAsia="de-DE"/>
        </w:rPr>
        <w:t>Diverse Mietgeräte wie mobile Anhängerkrane, Minikrane sowie Glasmontagegeräte, ein umfassender Genehmigungsservice und alle Themen rund um die Baustellensicherung und Verkehrstechnik runden das Komplettangebot ab.</w:t>
      </w:r>
    </w:p>
    <w:p w14:paraId="35C08AE3" w14:textId="4D7F0EA5" w:rsidR="00371E33" w:rsidRPr="0083016F" w:rsidRDefault="00371E33" w:rsidP="00995B33">
      <w:pPr>
        <w:pStyle w:val="Copytext11Pt"/>
        <w:spacing w:after="120"/>
        <w:rPr>
          <w:rFonts w:cs="Arial"/>
          <w:b/>
          <w:sz w:val="18"/>
          <w:lang w:val="de-DE"/>
        </w:rPr>
      </w:pPr>
      <w:r w:rsidRPr="0083016F">
        <w:rPr>
          <w:rFonts w:cs="Arial"/>
          <w:b/>
          <w:sz w:val="18"/>
          <w:lang w:val="de-DE"/>
        </w:rPr>
        <w:t>Über die Liebherr-Werk Ehingen GmbH</w:t>
      </w:r>
    </w:p>
    <w:p w14:paraId="369D00D4" w14:textId="0BC8B3AF" w:rsidR="00371E33" w:rsidRPr="0083016F" w:rsidRDefault="00371E33" w:rsidP="00371E33">
      <w:pPr>
        <w:spacing w:after="240" w:line="240" w:lineRule="exact"/>
        <w:rPr>
          <w:rFonts w:ascii="Arial" w:eastAsia="Times New Roman" w:hAnsi="Arial" w:cs="Arial"/>
          <w:sz w:val="18"/>
          <w:szCs w:val="18"/>
          <w:lang w:eastAsia="de-DE"/>
        </w:rPr>
      </w:pPr>
      <w:r w:rsidRPr="0083016F">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Mitarbeiterinnen und Mitarbeiter sind am Standort in Ehingen beschäftigt. Ein umfassender, weltweiter Service garantiert eine hohe Verfügbarkeit der Mobil- und Raupenkrane. Im Jahr 2022 wurde ein Umsatz von 2,37 Milliarden Euro im Ehinger Liebherr-Werk erwirtschaftet.</w:t>
      </w:r>
    </w:p>
    <w:p w14:paraId="4035A11A" w14:textId="77777777" w:rsidR="00371E33" w:rsidRPr="0083016F" w:rsidRDefault="00371E33" w:rsidP="00371E33">
      <w:pPr>
        <w:spacing w:after="240" w:line="240" w:lineRule="exact"/>
        <w:rPr>
          <w:rFonts w:ascii="Arial" w:eastAsia="Times New Roman" w:hAnsi="Arial" w:cs="Arial"/>
          <w:b/>
          <w:sz w:val="18"/>
          <w:szCs w:val="18"/>
          <w:lang w:eastAsia="de-DE"/>
        </w:rPr>
      </w:pPr>
      <w:r w:rsidRPr="0083016F">
        <w:rPr>
          <w:rFonts w:ascii="Arial" w:eastAsia="Times New Roman" w:hAnsi="Arial" w:cs="Arial"/>
          <w:b/>
          <w:sz w:val="18"/>
          <w:szCs w:val="18"/>
          <w:lang w:eastAsia="de-DE"/>
        </w:rPr>
        <w:t>Über die Firmengruppe Liebherr</w:t>
      </w:r>
    </w:p>
    <w:p w14:paraId="64724559" w14:textId="62920B5D" w:rsidR="00371E33" w:rsidRPr="0083016F" w:rsidRDefault="00371E33" w:rsidP="00371E33">
      <w:pPr>
        <w:spacing w:after="240" w:line="240" w:lineRule="exact"/>
        <w:rPr>
          <w:rFonts w:ascii="Arial" w:eastAsia="Times New Roman" w:hAnsi="Arial" w:cs="Arial"/>
          <w:sz w:val="18"/>
          <w:szCs w:val="18"/>
          <w:lang w:eastAsia="de-DE"/>
        </w:rPr>
      </w:pPr>
      <w:r w:rsidRPr="0083016F">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81AA121" w14:textId="77777777" w:rsidR="00ED572C" w:rsidRDefault="00ED572C" w:rsidP="00C80967">
      <w:pPr>
        <w:spacing w:after="240" w:line="240" w:lineRule="exact"/>
        <w:rPr>
          <w:rFonts w:ascii="Arial" w:eastAsia="Times New Roman" w:hAnsi="Arial" w:cs="Times New Roman"/>
          <w:b/>
          <w:szCs w:val="18"/>
          <w:lang w:eastAsia="de-DE"/>
        </w:rPr>
      </w:pPr>
    </w:p>
    <w:p w14:paraId="2D26BDDE" w14:textId="77777777" w:rsidR="00ED572C" w:rsidRDefault="00ED572C" w:rsidP="00C80967">
      <w:pPr>
        <w:spacing w:after="240" w:line="240" w:lineRule="exact"/>
        <w:rPr>
          <w:rFonts w:ascii="Arial" w:eastAsia="Times New Roman" w:hAnsi="Arial" w:cs="Times New Roman"/>
          <w:b/>
          <w:szCs w:val="18"/>
          <w:lang w:eastAsia="de-DE"/>
        </w:rPr>
      </w:pPr>
    </w:p>
    <w:p w14:paraId="2C8540BF" w14:textId="54BB3680" w:rsidR="00F7143A" w:rsidRPr="0083016F" w:rsidRDefault="00C80967" w:rsidP="00C80967">
      <w:pPr>
        <w:spacing w:after="240" w:line="240" w:lineRule="exact"/>
        <w:rPr>
          <w:rFonts w:ascii="Arial" w:eastAsia="Times New Roman" w:hAnsi="Arial" w:cs="Times New Roman"/>
          <w:b/>
          <w:szCs w:val="18"/>
          <w:lang w:eastAsia="de-DE"/>
        </w:rPr>
      </w:pPr>
      <w:r w:rsidRPr="0083016F">
        <w:rPr>
          <w:rFonts w:ascii="Arial" w:eastAsia="Times New Roman" w:hAnsi="Arial" w:cs="Times New Roman"/>
          <w:b/>
          <w:szCs w:val="18"/>
          <w:lang w:eastAsia="de-DE"/>
        </w:rPr>
        <w:lastRenderedPageBreak/>
        <w:t>Bil</w:t>
      </w:r>
      <w:r w:rsidR="006228BF" w:rsidRPr="0083016F">
        <w:rPr>
          <w:rFonts w:ascii="Arial" w:eastAsia="Times New Roman" w:hAnsi="Arial" w:cs="Times New Roman"/>
          <w:b/>
          <w:szCs w:val="18"/>
          <w:lang w:eastAsia="de-DE"/>
        </w:rPr>
        <w:t>d</w:t>
      </w:r>
      <w:r w:rsidR="00371E33" w:rsidRPr="0083016F">
        <w:rPr>
          <w:rFonts w:ascii="Arial" w:eastAsia="Times New Roman" w:hAnsi="Arial" w:cs="Times New Roman"/>
          <w:b/>
          <w:szCs w:val="18"/>
          <w:lang w:eastAsia="de-DE"/>
        </w:rPr>
        <w:t>er</w:t>
      </w:r>
    </w:p>
    <w:p w14:paraId="011B1B06" w14:textId="0DE2CA0F" w:rsidR="00F54F3A" w:rsidRPr="0083016F" w:rsidRDefault="00371E33" w:rsidP="00906B3B">
      <w:pPr>
        <w:pStyle w:val="Listenabsatz"/>
        <w:spacing w:after="300"/>
        <w:ind w:left="0"/>
        <w:rPr>
          <w:rFonts w:ascii="Arial" w:hAnsi="Arial" w:cs="Arial"/>
          <w:sz w:val="18"/>
          <w:szCs w:val="18"/>
        </w:rPr>
      </w:pPr>
      <w:bookmarkStart w:id="2" w:name="_Hlk156454389"/>
      <w:r w:rsidRPr="0083016F">
        <w:rPr>
          <w:rFonts w:ascii="Arial" w:hAnsi="Arial" w:cs="Arial"/>
          <w:sz w:val="18"/>
          <w:szCs w:val="18"/>
        </w:rPr>
        <w:br/>
      </w:r>
      <w:r w:rsidR="00ED572C">
        <w:rPr>
          <w:rFonts w:ascii="Arial" w:hAnsi="Arial" w:cs="Arial"/>
          <w:noProof/>
          <w:sz w:val="18"/>
          <w:szCs w:val="18"/>
        </w:rPr>
        <w:drawing>
          <wp:inline distT="0" distB="0" distL="0" distR="0" wp14:anchorId="506E5A3F" wp14:editId="42FC8557">
            <wp:extent cx="4277756" cy="2849880"/>
            <wp:effectExtent l="0" t="0" r="8890" b="7620"/>
            <wp:docPr id="1931036761" name="Grafik 1" descr="Ein Bild, das draußen, Metropolregion, Hochhau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36761" name="Grafik 1" descr="Ein Bild, das draußen, Metropolregion, Hochhaus, Gebäude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288077" cy="2856756"/>
                    </a:xfrm>
                    <a:prstGeom prst="rect">
                      <a:avLst/>
                    </a:prstGeom>
                  </pic:spPr>
                </pic:pic>
              </a:graphicData>
            </a:graphic>
          </wp:inline>
        </w:drawing>
      </w:r>
    </w:p>
    <w:p w14:paraId="1288AE1C" w14:textId="452F9A76" w:rsidR="00F54F3A" w:rsidRDefault="00886D06" w:rsidP="00906B3B">
      <w:pPr>
        <w:pStyle w:val="Listenabsatz"/>
        <w:spacing w:after="300"/>
        <w:ind w:left="0"/>
        <w:rPr>
          <w:rFonts w:ascii="Arial" w:hAnsi="Arial" w:cs="Arial"/>
          <w:sz w:val="18"/>
          <w:szCs w:val="18"/>
        </w:rPr>
      </w:pPr>
      <w:r w:rsidRPr="0083016F">
        <w:rPr>
          <w:rFonts w:ascii="Arial" w:hAnsi="Arial" w:cs="Arial"/>
          <w:sz w:val="18"/>
          <w:szCs w:val="18"/>
        </w:rPr>
        <w:t>liebherr-</w:t>
      </w:r>
      <w:r w:rsidR="00300CAA" w:rsidRPr="0083016F">
        <w:rPr>
          <w:rFonts w:ascii="Arial" w:hAnsi="Arial" w:cs="Arial"/>
          <w:sz w:val="18"/>
          <w:szCs w:val="18"/>
        </w:rPr>
        <w:t>ltm</w:t>
      </w:r>
      <w:r w:rsidR="00F54F3A" w:rsidRPr="0083016F">
        <w:rPr>
          <w:rFonts w:ascii="Arial" w:hAnsi="Arial" w:cs="Arial"/>
          <w:sz w:val="18"/>
          <w:szCs w:val="18"/>
        </w:rPr>
        <w:t>1650</w:t>
      </w:r>
      <w:r w:rsidR="00593653">
        <w:rPr>
          <w:rFonts w:ascii="Arial" w:hAnsi="Arial" w:cs="Arial"/>
          <w:sz w:val="18"/>
          <w:szCs w:val="18"/>
        </w:rPr>
        <w:t>-</w:t>
      </w:r>
      <w:r w:rsidR="00837D18">
        <w:rPr>
          <w:rFonts w:ascii="Arial" w:hAnsi="Arial" w:cs="Arial"/>
          <w:sz w:val="18"/>
          <w:szCs w:val="18"/>
        </w:rPr>
        <w:t>eisele</w:t>
      </w:r>
      <w:r w:rsidR="00D25124">
        <w:rPr>
          <w:rFonts w:ascii="Arial" w:hAnsi="Arial" w:cs="Arial"/>
          <w:sz w:val="18"/>
          <w:szCs w:val="18"/>
        </w:rPr>
        <w:t>-</w:t>
      </w:r>
      <w:r w:rsidR="00F54F3A" w:rsidRPr="0083016F">
        <w:rPr>
          <w:rFonts w:ascii="Arial" w:hAnsi="Arial" w:cs="Arial"/>
          <w:sz w:val="18"/>
          <w:szCs w:val="18"/>
        </w:rPr>
        <w:t>01</w:t>
      </w:r>
      <w:r w:rsidRPr="0083016F">
        <w:rPr>
          <w:rFonts w:ascii="Arial" w:hAnsi="Arial" w:cs="Arial"/>
          <w:sz w:val="18"/>
          <w:szCs w:val="18"/>
        </w:rPr>
        <w:t>.jpg</w:t>
      </w:r>
      <w:bookmarkEnd w:id="2"/>
      <w:r w:rsidR="000B2B3A" w:rsidRPr="0083016F">
        <w:rPr>
          <w:rFonts w:ascii="Arial" w:hAnsi="Arial" w:cs="Arial"/>
          <w:sz w:val="18"/>
          <w:szCs w:val="18"/>
        </w:rPr>
        <w:br/>
        <w:t xml:space="preserve">Der LTM 1650-8.1 </w:t>
      </w:r>
      <w:r w:rsidR="00ED572C">
        <w:rPr>
          <w:rFonts w:ascii="Arial" w:hAnsi="Arial" w:cs="Arial"/>
          <w:sz w:val="18"/>
          <w:szCs w:val="18"/>
        </w:rPr>
        <w:t xml:space="preserve">der Eisele AG tauscht Kälteanlagen auf dem 95 Meter hohen Kastor. Links der 130 Meter hohe Bruder Pollux. </w:t>
      </w:r>
      <w:r w:rsidR="00593653">
        <w:rPr>
          <w:rFonts w:ascii="Arial" w:hAnsi="Arial" w:cs="Arial"/>
          <w:sz w:val="18"/>
          <w:szCs w:val="18"/>
        </w:rPr>
        <w:t xml:space="preserve">Auf der </w:t>
      </w:r>
      <w:r w:rsidR="00593653" w:rsidRPr="00593653">
        <w:rPr>
          <w:rFonts w:ascii="Arial" w:hAnsi="Arial" w:cs="Arial"/>
          <w:sz w:val="18"/>
          <w:szCs w:val="18"/>
        </w:rPr>
        <w:t>kleine</w:t>
      </w:r>
      <w:r w:rsidR="00593653">
        <w:rPr>
          <w:rFonts w:ascii="Arial" w:hAnsi="Arial" w:cs="Arial"/>
          <w:sz w:val="18"/>
          <w:szCs w:val="18"/>
        </w:rPr>
        <w:t>n</w:t>
      </w:r>
      <w:r w:rsidR="00593653" w:rsidRPr="00593653">
        <w:rPr>
          <w:rFonts w:ascii="Arial" w:hAnsi="Arial" w:cs="Arial"/>
          <w:sz w:val="18"/>
          <w:szCs w:val="18"/>
        </w:rPr>
        <w:t xml:space="preserve"> Grünanlage </w:t>
      </w:r>
      <w:r w:rsidR="00593653">
        <w:rPr>
          <w:rFonts w:ascii="Arial" w:hAnsi="Arial" w:cs="Arial"/>
          <w:sz w:val="18"/>
          <w:szCs w:val="18"/>
        </w:rPr>
        <w:t>z</w:t>
      </w:r>
      <w:r w:rsidR="00ED572C">
        <w:rPr>
          <w:rFonts w:ascii="Arial" w:hAnsi="Arial" w:cs="Arial"/>
          <w:sz w:val="18"/>
          <w:szCs w:val="18"/>
        </w:rPr>
        <w:t xml:space="preserve">wischen den beiden ungleichen Zwillingen </w:t>
      </w:r>
      <w:r w:rsidR="00593653">
        <w:rPr>
          <w:rFonts w:ascii="Arial" w:hAnsi="Arial" w:cs="Arial"/>
          <w:sz w:val="18"/>
          <w:szCs w:val="18"/>
        </w:rPr>
        <w:t>ist</w:t>
      </w:r>
      <w:r w:rsidR="00593653" w:rsidRPr="00593653">
        <w:rPr>
          <w:rFonts w:ascii="Arial" w:hAnsi="Arial" w:cs="Arial"/>
          <w:sz w:val="18"/>
          <w:szCs w:val="18"/>
        </w:rPr>
        <w:t xml:space="preserve"> eine Lichtskulptur des Schweizer Künstlers Christian Herdeg</w:t>
      </w:r>
      <w:r w:rsidR="00593653">
        <w:rPr>
          <w:rFonts w:ascii="Arial" w:hAnsi="Arial" w:cs="Arial"/>
          <w:sz w:val="18"/>
          <w:szCs w:val="18"/>
        </w:rPr>
        <w:t xml:space="preserve"> zu sehen.</w:t>
      </w:r>
    </w:p>
    <w:p w14:paraId="6EF156A5" w14:textId="370585AF" w:rsidR="00593653" w:rsidRDefault="00593653" w:rsidP="00906B3B">
      <w:pPr>
        <w:pStyle w:val="Listenabsatz"/>
        <w:spacing w:after="300"/>
        <w:ind w:left="0"/>
        <w:rPr>
          <w:rFonts w:ascii="Arial" w:hAnsi="Arial" w:cs="Arial"/>
          <w:sz w:val="18"/>
          <w:szCs w:val="18"/>
        </w:rPr>
      </w:pPr>
      <w:r>
        <w:rPr>
          <w:rFonts w:ascii="Arial" w:hAnsi="Arial" w:cs="Arial"/>
          <w:noProof/>
          <w:sz w:val="18"/>
          <w:szCs w:val="18"/>
        </w:rPr>
        <w:drawing>
          <wp:inline distT="0" distB="0" distL="0" distR="0" wp14:anchorId="69E66AB4" wp14:editId="2F07EFC9">
            <wp:extent cx="4232003" cy="2819400"/>
            <wp:effectExtent l="0" t="0" r="0" b="0"/>
            <wp:docPr id="132632532" name="Grafik 2" descr="Ein Bild, das draußen, Himmel, Ba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2532" name="Grafik 2" descr="Ein Bild, das draußen, Himmel, Baum, Gebäud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237108" cy="2822801"/>
                    </a:xfrm>
                    <a:prstGeom prst="rect">
                      <a:avLst/>
                    </a:prstGeom>
                  </pic:spPr>
                </pic:pic>
              </a:graphicData>
            </a:graphic>
          </wp:inline>
        </w:drawing>
      </w:r>
    </w:p>
    <w:p w14:paraId="4D53D1AB" w14:textId="605A5C8B" w:rsidR="00593653" w:rsidRDefault="00593653" w:rsidP="00906B3B">
      <w:pPr>
        <w:pStyle w:val="Listenabsatz"/>
        <w:spacing w:after="300"/>
        <w:ind w:left="0"/>
        <w:rPr>
          <w:rFonts w:ascii="Arial" w:hAnsi="Arial" w:cs="Arial"/>
          <w:sz w:val="18"/>
          <w:szCs w:val="18"/>
        </w:rPr>
      </w:pPr>
      <w:r w:rsidRPr="00593653">
        <w:rPr>
          <w:rFonts w:ascii="Arial" w:hAnsi="Arial" w:cs="Arial"/>
          <w:sz w:val="18"/>
          <w:szCs w:val="18"/>
        </w:rPr>
        <w:t>liebherr-ltm1650-eisele-0</w:t>
      </w:r>
      <w:r>
        <w:rPr>
          <w:rFonts w:ascii="Arial" w:hAnsi="Arial" w:cs="Arial"/>
          <w:sz w:val="18"/>
          <w:szCs w:val="18"/>
        </w:rPr>
        <w:t>2</w:t>
      </w:r>
      <w:r w:rsidRPr="00593653">
        <w:rPr>
          <w:rFonts w:ascii="Arial" w:hAnsi="Arial" w:cs="Arial"/>
          <w:sz w:val="18"/>
          <w:szCs w:val="18"/>
        </w:rPr>
        <w:t>.jpg</w:t>
      </w:r>
      <w:r>
        <w:rPr>
          <w:rFonts w:ascii="Arial" w:hAnsi="Arial" w:cs="Arial"/>
          <w:sz w:val="18"/>
          <w:szCs w:val="18"/>
        </w:rPr>
        <w:br/>
        <w:t xml:space="preserve">Aufgrund des engen Zeitfensters wurde der Kran in der Nacht </w:t>
      </w:r>
      <w:r w:rsidRPr="009521BC">
        <w:rPr>
          <w:rFonts w:ascii="Arial" w:hAnsi="Arial" w:cs="Arial"/>
          <w:sz w:val="18"/>
          <w:szCs w:val="18"/>
        </w:rPr>
        <w:t>aufgebaut.</w:t>
      </w:r>
      <w:r w:rsidR="00506EB4" w:rsidRPr="00995B33">
        <w:rPr>
          <w:rFonts w:ascii="Arial" w:hAnsi="Arial" w:cs="Arial"/>
          <w:sz w:val="18"/>
          <w:szCs w:val="18"/>
        </w:rPr>
        <w:t xml:space="preserve"> Eine U-Bahnlinie unter dem Kranstellplatz </w:t>
      </w:r>
      <w:r w:rsidR="00506EB4" w:rsidRPr="009521BC">
        <w:rPr>
          <w:rFonts w:ascii="Arial" w:hAnsi="Arial" w:cs="Arial"/>
          <w:sz w:val="18"/>
          <w:szCs w:val="18"/>
        </w:rPr>
        <w:t>erforderte rund 100 Lastverteilerplatten wurden unter dem Kran und den Abstützungen.</w:t>
      </w:r>
    </w:p>
    <w:p w14:paraId="5BBF65F2" w14:textId="77777777" w:rsidR="00506EB4" w:rsidRDefault="00506EB4" w:rsidP="00906B3B">
      <w:pPr>
        <w:pStyle w:val="Listenabsatz"/>
        <w:spacing w:after="300"/>
        <w:ind w:left="0"/>
        <w:rPr>
          <w:rFonts w:ascii="Arial" w:hAnsi="Arial" w:cs="Arial"/>
          <w:sz w:val="18"/>
          <w:szCs w:val="18"/>
        </w:rPr>
      </w:pPr>
    </w:p>
    <w:p w14:paraId="507BE2D9" w14:textId="77777777" w:rsidR="00506EB4" w:rsidRDefault="00506EB4" w:rsidP="00906B3B">
      <w:pPr>
        <w:pStyle w:val="Listenabsatz"/>
        <w:spacing w:after="300"/>
        <w:ind w:left="0"/>
        <w:rPr>
          <w:rFonts w:ascii="Arial" w:hAnsi="Arial" w:cs="Arial"/>
          <w:sz w:val="18"/>
          <w:szCs w:val="18"/>
        </w:rPr>
      </w:pPr>
    </w:p>
    <w:p w14:paraId="6CD6F3FD" w14:textId="2F5F530A" w:rsidR="00506EB4" w:rsidRDefault="00506EB4" w:rsidP="00906B3B">
      <w:pPr>
        <w:pStyle w:val="Listenabsatz"/>
        <w:spacing w:after="300"/>
        <w:ind w:left="0"/>
        <w:rPr>
          <w:rFonts w:ascii="Arial" w:hAnsi="Arial" w:cs="Arial"/>
          <w:sz w:val="18"/>
          <w:szCs w:val="18"/>
        </w:rPr>
      </w:pPr>
      <w:r>
        <w:rPr>
          <w:rFonts w:ascii="Arial" w:hAnsi="Arial" w:cs="Arial"/>
          <w:noProof/>
          <w:sz w:val="18"/>
          <w:szCs w:val="18"/>
        </w:rPr>
        <w:lastRenderedPageBreak/>
        <w:drawing>
          <wp:inline distT="0" distB="0" distL="0" distR="0" wp14:anchorId="77017C59" wp14:editId="240A4602">
            <wp:extent cx="4334925" cy="2887968"/>
            <wp:effectExtent l="0" t="0" r="8890" b="8255"/>
            <wp:docPr id="461550369" name="Grafik 3" descr="Ein Bild, das draußen, Himmel, Straß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0369" name="Grafik 3" descr="Ein Bild, das draußen, Himmel, Straße, Baum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355090" cy="2901402"/>
                    </a:xfrm>
                    <a:prstGeom prst="rect">
                      <a:avLst/>
                    </a:prstGeom>
                  </pic:spPr>
                </pic:pic>
              </a:graphicData>
            </a:graphic>
          </wp:inline>
        </w:drawing>
      </w:r>
    </w:p>
    <w:p w14:paraId="7ACF7D80" w14:textId="5067DD16" w:rsidR="00506EB4" w:rsidRDefault="00506EB4" w:rsidP="00906B3B">
      <w:pPr>
        <w:pStyle w:val="Listenabsatz"/>
        <w:spacing w:after="300"/>
        <w:ind w:left="0"/>
        <w:rPr>
          <w:rFonts w:ascii="Arial" w:hAnsi="Arial" w:cs="Arial"/>
          <w:sz w:val="18"/>
          <w:szCs w:val="18"/>
        </w:rPr>
      </w:pPr>
      <w:r>
        <w:rPr>
          <w:rFonts w:ascii="Arial" w:hAnsi="Arial" w:cs="Arial"/>
          <w:sz w:val="18"/>
          <w:szCs w:val="18"/>
        </w:rPr>
        <w:t>l</w:t>
      </w:r>
      <w:r w:rsidRPr="00506EB4">
        <w:rPr>
          <w:rFonts w:ascii="Arial" w:hAnsi="Arial" w:cs="Arial"/>
          <w:sz w:val="18"/>
          <w:szCs w:val="18"/>
        </w:rPr>
        <w:t>iebherr-ltm1650-eisele-0</w:t>
      </w:r>
      <w:r>
        <w:rPr>
          <w:rFonts w:ascii="Arial" w:hAnsi="Arial" w:cs="Arial"/>
          <w:sz w:val="18"/>
          <w:szCs w:val="18"/>
        </w:rPr>
        <w:t>3</w:t>
      </w:r>
      <w:r w:rsidRPr="00506EB4">
        <w:rPr>
          <w:rFonts w:ascii="Arial" w:hAnsi="Arial" w:cs="Arial"/>
          <w:sz w:val="18"/>
          <w:szCs w:val="18"/>
        </w:rPr>
        <w:t>.jpg</w:t>
      </w:r>
      <w:r>
        <w:rPr>
          <w:rFonts w:ascii="Arial" w:hAnsi="Arial" w:cs="Arial"/>
          <w:sz w:val="18"/>
          <w:szCs w:val="18"/>
        </w:rPr>
        <w:br/>
        <w:t xml:space="preserve">Die 77 Meter lange Wippspitze konnte auf der voll gesperrten </w:t>
      </w:r>
      <w:r w:rsidRPr="00506EB4">
        <w:rPr>
          <w:rFonts w:ascii="Arial" w:hAnsi="Arial" w:cs="Arial"/>
          <w:sz w:val="18"/>
          <w:szCs w:val="18"/>
        </w:rPr>
        <w:t>Friedrich-Ebert-Anlage</w:t>
      </w:r>
      <w:r>
        <w:rPr>
          <w:rFonts w:ascii="Arial" w:hAnsi="Arial" w:cs="Arial"/>
          <w:sz w:val="18"/>
          <w:szCs w:val="18"/>
        </w:rPr>
        <w:t>, einer</w:t>
      </w:r>
      <w:r w:rsidRPr="00506EB4">
        <w:rPr>
          <w:rFonts w:ascii="Arial" w:hAnsi="Arial" w:cs="Arial"/>
          <w:sz w:val="18"/>
          <w:szCs w:val="18"/>
        </w:rPr>
        <w:t xml:space="preserve"> der Hauptverkehrsstraßen in Frankfurt</w:t>
      </w:r>
      <w:r>
        <w:rPr>
          <w:rFonts w:ascii="Arial" w:hAnsi="Arial" w:cs="Arial"/>
          <w:sz w:val="18"/>
          <w:szCs w:val="18"/>
        </w:rPr>
        <w:t>, aufgebaut werden.</w:t>
      </w:r>
    </w:p>
    <w:p w14:paraId="74972B9E" w14:textId="77777777" w:rsidR="00506EB4" w:rsidRPr="0083016F" w:rsidRDefault="00506EB4" w:rsidP="00906B3B">
      <w:pPr>
        <w:pStyle w:val="Listenabsatz"/>
        <w:spacing w:after="300"/>
        <w:ind w:left="0"/>
        <w:rPr>
          <w:rFonts w:ascii="Arial" w:hAnsi="Arial" w:cs="Arial"/>
          <w:sz w:val="18"/>
          <w:szCs w:val="18"/>
        </w:rPr>
      </w:pPr>
    </w:p>
    <w:p w14:paraId="22E026C7" w14:textId="1875A123" w:rsidR="001D79F6" w:rsidRPr="0083016F" w:rsidRDefault="00506EB4" w:rsidP="00F54F3A">
      <w:pPr>
        <w:pStyle w:val="Listenabsatz"/>
        <w:spacing w:after="300"/>
        <w:ind w:left="0"/>
        <w:rPr>
          <w:rFonts w:ascii="Arial" w:hAnsi="Arial" w:cs="Arial"/>
          <w:sz w:val="18"/>
          <w:szCs w:val="18"/>
        </w:rPr>
      </w:pPr>
      <w:r>
        <w:rPr>
          <w:rFonts w:ascii="Arial" w:hAnsi="Arial" w:cs="Arial"/>
          <w:sz w:val="18"/>
          <w:szCs w:val="18"/>
        </w:rPr>
        <w:t xml:space="preserve"> </w:t>
      </w:r>
      <w:r w:rsidR="00B8709D">
        <w:rPr>
          <w:rFonts w:ascii="Arial" w:hAnsi="Arial" w:cs="Arial"/>
          <w:noProof/>
          <w:sz w:val="18"/>
          <w:szCs w:val="18"/>
        </w:rPr>
        <w:drawing>
          <wp:inline distT="0" distB="0" distL="0" distR="0" wp14:anchorId="531923F0" wp14:editId="18753404">
            <wp:extent cx="4340177" cy="2891466"/>
            <wp:effectExtent l="0" t="0" r="3810" b="4445"/>
            <wp:docPr id="1958701367" name="Grafik 1" descr="Ein Bild, das draußen, Himmel, Gebäude,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01367" name="Grafik 1" descr="Ein Bild, das draußen, Himmel, Gebäude, Fahrzeug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4365990" cy="2908663"/>
                    </a:xfrm>
                    <a:prstGeom prst="rect">
                      <a:avLst/>
                    </a:prstGeom>
                  </pic:spPr>
                </pic:pic>
              </a:graphicData>
            </a:graphic>
          </wp:inline>
        </w:drawing>
      </w:r>
      <w:r w:rsidR="00BB11D0" w:rsidRPr="0083016F">
        <w:rPr>
          <w:rFonts w:ascii="Arial" w:hAnsi="Arial" w:cs="Arial"/>
          <w:sz w:val="18"/>
          <w:szCs w:val="18"/>
        </w:rPr>
        <w:br/>
      </w:r>
      <w:r w:rsidR="00B8709D">
        <w:rPr>
          <w:rFonts w:ascii="Arial" w:hAnsi="Arial" w:cs="Arial"/>
          <w:sz w:val="18"/>
          <w:szCs w:val="18"/>
        </w:rPr>
        <w:br/>
      </w:r>
      <w:r w:rsidR="00B8709D" w:rsidRPr="00B8709D">
        <w:rPr>
          <w:rFonts w:ascii="Arial" w:hAnsi="Arial" w:cs="Arial"/>
          <w:sz w:val="18"/>
          <w:szCs w:val="18"/>
        </w:rPr>
        <w:t>liebherr-ltm1650-eisele-03.jpg</w:t>
      </w:r>
      <w:r w:rsidR="00B8709D">
        <w:rPr>
          <w:rFonts w:ascii="Arial" w:hAnsi="Arial" w:cs="Arial"/>
          <w:sz w:val="18"/>
          <w:szCs w:val="18"/>
        </w:rPr>
        <w:br/>
        <w:t xml:space="preserve">Die </w:t>
      </w:r>
      <w:r w:rsidR="00074FE1">
        <w:rPr>
          <w:rFonts w:ascii="Arial" w:hAnsi="Arial" w:cs="Arial"/>
          <w:sz w:val="18"/>
          <w:szCs w:val="18"/>
        </w:rPr>
        <w:t>schwersten</w:t>
      </w:r>
      <w:r w:rsidR="00B8709D">
        <w:rPr>
          <w:rFonts w:ascii="Arial" w:hAnsi="Arial" w:cs="Arial"/>
          <w:sz w:val="18"/>
          <w:szCs w:val="18"/>
        </w:rPr>
        <w:t xml:space="preserve"> </w:t>
      </w:r>
      <w:r w:rsidR="00074FE1">
        <w:rPr>
          <w:rFonts w:ascii="Arial" w:hAnsi="Arial" w:cs="Arial"/>
          <w:sz w:val="18"/>
          <w:szCs w:val="18"/>
        </w:rPr>
        <w:t>Komponenten</w:t>
      </w:r>
      <w:r w:rsidR="00B8709D">
        <w:rPr>
          <w:rFonts w:ascii="Arial" w:hAnsi="Arial" w:cs="Arial"/>
          <w:sz w:val="18"/>
          <w:szCs w:val="18"/>
        </w:rPr>
        <w:t xml:space="preserve"> der Kälteanlage </w:t>
      </w:r>
      <w:r w:rsidR="00B8709D" w:rsidRPr="00074FE1">
        <w:rPr>
          <w:rFonts w:ascii="Arial" w:hAnsi="Arial" w:cs="Arial"/>
          <w:sz w:val="18"/>
          <w:szCs w:val="18"/>
        </w:rPr>
        <w:t xml:space="preserve">wogen </w:t>
      </w:r>
      <w:r w:rsidR="00686E16">
        <w:rPr>
          <w:rFonts w:ascii="Arial" w:hAnsi="Arial" w:cs="Arial"/>
          <w:sz w:val="18"/>
          <w:szCs w:val="18"/>
        </w:rPr>
        <w:t>fünf</w:t>
      </w:r>
      <w:r w:rsidR="00B8709D" w:rsidRPr="00074FE1">
        <w:rPr>
          <w:rFonts w:ascii="Arial" w:hAnsi="Arial" w:cs="Arial"/>
          <w:sz w:val="18"/>
          <w:szCs w:val="18"/>
        </w:rPr>
        <w:t xml:space="preserve"> Tonnen</w:t>
      </w:r>
      <w:r w:rsidR="00B8709D">
        <w:rPr>
          <w:rFonts w:ascii="Arial" w:hAnsi="Arial" w:cs="Arial"/>
          <w:sz w:val="18"/>
          <w:szCs w:val="18"/>
        </w:rPr>
        <w:t>.</w:t>
      </w:r>
    </w:p>
    <w:p w14:paraId="52837921" w14:textId="77777777" w:rsidR="00B8709D" w:rsidRPr="0083016F" w:rsidRDefault="00B8709D" w:rsidP="003F30CF">
      <w:pPr>
        <w:spacing w:after="300" w:line="300" w:lineRule="exact"/>
        <w:rPr>
          <w:rFonts w:ascii="Arial" w:eastAsia="Times New Roman" w:hAnsi="Arial" w:cs="Times New Roman"/>
          <w:b/>
          <w:szCs w:val="18"/>
          <w:lang w:eastAsia="de-DE"/>
        </w:rPr>
      </w:pPr>
    </w:p>
    <w:p w14:paraId="6DD3C789" w14:textId="77777777" w:rsidR="009F58DA" w:rsidRDefault="009F58DA" w:rsidP="003F30CF">
      <w:pPr>
        <w:spacing w:after="300" w:line="300" w:lineRule="exact"/>
        <w:rPr>
          <w:rFonts w:ascii="Arial" w:eastAsia="Times New Roman" w:hAnsi="Arial" w:cs="Times New Roman"/>
          <w:b/>
          <w:szCs w:val="18"/>
          <w:lang w:eastAsia="de-DE"/>
        </w:rPr>
      </w:pPr>
    </w:p>
    <w:p w14:paraId="36C12190" w14:textId="77777777" w:rsidR="009F58DA" w:rsidRDefault="009F58DA" w:rsidP="003F30CF">
      <w:pPr>
        <w:spacing w:after="300" w:line="300" w:lineRule="exact"/>
        <w:rPr>
          <w:rFonts w:ascii="Arial" w:eastAsia="Times New Roman" w:hAnsi="Arial" w:cs="Times New Roman"/>
          <w:b/>
          <w:szCs w:val="18"/>
          <w:lang w:eastAsia="de-DE"/>
        </w:rPr>
      </w:pPr>
    </w:p>
    <w:p w14:paraId="53D15B61" w14:textId="042C68E7" w:rsidR="006228BF" w:rsidRPr="0083016F" w:rsidRDefault="001C1554" w:rsidP="003F30CF">
      <w:pPr>
        <w:spacing w:after="300" w:line="300" w:lineRule="exact"/>
        <w:rPr>
          <w:rFonts w:ascii="Arial" w:eastAsia="Times New Roman" w:hAnsi="Arial" w:cs="Times New Roman"/>
          <w:b/>
          <w:szCs w:val="18"/>
          <w:lang w:eastAsia="de-DE"/>
        </w:rPr>
      </w:pPr>
      <w:r w:rsidRPr="0083016F">
        <w:rPr>
          <w:rFonts w:ascii="Arial" w:eastAsia="Times New Roman" w:hAnsi="Arial" w:cs="Times New Roman"/>
          <w:b/>
          <w:szCs w:val="18"/>
          <w:lang w:eastAsia="de-DE"/>
        </w:rPr>
        <w:lastRenderedPageBreak/>
        <w:t>Kontakt</w:t>
      </w:r>
    </w:p>
    <w:p w14:paraId="21AB8616" w14:textId="092BDCD3" w:rsidR="006228BF" w:rsidRPr="0083016F" w:rsidRDefault="006228BF" w:rsidP="006228BF">
      <w:pPr>
        <w:spacing w:after="300" w:line="300" w:lineRule="exact"/>
        <w:rPr>
          <w:rFonts w:ascii="Arial" w:eastAsia="Times New Roman" w:hAnsi="Arial" w:cs="Times New Roman"/>
          <w:szCs w:val="18"/>
          <w:lang w:eastAsia="de-DE"/>
        </w:rPr>
      </w:pPr>
      <w:r w:rsidRPr="0083016F">
        <w:rPr>
          <w:rFonts w:ascii="Arial" w:eastAsia="Times New Roman" w:hAnsi="Arial" w:cs="Times New Roman"/>
          <w:szCs w:val="18"/>
          <w:lang w:eastAsia="de-DE"/>
        </w:rPr>
        <w:t>Wolfgang Beringer</w:t>
      </w:r>
      <w:r w:rsidRPr="0083016F">
        <w:rPr>
          <w:rFonts w:ascii="Arial" w:eastAsia="Times New Roman" w:hAnsi="Arial" w:cs="Times New Roman"/>
          <w:szCs w:val="18"/>
          <w:lang w:eastAsia="de-DE"/>
        </w:rPr>
        <w:br/>
        <w:t>Marketing and Communication</w:t>
      </w:r>
      <w:r w:rsidRPr="0083016F">
        <w:rPr>
          <w:rFonts w:ascii="Arial" w:eastAsia="Times New Roman" w:hAnsi="Arial" w:cs="Times New Roman"/>
          <w:szCs w:val="18"/>
          <w:lang w:eastAsia="de-DE"/>
        </w:rPr>
        <w:br/>
        <w:t>Telefon: +49 7391/502 - 3663</w:t>
      </w:r>
      <w:r w:rsidRPr="0083016F">
        <w:rPr>
          <w:rFonts w:ascii="Arial" w:eastAsia="Times New Roman" w:hAnsi="Arial" w:cs="Times New Roman"/>
          <w:szCs w:val="18"/>
          <w:lang w:eastAsia="de-DE"/>
        </w:rPr>
        <w:br/>
        <w:t>E-Mail: wolfgang.beringer@liebherr.com</w:t>
      </w:r>
    </w:p>
    <w:p w14:paraId="4C43B868" w14:textId="59E7E167" w:rsidR="006228BF" w:rsidRPr="0083016F" w:rsidRDefault="006228BF" w:rsidP="006228BF">
      <w:pPr>
        <w:spacing w:after="300" w:line="300" w:lineRule="exact"/>
        <w:rPr>
          <w:rFonts w:ascii="Arial" w:eastAsia="Times New Roman" w:hAnsi="Arial" w:cs="Times New Roman"/>
          <w:b/>
          <w:szCs w:val="18"/>
          <w:lang w:eastAsia="de-DE"/>
        </w:rPr>
      </w:pPr>
      <w:r w:rsidRPr="0083016F">
        <w:rPr>
          <w:rFonts w:ascii="Arial" w:eastAsia="Times New Roman" w:hAnsi="Arial" w:cs="Times New Roman"/>
          <w:b/>
          <w:szCs w:val="18"/>
          <w:lang w:eastAsia="de-DE"/>
        </w:rPr>
        <w:t>Veröffentlicht von</w:t>
      </w:r>
    </w:p>
    <w:p w14:paraId="5D065362" w14:textId="77777777" w:rsidR="006228BF" w:rsidRPr="0083016F" w:rsidRDefault="006228BF" w:rsidP="0088513F">
      <w:pPr>
        <w:spacing w:after="300" w:line="300" w:lineRule="exact"/>
        <w:rPr>
          <w:rFonts w:ascii="Arial" w:eastAsia="Times New Roman" w:hAnsi="Arial" w:cs="Times New Roman"/>
          <w:szCs w:val="18"/>
          <w:lang w:eastAsia="de-DE"/>
        </w:rPr>
      </w:pPr>
      <w:r w:rsidRPr="0083016F">
        <w:rPr>
          <w:rFonts w:ascii="Arial" w:eastAsia="Times New Roman" w:hAnsi="Arial" w:cs="Times New Roman"/>
          <w:szCs w:val="18"/>
          <w:lang w:eastAsia="de-DE"/>
        </w:rPr>
        <w:t xml:space="preserve">Liebherr-Werk Ehingen GmbH </w:t>
      </w:r>
      <w:r w:rsidRPr="0083016F">
        <w:rPr>
          <w:rFonts w:ascii="Arial" w:eastAsia="Times New Roman" w:hAnsi="Arial" w:cs="Times New Roman"/>
          <w:szCs w:val="18"/>
          <w:lang w:eastAsia="de-DE"/>
        </w:rPr>
        <w:br/>
        <w:t>Ehingen (Donau) / Deutschland</w:t>
      </w:r>
      <w:r w:rsidRPr="0083016F">
        <w:rPr>
          <w:rFonts w:ascii="Arial" w:eastAsia="Times New Roman" w:hAnsi="Arial" w:cs="Times New Roman"/>
          <w:szCs w:val="18"/>
          <w:lang w:eastAsia="de-DE"/>
        </w:rPr>
        <w:br/>
        <w:t>www.liebherr.com</w:t>
      </w:r>
      <w:bookmarkEnd w:id="1"/>
    </w:p>
    <w:sectPr w:rsidR="006228BF" w:rsidRPr="0083016F" w:rsidSect="00821DDC">
      <w:headerReference w:type="even" r:id="rId15"/>
      <w:headerReference w:type="default" r:id="rId16"/>
      <w:footerReference w:type="even" r:id="rId17"/>
      <w:footerReference w:type="default" r:id="rId18"/>
      <w:headerReference w:type="first" r:id="rId19"/>
      <w:footerReference w:type="first" r:id="rId20"/>
      <w:pgSz w:w="11906" w:h="16838"/>
      <w:pgMar w:top="568"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7C53" w14:textId="77777777" w:rsidR="00821DDC" w:rsidRDefault="00821DDC" w:rsidP="00B81ED6">
      <w:pPr>
        <w:spacing w:after="0" w:line="240" w:lineRule="auto"/>
      </w:pPr>
      <w:r>
        <w:separator/>
      </w:r>
    </w:p>
  </w:endnote>
  <w:endnote w:type="continuationSeparator" w:id="0">
    <w:p w14:paraId="358CDFE3" w14:textId="77777777" w:rsidR="00821DDC" w:rsidRDefault="00821DD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EB8" w14:textId="77777777" w:rsidR="00074FE1" w:rsidRDefault="00074F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3DB574FB"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6D5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76D5A">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6D5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976D5A">
      <w:rPr>
        <w:rFonts w:ascii="Arial" w:hAnsi="Arial" w:cs="Arial"/>
      </w:rPr>
      <w:fldChar w:fldCharType="separate"/>
    </w:r>
    <w:r w:rsidR="00976D5A">
      <w:rPr>
        <w:rFonts w:ascii="Arial" w:hAnsi="Arial" w:cs="Arial"/>
        <w:noProof/>
      </w:rPr>
      <w:t>2</w:t>
    </w:r>
    <w:r w:rsidR="00976D5A" w:rsidRPr="0093605C">
      <w:rPr>
        <w:rFonts w:ascii="Arial" w:hAnsi="Arial" w:cs="Arial"/>
        <w:noProof/>
      </w:rPr>
      <w:t>/</w:t>
    </w:r>
    <w:r w:rsidR="00976D5A">
      <w:rPr>
        <w:rFonts w:ascii="Arial" w:hAnsi="Arial" w:cs="Arial"/>
        <w:noProof/>
      </w:rPr>
      <w:t>5</w:t>
    </w:r>
    <w:r w:rsidRPr="0093605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F4B3" w14:textId="77777777" w:rsidR="00074FE1" w:rsidRDefault="00074F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4F84" w14:textId="77777777" w:rsidR="00821DDC" w:rsidRDefault="00821DDC" w:rsidP="00B81ED6">
      <w:pPr>
        <w:spacing w:after="0" w:line="240" w:lineRule="auto"/>
      </w:pPr>
      <w:r>
        <w:separator/>
      </w:r>
    </w:p>
  </w:footnote>
  <w:footnote w:type="continuationSeparator" w:id="0">
    <w:p w14:paraId="0190FF8E" w14:textId="77777777" w:rsidR="00821DDC" w:rsidRDefault="00821DD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1058" w14:textId="77777777" w:rsidR="00074FE1" w:rsidRDefault="00074F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09230061" name="Grafik 10923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502E" w14:textId="77777777" w:rsidR="00074FE1" w:rsidRDefault="00074F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980337">
    <w:abstractNumId w:val="0"/>
  </w:num>
  <w:num w:numId="2" w16cid:durableId="196072251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51918559">
    <w:abstractNumId w:val="1"/>
  </w:num>
  <w:num w:numId="4" w16cid:durableId="1953248502">
    <w:abstractNumId w:val="2"/>
  </w:num>
  <w:num w:numId="5" w16cid:durableId="1089155039">
    <w:abstractNumId w:val="4"/>
  </w:num>
  <w:num w:numId="6" w16cid:durableId="157805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CH"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743"/>
    <w:rsid w:val="00000E16"/>
    <w:rsid w:val="00007A44"/>
    <w:rsid w:val="00007DE3"/>
    <w:rsid w:val="0001019D"/>
    <w:rsid w:val="000274BC"/>
    <w:rsid w:val="00031EA1"/>
    <w:rsid w:val="00033002"/>
    <w:rsid w:val="0003419C"/>
    <w:rsid w:val="00034EED"/>
    <w:rsid w:val="0003500D"/>
    <w:rsid w:val="00035872"/>
    <w:rsid w:val="00036A44"/>
    <w:rsid w:val="0004488B"/>
    <w:rsid w:val="00044EFB"/>
    <w:rsid w:val="0004596E"/>
    <w:rsid w:val="00046897"/>
    <w:rsid w:val="00050F26"/>
    <w:rsid w:val="000618AC"/>
    <w:rsid w:val="00065724"/>
    <w:rsid w:val="00066E54"/>
    <w:rsid w:val="000744EF"/>
    <w:rsid w:val="000747BD"/>
    <w:rsid w:val="00074FE1"/>
    <w:rsid w:val="00080353"/>
    <w:rsid w:val="00081565"/>
    <w:rsid w:val="000823BD"/>
    <w:rsid w:val="00091304"/>
    <w:rsid w:val="000925E9"/>
    <w:rsid w:val="00097847"/>
    <w:rsid w:val="00097E93"/>
    <w:rsid w:val="000A04AE"/>
    <w:rsid w:val="000A109E"/>
    <w:rsid w:val="000A141A"/>
    <w:rsid w:val="000A2426"/>
    <w:rsid w:val="000A66FD"/>
    <w:rsid w:val="000B245A"/>
    <w:rsid w:val="000B2B3A"/>
    <w:rsid w:val="000B55B2"/>
    <w:rsid w:val="000C0B26"/>
    <w:rsid w:val="000C1192"/>
    <w:rsid w:val="000C4D91"/>
    <w:rsid w:val="000C67EC"/>
    <w:rsid w:val="000D02E3"/>
    <w:rsid w:val="000D6372"/>
    <w:rsid w:val="000D6E0B"/>
    <w:rsid w:val="000E0551"/>
    <w:rsid w:val="000E3C3F"/>
    <w:rsid w:val="000E4A19"/>
    <w:rsid w:val="000F122B"/>
    <w:rsid w:val="000F33CB"/>
    <w:rsid w:val="000F4610"/>
    <w:rsid w:val="001009C9"/>
    <w:rsid w:val="001015D1"/>
    <w:rsid w:val="001107BD"/>
    <w:rsid w:val="0011138B"/>
    <w:rsid w:val="00111737"/>
    <w:rsid w:val="001138A7"/>
    <w:rsid w:val="0012274D"/>
    <w:rsid w:val="0012604D"/>
    <w:rsid w:val="001261A3"/>
    <w:rsid w:val="00130686"/>
    <w:rsid w:val="00130B98"/>
    <w:rsid w:val="001369B9"/>
    <w:rsid w:val="00136B88"/>
    <w:rsid w:val="0013755A"/>
    <w:rsid w:val="0014019F"/>
    <w:rsid w:val="001416F5"/>
    <w:rsid w:val="001419B4"/>
    <w:rsid w:val="00145DB7"/>
    <w:rsid w:val="001504E0"/>
    <w:rsid w:val="001509A2"/>
    <w:rsid w:val="00151D53"/>
    <w:rsid w:val="00157767"/>
    <w:rsid w:val="00162168"/>
    <w:rsid w:val="001644ED"/>
    <w:rsid w:val="0016799F"/>
    <w:rsid w:val="00173684"/>
    <w:rsid w:val="00175B0E"/>
    <w:rsid w:val="00177746"/>
    <w:rsid w:val="0018187A"/>
    <w:rsid w:val="001853AD"/>
    <w:rsid w:val="0018608E"/>
    <w:rsid w:val="0018634A"/>
    <w:rsid w:val="00187367"/>
    <w:rsid w:val="00193F36"/>
    <w:rsid w:val="001A1AD7"/>
    <w:rsid w:val="001B1CB6"/>
    <w:rsid w:val="001B3F3F"/>
    <w:rsid w:val="001B593F"/>
    <w:rsid w:val="001B6F59"/>
    <w:rsid w:val="001C1554"/>
    <w:rsid w:val="001C3EA6"/>
    <w:rsid w:val="001D31F7"/>
    <w:rsid w:val="001D5C5D"/>
    <w:rsid w:val="001D79F6"/>
    <w:rsid w:val="001E165D"/>
    <w:rsid w:val="001E1962"/>
    <w:rsid w:val="001E32E3"/>
    <w:rsid w:val="001E5F36"/>
    <w:rsid w:val="001E7BA2"/>
    <w:rsid w:val="001F78DC"/>
    <w:rsid w:val="00205627"/>
    <w:rsid w:val="0020728E"/>
    <w:rsid w:val="002073EE"/>
    <w:rsid w:val="00213C85"/>
    <w:rsid w:val="002147DF"/>
    <w:rsid w:val="00216BF5"/>
    <w:rsid w:val="00220864"/>
    <w:rsid w:val="00233CA7"/>
    <w:rsid w:val="00234851"/>
    <w:rsid w:val="00235230"/>
    <w:rsid w:val="00236D59"/>
    <w:rsid w:val="00240B68"/>
    <w:rsid w:val="0024163B"/>
    <w:rsid w:val="00241CFD"/>
    <w:rsid w:val="002438ED"/>
    <w:rsid w:val="0024585A"/>
    <w:rsid w:val="00245D19"/>
    <w:rsid w:val="00246D82"/>
    <w:rsid w:val="00246F8C"/>
    <w:rsid w:val="0024708A"/>
    <w:rsid w:val="00251198"/>
    <w:rsid w:val="00252431"/>
    <w:rsid w:val="002541B4"/>
    <w:rsid w:val="002565F6"/>
    <w:rsid w:val="00265534"/>
    <w:rsid w:val="00271A8F"/>
    <w:rsid w:val="00271F9F"/>
    <w:rsid w:val="0027490E"/>
    <w:rsid w:val="00274AEA"/>
    <w:rsid w:val="00281FBB"/>
    <w:rsid w:val="00295A44"/>
    <w:rsid w:val="002A0F27"/>
    <w:rsid w:val="002A299B"/>
    <w:rsid w:val="002A5020"/>
    <w:rsid w:val="002B0E96"/>
    <w:rsid w:val="002B4DEA"/>
    <w:rsid w:val="002B54A5"/>
    <w:rsid w:val="002D6AB5"/>
    <w:rsid w:val="002E40C2"/>
    <w:rsid w:val="002E5239"/>
    <w:rsid w:val="002E7582"/>
    <w:rsid w:val="002F1757"/>
    <w:rsid w:val="002F6B8A"/>
    <w:rsid w:val="00300CAA"/>
    <w:rsid w:val="00301A23"/>
    <w:rsid w:val="00307F4C"/>
    <w:rsid w:val="00317630"/>
    <w:rsid w:val="0032138E"/>
    <w:rsid w:val="003218B7"/>
    <w:rsid w:val="00323235"/>
    <w:rsid w:val="00323EAB"/>
    <w:rsid w:val="0032490C"/>
    <w:rsid w:val="0032716B"/>
    <w:rsid w:val="003271EF"/>
    <w:rsid w:val="00327301"/>
    <w:rsid w:val="00327624"/>
    <w:rsid w:val="003334D9"/>
    <w:rsid w:val="003524D2"/>
    <w:rsid w:val="00361B58"/>
    <w:rsid w:val="00362849"/>
    <w:rsid w:val="00362A9E"/>
    <w:rsid w:val="003631C6"/>
    <w:rsid w:val="00363E5C"/>
    <w:rsid w:val="00364319"/>
    <w:rsid w:val="00365B08"/>
    <w:rsid w:val="00371E33"/>
    <w:rsid w:val="00375A8B"/>
    <w:rsid w:val="00381F13"/>
    <w:rsid w:val="00385070"/>
    <w:rsid w:val="00386097"/>
    <w:rsid w:val="00387405"/>
    <w:rsid w:val="003930A8"/>
    <w:rsid w:val="003936A6"/>
    <w:rsid w:val="00393830"/>
    <w:rsid w:val="003938EF"/>
    <w:rsid w:val="00396FFA"/>
    <w:rsid w:val="003A01E5"/>
    <w:rsid w:val="003A03B0"/>
    <w:rsid w:val="003A47C7"/>
    <w:rsid w:val="003A66CC"/>
    <w:rsid w:val="003B6450"/>
    <w:rsid w:val="003C2160"/>
    <w:rsid w:val="003C47FD"/>
    <w:rsid w:val="003D54CC"/>
    <w:rsid w:val="003E7818"/>
    <w:rsid w:val="003F30CF"/>
    <w:rsid w:val="003F44D0"/>
    <w:rsid w:val="003F4978"/>
    <w:rsid w:val="003F66B4"/>
    <w:rsid w:val="003F6706"/>
    <w:rsid w:val="00401862"/>
    <w:rsid w:val="004058E8"/>
    <w:rsid w:val="00413A54"/>
    <w:rsid w:val="004148DB"/>
    <w:rsid w:val="00415D77"/>
    <w:rsid w:val="004240CA"/>
    <w:rsid w:val="004249E1"/>
    <w:rsid w:val="00424A81"/>
    <w:rsid w:val="00435D35"/>
    <w:rsid w:val="0044248D"/>
    <w:rsid w:val="00447060"/>
    <w:rsid w:val="0045234E"/>
    <w:rsid w:val="0045495B"/>
    <w:rsid w:val="00457C90"/>
    <w:rsid w:val="0046212F"/>
    <w:rsid w:val="00462341"/>
    <w:rsid w:val="00463919"/>
    <w:rsid w:val="00465A75"/>
    <w:rsid w:val="00466A15"/>
    <w:rsid w:val="00477E12"/>
    <w:rsid w:val="00480B4D"/>
    <w:rsid w:val="00482329"/>
    <w:rsid w:val="00483B6B"/>
    <w:rsid w:val="00483BE3"/>
    <w:rsid w:val="00484906"/>
    <w:rsid w:val="00485C48"/>
    <w:rsid w:val="0049043F"/>
    <w:rsid w:val="00492DBB"/>
    <w:rsid w:val="0049430A"/>
    <w:rsid w:val="004957FF"/>
    <w:rsid w:val="004A1CB8"/>
    <w:rsid w:val="004A41BB"/>
    <w:rsid w:val="004A63EB"/>
    <w:rsid w:val="004B24D5"/>
    <w:rsid w:val="004B2A46"/>
    <w:rsid w:val="004B3E6B"/>
    <w:rsid w:val="004C04E4"/>
    <w:rsid w:val="004C4B9A"/>
    <w:rsid w:val="004C557B"/>
    <w:rsid w:val="004D5133"/>
    <w:rsid w:val="004D5929"/>
    <w:rsid w:val="004E4365"/>
    <w:rsid w:val="004E5E69"/>
    <w:rsid w:val="004E7284"/>
    <w:rsid w:val="004F2265"/>
    <w:rsid w:val="004F482E"/>
    <w:rsid w:val="004F4FB2"/>
    <w:rsid w:val="00504CC0"/>
    <w:rsid w:val="00504D85"/>
    <w:rsid w:val="00506EB4"/>
    <w:rsid w:val="00507830"/>
    <w:rsid w:val="00517F3C"/>
    <w:rsid w:val="00520C2C"/>
    <w:rsid w:val="00524B02"/>
    <w:rsid w:val="00525AB7"/>
    <w:rsid w:val="00533832"/>
    <w:rsid w:val="00533F42"/>
    <w:rsid w:val="005357DA"/>
    <w:rsid w:val="00537972"/>
    <w:rsid w:val="0054050A"/>
    <w:rsid w:val="005428DA"/>
    <w:rsid w:val="00544004"/>
    <w:rsid w:val="00547729"/>
    <w:rsid w:val="00553061"/>
    <w:rsid w:val="005530EE"/>
    <w:rsid w:val="0055328C"/>
    <w:rsid w:val="005548E0"/>
    <w:rsid w:val="005564BE"/>
    <w:rsid w:val="00556698"/>
    <w:rsid w:val="00566F04"/>
    <w:rsid w:val="00573547"/>
    <w:rsid w:val="00577041"/>
    <w:rsid w:val="0057708A"/>
    <w:rsid w:val="005811D9"/>
    <w:rsid w:val="00584F54"/>
    <w:rsid w:val="005853EE"/>
    <w:rsid w:val="00585BA9"/>
    <w:rsid w:val="00592594"/>
    <w:rsid w:val="00593653"/>
    <w:rsid w:val="00594D22"/>
    <w:rsid w:val="00595E42"/>
    <w:rsid w:val="005B189E"/>
    <w:rsid w:val="005B3FB3"/>
    <w:rsid w:val="005C7F24"/>
    <w:rsid w:val="005D7837"/>
    <w:rsid w:val="005E304D"/>
    <w:rsid w:val="005E3773"/>
    <w:rsid w:val="005E79D3"/>
    <w:rsid w:val="005F1AC2"/>
    <w:rsid w:val="005F5612"/>
    <w:rsid w:val="005F5D74"/>
    <w:rsid w:val="005F6F7B"/>
    <w:rsid w:val="005F7074"/>
    <w:rsid w:val="00602927"/>
    <w:rsid w:val="0060719E"/>
    <w:rsid w:val="00611C5E"/>
    <w:rsid w:val="00614F0E"/>
    <w:rsid w:val="006164FD"/>
    <w:rsid w:val="006228BF"/>
    <w:rsid w:val="00627CA6"/>
    <w:rsid w:val="00631B86"/>
    <w:rsid w:val="006346B7"/>
    <w:rsid w:val="00647417"/>
    <w:rsid w:val="006474AD"/>
    <w:rsid w:val="00652E53"/>
    <w:rsid w:val="006532BD"/>
    <w:rsid w:val="00655BDF"/>
    <w:rsid w:val="006568DF"/>
    <w:rsid w:val="0066132C"/>
    <w:rsid w:val="00664D6C"/>
    <w:rsid w:val="006665D4"/>
    <w:rsid w:val="00672DBB"/>
    <w:rsid w:val="006824DF"/>
    <w:rsid w:val="00684CC2"/>
    <w:rsid w:val="006860BE"/>
    <w:rsid w:val="00686E16"/>
    <w:rsid w:val="00687977"/>
    <w:rsid w:val="006911DB"/>
    <w:rsid w:val="00694395"/>
    <w:rsid w:val="006949AD"/>
    <w:rsid w:val="00695A45"/>
    <w:rsid w:val="006A0BA3"/>
    <w:rsid w:val="006A1724"/>
    <w:rsid w:val="006A58F7"/>
    <w:rsid w:val="006B3786"/>
    <w:rsid w:val="006B573F"/>
    <w:rsid w:val="006B5C7C"/>
    <w:rsid w:val="006C17A3"/>
    <w:rsid w:val="006C5B24"/>
    <w:rsid w:val="006D24E2"/>
    <w:rsid w:val="006D4E80"/>
    <w:rsid w:val="006E25BD"/>
    <w:rsid w:val="006E37B4"/>
    <w:rsid w:val="006E4367"/>
    <w:rsid w:val="006F0BC0"/>
    <w:rsid w:val="006F47F7"/>
    <w:rsid w:val="006F5E14"/>
    <w:rsid w:val="006F71BD"/>
    <w:rsid w:val="00700414"/>
    <w:rsid w:val="0070344C"/>
    <w:rsid w:val="007055E6"/>
    <w:rsid w:val="007067AD"/>
    <w:rsid w:val="0070698F"/>
    <w:rsid w:val="00710B22"/>
    <w:rsid w:val="00710C71"/>
    <w:rsid w:val="00713CC5"/>
    <w:rsid w:val="007204D4"/>
    <w:rsid w:val="00722370"/>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65492"/>
    <w:rsid w:val="00767230"/>
    <w:rsid w:val="007734BE"/>
    <w:rsid w:val="007743F0"/>
    <w:rsid w:val="00775D00"/>
    <w:rsid w:val="00782245"/>
    <w:rsid w:val="00783244"/>
    <w:rsid w:val="00783DE9"/>
    <w:rsid w:val="007911A7"/>
    <w:rsid w:val="00796081"/>
    <w:rsid w:val="007A3A3A"/>
    <w:rsid w:val="007A4872"/>
    <w:rsid w:val="007B2DF9"/>
    <w:rsid w:val="007B324A"/>
    <w:rsid w:val="007B4F70"/>
    <w:rsid w:val="007B5370"/>
    <w:rsid w:val="007C0115"/>
    <w:rsid w:val="007C2DD9"/>
    <w:rsid w:val="007C4218"/>
    <w:rsid w:val="007C4430"/>
    <w:rsid w:val="007D3AF5"/>
    <w:rsid w:val="007E695F"/>
    <w:rsid w:val="007F2586"/>
    <w:rsid w:val="007F32F5"/>
    <w:rsid w:val="007F5768"/>
    <w:rsid w:val="00802113"/>
    <w:rsid w:val="00802F62"/>
    <w:rsid w:val="0080405C"/>
    <w:rsid w:val="0080458B"/>
    <w:rsid w:val="008060C5"/>
    <w:rsid w:val="00810AC4"/>
    <w:rsid w:val="00811F2B"/>
    <w:rsid w:val="00812927"/>
    <w:rsid w:val="008152D2"/>
    <w:rsid w:val="00815D21"/>
    <w:rsid w:val="00816793"/>
    <w:rsid w:val="00821B56"/>
    <w:rsid w:val="00821DDC"/>
    <w:rsid w:val="00823672"/>
    <w:rsid w:val="00824226"/>
    <w:rsid w:val="00827B5A"/>
    <w:rsid w:val="0083016F"/>
    <w:rsid w:val="00830FD6"/>
    <w:rsid w:val="00831A4B"/>
    <w:rsid w:val="00833E90"/>
    <w:rsid w:val="008372FE"/>
    <w:rsid w:val="00837D18"/>
    <w:rsid w:val="0084358F"/>
    <w:rsid w:val="00847C73"/>
    <w:rsid w:val="00851117"/>
    <w:rsid w:val="00853962"/>
    <w:rsid w:val="00860546"/>
    <w:rsid w:val="0086217B"/>
    <w:rsid w:val="00866D7D"/>
    <w:rsid w:val="008732D6"/>
    <w:rsid w:val="008834E2"/>
    <w:rsid w:val="0088513F"/>
    <w:rsid w:val="00885628"/>
    <w:rsid w:val="00886D06"/>
    <w:rsid w:val="00886F31"/>
    <w:rsid w:val="00892EB8"/>
    <w:rsid w:val="00893F61"/>
    <w:rsid w:val="0089703E"/>
    <w:rsid w:val="008A56AA"/>
    <w:rsid w:val="008A776B"/>
    <w:rsid w:val="008B0B0D"/>
    <w:rsid w:val="008B2FA0"/>
    <w:rsid w:val="008B451D"/>
    <w:rsid w:val="008B7C2C"/>
    <w:rsid w:val="008C0D9C"/>
    <w:rsid w:val="008C1B17"/>
    <w:rsid w:val="008C2C67"/>
    <w:rsid w:val="008C60FE"/>
    <w:rsid w:val="008C6A78"/>
    <w:rsid w:val="008D6E56"/>
    <w:rsid w:val="008E170C"/>
    <w:rsid w:val="008E6958"/>
    <w:rsid w:val="008E6B1E"/>
    <w:rsid w:val="008E6BC0"/>
    <w:rsid w:val="008F29A5"/>
    <w:rsid w:val="008F32ED"/>
    <w:rsid w:val="008F586F"/>
    <w:rsid w:val="008F7489"/>
    <w:rsid w:val="00900C6D"/>
    <w:rsid w:val="009032F9"/>
    <w:rsid w:val="00906B3B"/>
    <w:rsid w:val="00907C34"/>
    <w:rsid w:val="0091035D"/>
    <w:rsid w:val="009122E2"/>
    <w:rsid w:val="00914BEC"/>
    <w:rsid w:val="009169F9"/>
    <w:rsid w:val="0091786C"/>
    <w:rsid w:val="009209EE"/>
    <w:rsid w:val="00921FCF"/>
    <w:rsid w:val="00925B42"/>
    <w:rsid w:val="009279E4"/>
    <w:rsid w:val="00932178"/>
    <w:rsid w:val="009330B7"/>
    <w:rsid w:val="0093605C"/>
    <w:rsid w:val="00941910"/>
    <w:rsid w:val="00942E1B"/>
    <w:rsid w:val="00944E7E"/>
    <w:rsid w:val="009474D0"/>
    <w:rsid w:val="009521BC"/>
    <w:rsid w:val="0095229E"/>
    <w:rsid w:val="009546B3"/>
    <w:rsid w:val="00965077"/>
    <w:rsid w:val="00967FB1"/>
    <w:rsid w:val="0097130E"/>
    <w:rsid w:val="009718F1"/>
    <w:rsid w:val="009723A2"/>
    <w:rsid w:val="0097521B"/>
    <w:rsid w:val="00976B80"/>
    <w:rsid w:val="00976D5A"/>
    <w:rsid w:val="00981632"/>
    <w:rsid w:val="00984516"/>
    <w:rsid w:val="0098466E"/>
    <w:rsid w:val="00993EC2"/>
    <w:rsid w:val="00995B33"/>
    <w:rsid w:val="009A1C39"/>
    <w:rsid w:val="009A2C41"/>
    <w:rsid w:val="009A3D17"/>
    <w:rsid w:val="009B2417"/>
    <w:rsid w:val="009B34AA"/>
    <w:rsid w:val="009B3626"/>
    <w:rsid w:val="009B5053"/>
    <w:rsid w:val="009C2A05"/>
    <w:rsid w:val="009C2A52"/>
    <w:rsid w:val="009C2A7F"/>
    <w:rsid w:val="009C4D51"/>
    <w:rsid w:val="009C5E5E"/>
    <w:rsid w:val="009D4369"/>
    <w:rsid w:val="009D6154"/>
    <w:rsid w:val="009E1CC3"/>
    <w:rsid w:val="009E27D6"/>
    <w:rsid w:val="009E29F3"/>
    <w:rsid w:val="009E3815"/>
    <w:rsid w:val="009F0240"/>
    <w:rsid w:val="009F58DA"/>
    <w:rsid w:val="009F5B06"/>
    <w:rsid w:val="009F5B6A"/>
    <w:rsid w:val="009F5D0A"/>
    <w:rsid w:val="009F766C"/>
    <w:rsid w:val="00A0176F"/>
    <w:rsid w:val="00A03BA6"/>
    <w:rsid w:val="00A11FE9"/>
    <w:rsid w:val="00A21FC6"/>
    <w:rsid w:val="00A27C07"/>
    <w:rsid w:val="00A323E7"/>
    <w:rsid w:val="00A411EA"/>
    <w:rsid w:val="00A432C0"/>
    <w:rsid w:val="00A467A3"/>
    <w:rsid w:val="00A54F6F"/>
    <w:rsid w:val="00A579C0"/>
    <w:rsid w:val="00A60FDE"/>
    <w:rsid w:val="00A648E1"/>
    <w:rsid w:val="00A65EE2"/>
    <w:rsid w:val="00A65F38"/>
    <w:rsid w:val="00A72070"/>
    <w:rsid w:val="00A72477"/>
    <w:rsid w:val="00A72676"/>
    <w:rsid w:val="00A76962"/>
    <w:rsid w:val="00A77449"/>
    <w:rsid w:val="00A805AD"/>
    <w:rsid w:val="00A843A4"/>
    <w:rsid w:val="00A84A3F"/>
    <w:rsid w:val="00A85747"/>
    <w:rsid w:val="00A859D6"/>
    <w:rsid w:val="00A87B82"/>
    <w:rsid w:val="00A92806"/>
    <w:rsid w:val="00AA0481"/>
    <w:rsid w:val="00AA1CB4"/>
    <w:rsid w:val="00AA64D1"/>
    <w:rsid w:val="00AA6A2B"/>
    <w:rsid w:val="00AA6E9E"/>
    <w:rsid w:val="00AA7402"/>
    <w:rsid w:val="00AA7D68"/>
    <w:rsid w:val="00AB0B99"/>
    <w:rsid w:val="00AB62FD"/>
    <w:rsid w:val="00AB6A50"/>
    <w:rsid w:val="00AB71F8"/>
    <w:rsid w:val="00AC10D4"/>
    <w:rsid w:val="00AC2129"/>
    <w:rsid w:val="00AC5E2B"/>
    <w:rsid w:val="00AC60DB"/>
    <w:rsid w:val="00AC6B02"/>
    <w:rsid w:val="00AE1010"/>
    <w:rsid w:val="00AE7E6B"/>
    <w:rsid w:val="00AF1D04"/>
    <w:rsid w:val="00AF1EAD"/>
    <w:rsid w:val="00AF1F99"/>
    <w:rsid w:val="00B07C20"/>
    <w:rsid w:val="00B14127"/>
    <w:rsid w:val="00B24773"/>
    <w:rsid w:val="00B30440"/>
    <w:rsid w:val="00B332FD"/>
    <w:rsid w:val="00B33FB3"/>
    <w:rsid w:val="00B416A7"/>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8709D"/>
    <w:rsid w:val="00B9070F"/>
    <w:rsid w:val="00B9314F"/>
    <w:rsid w:val="00B9781C"/>
    <w:rsid w:val="00B97D38"/>
    <w:rsid w:val="00BA0356"/>
    <w:rsid w:val="00BA25CA"/>
    <w:rsid w:val="00BA29F2"/>
    <w:rsid w:val="00BA5062"/>
    <w:rsid w:val="00BA66A4"/>
    <w:rsid w:val="00BB05B0"/>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183F"/>
    <w:rsid w:val="00C25EB9"/>
    <w:rsid w:val="00C26C00"/>
    <w:rsid w:val="00C300C3"/>
    <w:rsid w:val="00C332B5"/>
    <w:rsid w:val="00C41EF6"/>
    <w:rsid w:val="00C424E7"/>
    <w:rsid w:val="00C44489"/>
    <w:rsid w:val="00C464EC"/>
    <w:rsid w:val="00C46906"/>
    <w:rsid w:val="00C55F90"/>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500C"/>
    <w:rsid w:val="00CE6CE0"/>
    <w:rsid w:val="00CE7757"/>
    <w:rsid w:val="00CF33D5"/>
    <w:rsid w:val="00CF3600"/>
    <w:rsid w:val="00CF6CFC"/>
    <w:rsid w:val="00CF6D36"/>
    <w:rsid w:val="00D02820"/>
    <w:rsid w:val="00D063D8"/>
    <w:rsid w:val="00D07004"/>
    <w:rsid w:val="00D10D06"/>
    <w:rsid w:val="00D1286A"/>
    <w:rsid w:val="00D16CEF"/>
    <w:rsid w:val="00D21E22"/>
    <w:rsid w:val="00D25124"/>
    <w:rsid w:val="00D25697"/>
    <w:rsid w:val="00D25F2F"/>
    <w:rsid w:val="00D30DA6"/>
    <w:rsid w:val="00D33B37"/>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07D"/>
    <w:rsid w:val="00DC7D6B"/>
    <w:rsid w:val="00DE13EC"/>
    <w:rsid w:val="00DE3AEA"/>
    <w:rsid w:val="00DE4E92"/>
    <w:rsid w:val="00DE6B65"/>
    <w:rsid w:val="00DF3078"/>
    <w:rsid w:val="00DF40C0"/>
    <w:rsid w:val="00E060F1"/>
    <w:rsid w:val="00E1260E"/>
    <w:rsid w:val="00E23EA4"/>
    <w:rsid w:val="00E25B5D"/>
    <w:rsid w:val="00E260E6"/>
    <w:rsid w:val="00E26FBD"/>
    <w:rsid w:val="00E2770C"/>
    <w:rsid w:val="00E32363"/>
    <w:rsid w:val="00E35167"/>
    <w:rsid w:val="00E41190"/>
    <w:rsid w:val="00E42B90"/>
    <w:rsid w:val="00E42BD3"/>
    <w:rsid w:val="00E4327C"/>
    <w:rsid w:val="00E450E3"/>
    <w:rsid w:val="00E479E6"/>
    <w:rsid w:val="00E516C8"/>
    <w:rsid w:val="00E52803"/>
    <w:rsid w:val="00E52C50"/>
    <w:rsid w:val="00E55139"/>
    <w:rsid w:val="00E5782B"/>
    <w:rsid w:val="00E6156C"/>
    <w:rsid w:val="00E674F3"/>
    <w:rsid w:val="00E7238A"/>
    <w:rsid w:val="00E734FA"/>
    <w:rsid w:val="00E74E43"/>
    <w:rsid w:val="00E809E6"/>
    <w:rsid w:val="00E81693"/>
    <w:rsid w:val="00E819DE"/>
    <w:rsid w:val="00E840F5"/>
    <w:rsid w:val="00E847CC"/>
    <w:rsid w:val="00E90833"/>
    <w:rsid w:val="00E90A43"/>
    <w:rsid w:val="00E91C23"/>
    <w:rsid w:val="00E9294F"/>
    <w:rsid w:val="00EA09F3"/>
    <w:rsid w:val="00EA26F3"/>
    <w:rsid w:val="00EA52D4"/>
    <w:rsid w:val="00EA5CF5"/>
    <w:rsid w:val="00EA6050"/>
    <w:rsid w:val="00EA6203"/>
    <w:rsid w:val="00EB024A"/>
    <w:rsid w:val="00EB2684"/>
    <w:rsid w:val="00EB7457"/>
    <w:rsid w:val="00EC49C6"/>
    <w:rsid w:val="00ED572C"/>
    <w:rsid w:val="00EE00F3"/>
    <w:rsid w:val="00EE07DC"/>
    <w:rsid w:val="00EE0DC8"/>
    <w:rsid w:val="00EE1B93"/>
    <w:rsid w:val="00EE5DD8"/>
    <w:rsid w:val="00EE6B82"/>
    <w:rsid w:val="00EF1532"/>
    <w:rsid w:val="00EF4BA7"/>
    <w:rsid w:val="00EF574C"/>
    <w:rsid w:val="00F024A5"/>
    <w:rsid w:val="00F07120"/>
    <w:rsid w:val="00F07301"/>
    <w:rsid w:val="00F11DAF"/>
    <w:rsid w:val="00F14828"/>
    <w:rsid w:val="00F17936"/>
    <w:rsid w:val="00F207C9"/>
    <w:rsid w:val="00F22D3B"/>
    <w:rsid w:val="00F24116"/>
    <w:rsid w:val="00F2692C"/>
    <w:rsid w:val="00F36948"/>
    <w:rsid w:val="00F40615"/>
    <w:rsid w:val="00F40E96"/>
    <w:rsid w:val="00F41334"/>
    <w:rsid w:val="00F4259A"/>
    <w:rsid w:val="00F45E57"/>
    <w:rsid w:val="00F45FEE"/>
    <w:rsid w:val="00F47226"/>
    <w:rsid w:val="00F5327A"/>
    <w:rsid w:val="00F54F3A"/>
    <w:rsid w:val="00F55930"/>
    <w:rsid w:val="00F55B14"/>
    <w:rsid w:val="00F667DE"/>
    <w:rsid w:val="00F66E4B"/>
    <w:rsid w:val="00F7143A"/>
    <w:rsid w:val="00F72FBB"/>
    <w:rsid w:val="00F737EA"/>
    <w:rsid w:val="00F77059"/>
    <w:rsid w:val="00F80FB4"/>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44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360349067">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5673C-F91E-4696-AAE6-5625699602FF}">
  <ds:schemaRefs>
    <ds:schemaRef ds:uri="http://schemas.openxmlformats.org/officeDocument/2006/bibliography"/>
  </ds:schemaRefs>
</ds:datastoreItem>
</file>

<file path=customXml/itemProps2.xml><?xml version="1.0" encoding="utf-8"?>
<ds:datastoreItem xmlns:ds="http://schemas.openxmlformats.org/officeDocument/2006/customXml" ds:itemID="{D6C4BDA2-D5B3-4F1F-BEED-EE077602F168}">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2023-11-17T11:34:00Z</cp:lastPrinted>
  <dcterms:created xsi:type="dcterms:W3CDTF">2024-02-08T10:34:00Z</dcterms:created>
  <dcterms:modified xsi:type="dcterms:W3CDTF">2024-02-08T10:34:00Z</dcterms:modified>
  <cp:category>Presseinformation</cp:category>
</cp:coreProperties>
</file>