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D7FE7F" w14:textId="77777777" w:rsidR="00B56255" w:rsidRPr="000E07DA" w:rsidRDefault="008A1047" w:rsidP="00346C56">
      <w:pPr>
        <w:jc w:val="center"/>
        <w:rPr>
          <w:rFonts w:ascii="Arial" w:hAnsi="Arial" w:cs="Arial"/>
          <w:b/>
          <w:sz w:val="56"/>
          <w:szCs w:val="56"/>
          <w:lang w:val="en-US"/>
        </w:rPr>
      </w:pPr>
      <w:r w:rsidRPr="000E07DA">
        <w:rPr>
          <w:rFonts w:ascii="Arial" w:hAnsi="Arial" w:cs="Arial"/>
          <w:b/>
          <w:sz w:val="56"/>
          <w:szCs w:val="56"/>
          <w:lang w:val="en-US"/>
        </w:rPr>
        <w:t>L</w:t>
      </w:r>
      <w:r w:rsidRPr="007A6D8D">
        <w:rPr>
          <w:rFonts w:ascii="Arial" w:hAnsi="Arial" w:cs="Arial"/>
          <w:b/>
          <w:sz w:val="56"/>
          <w:szCs w:val="56"/>
          <w:lang w:val="en-US"/>
        </w:rPr>
        <w:t>IEBHERR</w:t>
      </w:r>
      <w:r w:rsidR="008278A5">
        <w:rPr>
          <w:rFonts w:ascii="Arial" w:hAnsi="Arial" w:cs="Arial"/>
          <w:b/>
          <w:sz w:val="56"/>
          <w:szCs w:val="56"/>
          <w:lang w:val="en-US"/>
        </w:rPr>
        <w:t xml:space="preserve"> </w:t>
      </w:r>
      <w:r w:rsidR="000E07DA" w:rsidRPr="000E07DA">
        <w:rPr>
          <w:rFonts w:ascii="Arial" w:hAnsi="Arial" w:cs="Arial"/>
          <w:b/>
          <w:sz w:val="56"/>
          <w:szCs w:val="56"/>
          <w:lang w:val="en-US"/>
        </w:rPr>
        <w:t>Supermarket Communication</w:t>
      </w:r>
    </w:p>
    <w:p w14:paraId="524B27AD" w14:textId="77777777" w:rsidR="008A1047" w:rsidRPr="00FD5287" w:rsidRDefault="008A1047" w:rsidP="00FE388F">
      <w:pPr>
        <w:jc w:val="center"/>
        <w:rPr>
          <w:lang w:val="en-US"/>
        </w:rPr>
      </w:pPr>
    </w:p>
    <w:p w14:paraId="283DF403" w14:textId="77777777" w:rsidR="008A1047" w:rsidRPr="00FD5287" w:rsidRDefault="008A1047" w:rsidP="00FE388F">
      <w:pPr>
        <w:jc w:val="center"/>
        <w:rPr>
          <w:lang w:val="en-US"/>
        </w:rPr>
      </w:pPr>
    </w:p>
    <w:p w14:paraId="6BC6DA99" w14:textId="77777777" w:rsidR="008A1047" w:rsidRPr="00FD5287" w:rsidRDefault="008A1047" w:rsidP="00FE388F">
      <w:pPr>
        <w:jc w:val="center"/>
        <w:rPr>
          <w:lang w:val="en-US"/>
        </w:rPr>
      </w:pPr>
    </w:p>
    <w:p w14:paraId="46BD12AC" w14:textId="77777777" w:rsidR="008A1047" w:rsidRPr="00C56792" w:rsidRDefault="008A1047" w:rsidP="00346C56">
      <w:pPr>
        <w:jc w:val="center"/>
        <w:rPr>
          <w:b/>
          <w:sz w:val="36"/>
          <w:szCs w:val="36"/>
          <w:lang w:val="en-US"/>
        </w:rPr>
      </w:pPr>
      <w:r w:rsidRPr="00C56792">
        <w:rPr>
          <w:b/>
          <w:sz w:val="36"/>
          <w:szCs w:val="36"/>
          <w:lang w:val="en-US"/>
        </w:rPr>
        <w:t>Modbus-RTU</w:t>
      </w:r>
      <w:r w:rsidR="00FD5287" w:rsidRPr="00C56792">
        <w:rPr>
          <w:b/>
          <w:sz w:val="36"/>
          <w:szCs w:val="36"/>
          <w:lang w:val="en-US"/>
        </w:rPr>
        <w:t xml:space="preserve"> Communication Prot</w:t>
      </w:r>
      <w:r w:rsidR="00C56792">
        <w:rPr>
          <w:b/>
          <w:sz w:val="36"/>
          <w:szCs w:val="36"/>
          <w:lang w:val="en-US"/>
        </w:rPr>
        <w:t>o</w:t>
      </w:r>
      <w:r w:rsidR="00FD5287" w:rsidRPr="00C56792">
        <w:rPr>
          <w:b/>
          <w:sz w:val="36"/>
          <w:szCs w:val="36"/>
          <w:lang w:val="en-US"/>
        </w:rPr>
        <w:t>col</w:t>
      </w:r>
    </w:p>
    <w:p w14:paraId="5E822A52" w14:textId="01E048F8" w:rsidR="00FD5287" w:rsidRDefault="006F0EC1" w:rsidP="00346C56">
      <w:pPr>
        <w:jc w:val="center"/>
        <w:rPr>
          <w:b/>
          <w:sz w:val="32"/>
          <w:szCs w:val="32"/>
          <w:lang w:val="en-US"/>
        </w:rPr>
      </w:pPr>
      <w:r w:rsidRPr="008278A5">
        <w:rPr>
          <w:b/>
          <w:sz w:val="32"/>
          <w:szCs w:val="32"/>
          <w:lang w:val="en-US"/>
        </w:rPr>
        <w:t>Rev.</w:t>
      </w:r>
      <w:r w:rsidR="0052371A">
        <w:rPr>
          <w:b/>
          <w:sz w:val="32"/>
          <w:szCs w:val="32"/>
          <w:lang w:val="en-US"/>
        </w:rPr>
        <w:t xml:space="preserve"> 2</w:t>
      </w:r>
      <w:r w:rsidR="00CE534B">
        <w:rPr>
          <w:b/>
          <w:sz w:val="32"/>
          <w:szCs w:val="32"/>
          <w:lang w:val="en-US"/>
        </w:rPr>
        <w:t>.</w:t>
      </w:r>
      <w:r w:rsidR="0052371A">
        <w:rPr>
          <w:b/>
          <w:sz w:val="32"/>
          <w:szCs w:val="32"/>
          <w:lang w:val="en-US"/>
        </w:rPr>
        <w:t>0</w:t>
      </w:r>
      <w:r w:rsidR="00A41792">
        <w:rPr>
          <w:b/>
          <w:sz w:val="32"/>
          <w:szCs w:val="32"/>
          <w:lang w:val="en-US"/>
        </w:rPr>
        <w:t xml:space="preserve"> Platform</w:t>
      </w:r>
      <w:r w:rsidR="007A6D8D" w:rsidRPr="008278A5">
        <w:rPr>
          <w:b/>
          <w:sz w:val="32"/>
          <w:szCs w:val="32"/>
          <w:lang w:val="en-US"/>
        </w:rPr>
        <w:t xml:space="preserve"> - </w:t>
      </w:r>
      <w:r w:rsidR="007004EF">
        <w:rPr>
          <w:b/>
          <w:sz w:val="32"/>
          <w:szCs w:val="32"/>
          <w:lang w:val="en-US"/>
        </w:rPr>
        <w:t>0</w:t>
      </w:r>
      <w:r w:rsidR="0052371A">
        <w:rPr>
          <w:b/>
          <w:sz w:val="32"/>
          <w:szCs w:val="32"/>
          <w:lang w:val="en-US"/>
        </w:rPr>
        <w:t>6</w:t>
      </w:r>
      <w:r w:rsidR="00FD5287" w:rsidRPr="008278A5">
        <w:rPr>
          <w:b/>
          <w:sz w:val="32"/>
          <w:szCs w:val="32"/>
          <w:lang w:val="en-US"/>
        </w:rPr>
        <w:t>/20</w:t>
      </w:r>
      <w:r w:rsidR="003703A1">
        <w:rPr>
          <w:b/>
          <w:sz w:val="32"/>
          <w:szCs w:val="32"/>
          <w:lang w:val="en-US"/>
        </w:rPr>
        <w:t>2</w:t>
      </w:r>
      <w:r w:rsidR="0052371A">
        <w:rPr>
          <w:b/>
          <w:sz w:val="32"/>
          <w:szCs w:val="32"/>
          <w:lang w:val="en-US"/>
        </w:rPr>
        <w:t>5</w:t>
      </w:r>
    </w:p>
    <w:p w14:paraId="2B1A9805" w14:textId="77777777" w:rsidR="003F64E9" w:rsidRDefault="003F64E9" w:rsidP="00346C56">
      <w:pPr>
        <w:jc w:val="center"/>
        <w:rPr>
          <w:b/>
          <w:sz w:val="32"/>
          <w:szCs w:val="32"/>
          <w:lang w:val="en-US"/>
        </w:rPr>
      </w:pPr>
    </w:p>
    <w:p w14:paraId="4B68A814" w14:textId="1BCC5404" w:rsidR="003F64E9" w:rsidRDefault="00B361F8" w:rsidP="00346C56">
      <w:pPr>
        <w:jc w:val="center"/>
        <w:rPr>
          <w:b/>
          <w:sz w:val="32"/>
          <w:szCs w:val="32"/>
          <w:lang w:val="en-US"/>
        </w:rPr>
      </w:pPr>
      <w:r w:rsidRPr="00B361F8">
        <w:rPr>
          <w:b/>
          <w:sz w:val="32"/>
          <w:szCs w:val="32"/>
          <w:lang w:val="en-US"/>
        </w:rPr>
        <w:t xml:space="preserve">Release Status: </w:t>
      </w:r>
      <w:r w:rsidR="008F60A5">
        <w:rPr>
          <w:b/>
          <w:sz w:val="32"/>
          <w:szCs w:val="32"/>
          <w:lang w:val="en-US"/>
        </w:rPr>
        <w:t>Final Version</w:t>
      </w:r>
      <w:r w:rsidR="003B4248">
        <w:rPr>
          <w:b/>
          <w:sz w:val="32"/>
          <w:szCs w:val="32"/>
          <w:lang w:val="en-US"/>
        </w:rPr>
        <w:t xml:space="preserve"> V1</w:t>
      </w:r>
      <w:r w:rsidR="003F64E9">
        <w:rPr>
          <w:b/>
          <w:sz w:val="32"/>
          <w:szCs w:val="32"/>
          <w:lang w:val="en-US"/>
        </w:rPr>
        <w:t>.0</w:t>
      </w:r>
    </w:p>
    <w:p w14:paraId="3BC15430" w14:textId="6A90ADCE" w:rsidR="002739A2" w:rsidRDefault="003B4248" w:rsidP="00346C56">
      <w:pPr>
        <w:jc w:val="center"/>
        <w:rPr>
          <w:b/>
          <w:sz w:val="32"/>
          <w:szCs w:val="32"/>
          <w:lang w:val="en-US"/>
        </w:rPr>
        <w:sectPr w:rsidR="002739A2" w:rsidSect="00400111">
          <w:headerReference w:type="default" r:id="rId11"/>
          <w:footerReference w:type="default" r:id="rId12"/>
          <w:footerReference w:type="first" r:id="rId13"/>
          <w:pgSz w:w="11906" w:h="16838" w:code="9"/>
          <w:pgMar w:top="4536" w:right="1134" w:bottom="1134" w:left="1134" w:header="709" w:footer="709" w:gutter="0"/>
          <w:cols w:space="708"/>
          <w:titlePg/>
          <w:docGrid w:linePitch="360"/>
        </w:sectPr>
      </w:pPr>
      <w:r>
        <w:rPr>
          <w:b/>
          <w:sz w:val="32"/>
          <w:szCs w:val="32"/>
          <w:lang w:val="en-US"/>
        </w:rPr>
        <w:t>2025-09-22</w:t>
      </w:r>
    </w:p>
    <w:sdt>
      <w:sdtPr>
        <w:rPr>
          <w:rFonts w:ascii="Liebherr Text" w:eastAsiaTheme="minorHAnsi" w:hAnsi="Liebherr Text" w:cstheme="minorBidi"/>
          <w:color w:val="auto"/>
          <w:sz w:val="22"/>
          <w:szCs w:val="22"/>
          <w:lang w:eastAsia="en-US"/>
        </w:rPr>
        <w:id w:val="-1282035327"/>
        <w:docPartObj>
          <w:docPartGallery w:val="Table of Contents"/>
          <w:docPartUnique/>
        </w:docPartObj>
      </w:sdtPr>
      <w:sdtEndPr>
        <w:rPr>
          <w:b/>
          <w:bCs/>
        </w:rPr>
      </w:sdtEndPr>
      <w:sdtContent>
        <w:p w14:paraId="70ABB5A7" w14:textId="3CD09977" w:rsidR="00D9407A" w:rsidRPr="008F60A5" w:rsidRDefault="001C061C">
          <w:pPr>
            <w:pStyle w:val="Inhaltsverzeichnisberschrift"/>
            <w:rPr>
              <w:lang w:val="en-US"/>
            </w:rPr>
          </w:pPr>
          <w:r w:rsidRPr="008F60A5">
            <w:rPr>
              <w:lang w:val="en-US"/>
            </w:rPr>
            <w:t xml:space="preserve">Table </w:t>
          </w:r>
          <w:r w:rsidR="0003565E" w:rsidRPr="008F60A5">
            <w:rPr>
              <w:lang w:val="en-US"/>
            </w:rPr>
            <w:t>of Contents</w:t>
          </w:r>
        </w:p>
        <w:p w14:paraId="49AEFB50" w14:textId="575D9A40" w:rsidR="007A72ED" w:rsidRDefault="00BC0987">
          <w:pPr>
            <w:pStyle w:val="Verzeichnis1"/>
            <w:rPr>
              <w:rFonts w:asciiTheme="minorHAnsi" w:hAnsiTheme="minorHAnsi"/>
              <w:sz w:val="24"/>
              <w:lang w:val="de-DE"/>
            </w:rPr>
          </w:pPr>
          <w:r>
            <w:fldChar w:fldCharType="begin"/>
          </w:r>
          <w:r>
            <w:instrText xml:space="preserve"> TOC \o "1-3" \h \z \u </w:instrText>
          </w:r>
          <w:r>
            <w:fldChar w:fldCharType="separate"/>
          </w:r>
          <w:hyperlink w:anchor="_Toc209418560" w:history="1">
            <w:r w:rsidR="007A72ED" w:rsidRPr="003C1E04">
              <w:rPr>
                <w:rStyle w:val="Hyperlink"/>
              </w:rPr>
              <w:t>1</w:t>
            </w:r>
            <w:r w:rsidR="007A72ED">
              <w:rPr>
                <w:rFonts w:asciiTheme="minorHAnsi" w:hAnsiTheme="minorHAnsi"/>
                <w:sz w:val="24"/>
                <w:lang w:val="de-DE"/>
              </w:rPr>
              <w:tab/>
            </w:r>
            <w:r w:rsidR="007A72ED" w:rsidRPr="003C1E04">
              <w:rPr>
                <w:rStyle w:val="Hyperlink"/>
              </w:rPr>
              <w:t>Disclaimer</w:t>
            </w:r>
            <w:r w:rsidR="007A72ED">
              <w:rPr>
                <w:webHidden/>
              </w:rPr>
              <w:tab/>
            </w:r>
            <w:r w:rsidR="007A72ED">
              <w:rPr>
                <w:webHidden/>
              </w:rPr>
              <w:fldChar w:fldCharType="begin"/>
            </w:r>
            <w:r w:rsidR="007A72ED">
              <w:rPr>
                <w:webHidden/>
              </w:rPr>
              <w:instrText xml:space="preserve"> PAGEREF _Toc209418560 \h </w:instrText>
            </w:r>
            <w:r w:rsidR="007A72ED">
              <w:rPr>
                <w:webHidden/>
              </w:rPr>
            </w:r>
            <w:r w:rsidR="007A72ED">
              <w:rPr>
                <w:webHidden/>
              </w:rPr>
              <w:fldChar w:fldCharType="separate"/>
            </w:r>
            <w:r w:rsidR="007A72ED">
              <w:rPr>
                <w:webHidden/>
              </w:rPr>
              <w:t>3</w:t>
            </w:r>
            <w:r w:rsidR="007A72ED">
              <w:rPr>
                <w:webHidden/>
              </w:rPr>
              <w:fldChar w:fldCharType="end"/>
            </w:r>
          </w:hyperlink>
        </w:p>
        <w:p w14:paraId="58EC04B4" w14:textId="630FF9CA" w:rsidR="007A72ED" w:rsidRDefault="007A72ED">
          <w:pPr>
            <w:pStyle w:val="Verzeichnis1"/>
            <w:rPr>
              <w:rFonts w:asciiTheme="minorHAnsi" w:hAnsiTheme="minorHAnsi"/>
              <w:sz w:val="24"/>
              <w:lang w:val="de-DE"/>
            </w:rPr>
          </w:pPr>
          <w:hyperlink w:anchor="_Toc209418561" w:history="1">
            <w:r w:rsidRPr="003C1E04">
              <w:rPr>
                <w:rStyle w:val="Hyperlink"/>
              </w:rPr>
              <w:t>2</w:t>
            </w:r>
            <w:r>
              <w:rPr>
                <w:rFonts w:asciiTheme="minorHAnsi" w:hAnsiTheme="minorHAnsi"/>
                <w:sz w:val="24"/>
                <w:lang w:val="de-DE"/>
              </w:rPr>
              <w:tab/>
            </w:r>
            <w:r w:rsidRPr="003C1E04">
              <w:rPr>
                <w:rStyle w:val="Hyperlink"/>
              </w:rPr>
              <w:t>General Information – Physical Layer</w:t>
            </w:r>
            <w:r>
              <w:rPr>
                <w:webHidden/>
              </w:rPr>
              <w:tab/>
            </w:r>
            <w:r>
              <w:rPr>
                <w:webHidden/>
              </w:rPr>
              <w:fldChar w:fldCharType="begin"/>
            </w:r>
            <w:r>
              <w:rPr>
                <w:webHidden/>
              </w:rPr>
              <w:instrText xml:space="preserve"> PAGEREF _Toc209418561 \h </w:instrText>
            </w:r>
            <w:r>
              <w:rPr>
                <w:webHidden/>
              </w:rPr>
            </w:r>
            <w:r>
              <w:rPr>
                <w:webHidden/>
              </w:rPr>
              <w:fldChar w:fldCharType="separate"/>
            </w:r>
            <w:r>
              <w:rPr>
                <w:webHidden/>
              </w:rPr>
              <w:t>3</w:t>
            </w:r>
            <w:r>
              <w:rPr>
                <w:webHidden/>
              </w:rPr>
              <w:fldChar w:fldCharType="end"/>
            </w:r>
          </w:hyperlink>
        </w:p>
        <w:p w14:paraId="717D42A8" w14:textId="3BE9A729" w:rsidR="007A72ED" w:rsidRDefault="007A72ED">
          <w:pPr>
            <w:pStyle w:val="Verzeichnis2"/>
            <w:tabs>
              <w:tab w:val="left" w:pos="960"/>
              <w:tab w:val="right" w:leader="dot" w:pos="9628"/>
            </w:tabs>
            <w:rPr>
              <w:rFonts w:asciiTheme="minorHAnsi" w:eastAsiaTheme="minorEastAsia" w:hAnsiTheme="minorHAnsi"/>
              <w:kern w:val="2"/>
              <w:sz w:val="24"/>
              <w:szCs w:val="24"/>
              <w:lang w:val="de-DE" w:eastAsia="de-DE"/>
              <w14:ligatures w14:val="standardContextual"/>
            </w:rPr>
          </w:pPr>
          <w:hyperlink w:anchor="_Toc209418562" w:history="1">
            <w:r w:rsidRPr="003C1E04">
              <w:rPr>
                <w:rStyle w:val="Hyperlink"/>
              </w:rPr>
              <w:t>2.1</w:t>
            </w:r>
            <w:r>
              <w:rPr>
                <w:rFonts w:asciiTheme="minorHAnsi" w:eastAsiaTheme="minorEastAsia" w:hAnsiTheme="minorHAnsi"/>
                <w:kern w:val="2"/>
                <w:sz w:val="24"/>
                <w:szCs w:val="24"/>
                <w:lang w:val="de-DE" w:eastAsia="de-DE"/>
                <w14:ligatures w14:val="standardContextual"/>
              </w:rPr>
              <w:tab/>
            </w:r>
            <w:r w:rsidRPr="003C1E04">
              <w:rPr>
                <w:rStyle w:val="Hyperlink"/>
              </w:rPr>
              <w:t>Serial configuration</w:t>
            </w:r>
            <w:r>
              <w:rPr>
                <w:webHidden/>
              </w:rPr>
              <w:tab/>
            </w:r>
            <w:r>
              <w:rPr>
                <w:webHidden/>
              </w:rPr>
              <w:fldChar w:fldCharType="begin"/>
            </w:r>
            <w:r>
              <w:rPr>
                <w:webHidden/>
              </w:rPr>
              <w:instrText xml:space="preserve"> PAGEREF _Toc209418562 \h </w:instrText>
            </w:r>
            <w:r>
              <w:rPr>
                <w:webHidden/>
              </w:rPr>
            </w:r>
            <w:r>
              <w:rPr>
                <w:webHidden/>
              </w:rPr>
              <w:fldChar w:fldCharType="separate"/>
            </w:r>
            <w:r>
              <w:rPr>
                <w:webHidden/>
              </w:rPr>
              <w:t>3</w:t>
            </w:r>
            <w:r>
              <w:rPr>
                <w:webHidden/>
              </w:rPr>
              <w:fldChar w:fldCharType="end"/>
            </w:r>
          </w:hyperlink>
        </w:p>
        <w:p w14:paraId="6D731BFE" w14:textId="66C1A01F" w:rsidR="007A72ED" w:rsidRDefault="007A72ED">
          <w:pPr>
            <w:pStyle w:val="Verzeichnis2"/>
            <w:tabs>
              <w:tab w:val="left" w:pos="960"/>
              <w:tab w:val="right" w:leader="dot" w:pos="9628"/>
            </w:tabs>
            <w:rPr>
              <w:rFonts w:asciiTheme="minorHAnsi" w:eastAsiaTheme="minorEastAsia" w:hAnsiTheme="minorHAnsi"/>
              <w:kern w:val="2"/>
              <w:sz w:val="24"/>
              <w:szCs w:val="24"/>
              <w:lang w:val="de-DE" w:eastAsia="de-DE"/>
              <w14:ligatures w14:val="standardContextual"/>
            </w:rPr>
          </w:pPr>
          <w:hyperlink w:anchor="_Toc209418563" w:history="1">
            <w:r w:rsidRPr="003C1E04">
              <w:rPr>
                <w:rStyle w:val="Hyperlink"/>
              </w:rPr>
              <w:t>2.2</w:t>
            </w:r>
            <w:r>
              <w:rPr>
                <w:rFonts w:asciiTheme="minorHAnsi" w:eastAsiaTheme="minorEastAsia" w:hAnsiTheme="minorHAnsi"/>
                <w:kern w:val="2"/>
                <w:sz w:val="24"/>
                <w:szCs w:val="24"/>
                <w:lang w:val="de-DE" w:eastAsia="de-DE"/>
                <w14:ligatures w14:val="standardContextual"/>
              </w:rPr>
              <w:tab/>
            </w:r>
            <w:r w:rsidRPr="003C1E04">
              <w:rPr>
                <w:rStyle w:val="Hyperlink"/>
              </w:rPr>
              <w:t>Addressing</w:t>
            </w:r>
            <w:r>
              <w:rPr>
                <w:webHidden/>
              </w:rPr>
              <w:tab/>
            </w:r>
            <w:r>
              <w:rPr>
                <w:webHidden/>
              </w:rPr>
              <w:fldChar w:fldCharType="begin"/>
            </w:r>
            <w:r>
              <w:rPr>
                <w:webHidden/>
              </w:rPr>
              <w:instrText xml:space="preserve"> PAGEREF _Toc209418563 \h </w:instrText>
            </w:r>
            <w:r>
              <w:rPr>
                <w:webHidden/>
              </w:rPr>
            </w:r>
            <w:r>
              <w:rPr>
                <w:webHidden/>
              </w:rPr>
              <w:fldChar w:fldCharType="separate"/>
            </w:r>
            <w:r>
              <w:rPr>
                <w:webHidden/>
              </w:rPr>
              <w:t>3</w:t>
            </w:r>
            <w:r>
              <w:rPr>
                <w:webHidden/>
              </w:rPr>
              <w:fldChar w:fldCharType="end"/>
            </w:r>
          </w:hyperlink>
        </w:p>
        <w:p w14:paraId="7405CDF1" w14:textId="0E0450BC" w:rsidR="007A72ED" w:rsidRDefault="007A72ED">
          <w:pPr>
            <w:pStyle w:val="Verzeichnis2"/>
            <w:tabs>
              <w:tab w:val="left" w:pos="960"/>
              <w:tab w:val="right" w:leader="dot" w:pos="9628"/>
            </w:tabs>
            <w:rPr>
              <w:rFonts w:asciiTheme="minorHAnsi" w:eastAsiaTheme="minorEastAsia" w:hAnsiTheme="minorHAnsi"/>
              <w:kern w:val="2"/>
              <w:sz w:val="24"/>
              <w:szCs w:val="24"/>
              <w:lang w:val="de-DE" w:eastAsia="de-DE"/>
              <w14:ligatures w14:val="standardContextual"/>
            </w:rPr>
          </w:pPr>
          <w:hyperlink w:anchor="_Toc209418564" w:history="1">
            <w:r w:rsidRPr="003C1E04">
              <w:rPr>
                <w:rStyle w:val="Hyperlink"/>
              </w:rPr>
              <w:t>2.3</w:t>
            </w:r>
            <w:r>
              <w:rPr>
                <w:rFonts w:asciiTheme="minorHAnsi" w:eastAsiaTheme="minorEastAsia" w:hAnsiTheme="minorHAnsi"/>
                <w:kern w:val="2"/>
                <w:sz w:val="24"/>
                <w:szCs w:val="24"/>
                <w:lang w:val="de-DE" w:eastAsia="de-DE"/>
                <w14:ligatures w14:val="standardContextual"/>
              </w:rPr>
              <w:tab/>
            </w:r>
            <w:r w:rsidRPr="003C1E04">
              <w:rPr>
                <w:rStyle w:val="Hyperlink"/>
              </w:rPr>
              <w:t>Physical Layer / Wiring</w:t>
            </w:r>
            <w:r>
              <w:rPr>
                <w:webHidden/>
              </w:rPr>
              <w:tab/>
            </w:r>
            <w:r>
              <w:rPr>
                <w:webHidden/>
              </w:rPr>
              <w:fldChar w:fldCharType="begin"/>
            </w:r>
            <w:r>
              <w:rPr>
                <w:webHidden/>
              </w:rPr>
              <w:instrText xml:space="preserve"> PAGEREF _Toc209418564 \h </w:instrText>
            </w:r>
            <w:r>
              <w:rPr>
                <w:webHidden/>
              </w:rPr>
            </w:r>
            <w:r>
              <w:rPr>
                <w:webHidden/>
              </w:rPr>
              <w:fldChar w:fldCharType="separate"/>
            </w:r>
            <w:r>
              <w:rPr>
                <w:webHidden/>
              </w:rPr>
              <w:t>3</w:t>
            </w:r>
            <w:r>
              <w:rPr>
                <w:webHidden/>
              </w:rPr>
              <w:fldChar w:fldCharType="end"/>
            </w:r>
          </w:hyperlink>
        </w:p>
        <w:p w14:paraId="1DBA7B55" w14:textId="6E16E7FE" w:rsidR="007A72ED" w:rsidRDefault="007A72ED">
          <w:pPr>
            <w:pStyle w:val="Verzeichnis1"/>
            <w:rPr>
              <w:rFonts w:asciiTheme="minorHAnsi" w:hAnsiTheme="minorHAnsi"/>
              <w:sz w:val="24"/>
              <w:lang w:val="de-DE"/>
            </w:rPr>
          </w:pPr>
          <w:hyperlink w:anchor="_Toc209418565" w:history="1">
            <w:r w:rsidRPr="003C1E04">
              <w:rPr>
                <w:rStyle w:val="Hyperlink"/>
              </w:rPr>
              <w:t>3</w:t>
            </w:r>
            <w:r>
              <w:rPr>
                <w:rFonts w:asciiTheme="minorHAnsi" w:hAnsiTheme="minorHAnsi"/>
                <w:sz w:val="24"/>
                <w:lang w:val="de-DE"/>
              </w:rPr>
              <w:tab/>
            </w:r>
            <w:r w:rsidRPr="003C1E04">
              <w:rPr>
                <w:rStyle w:val="Hyperlink"/>
              </w:rPr>
              <w:t>Commands</w:t>
            </w:r>
            <w:r>
              <w:rPr>
                <w:webHidden/>
              </w:rPr>
              <w:tab/>
            </w:r>
            <w:r>
              <w:rPr>
                <w:webHidden/>
              </w:rPr>
              <w:fldChar w:fldCharType="begin"/>
            </w:r>
            <w:r>
              <w:rPr>
                <w:webHidden/>
              </w:rPr>
              <w:instrText xml:space="preserve"> PAGEREF _Toc209418565 \h </w:instrText>
            </w:r>
            <w:r>
              <w:rPr>
                <w:webHidden/>
              </w:rPr>
            </w:r>
            <w:r>
              <w:rPr>
                <w:webHidden/>
              </w:rPr>
              <w:fldChar w:fldCharType="separate"/>
            </w:r>
            <w:r>
              <w:rPr>
                <w:webHidden/>
              </w:rPr>
              <w:t>4</w:t>
            </w:r>
            <w:r>
              <w:rPr>
                <w:webHidden/>
              </w:rPr>
              <w:fldChar w:fldCharType="end"/>
            </w:r>
          </w:hyperlink>
        </w:p>
        <w:p w14:paraId="161A2B32" w14:textId="3E4DFA36" w:rsidR="007A72ED" w:rsidRDefault="007A72ED">
          <w:pPr>
            <w:pStyle w:val="Verzeichnis2"/>
            <w:tabs>
              <w:tab w:val="left" w:pos="960"/>
              <w:tab w:val="right" w:leader="dot" w:pos="9628"/>
            </w:tabs>
            <w:rPr>
              <w:rFonts w:asciiTheme="minorHAnsi" w:eastAsiaTheme="minorEastAsia" w:hAnsiTheme="minorHAnsi"/>
              <w:kern w:val="2"/>
              <w:sz w:val="24"/>
              <w:szCs w:val="24"/>
              <w:lang w:val="de-DE" w:eastAsia="de-DE"/>
              <w14:ligatures w14:val="standardContextual"/>
            </w:rPr>
          </w:pPr>
          <w:hyperlink w:anchor="_Toc209418566" w:history="1">
            <w:r w:rsidRPr="003C1E04">
              <w:rPr>
                <w:rStyle w:val="Hyperlink"/>
              </w:rPr>
              <w:t>3.1</w:t>
            </w:r>
            <w:r>
              <w:rPr>
                <w:rFonts w:asciiTheme="minorHAnsi" w:eastAsiaTheme="minorEastAsia" w:hAnsiTheme="minorHAnsi"/>
                <w:kern w:val="2"/>
                <w:sz w:val="24"/>
                <w:szCs w:val="24"/>
                <w:lang w:val="de-DE" w:eastAsia="de-DE"/>
                <w14:ligatures w14:val="standardContextual"/>
              </w:rPr>
              <w:tab/>
            </w:r>
            <w:r w:rsidRPr="003C1E04">
              <w:rPr>
                <w:rStyle w:val="Hyperlink"/>
              </w:rPr>
              <w:t>Read Coils (0x01)</w:t>
            </w:r>
            <w:r>
              <w:rPr>
                <w:webHidden/>
              </w:rPr>
              <w:tab/>
            </w:r>
            <w:r>
              <w:rPr>
                <w:webHidden/>
              </w:rPr>
              <w:fldChar w:fldCharType="begin"/>
            </w:r>
            <w:r>
              <w:rPr>
                <w:webHidden/>
              </w:rPr>
              <w:instrText xml:space="preserve"> PAGEREF _Toc209418566 \h </w:instrText>
            </w:r>
            <w:r>
              <w:rPr>
                <w:webHidden/>
              </w:rPr>
            </w:r>
            <w:r>
              <w:rPr>
                <w:webHidden/>
              </w:rPr>
              <w:fldChar w:fldCharType="separate"/>
            </w:r>
            <w:r>
              <w:rPr>
                <w:webHidden/>
              </w:rPr>
              <w:t>4</w:t>
            </w:r>
            <w:r>
              <w:rPr>
                <w:webHidden/>
              </w:rPr>
              <w:fldChar w:fldCharType="end"/>
            </w:r>
          </w:hyperlink>
        </w:p>
        <w:p w14:paraId="04F7E34D" w14:textId="103FB1B2" w:rsidR="007A72ED" w:rsidRDefault="007A72ED">
          <w:pPr>
            <w:pStyle w:val="Verzeichnis2"/>
            <w:tabs>
              <w:tab w:val="left" w:pos="960"/>
              <w:tab w:val="right" w:leader="dot" w:pos="9628"/>
            </w:tabs>
            <w:rPr>
              <w:rFonts w:asciiTheme="minorHAnsi" w:eastAsiaTheme="minorEastAsia" w:hAnsiTheme="minorHAnsi"/>
              <w:kern w:val="2"/>
              <w:sz w:val="24"/>
              <w:szCs w:val="24"/>
              <w:lang w:val="de-DE" w:eastAsia="de-DE"/>
              <w14:ligatures w14:val="standardContextual"/>
            </w:rPr>
          </w:pPr>
          <w:hyperlink w:anchor="_Toc209418567" w:history="1">
            <w:r w:rsidRPr="003C1E04">
              <w:rPr>
                <w:rStyle w:val="Hyperlink"/>
              </w:rPr>
              <w:t>3.2</w:t>
            </w:r>
            <w:r>
              <w:rPr>
                <w:rFonts w:asciiTheme="minorHAnsi" w:eastAsiaTheme="minorEastAsia" w:hAnsiTheme="minorHAnsi"/>
                <w:kern w:val="2"/>
                <w:sz w:val="24"/>
                <w:szCs w:val="24"/>
                <w:lang w:val="de-DE" w:eastAsia="de-DE"/>
                <w14:ligatures w14:val="standardContextual"/>
              </w:rPr>
              <w:tab/>
            </w:r>
            <w:r w:rsidRPr="003C1E04">
              <w:rPr>
                <w:rStyle w:val="Hyperlink"/>
              </w:rPr>
              <w:t>Read Multiple Holding Registers (0x03)</w:t>
            </w:r>
            <w:r>
              <w:rPr>
                <w:webHidden/>
              </w:rPr>
              <w:tab/>
            </w:r>
            <w:r>
              <w:rPr>
                <w:webHidden/>
              </w:rPr>
              <w:fldChar w:fldCharType="begin"/>
            </w:r>
            <w:r>
              <w:rPr>
                <w:webHidden/>
              </w:rPr>
              <w:instrText xml:space="preserve"> PAGEREF _Toc209418567 \h </w:instrText>
            </w:r>
            <w:r>
              <w:rPr>
                <w:webHidden/>
              </w:rPr>
            </w:r>
            <w:r>
              <w:rPr>
                <w:webHidden/>
              </w:rPr>
              <w:fldChar w:fldCharType="separate"/>
            </w:r>
            <w:r>
              <w:rPr>
                <w:webHidden/>
              </w:rPr>
              <w:t>5</w:t>
            </w:r>
            <w:r>
              <w:rPr>
                <w:webHidden/>
              </w:rPr>
              <w:fldChar w:fldCharType="end"/>
            </w:r>
          </w:hyperlink>
        </w:p>
        <w:p w14:paraId="34D7B50D" w14:textId="29B63413" w:rsidR="007A72ED" w:rsidRDefault="007A72ED">
          <w:pPr>
            <w:pStyle w:val="Verzeichnis2"/>
            <w:tabs>
              <w:tab w:val="left" w:pos="960"/>
              <w:tab w:val="right" w:leader="dot" w:pos="9628"/>
            </w:tabs>
            <w:rPr>
              <w:rFonts w:asciiTheme="minorHAnsi" w:eastAsiaTheme="minorEastAsia" w:hAnsiTheme="minorHAnsi"/>
              <w:kern w:val="2"/>
              <w:sz w:val="24"/>
              <w:szCs w:val="24"/>
              <w:lang w:val="de-DE" w:eastAsia="de-DE"/>
              <w14:ligatures w14:val="standardContextual"/>
            </w:rPr>
          </w:pPr>
          <w:hyperlink w:anchor="_Toc209418568" w:history="1">
            <w:r w:rsidRPr="003C1E04">
              <w:rPr>
                <w:rStyle w:val="Hyperlink"/>
              </w:rPr>
              <w:t>3.3</w:t>
            </w:r>
            <w:r>
              <w:rPr>
                <w:rFonts w:asciiTheme="minorHAnsi" w:eastAsiaTheme="minorEastAsia" w:hAnsiTheme="minorHAnsi"/>
                <w:kern w:val="2"/>
                <w:sz w:val="24"/>
                <w:szCs w:val="24"/>
                <w:lang w:val="de-DE" w:eastAsia="de-DE"/>
                <w14:ligatures w14:val="standardContextual"/>
              </w:rPr>
              <w:tab/>
            </w:r>
            <w:r w:rsidRPr="003C1E04">
              <w:rPr>
                <w:rStyle w:val="Hyperlink"/>
              </w:rPr>
              <w:t>Write Single Coil (0x05)</w:t>
            </w:r>
            <w:r>
              <w:rPr>
                <w:webHidden/>
              </w:rPr>
              <w:tab/>
            </w:r>
            <w:r>
              <w:rPr>
                <w:webHidden/>
              </w:rPr>
              <w:fldChar w:fldCharType="begin"/>
            </w:r>
            <w:r>
              <w:rPr>
                <w:webHidden/>
              </w:rPr>
              <w:instrText xml:space="preserve"> PAGEREF _Toc209418568 \h </w:instrText>
            </w:r>
            <w:r>
              <w:rPr>
                <w:webHidden/>
              </w:rPr>
            </w:r>
            <w:r>
              <w:rPr>
                <w:webHidden/>
              </w:rPr>
              <w:fldChar w:fldCharType="separate"/>
            </w:r>
            <w:r>
              <w:rPr>
                <w:webHidden/>
              </w:rPr>
              <w:t>6</w:t>
            </w:r>
            <w:r>
              <w:rPr>
                <w:webHidden/>
              </w:rPr>
              <w:fldChar w:fldCharType="end"/>
            </w:r>
          </w:hyperlink>
        </w:p>
        <w:p w14:paraId="5249706A" w14:textId="54BBC8B2" w:rsidR="007A72ED" w:rsidRDefault="007A72ED">
          <w:pPr>
            <w:pStyle w:val="Verzeichnis2"/>
            <w:tabs>
              <w:tab w:val="left" w:pos="960"/>
              <w:tab w:val="right" w:leader="dot" w:pos="9628"/>
            </w:tabs>
            <w:rPr>
              <w:rFonts w:asciiTheme="minorHAnsi" w:eastAsiaTheme="minorEastAsia" w:hAnsiTheme="minorHAnsi"/>
              <w:kern w:val="2"/>
              <w:sz w:val="24"/>
              <w:szCs w:val="24"/>
              <w:lang w:val="de-DE" w:eastAsia="de-DE"/>
              <w14:ligatures w14:val="standardContextual"/>
            </w:rPr>
          </w:pPr>
          <w:hyperlink w:anchor="_Toc209418569" w:history="1">
            <w:r w:rsidRPr="003C1E04">
              <w:rPr>
                <w:rStyle w:val="Hyperlink"/>
              </w:rPr>
              <w:t>3.4</w:t>
            </w:r>
            <w:r>
              <w:rPr>
                <w:rFonts w:asciiTheme="minorHAnsi" w:eastAsiaTheme="minorEastAsia" w:hAnsiTheme="minorHAnsi"/>
                <w:kern w:val="2"/>
                <w:sz w:val="24"/>
                <w:szCs w:val="24"/>
                <w:lang w:val="de-DE" w:eastAsia="de-DE"/>
                <w14:ligatures w14:val="standardContextual"/>
              </w:rPr>
              <w:tab/>
            </w:r>
            <w:r w:rsidRPr="003C1E04">
              <w:rPr>
                <w:rStyle w:val="Hyperlink"/>
              </w:rPr>
              <w:t>Write Single Register (0x06)</w:t>
            </w:r>
            <w:r>
              <w:rPr>
                <w:webHidden/>
              </w:rPr>
              <w:tab/>
            </w:r>
            <w:r>
              <w:rPr>
                <w:webHidden/>
              </w:rPr>
              <w:fldChar w:fldCharType="begin"/>
            </w:r>
            <w:r>
              <w:rPr>
                <w:webHidden/>
              </w:rPr>
              <w:instrText xml:space="preserve"> PAGEREF _Toc209418569 \h </w:instrText>
            </w:r>
            <w:r>
              <w:rPr>
                <w:webHidden/>
              </w:rPr>
            </w:r>
            <w:r>
              <w:rPr>
                <w:webHidden/>
              </w:rPr>
              <w:fldChar w:fldCharType="separate"/>
            </w:r>
            <w:r>
              <w:rPr>
                <w:webHidden/>
              </w:rPr>
              <w:t>6</w:t>
            </w:r>
            <w:r>
              <w:rPr>
                <w:webHidden/>
              </w:rPr>
              <w:fldChar w:fldCharType="end"/>
            </w:r>
          </w:hyperlink>
        </w:p>
        <w:p w14:paraId="666A714A" w14:textId="38669D50" w:rsidR="007A72ED" w:rsidRDefault="007A72ED">
          <w:pPr>
            <w:pStyle w:val="Verzeichnis2"/>
            <w:tabs>
              <w:tab w:val="left" w:pos="960"/>
              <w:tab w:val="right" w:leader="dot" w:pos="9628"/>
            </w:tabs>
            <w:rPr>
              <w:rFonts w:asciiTheme="minorHAnsi" w:eastAsiaTheme="minorEastAsia" w:hAnsiTheme="minorHAnsi"/>
              <w:kern w:val="2"/>
              <w:sz w:val="24"/>
              <w:szCs w:val="24"/>
              <w:lang w:val="de-DE" w:eastAsia="de-DE"/>
              <w14:ligatures w14:val="standardContextual"/>
            </w:rPr>
          </w:pPr>
          <w:hyperlink w:anchor="_Toc209418570" w:history="1">
            <w:r w:rsidRPr="003C1E04">
              <w:rPr>
                <w:rStyle w:val="Hyperlink"/>
              </w:rPr>
              <w:t>3.5</w:t>
            </w:r>
            <w:r>
              <w:rPr>
                <w:rFonts w:asciiTheme="minorHAnsi" w:eastAsiaTheme="minorEastAsia" w:hAnsiTheme="minorHAnsi"/>
                <w:kern w:val="2"/>
                <w:sz w:val="24"/>
                <w:szCs w:val="24"/>
                <w:lang w:val="de-DE" w:eastAsia="de-DE"/>
                <w14:ligatures w14:val="standardContextual"/>
              </w:rPr>
              <w:tab/>
            </w:r>
            <w:r w:rsidRPr="003C1E04">
              <w:rPr>
                <w:rStyle w:val="Hyperlink"/>
              </w:rPr>
              <w:t>Write multiple Coils (0x0F)</w:t>
            </w:r>
            <w:r>
              <w:rPr>
                <w:webHidden/>
              </w:rPr>
              <w:tab/>
            </w:r>
            <w:r>
              <w:rPr>
                <w:webHidden/>
              </w:rPr>
              <w:fldChar w:fldCharType="begin"/>
            </w:r>
            <w:r>
              <w:rPr>
                <w:webHidden/>
              </w:rPr>
              <w:instrText xml:space="preserve"> PAGEREF _Toc209418570 \h </w:instrText>
            </w:r>
            <w:r>
              <w:rPr>
                <w:webHidden/>
              </w:rPr>
            </w:r>
            <w:r>
              <w:rPr>
                <w:webHidden/>
              </w:rPr>
              <w:fldChar w:fldCharType="separate"/>
            </w:r>
            <w:r>
              <w:rPr>
                <w:webHidden/>
              </w:rPr>
              <w:t>7</w:t>
            </w:r>
            <w:r>
              <w:rPr>
                <w:webHidden/>
              </w:rPr>
              <w:fldChar w:fldCharType="end"/>
            </w:r>
          </w:hyperlink>
        </w:p>
        <w:p w14:paraId="1C891B79" w14:textId="4E570AE7" w:rsidR="007A72ED" w:rsidRDefault="007A72ED">
          <w:pPr>
            <w:pStyle w:val="Verzeichnis2"/>
            <w:tabs>
              <w:tab w:val="left" w:pos="960"/>
              <w:tab w:val="right" w:leader="dot" w:pos="9628"/>
            </w:tabs>
            <w:rPr>
              <w:rFonts w:asciiTheme="minorHAnsi" w:eastAsiaTheme="minorEastAsia" w:hAnsiTheme="minorHAnsi"/>
              <w:kern w:val="2"/>
              <w:sz w:val="24"/>
              <w:szCs w:val="24"/>
              <w:lang w:val="de-DE" w:eastAsia="de-DE"/>
              <w14:ligatures w14:val="standardContextual"/>
            </w:rPr>
          </w:pPr>
          <w:hyperlink w:anchor="_Toc209418571" w:history="1">
            <w:r w:rsidRPr="003C1E04">
              <w:rPr>
                <w:rStyle w:val="Hyperlink"/>
              </w:rPr>
              <w:t>3.6</w:t>
            </w:r>
            <w:r>
              <w:rPr>
                <w:rFonts w:asciiTheme="minorHAnsi" w:eastAsiaTheme="minorEastAsia" w:hAnsiTheme="minorHAnsi"/>
                <w:kern w:val="2"/>
                <w:sz w:val="24"/>
                <w:szCs w:val="24"/>
                <w:lang w:val="de-DE" w:eastAsia="de-DE"/>
                <w14:ligatures w14:val="standardContextual"/>
              </w:rPr>
              <w:tab/>
            </w:r>
            <w:r w:rsidRPr="003C1E04">
              <w:rPr>
                <w:rStyle w:val="Hyperlink"/>
              </w:rPr>
              <w:t>Write Multiple Holding Registers (0x10)</w:t>
            </w:r>
            <w:r>
              <w:rPr>
                <w:webHidden/>
              </w:rPr>
              <w:tab/>
            </w:r>
            <w:r>
              <w:rPr>
                <w:webHidden/>
              </w:rPr>
              <w:fldChar w:fldCharType="begin"/>
            </w:r>
            <w:r>
              <w:rPr>
                <w:webHidden/>
              </w:rPr>
              <w:instrText xml:space="preserve"> PAGEREF _Toc209418571 \h </w:instrText>
            </w:r>
            <w:r>
              <w:rPr>
                <w:webHidden/>
              </w:rPr>
            </w:r>
            <w:r>
              <w:rPr>
                <w:webHidden/>
              </w:rPr>
              <w:fldChar w:fldCharType="separate"/>
            </w:r>
            <w:r>
              <w:rPr>
                <w:webHidden/>
              </w:rPr>
              <w:t>7</w:t>
            </w:r>
            <w:r>
              <w:rPr>
                <w:webHidden/>
              </w:rPr>
              <w:fldChar w:fldCharType="end"/>
            </w:r>
          </w:hyperlink>
        </w:p>
        <w:p w14:paraId="52EFA089" w14:textId="42D92CFE" w:rsidR="007A72ED" w:rsidRDefault="007A72ED">
          <w:pPr>
            <w:pStyle w:val="Verzeichnis2"/>
            <w:tabs>
              <w:tab w:val="left" w:pos="960"/>
              <w:tab w:val="right" w:leader="dot" w:pos="9628"/>
            </w:tabs>
            <w:rPr>
              <w:rFonts w:asciiTheme="minorHAnsi" w:eastAsiaTheme="minorEastAsia" w:hAnsiTheme="minorHAnsi"/>
              <w:kern w:val="2"/>
              <w:sz w:val="24"/>
              <w:szCs w:val="24"/>
              <w:lang w:val="de-DE" w:eastAsia="de-DE"/>
              <w14:ligatures w14:val="standardContextual"/>
            </w:rPr>
          </w:pPr>
          <w:hyperlink w:anchor="_Toc209418572" w:history="1">
            <w:r w:rsidRPr="003C1E04">
              <w:rPr>
                <w:rStyle w:val="Hyperlink"/>
              </w:rPr>
              <w:t>3.7</w:t>
            </w:r>
            <w:r>
              <w:rPr>
                <w:rFonts w:asciiTheme="minorHAnsi" w:eastAsiaTheme="minorEastAsia" w:hAnsiTheme="minorHAnsi"/>
                <w:kern w:val="2"/>
                <w:sz w:val="24"/>
                <w:szCs w:val="24"/>
                <w:lang w:val="de-DE" w:eastAsia="de-DE"/>
                <w14:ligatures w14:val="standardContextual"/>
              </w:rPr>
              <w:tab/>
            </w:r>
            <w:r w:rsidRPr="003C1E04">
              <w:rPr>
                <w:rStyle w:val="Hyperlink"/>
              </w:rPr>
              <w:t>Diagnostic (0x08), Subcode 0 (Echo)</w:t>
            </w:r>
            <w:r>
              <w:rPr>
                <w:webHidden/>
              </w:rPr>
              <w:tab/>
            </w:r>
            <w:r>
              <w:rPr>
                <w:webHidden/>
              </w:rPr>
              <w:fldChar w:fldCharType="begin"/>
            </w:r>
            <w:r>
              <w:rPr>
                <w:webHidden/>
              </w:rPr>
              <w:instrText xml:space="preserve"> PAGEREF _Toc209418572 \h </w:instrText>
            </w:r>
            <w:r>
              <w:rPr>
                <w:webHidden/>
              </w:rPr>
            </w:r>
            <w:r>
              <w:rPr>
                <w:webHidden/>
              </w:rPr>
              <w:fldChar w:fldCharType="separate"/>
            </w:r>
            <w:r>
              <w:rPr>
                <w:webHidden/>
              </w:rPr>
              <w:t>8</w:t>
            </w:r>
            <w:r>
              <w:rPr>
                <w:webHidden/>
              </w:rPr>
              <w:fldChar w:fldCharType="end"/>
            </w:r>
          </w:hyperlink>
        </w:p>
        <w:p w14:paraId="4DEE8EB8" w14:textId="30AABF73" w:rsidR="007A72ED" w:rsidRDefault="007A72ED">
          <w:pPr>
            <w:pStyle w:val="Verzeichnis1"/>
            <w:rPr>
              <w:rFonts w:asciiTheme="minorHAnsi" w:hAnsiTheme="minorHAnsi"/>
              <w:sz w:val="24"/>
              <w:lang w:val="de-DE"/>
            </w:rPr>
          </w:pPr>
          <w:hyperlink w:anchor="_Toc209418573" w:history="1">
            <w:r w:rsidRPr="003C1E04">
              <w:rPr>
                <w:rStyle w:val="Hyperlink"/>
              </w:rPr>
              <w:t>4</w:t>
            </w:r>
            <w:r>
              <w:rPr>
                <w:rFonts w:asciiTheme="minorHAnsi" w:hAnsiTheme="minorHAnsi"/>
                <w:sz w:val="24"/>
                <w:lang w:val="de-DE"/>
              </w:rPr>
              <w:tab/>
            </w:r>
            <w:r w:rsidRPr="003C1E04">
              <w:rPr>
                <w:rStyle w:val="Hyperlink"/>
              </w:rPr>
              <w:t>Modbus Diagnostics</w:t>
            </w:r>
            <w:r>
              <w:rPr>
                <w:webHidden/>
              </w:rPr>
              <w:tab/>
            </w:r>
            <w:r>
              <w:rPr>
                <w:webHidden/>
              </w:rPr>
              <w:fldChar w:fldCharType="begin"/>
            </w:r>
            <w:r>
              <w:rPr>
                <w:webHidden/>
              </w:rPr>
              <w:instrText xml:space="preserve"> PAGEREF _Toc209418573 \h </w:instrText>
            </w:r>
            <w:r>
              <w:rPr>
                <w:webHidden/>
              </w:rPr>
            </w:r>
            <w:r>
              <w:rPr>
                <w:webHidden/>
              </w:rPr>
              <w:fldChar w:fldCharType="separate"/>
            </w:r>
            <w:r>
              <w:rPr>
                <w:webHidden/>
              </w:rPr>
              <w:t>9</w:t>
            </w:r>
            <w:r>
              <w:rPr>
                <w:webHidden/>
              </w:rPr>
              <w:fldChar w:fldCharType="end"/>
            </w:r>
          </w:hyperlink>
        </w:p>
        <w:p w14:paraId="53E618B6" w14:textId="3248D6D0" w:rsidR="007A72ED" w:rsidRDefault="007A72ED">
          <w:pPr>
            <w:pStyle w:val="Verzeichnis2"/>
            <w:tabs>
              <w:tab w:val="left" w:pos="960"/>
              <w:tab w:val="right" w:leader="dot" w:pos="9628"/>
            </w:tabs>
            <w:rPr>
              <w:rFonts w:asciiTheme="minorHAnsi" w:eastAsiaTheme="minorEastAsia" w:hAnsiTheme="minorHAnsi"/>
              <w:kern w:val="2"/>
              <w:sz w:val="24"/>
              <w:szCs w:val="24"/>
              <w:lang w:val="de-DE" w:eastAsia="de-DE"/>
              <w14:ligatures w14:val="standardContextual"/>
            </w:rPr>
          </w:pPr>
          <w:hyperlink w:anchor="_Toc209418574" w:history="1">
            <w:r w:rsidRPr="003C1E04">
              <w:rPr>
                <w:rStyle w:val="Hyperlink"/>
              </w:rPr>
              <w:t>4.1</w:t>
            </w:r>
            <w:r>
              <w:rPr>
                <w:rFonts w:asciiTheme="minorHAnsi" w:eastAsiaTheme="minorEastAsia" w:hAnsiTheme="minorHAnsi"/>
                <w:kern w:val="2"/>
                <w:sz w:val="24"/>
                <w:szCs w:val="24"/>
                <w:lang w:val="de-DE" w:eastAsia="de-DE"/>
                <w14:ligatures w14:val="standardContextual"/>
              </w:rPr>
              <w:tab/>
            </w:r>
            <w:r w:rsidRPr="003C1E04">
              <w:rPr>
                <w:rStyle w:val="Hyperlink"/>
              </w:rPr>
              <w:t>CRC Checksum</w:t>
            </w:r>
            <w:r>
              <w:rPr>
                <w:webHidden/>
              </w:rPr>
              <w:tab/>
            </w:r>
            <w:r>
              <w:rPr>
                <w:webHidden/>
              </w:rPr>
              <w:fldChar w:fldCharType="begin"/>
            </w:r>
            <w:r>
              <w:rPr>
                <w:webHidden/>
              </w:rPr>
              <w:instrText xml:space="preserve"> PAGEREF _Toc209418574 \h </w:instrText>
            </w:r>
            <w:r>
              <w:rPr>
                <w:webHidden/>
              </w:rPr>
            </w:r>
            <w:r>
              <w:rPr>
                <w:webHidden/>
              </w:rPr>
              <w:fldChar w:fldCharType="separate"/>
            </w:r>
            <w:r>
              <w:rPr>
                <w:webHidden/>
              </w:rPr>
              <w:t>10</w:t>
            </w:r>
            <w:r>
              <w:rPr>
                <w:webHidden/>
              </w:rPr>
              <w:fldChar w:fldCharType="end"/>
            </w:r>
          </w:hyperlink>
        </w:p>
        <w:p w14:paraId="3D4EDF3A" w14:textId="6CB8A717" w:rsidR="007A72ED" w:rsidRDefault="007A72ED">
          <w:pPr>
            <w:pStyle w:val="Verzeichnis2"/>
            <w:tabs>
              <w:tab w:val="left" w:pos="960"/>
              <w:tab w:val="right" w:leader="dot" w:pos="9628"/>
            </w:tabs>
            <w:rPr>
              <w:rFonts w:asciiTheme="minorHAnsi" w:eastAsiaTheme="minorEastAsia" w:hAnsiTheme="minorHAnsi"/>
              <w:kern w:val="2"/>
              <w:sz w:val="24"/>
              <w:szCs w:val="24"/>
              <w:lang w:val="de-DE" w:eastAsia="de-DE"/>
              <w14:ligatures w14:val="standardContextual"/>
            </w:rPr>
          </w:pPr>
          <w:hyperlink w:anchor="_Toc209418575" w:history="1">
            <w:r w:rsidRPr="003C1E04">
              <w:rPr>
                <w:rStyle w:val="Hyperlink"/>
              </w:rPr>
              <w:t>4.2</w:t>
            </w:r>
            <w:r>
              <w:rPr>
                <w:rFonts w:asciiTheme="minorHAnsi" w:eastAsiaTheme="minorEastAsia" w:hAnsiTheme="minorHAnsi"/>
                <w:kern w:val="2"/>
                <w:sz w:val="24"/>
                <w:szCs w:val="24"/>
                <w:lang w:val="de-DE" w:eastAsia="de-DE"/>
                <w14:ligatures w14:val="standardContextual"/>
              </w:rPr>
              <w:tab/>
            </w:r>
            <w:r w:rsidRPr="003C1E04">
              <w:rPr>
                <w:rStyle w:val="Hyperlink"/>
              </w:rPr>
              <w:t>Exception Codes</w:t>
            </w:r>
            <w:r>
              <w:rPr>
                <w:webHidden/>
              </w:rPr>
              <w:tab/>
            </w:r>
            <w:r>
              <w:rPr>
                <w:webHidden/>
              </w:rPr>
              <w:fldChar w:fldCharType="begin"/>
            </w:r>
            <w:r>
              <w:rPr>
                <w:webHidden/>
              </w:rPr>
              <w:instrText xml:space="preserve"> PAGEREF _Toc209418575 \h </w:instrText>
            </w:r>
            <w:r>
              <w:rPr>
                <w:webHidden/>
              </w:rPr>
            </w:r>
            <w:r>
              <w:rPr>
                <w:webHidden/>
              </w:rPr>
              <w:fldChar w:fldCharType="separate"/>
            </w:r>
            <w:r>
              <w:rPr>
                <w:webHidden/>
              </w:rPr>
              <w:t>10</w:t>
            </w:r>
            <w:r>
              <w:rPr>
                <w:webHidden/>
              </w:rPr>
              <w:fldChar w:fldCharType="end"/>
            </w:r>
          </w:hyperlink>
        </w:p>
        <w:p w14:paraId="15D67722" w14:textId="27232D2B" w:rsidR="007A72ED" w:rsidRDefault="007A72ED">
          <w:pPr>
            <w:pStyle w:val="Verzeichnis1"/>
            <w:rPr>
              <w:rFonts w:asciiTheme="minorHAnsi" w:hAnsiTheme="minorHAnsi"/>
              <w:sz w:val="24"/>
              <w:lang w:val="de-DE"/>
            </w:rPr>
          </w:pPr>
          <w:hyperlink w:anchor="_Toc209418576" w:history="1">
            <w:r w:rsidRPr="003C1E04">
              <w:rPr>
                <w:rStyle w:val="Hyperlink"/>
              </w:rPr>
              <w:t>5</w:t>
            </w:r>
            <w:r>
              <w:rPr>
                <w:rFonts w:asciiTheme="minorHAnsi" w:hAnsiTheme="minorHAnsi"/>
                <w:sz w:val="24"/>
                <w:lang w:val="de-DE"/>
              </w:rPr>
              <w:tab/>
            </w:r>
            <w:r w:rsidRPr="003C1E04">
              <w:rPr>
                <w:rStyle w:val="Hyperlink"/>
              </w:rPr>
              <w:t>Description of Modbus Registers</w:t>
            </w:r>
            <w:r>
              <w:rPr>
                <w:webHidden/>
              </w:rPr>
              <w:tab/>
            </w:r>
            <w:r>
              <w:rPr>
                <w:webHidden/>
              </w:rPr>
              <w:fldChar w:fldCharType="begin"/>
            </w:r>
            <w:r>
              <w:rPr>
                <w:webHidden/>
              </w:rPr>
              <w:instrText xml:space="preserve"> PAGEREF _Toc209418576 \h </w:instrText>
            </w:r>
            <w:r>
              <w:rPr>
                <w:webHidden/>
              </w:rPr>
            </w:r>
            <w:r>
              <w:rPr>
                <w:webHidden/>
              </w:rPr>
              <w:fldChar w:fldCharType="separate"/>
            </w:r>
            <w:r>
              <w:rPr>
                <w:webHidden/>
              </w:rPr>
              <w:t>11</w:t>
            </w:r>
            <w:r>
              <w:rPr>
                <w:webHidden/>
              </w:rPr>
              <w:fldChar w:fldCharType="end"/>
            </w:r>
          </w:hyperlink>
        </w:p>
        <w:p w14:paraId="5FA51CA1" w14:textId="1103AF1C" w:rsidR="007A72ED" w:rsidRDefault="007A72ED">
          <w:pPr>
            <w:pStyle w:val="Verzeichnis2"/>
            <w:tabs>
              <w:tab w:val="left" w:pos="960"/>
              <w:tab w:val="right" w:leader="dot" w:pos="9628"/>
            </w:tabs>
            <w:rPr>
              <w:rFonts w:asciiTheme="minorHAnsi" w:eastAsiaTheme="minorEastAsia" w:hAnsiTheme="minorHAnsi"/>
              <w:kern w:val="2"/>
              <w:sz w:val="24"/>
              <w:szCs w:val="24"/>
              <w:lang w:val="de-DE" w:eastAsia="de-DE"/>
              <w14:ligatures w14:val="standardContextual"/>
            </w:rPr>
          </w:pPr>
          <w:hyperlink w:anchor="_Toc209418577" w:history="1">
            <w:r w:rsidRPr="003C1E04">
              <w:rPr>
                <w:rStyle w:val="Hyperlink"/>
              </w:rPr>
              <w:t>5.1</w:t>
            </w:r>
            <w:r>
              <w:rPr>
                <w:rFonts w:asciiTheme="minorHAnsi" w:eastAsiaTheme="minorEastAsia" w:hAnsiTheme="minorHAnsi"/>
                <w:kern w:val="2"/>
                <w:sz w:val="24"/>
                <w:szCs w:val="24"/>
                <w:lang w:val="de-DE" w:eastAsia="de-DE"/>
                <w14:ligatures w14:val="standardContextual"/>
              </w:rPr>
              <w:tab/>
            </w:r>
            <w:r w:rsidRPr="003C1E04">
              <w:rPr>
                <w:rStyle w:val="Hyperlink"/>
              </w:rPr>
              <w:t>Reading Device Identification</w:t>
            </w:r>
            <w:r>
              <w:rPr>
                <w:webHidden/>
              </w:rPr>
              <w:tab/>
            </w:r>
            <w:r>
              <w:rPr>
                <w:webHidden/>
              </w:rPr>
              <w:fldChar w:fldCharType="begin"/>
            </w:r>
            <w:r>
              <w:rPr>
                <w:webHidden/>
              </w:rPr>
              <w:instrText xml:space="preserve"> PAGEREF _Toc209418577 \h </w:instrText>
            </w:r>
            <w:r>
              <w:rPr>
                <w:webHidden/>
              </w:rPr>
            </w:r>
            <w:r>
              <w:rPr>
                <w:webHidden/>
              </w:rPr>
              <w:fldChar w:fldCharType="separate"/>
            </w:r>
            <w:r>
              <w:rPr>
                <w:webHidden/>
              </w:rPr>
              <w:t>11</w:t>
            </w:r>
            <w:r>
              <w:rPr>
                <w:webHidden/>
              </w:rPr>
              <w:fldChar w:fldCharType="end"/>
            </w:r>
          </w:hyperlink>
        </w:p>
        <w:p w14:paraId="5C483F0D" w14:textId="190D7695" w:rsidR="007A72ED" w:rsidRDefault="007A72ED">
          <w:pPr>
            <w:pStyle w:val="Verzeichnis2"/>
            <w:tabs>
              <w:tab w:val="left" w:pos="960"/>
              <w:tab w:val="right" w:leader="dot" w:pos="9628"/>
            </w:tabs>
            <w:rPr>
              <w:rFonts w:asciiTheme="minorHAnsi" w:eastAsiaTheme="minorEastAsia" w:hAnsiTheme="minorHAnsi"/>
              <w:kern w:val="2"/>
              <w:sz w:val="24"/>
              <w:szCs w:val="24"/>
              <w:lang w:val="de-DE" w:eastAsia="de-DE"/>
              <w14:ligatures w14:val="standardContextual"/>
            </w:rPr>
          </w:pPr>
          <w:hyperlink w:anchor="_Toc209418578" w:history="1">
            <w:r w:rsidRPr="003C1E04">
              <w:rPr>
                <w:rStyle w:val="Hyperlink"/>
              </w:rPr>
              <w:t>5.2</w:t>
            </w:r>
            <w:r>
              <w:rPr>
                <w:rFonts w:asciiTheme="minorHAnsi" w:eastAsiaTheme="minorEastAsia" w:hAnsiTheme="minorHAnsi"/>
                <w:kern w:val="2"/>
                <w:sz w:val="24"/>
                <w:szCs w:val="24"/>
                <w:lang w:val="de-DE" w:eastAsia="de-DE"/>
                <w14:ligatures w14:val="standardContextual"/>
              </w:rPr>
              <w:tab/>
            </w:r>
            <w:r w:rsidRPr="003C1E04">
              <w:rPr>
                <w:rStyle w:val="Hyperlink"/>
              </w:rPr>
              <w:t>Sample: Door State Communication</w:t>
            </w:r>
            <w:r>
              <w:rPr>
                <w:webHidden/>
              </w:rPr>
              <w:tab/>
            </w:r>
            <w:r>
              <w:rPr>
                <w:webHidden/>
              </w:rPr>
              <w:fldChar w:fldCharType="begin"/>
            </w:r>
            <w:r>
              <w:rPr>
                <w:webHidden/>
              </w:rPr>
              <w:instrText xml:space="preserve"> PAGEREF _Toc209418578 \h </w:instrText>
            </w:r>
            <w:r>
              <w:rPr>
                <w:webHidden/>
              </w:rPr>
            </w:r>
            <w:r>
              <w:rPr>
                <w:webHidden/>
              </w:rPr>
              <w:fldChar w:fldCharType="separate"/>
            </w:r>
            <w:r>
              <w:rPr>
                <w:webHidden/>
              </w:rPr>
              <w:t>12</w:t>
            </w:r>
            <w:r>
              <w:rPr>
                <w:webHidden/>
              </w:rPr>
              <w:fldChar w:fldCharType="end"/>
            </w:r>
          </w:hyperlink>
        </w:p>
        <w:p w14:paraId="5AA7CB82" w14:textId="4EDF4542" w:rsidR="007A72ED" w:rsidRDefault="007A72ED">
          <w:pPr>
            <w:pStyle w:val="Verzeichnis2"/>
            <w:tabs>
              <w:tab w:val="left" w:pos="960"/>
              <w:tab w:val="right" w:leader="dot" w:pos="9628"/>
            </w:tabs>
            <w:rPr>
              <w:rFonts w:asciiTheme="minorHAnsi" w:eastAsiaTheme="minorEastAsia" w:hAnsiTheme="minorHAnsi"/>
              <w:kern w:val="2"/>
              <w:sz w:val="24"/>
              <w:szCs w:val="24"/>
              <w:lang w:val="de-DE" w:eastAsia="de-DE"/>
              <w14:ligatures w14:val="standardContextual"/>
            </w:rPr>
          </w:pPr>
          <w:hyperlink w:anchor="_Toc209418579" w:history="1">
            <w:r w:rsidRPr="003C1E04">
              <w:rPr>
                <w:rStyle w:val="Hyperlink"/>
              </w:rPr>
              <w:t>5.3</w:t>
            </w:r>
            <w:r>
              <w:rPr>
                <w:rFonts w:asciiTheme="minorHAnsi" w:eastAsiaTheme="minorEastAsia" w:hAnsiTheme="minorHAnsi"/>
                <w:kern w:val="2"/>
                <w:sz w:val="24"/>
                <w:szCs w:val="24"/>
                <w:lang w:val="de-DE" w:eastAsia="de-DE"/>
                <w14:ligatures w14:val="standardContextual"/>
              </w:rPr>
              <w:tab/>
            </w:r>
            <w:r w:rsidRPr="003C1E04">
              <w:rPr>
                <w:rStyle w:val="Hyperlink"/>
              </w:rPr>
              <w:t>Sample: Set Temperature</w:t>
            </w:r>
            <w:r>
              <w:rPr>
                <w:webHidden/>
              </w:rPr>
              <w:tab/>
            </w:r>
            <w:r>
              <w:rPr>
                <w:webHidden/>
              </w:rPr>
              <w:fldChar w:fldCharType="begin"/>
            </w:r>
            <w:r>
              <w:rPr>
                <w:webHidden/>
              </w:rPr>
              <w:instrText xml:space="preserve"> PAGEREF _Toc209418579 \h </w:instrText>
            </w:r>
            <w:r>
              <w:rPr>
                <w:webHidden/>
              </w:rPr>
            </w:r>
            <w:r>
              <w:rPr>
                <w:webHidden/>
              </w:rPr>
              <w:fldChar w:fldCharType="separate"/>
            </w:r>
            <w:r>
              <w:rPr>
                <w:webHidden/>
              </w:rPr>
              <w:t>12</w:t>
            </w:r>
            <w:r>
              <w:rPr>
                <w:webHidden/>
              </w:rPr>
              <w:fldChar w:fldCharType="end"/>
            </w:r>
          </w:hyperlink>
        </w:p>
        <w:p w14:paraId="723728BE" w14:textId="0FF1C2A7" w:rsidR="007A72ED" w:rsidRDefault="007A72ED">
          <w:pPr>
            <w:pStyle w:val="Verzeichnis1"/>
            <w:rPr>
              <w:rFonts w:asciiTheme="minorHAnsi" w:hAnsiTheme="minorHAnsi"/>
              <w:sz w:val="24"/>
              <w:lang w:val="de-DE"/>
            </w:rPr>
          </w:pPr>
          <w:hyperlink w:anchor="_Toc209418580" w:history="1">
            <w:r w:rsidRPr="003C1E04">
              <w:rPr>
                <w:rStyle w:val="Hyperlink"/>
              </w:rPr>
              <w:t>6</w:t>
            </w:r>
            <w:r>
              <w:rPr>
                <w:rFonts w:asciiTheme="minorHAnsi" w:hAnsiTheme="minorHAnsi"/>
                <w:sz w:val="24"/>
                <w:lang w:val="de-DE"/>
              </w:rPr>
              <w:tab/>
            </w:r>
            <w:r w:rsidRPr="003C1E04">
              <w:rPr>
                <w:rStyle w:val="Hyperlink"/>
              </w:rPr>
              <w:t>Modbus Table</w:t>
            </w:r>
            <w:r>
              <w:rPr>
                <w:webHidden/>
              </w:rPr>
              <w:tab/>
            </w:r>
            <w:r>
              <w:rPr>
                <w:webHidden/>
              </w:rPr>
              <w:fldChar w:fldCharType="begin"/>
            </w:r>
            <w:r>
              <w:rPr>
                <w:webHidden/>
              </w:rPr>
              <w:instrText xml:space="preserve"> PAGEREF _Toc209418580 \h </w:instrText>
            </w:r>
            <w:r>
              <w:rPr>
                <w:webHidden/>
              </w:rPr>
            </w:r>
            <w:r>
              <w:rPr>
                <w:webHidden/>
              </w:rPr>
              <w:fldChar w:fldCharType="separate"/>
            </w:r>
            <w:r>
              <w:rPr>
                <w:webHidden/>
              </w:rPr>
              <w:t>13</w:t>
            </w:r>
            <w:r>
              <w:rPr>
                <w:webHidden/>
              </w:rPr>
              <w:fldChar w:fldCharType="end"/>
            </w:r>
          </w:hyperlink>
        </w:p>
        <w:p w14:paraId="0664C8A0" w14:textId="4922FE27" w:rsidR="00D9407A" w:rsidRDefault="00BC0987" w:rsidP="008D57DE">
          <w:pPr>
            <w:ind w:left="0"/>
          </w:pPr>
          <w:r>
            <w:fldChar w:fldCharType="end"/>
          </w:r>
        </w:p>
      </w:sdtContent>
    </w:sdt>
    <w:p w14:paraId="3E7892DD" w14:textId="77777777" w:rsidR="00905974" w:rsidRDefault="00905974">
      <w:pPr>
        <w:spacing w:before="0" w:after="200" w:line="276" w:lineRule="auto"/>
        <w:ind w:left="0"/>
        <w:rPr>
          <w:rFonts w:ascii="Liebherr Head Office" w:eastAsiaTheme="majorEastAsia" w:hAnsi="Liebherr Head Office" w:cstheme="majorBidi"/>
          <w:color w:val="FFFFFF" w:themeColor="background1"/>
          <w:sz w:val="28"/>
          <w:szCs w:val="32"/>
        </w:rPr>
      </w:pPr>
      <w:r>
        <w:br w:type="page"/>
      </w:r>
    </w:p>
    <w:p w14:paraId="17FCC440" w14:textId="0714A7DE" w:rsidR="00FB5506" w:rsidRDefault="00FB5506" w:rsidP="00C97E68">
      <w:pPr>
        <w:pStyle w:val="berschrift1"/>
        <w:rPr>
          <w:lang w:val="en-US"/>
        </w:rPr>
      </w:pPr>
      <w:bookmarkStart w:id="0" w:name="_Toc209418560"/>
      <w:r w:rsidRPr="00C97E68">
        <w:lastRenderedPageBreak/>
        <w:t>Disclaimer</w:t>
      </w:r>
      <w:bookmarkEnd w:id="0"/>
    </w:p>
    <w:p w14:paraId="4A6846A4" w14:textId="5DAC258F" w:rsidR="13BEF6DD" w:rsidRPr="002349ED" w:rsidRDefault="718B229C" w:rsidP="007D4A43">
      <w:pPr>
        <w:rPr>
          <w:lang w:val="en-US"/>
        </w:rPr>
      </w:pPr>
      <w:r w:rsidRPr="002349ED">
        <w:rPr>
          <w:lang w:val="en-US"/>
        </w:rPr>
        <w:t>This document describes the superset of all available Liebherr Modbus</w:t>
      </w:r>
      <w:r w:rsidR="003B2BB9">
        <w:rPr>
          <w:lang w:val="en-US"/>
        </w:rPr>
        <w:t xml:space="preserve"> </w:t>
      </w:r>
      <w:r w:rsidRPr="002349ED">
        <w:rPr>
          <w:lang w:val="en-US"/>
        </w:rPr>
        <w:t xml:space="preserve">commands. Depending on the appliance type not all commands are relevant. Please </w:t>
      </w:r>
      <w:r w:rsidR="00DA366A">
        <w:rPr>
          <w:lang w:val="en-US"/>
        </w:rPr>
        <w:t xml:space="preserve">refer to the user manual of the </w:t>
      </w:r>
      <w:r w:rsidRPr="002349ED">
        <w:rPr>
          <w:lang w:val="en-US"/>
        </w:rPr>
        <w:t xml:space="preserve">appliance </w:t>
      </w:r>
      <w:r w:rsidR="0023248A">
        <w:rPr>
          <w:lang w:val="en-US"/>
        </w:rPr>
        <w:t>to see the entire supported function set</w:t>
      </w:r>
      <w:r w:rsidRPr="002349ED">
        <w:rPr>
          <w:lang w:val="en-US"/>
        </w:rPr>
        <w:t>.</w:t>
      </w:r>
    </w:p>
    <w:p w14:paraId="2631E739" w14:textId="0DE750D4" w:rsidR="008A1047" w:rsidRDefault="008A1047" w:rsidP="00DB4073">
      <w:pPr>
        <w:pStyle w:val="berschrift1"/>
        <w:rPr>
          <w:lang w:val="en-US"/>
        </w:rPr>
      </w:pPr>
      <w:bookmarkStart w:id="1" w:name="_Toc209418561"/>
      <w:r w:rsidRPr="00F81472">
        <w:rPr>
          <w:lang w:val="en-US"/>
        </w:rPr>
        <w:t>General Information</w:t>
      </w:r>
      <w:r w:rsidR="009A68BD">
        <w:rPr>
          <w:lang w:val="en-US"/>
        </w:rPr>
        <w:t xml:space="preserve"> – Physical Layer</w:t>
      </w:r>
      <w:bookmarkEnd w:id="1"/>
    </w:p>
    <w:p w14:paraId="4E38CBA4" w14:textId="77777777" w:rsidR="007D4A43" w:rsidRPr="007D4A43" w:rsidRDefault="007D4A43" w:rsidP="007D4A43">
      <w:pPr>
        <w:pStyle w:val="KeinLeerraum"/>
        <w:rPr>
          <w:lang w:val="en-US"/>
        </w:rPr>
      </w:pPr>
    </w:p>
    <w:p w14:paraId="4A5C17D8" w14:textId="77777777" w:rsidR="008A1047" w:rsidRPr="007A6D8D" w:rsidRDefault="00995CFA" w:rsidP="00DB4073">
      <w:pPr>
        <w:pStyle w:val="berschrift2"/>
        <w:rPr>
          <w:lang w:val="en-US"/>
        </w:rPr>
      </w:pPr>
      <w:bookmarkStart w:id="2" w:name="_Toc209418562"/>
      <w:r w:rsidRPr="0003613E">
        <w:t>Serial</w:t>
      </w:r>
      <w:r>
        <w:rPr>
          <w:lang w:val="en-US"/>
        </w:rPr>
        <w:t xml:space="preserve"> configuration</w:t>
      </w:r>
      <w:bookmarkEnd w:id="2"/>
    </w:p>
    <w:tbl>
      <w:tblPr>
        <w:tblStyle w:val="Tabellenraster"/>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4"/>
        <w:gridCol w:w="7336"/>
      </w:tblGrid>
      <w:tr w:rsidR="00941C84" w:rsidRPr="00941C84" w14:paraId="1FA8B9B2" w14:textId="77777777" w:rsidTr="002061A4">
        <w:tc>
          <w:tcPr>
            <w:tcW w:w="2234" w:type="dxa"/>
          </w:tcPr>
          <w:p w14:paraId="05D2BB5F" w14:textId="77777777" w:rsidR="00941C84" w:rsidRPr="00941C84" w:rsidRDefault="00941C84" w:rsidP="00941C84">
            <w:pPr>
              <w:pStyle w:val="Tabellentext"/>
            </w:pPr>
            <w:r w:rsidRPr="00941C84">
              <w:t>Physical Layer:</w:t>
            </w:r>
          </w:p>
        </w:tc>
        <w:tc>
          <w:tcPr>
            <w:tcW w:w="7336" w:type="dxa"/>
          </w:tcPr>
          <w:p w14:paraId="006AE390" w14:textId="77777777" w:rsidR="00941C84" w:rsidRPr="00941C84" w:rsidRDefault="00941C84" w:rsidP="00941C84">
            <w:pPr>
              <w:pStyle w:val="Tabellentext"/>
            </w:pPr>
            <w:r w:rsidRPr="00941C84">
              <w:t>RS485</w:t>
            </w:r>
          </w:p>
        </w:tc>
      </w:tr>
      <w:tr w:rsidR="00816115" w:rsidRPr="00941C84" w14:paraId="2378B3E8" w14:textId="77777777" w:rsidTr="002061A4">
        <w:tc>
          <w:tcPr>
            <w:tcW w:w="2234" w:type="dxa"/>
          </w:tcPr>
          <w:p w14:paraId="26E8A5DA" w14:textId="77777777" w:rsidR="00816115" w:rsidRPr="00941C84" w:rsidRDefault="00816115" w:rsidP="00816115">
            <w:pPr>
              <w:pStyle w:val="Tabellentext"/>
            </w:pPr>
            <w:r w:rsidRPr="00941C84">
              <w:t>Baud Rate:</w:t>
            </w:r>
          </w:p>
        </w:tc>
        <w:tc>
          <w:tcPr>
            <w:tcW w:w="7336" w:type="dxa"/>
          </w:tcPr>
          <w:p w14:paraId="462F6669" w14:textId="31F30E83" w:rsidR="00816115" w:rsidRPr="00941C84" w:rsidRDefault="00816115" w:rsidP="00816115">
            <w:pPr>
              <w:pStyle w:val="Tabellentext"/>
            </w:pPr>
            <w:r w:rsidRPr="00941C84">
              <w:t>19200 bps (optional 9600, 38400 bps)</w:t>
            </w:r>
          </w:p>
        </w:tc>
      </w:tr>
      <w:tr w:rsidR="00816115" w:rsidRPr="00F63077" w14:paraId="304A2B3A" w14:textId="77777777" w:rsidTr="002061A4">
        <w:tc>
          <w:tcPr>
            <w:tcW w:w="2234" w:type="dxa"/>
          </w:tcPr>
          <w:p w14:paraId="7C29313D" w14:textId="77777777" w:rsidR="00816115" w:rsidRPr="00941C84" w:rsidRDefault="00816115" w:rsidP="00816115">
            <w:pPr>
              <w:pStyle w:val="Tabellentext"/>
            </w:pPr>
            <w:r w:rsidRPr="00941C84">
              <w:t>Parity / Stopbits:</w:t>
            </w:r>
          </w:p>
        </w:tc>
        <w:tc>
          <w:tcPr>
            <w:tcW w:w="7336" w:type="dxa"/>
          </w:tcPr>
          <w:p w14:paraId="5352F33C" w14:textId="77777777" w:rsidR="00816115" w:rsidRPr="00941C84" w:rsidRDefault="00816115" w:rsidP="00816115">
            <w:pPr>
              <w:pStyle w:val="Tabellentext"/>
            </w:pPr>
            <w:r w:rsidRPr="00941C84">
              <w:t>Even +1 Sb (optional: odd +1 Sb, none + 1 Sb)</w:t>
            </w:r>
          </w:p>
        </w:tc>
      </w:tr>
      <w:tr w:rsidR="00816115" w:rsidRPr="00941C84" w14:paraId="3DFCCED9" w14:textId="77777777" w:rsidTr="002061A4">
        <w:tc>
          <w:tcPr>
            <w:tcW w:w="2234" w:type="dxa"/>
          </w:tcPr>
          <w:p w14:paraId="28690F29" w14:textId="77777777" w:rsidR="00816115" w:rsidRPr="00941C84" w:rsidRDefault="00816115" w:rsidP="00816115">
            <w:pPr>
              <w:pStyle w:val="Tabellentext"/>
            </w:pPr>
            <w:r w:rsidRPr="00941C84">
              <w:t>Timeout Time:</w:t>
            </w:r>
          </w:p>
        </w:tc>
        <w:tc>
          <w:tcPr>
            <w:tcW w:w="7336" w:type="dxa"/>
          </w:tcPr>
          <w:p w14:paraId="61776F7C" w14:textId="77777777" w:rsidR="00816115" w:rsidRPr="00941C84" w:rsidRDefault="00816115" w:rsidP="00816115">
            <w:pPr>
              <w:pStyle w:val="Tabellentext"/>
            </w:pPr>
            <w:r w:rsidRPr="00941C84">
              <w:t>250 ms</w:t>
            </w:r>
          </w:p>
        </w:tc>
      </w:tr>
    </w:tbl>
    <w:p w14:paraId="138A51F1" w14:textId="33720E3A" w:rsidR="693B6B31" w:rsidRPr="00D97B41" w:rsidRDefault="693B6B31" w:rsidP="00DA0641">
      <w:pPr>
        <w:pStyle w:val="Remark"/>
        <w:rPr>
          <w:b/>
          <w:bCs/>
        </w:rPr>
      </w:pPr>
      <w:r w:rsidRPr="00D97B41">
        <w:rPr>
          <w:b/>
          <w:bCs/>
        </w:rPr>
        <w:t>Remarks:</w:t>
      </w:r>
    </w:p>
    <w:p w14:paraId="52B02705" w14:textId="77F622D6" w:rsidR="00D97B41" w:rsidRDefault="00D97B41" w:rsidP="00DA0641">
      <w:pPr>
        <w:pStyle w:val="Remark"/>
      </w:pPr>
      <w:r w:rsidRPr="6F2C24F9">
        <w:t>For details, please see Modbus</w:t>
      </w:r>
      <w:r w:rsidR="000E420A">
        <w:t xml:space="preserve"> </w:t>
      </w:r>
      <w:r w:rsidRPr="6F2C24F9">
        <w:t>Specification RTU Transmission Mode.</w:t>
      </w:r>
    </w:p>
    <w:p w14:paraId="0025F7D7" w14:textId="77777777" w:rsidR="003E5E66" w:rsidRPr="001335C7" w:rsidRDefault="003E5E66" w:rsidP="003E5E66">
      <w:pPr>
        <w:pStyle w:val="KeinLeerraum"/>
        <w:rPr>
          <w:lang w:val="en-US"/>
        </w:rPr>
      </w:pPr>
    </w:p>
    <w:p w14:paraId="0A7220D8" w14:textId="77777777" w:rsidR="008A1047" w:rsidRPr="007A6D8D" w:rsidRDefault="008A1047" w:rsidP="008439D2">
      <w:pPr>
        <w:pStyle w:val="berschrift2"/>
        <w:rPr>
          <w:lang w:val="en-US"/>
        </w:rPr>
      </w:pPr>
      <w:bookmarkStart w:id="3" w:name="_Toc209418563"/>
      <w:r w:rsidRPr="007A6D8D">
        <w:rPr>
          <w:lang w:val="en-US"/>
        </w:rPr>
        <w:t>Addressing</w:t>
      </w:r>
      <w:bookmarkEnd w:id="3"/>
    </w:p>
    <w:p w14:paraId="0322E221" w14:textId="346FD93C" w:rsidR="00042194" w:rsidRPr="00D30D9A" w:rsidRDefault="00042194" w:rsidP="003E5E66">
      <w:pPr>
        <w:rPr>
          <w:lang w:val="en-US"/>
        </w:rPr>
      </w:pPr>
      <w:r w:rsidRPr="00D30D9A">
        <w:rPr>
          <w:lang w:val="en-US"/>
        </w:rPr>
        <w:t xml:space="preserve">The slaves with </w:t>
      </w:r>
      <w:r w:rsidRPr="00D30D9A">
        <w:rPr>
          <w:i/>
          <w:lang w:val="en-US"/>
        </w:rPr>
        <w:t>Liebherr</w:t>
      </w:r>
      <w:r w:rsidR="00D97036" w:rsidRPr="00D30D9A">
        <w:rPr>
          <w:i/>
          <w:lang w:val="en-US"/>
        </w:rPr>
        <w:t xml:space="preserve"> </w:t>
      </w:r>
      <w:r w:rsidR="00F63077" w:rsidRPr="00D30D9A">
        <w:rPr>
          <w:i/>
          <w:lang w:val="en-US"/>
        </w:rPr>
        <w:t>Supermarket</w:t>
      </w:r>
      <w:r w:rsidR="00D97036" w:rsidRPr="00D30D9A">
        <w:rPr>
          <w:i/>
          <w:lang w:val="en-US"/>
        </w:rPr>
        <w:t xml:space="preserve"> Communication</w:t>
      </w:r>
      <w:r w:rsidRPr="00D30D9A">
        <w:rPr>
          <w:lang w:val="en-US"/>
        </w:rPr>
        <w:t xml:space="preserve"> can have an address in the range from 1 to 24</w:t>
      </w:r>
      <w:r w:rsidR="006F0EC1" w:rsidRPr="00D30D9A">
        <w:rPr>
          <w:lang w:val="en-US"/>
        </w:rPr>
        <w:t>7</w:t>
      </w:r>
      <w:r w:rsidRPr="00D30D9A">
        <w:rPr>
          <w:lang w:val="en-US"/>
        </w:rPr>
        <w:t>. Address 0 is used for broadcast messages. It is not a valid controller address.</w:t>
      </w:r>
    </w:p>
    <w:p w14:paraId="6C49C070" w14:textId="77777777" w:rsidR="00042194" w:rsidRDefault="00063FC6" w:rsidP="003E5E66">
      <w:pPr>
        <w:rPr>
          <w:lang w:val="en-US"/>
        </w:rPr>
      </w:pPr>
      <w:r w:rsidRPr="00D30D9A">
        <w:rPr>
          <w:lang w:val="en-US"/>
        </w:rPr>
        <w:t>Due to the mostly heterogeneous bus users each device should be addressed individually. That means the light on or off command is sent to each address individually. Broadcast messages are ignored by the device.</w:t>
      </w:r>
    </w:p>
    <w:p w14:paraId="147333E4" w14:textId="77777777" w:rsidR="00BF2DC5" w:rsidRPr="00D30D9A" w:rsidRDefault="00BF2DC5" w:rsidP="008439D2">
      <w:pPr>
        <w:pStyle w:val="berschrift2"/>
        <w:rPr>
          <w:lang w:val="en-US"/>
        </w:rPr>
      </w:pPr>
      <w:bookmarkStart w:id="4" w:name="_Toc209418564"/>
      <w:r w:rsidRPr="00D30D9A">
        <w:rPr>
          <w:lang w:val="en-US"/>
        </w:rPr>
        <w:t>Physical Layer / Wiring</w:t>
      </w:r>
      <w:bookmarkEnd w:id="4"/>
    </w:p>
    <w:p w14:paraId="1B8E6C15" w14:textId="67DD0090" w:rsidR="00BF2DC5" w:rsidRDefault="00BF2DC5" w:rsidP="005616E2">
      <w:pPr>
        <w:rPr>
          <w:lang w:val="en-US"/>
        </w:rPr>
      </w:pPr>
      <w:r w:rsidRPr="09CB278A">
        <w:rPr>
          <w:lang w:val="en-US"/>
        </w:rPr>
        <w:t xml:space="preserve">Modbus is defined as a </w:t>
      </w:r>
      <w:r w:rsidR="69216736" w:rsidRPr="09CB278A">
        <w:rPr>
          <w:lang w:val="en-US"/>
        </w:rPr>
        <w:t>2</w:t>
      </w:r>
      <w:r w:rsidRPr="09CB278A">
        <w:rPr>
          <w:lang w:val="en-US"/>
        </w:rPr>
        <w:t xml:space="preserve">-wire bus. The lines B+ and A- are the differential signal lines in according with EIA/TIA-485 standard. A common line must also interconnect all the devices </w:t>
      </w:r>
      <w:r w:rsidRPr="004433E0">
        <w:rPr>
          <w:lang w:val="en-US"/>
        </w:rPr>
        <w:t>of the bus (see “</w:t>
      </w:r>
      <w:r w:rsidR="000E420A">
        <w:rPr>
          <w:lang w:val="en-US"/>
        </w:rPr>
        <w:t>Modbus</w:t>
      </w:r>
      <w:r w:rsidRPr="004433E0">
        <w:rPr>
          <w:lang w:val="en-US"/>
        </w:rPr>
        <w:t xml:space="preserve"> over serial line specification and implementation guide V1.02”</w:t>
      </w:r>
      <w:r w:rsidRPr="09CB278A">
        <w:rPr>
          <w:lang w:val="en-US"/>
        </w:rPr>
        <w:t xml:space="preserve"> from Modbus-IDA.org)</w:t>
      </w:r>
      <w:r w:rsidR="00177355" w:rsidRPr="09CB278A">
        <w:rPr>
          <w:lang w:val="en-US"/>
        </w:rPr>
        <w:t>.</w:t>
      </w:r>
    </w:p>
    <w:p w14:paraId="41D52E35" w14:textId="37FC16C9" w:rsidR="00177355" w:rsidRDefault="009B5981" w:rsidP="005616E2">
      <w:pPr>
        <w:rPr>
          <w:lang w:val="en-US"/>
        </w:rPr>
      </w:pPr>
      <w:r>
        <w:rPr>
          <w:noProof/>
          <w:lang w:val="en-GB" w:eastAsia="en-GB"/>
        </w:rPr>
        <mc:AlternateContent>
          <mc:Choice Requires="wpg">
            <w:drawing>
              <wp:anchor distT="0" distB="0" distL="114300" distR="114300" simplePos="0" relativeHeight="251657728" behindDoc="1" locked="0" layoutInCell="1" allowOverlap="1" wp14:anchorId="2179A721" wp14:editId="337B8202">
                <wp:simplePos x="0" y="0"/>
                <wp:positionH relativeFrom="column">
                  <wp:posOffset>273050</wp:posOffset>
                </wp:positionH>
                <wp:positionV relativeFrom="paragraph">
                  <wp:posOffset>414020</wp:posOffset>
                </wp:positionV>
                <wp:extent cx="1200150" cy="971550"/>
                <wp:effectExtent l="0" t="0" r="19050" b="19050"/>
                <wp:wrapTopAndBottom/>
                <wp:docPr id="1483645488" name="Gruppieren 1483645488"/>
                <wp:cNvGraphicFramePr/>
                <a:graphic xmlns:a="http://schemas.openxmlformats.org/drawingml/2006/main">
                  <a:graphicData uri="http://schemas.microsoft.com/office/word/2010/wordprocessingGroup">
                    <wpg:wgp>
                      <wpg:cNvGrpSpPr/>
                      <wpg:grpSpPr>
                        <a:xfrm>
                          <a:off x="0" y="0"/>
                          <a:ext cx="1200150" cy="971550"/>
                          <a:chOff x="-74683" y="-42423"/>
                          <a:chExt cx="934473" cy="819597"/>
                        </a:xfrm>
                      </wpg:grpSpPr>
                      <wps:wsp>
                        <wps:cNvPr id="1765473266" name="Rechteck 1765473266"/>
                        <wps:cNvSpPr/>
                        <wps:spPr>
                          <a:xfrm>
                            <a:off x="0" y="52004"/>
                            <a:ext cx="859790" cy="72517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78975571" name="Gerade Verbindung 3"/>
                        <wps:cNvCnPr/>
                        <wps:spPr>
                          <a:xfrm>
                            <a:off x="69338" y="199348"/>
                            <a:ext cx="72326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08865728" name="Gerade Verbindung 4"/>
                        <wps:cNvCnPr/>
                        <wps:spPr>
                          <a:xfrm>
                            <a:off x="299022" y="689051"/>
                            <a:ext cx="264352"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12337921" name="Gerade Verbindung 5"/>
                        <wps:cNvCnPr/>
                        <wps:spPr>
                          <a:xfrm>
                            <a:off x="229683" y="632713"/>
                            <a:ext cx="6921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08609093" name="Gerade Verbindung 6"/>
                        <wps:cNvCnPr/>
                        <wps:spPr>
                          <a:xfrm>
                            <a:off x="65005" y="550374"/>
                            <a:ext cx="163774"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81606039" name="Gerade Verbindung 7"/>
                        <wps:cNvCnPr/>
                        <wps:spPr>
                          <a:xfrm flipV="1">
                            <a:off x="69338" y="199348"/>
                            <a:ext cx="0" cy="35242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135257546" name="Gerade Verbindung 8"/>
                        <wps:cNvCnPr/>
                        <wps:spPr>
                          <a:xfrm flipV="1">
                            <a:off x="788724" y="199348"/>
                            <a:ext cx="0" cy="35242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1925316" name="Gerade Verbindung 9"/>
                        <wps:cNvCnPr/>
                        <wps:spPr>
                          <a:xfrm>
                            <a:off x="628379" y="550374"/>
                            <a:ext cx="16319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2711073" name="Gerade Verbindung 10"/>
                        <wps:cNvCnPr/>
                        <wps:spPr>
                          <a:xfrm flipV="1">
                            <a:off x="225350" y="550374"/>
                            <a:ext cx="0" cy="8128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66382938" name="Gerade Verbindung 11"/>
                        <wps:cNvCnPr/>
                        <wps:spPr>
                          <a:xfrm flipV="1">
                            <a:off x="628379" y="550374"/>
                            <a:ext cx="0" cy="8128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86300102" name="Gerade Verbindung 12"/>
                        <wps:cNvCnPr/>
                        <wps:spPr>
                          <a:xfrm>
                            <a:off x="563374" y="632713"/>
                            <a:ext cx="6921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75067913" name="Gerade Verbindung 13"/>
                        <wps:cNvCnPr/>
                        <wps:spPr>
                          <a:xfrm flipV="1">
                            <a:off x="559041" y="632713"/>
                            <a:ext cx="0" cy="56338"/>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06919063" name="Gerade Verbindung 14"/>
                        <wps:cNvCnPr/>
                        <wps:spPr>
                          <a:xfrm flipV="1">
                            <a:off x="299022" y="632713"/>
                            <a:ext cx="0" cy="56338"/>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71436291" name="Gerade Verbindung 15"/>
                        <wps:cNvCnPr/>
                        <wps:spPr>
                          <a:xfrm>
                            <a:off x="173346" y="203682"/>
                            <a:ext cx="0" cy="116840"/>
                          </a:xfrm>
                          <a:prstGeom prst="line">
                            <a:avLst/>
                          </a:prstGeom>
                          <a:ln w="57150">
                            <a:solidFill>
                              <a:schemeClr val="accent6"/>
                            </a:solidFill>
                          </a:ln>
                        </wps:spPr>
                        <wps:style>
                          <a:lnRef idx="1">
                            <a:schemeClr val="accent1"/>
                          </a:lnRef>
                          <a:fillRef idx="0">
                            <a:schemeClr val="accent1"/>
                          </a:fillRef>
                          <a:effectRef idx="0">
                            <a:schemeClr val="accent1"/>
                          </a:effectRef>
                          <a:fontRef idx="minor">
                            <a:schemeClr val="tx1"/>
                          </a:fontRef>
                        </wps:style>
                        <wps:bodyPr/>
                      </wps:wsp>
                      <wps:wsp>
                        <wps:cNvPr id="1682951438" name="Gerade Verbindung 16"/>
                        <wps:cNvCnPr/>
                        <wps:spPr>
                          <a:xfrm>
                            <a:off x="247018" y="203682"/>
                            <a:ext cx="0" cy="116840"/>
                          </a:xfrm>
                          <a:prstGeom prst="line">
                            <a:avLst/>
                          </a:prstGeom>
                          <a:ln w="57150">
                            <a:solidFill>
                              <a:schemeClr val="accent6"/>
                            </a:solidFill>
                          </a:ln>
                        </wps:spPr>
                        <wps:style>
                          <a:lnRef idx="1">
                            <a:schemeClr val="accent1"/>
                          </a:lnRef>
                          <a:fillRef idx="0">
                            <a:schemeClr val="accent1"/>
                          </a:fillRef>
                          <a:effectRef idx="0">
                            <a:schemeClr val="accent1"/>
                          </a:effectRef>
                          <a:fontRef idx="minor">
                            <a:schemeClr val="tx1"/>
                          </a:fontRef>
                        </wps:style>
                        <wps:bodyPr/>
                      </wps:wsp>
                      <wps:wsp>
                        <wps:cNvPr id="2066639551" name="Gerade Verbindung 17"/>
                        <wps:cNvCnPr/>
                        <wps:spPr>
                          <a:xfrm>
                            <a:off x="316356" y="203682"/>
                            <a:ext cx="0" cy="116840"/>
                          </a:xfrm>
                          <a:prstGeom prst="line">
                            <a:avLst/>
                          </a:prstGeom>
                          <a:ln w="57150">
                            <a:solidFill>
                              <a:schemeClr val="accent6"/>
                            </a:solidFill>
                          </a:ln>
                        </wps:spPr>
                        <wps:style>
                          <a:lnRef idx="1">
                            <a:schemeClr val="accent1"/>
                          </a:lnRef>
                          <a:fillRef idx="0">
                            <a:schemeClr val="accent1"/>
                          </a:fillRef>
                          <a:effectRef idx="0">
                            <a:schemeClr val="accent1"/>
                          </a:effectRef>
                          <a:fontRef idx="minor">
                            <a:schemeClr val="tx1"/>
                          </a:fontRef>
                        </wps:style>
                        <wps:bodyPr/>
                      </wps:wsp>
                      <wps:wsp>
                        <wps:cNvPr id="575670792" name="Gerade Verbindung 18"/>
                        <wps:cNvCnPr/>
                        <wps:spPr>
                          <a:xfrm>
                            <a:off x="390029" y="203682"/>
                            <a:ext cx="0" cy="116840"/>
                          </a:xfrm>
                          <a:prstGeom prst="line">
                            <a:avLst/>
                          </a:prstGeom>
                          <a:ln w="57150">
                            <a:solidFill>
                              <a:schemeClr val="accent6"/>
                            </a:solidFill>
                          </a:ln>
                        </wps:spPr>
                        <wps:style>
                          <a:lnRef idx="1">
                            <a:schemeClr val="accent1"/>
                          </a:lnRef>
                          <a:fillRef idx="0">
                            <a:schemeClr val="accent1"/>
                          </a:fillRef>
                          <a:effectRef idx="0">
                            <a:schemeClr val="accent1"/>
                          </a:effectRef>
                          <a:fontRef idx="minor">
                            <a:schemeClr val="tx1"/>
                          </a:fontRef>
                        </wps:style>
                        <wps:bodyPr/>
                      </wps:wsp>
                      <wps:wsp>
                        <wps:cNvPr id="1877616322" name="Gerade Verbindung 19"/>
                        <wps:cNvCnPr/>
                        <wps:spPr>
                          <a:xfrm>
                            <a:off x="463701" y="203682"/>
                            <a:ext cx="0" cy="116840"/>
                          </a:xfrm>
                          <a:prstGeom prst="line">
                            <a:avLst/>
                          </a:prstGeom>
                          <a:ln w="57150">
                            <a:solidFill>
                              <a:schemeClr val="accent6"/>
                            </a:solidFill>
                          </a:ln>
                        </wps:spPr>
                        <wps:style>
                          <a:lnRef idx="1">
                            <a:schemeClr val="accent1"/>
                          </a:lnRef>
                          <a:fillRef idx="0">
                            <a:schemeClr val="accent1"/>
                          </a:fillRef>
                          <a:effectRef idx="0">
                            <a:schemeClr val="accent1"/>
                          </a:effectRef>
                          <a:fontRef idx="minor">
                            <a:schemeClr val="tx1"/>
                          </a:fontRef>
                        </wps:style>
                        <wps:bodyPr/>
                      </wps:wsp>
                      <wps:wsp>
                        <wps:cNvPr id="1735491775" name="Gerade Verbindung 20"/>
                        <wps:cNvCnPr/>
                        <wps:spPr>
                          <a:xfrm>
                            <a:off x="537373" y="203682"/>
                            <a:ext cx="0" cy="116840"/>
                          </a:xfrm>
                          <a:prstGeom prst="line">
                            <a:avLst/>
                          </a:prstGeom>
                          <a:ln w="57150">
                            <a:solidFill>
                              <a:schemeClr val="accent6"/>
                            </a:solidFill>
                          </a:ln>
                        </wps:spPr>
                        <wps:style>
                          <a:lnRef idx="1">
                            <a:schemeClr val="accent1"/>
                          </a:lnRef>
                          <a:fillRef idx="0">
                            <a:schemeClr val="accent1"/>
                          </a:fillRef>
                          <a:effectRef idx="0">
                            <a:schemeClr val="accent1"/>
                          </a:effectRef>
                          <a:fontRef idx="minor">
                            <a:schemeClr val="tx1"/>
                          </a:fontRef>
                        </wps:style>
                        <wps:bodyPr/>
                      </wps:wsp>
                      <wps:wsp>
                        <wps:cNvPr id="1881380463" name="Gerade Verbindung 21"/>
                        <wps:cNvCnPr/>
                        <wps:spPr>
                          <a:xfrm>
                            <a:off x="611045" y="203682"/>
                            <a:ext cx="0" cy="116840"/>
                          </a:xfrm>
                          <a:prstGeom prst="line">
                            <a:avLst/>
                          </a:prstGeom>
                          <a:ln w="57150">
                            <a:solidFill>
                              <a:schemeClr val="accent6"/>
                            </a:solidFill>
                          </a:ln>
                        </wps:spPr>
                        <wps:style>
                          <a:lnRef idx="1">
                            <a:schemeClr val="accent1"/>
                          </a:lnRef>
                          <a:fillRef idx="0">
                            <a:schemeClr val="accent1"/>
                          </a:fillRef>
                          <a:effectRef idx="0">
                            <a:schemeClr val="accent1"/>
                          </a:effectRef>
                          <a:fontRef idx="minor">
                            <a:schemeClr val="tx1"/>
                          </a:fontRef>
                        </wps:style>
                        <wps:bodyPr/>
                      </wps:wsp>
                      <wps:wsp>
                        <wps:cNvPr id="797198754" name="Gerade Verbindung 22"/>
                        <wps:cNvCnPr/>
                        <wps:spPr>
                          <a:xfrm>
                            <a:off x="684717" y="203682"/>
                            <a:ext cx="0" cy="116840"/>
                          </a:xfrm>
                          <a:prstGeom prst="line">
                            <a:avLst/>
                          </a:prstGeom>
                          <a:ln w="57150">
                            <a:solidFill>
                              <a:schemeClr val="accent6"/>
                            </a:solidFill>
                          </a:ln>
                        </wps:spPr>
                        <wps:style>
                          <a:lnRef idx="1">
                            <a:schemeClr val="accent1"/>
                          </a:lnRef>
                          <a:fillRef idx="0">
                            <a:schemeClr val="accent1"/>
                          </a:fillRef>
                          <a:effectRef idx="0">
                            <a:schemeClr val="accent1"/>
                          </a:effectRef>
                          <a:fontRef idx="minor">
                            <a:schemeClr val="tx1"/>
                          </a:fontRef>
                        </wps:style>
                        <wps:bodyPr/>
                      </wps:wsp>
                      <wps:wsp>
                        <wps:cNvPr id="1571185764" name="Textfeld 1571185764"/>
                        <wps:cNvSpPr txBox="1"/>
                        <wps:spPr>
                          <a:xfrm>
                            <a:off x="-74683" y="-42423"/>
                            <a:ext cx="330028" cy="35848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F9A045C" w14:textId="77777777" w:rsidR="00A27468" w:rsidRPr="003D3CA6" w:rsidRDefault="00A27468" w:rsidP="00A27468">
                              <w:r w:rsidRPr="003D3CA6">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2442413" name="Textfeld 122442413"/>
                        <wps:cNvSpPr txBox="1"/>
                        <wps:spPr>
                          <a:xfrm>
                            <a:off x="515094" y="-6478"/>
                            <a:ext cx="259715" cy="2508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2ABEC5" w14:textId="77777777" w:rsidR="00A27468" w:rsidRPr="003D3CA6" w:rsidRDefault="00A27468" w:rsidP="00A27468">
                              <w:r>
                                <w:t>8</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179A721" id="Gruppieren 1483645488" o:spid="_x0000_s1026" style="position:absolute;left:0;text-align:left;margin-left:21.5pt;margin-top:32.6pt;width:94.5pt;height:76.5pt;z-index:-251658752;mso-width-relative:margin;mso-height-relative:margin" coordorigin="-746,-424" coordsize="9344,8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BehSQcAAO5BAAAOAAAAZHJzL2Uyb0RvYy54bWzsXG+PmzYcfj9p3wHx/hpswMZRc9Xtup4m&#10;Ve2p7drXHIEElQAD7pLbp99jG5PcNaTJVeu2zq3EAQaDfzx+/Pub5y82q8K5S5s2r8qZS555rpOW&#10;STXPy8XM/f3Dq7PIddouLudxUZXpzL1PW/fF+c8/PV/X05RWy6qYp42DTsp2uq5n7rLr6ulk0ibL&#10;dBW3z6o6LdGYVc0q7nDYLCbzJl6j91UxoZ7HJuuqmddNlaRti7MvdaN7rvrPsjTp3mZZm3ZOMXPx&#10;bp3aNmp7I7eT8+fxdNHE9TJP+teIn/AWqzgv8dChq5dxFzu3Tf5FV6s8aaq2yrpnSbWaVFmWJ6ka&#10;A0ZDvEejuWqq21qNZTFdL+pBTBDtIzk9udvkzd1VU7+vrxtIYl0vIAt1JMeyyZqV/Iu3dDZKZPeD&#10;yNJN5yQ4SfARSAjJJmgTnITYVzJNlhC8vO2MByzyXQftZwENqG/af+27EH4QcFwge4iICAWXV0zM&#10;8ycP3mpdAyftVhTtt4ni/TKuUyXhdgpRXDdOPsegOAvxSpQx1ynjFWD7Lk2WXZp8dnaalMDUbYP4&#10;2mkLSY7KLoSwAj18I78IwxW9+DgNCVfiGwYfT+um7a7SauXInZnbANEKaPHd67bTcjKXyOeW1au8&#10;KNQXKEp5oq2KfC7PqQM5rdLLonHuYkyIbkN6Ue9chWfLOyF2Mxq1190XqeyiKN+lGaSEL0vVi6ip&#10;uu0zTpK07IhuWsbzVD8q9PDPPMy8hfrKqkPZc4aXHPruOzBX6k5M33rY/fXy1lTN9OFm79CL6ZuH&#10;O9STq7Ibbl7lZdXs66DAqPon6+uNkLRopJRuqvk9MNRUmmfaOnmV47O9jtvuOm5ALPjSIMvuLTZZ&#10;Ua1nbtXvuc6yav7cd15eD5Cj1XXWIKqZ2/5xGzep6xS/lYC/IEEgmU0dBCGnOGh2W252W8rb1WWF&#10;T09Ay3WiduX1XWF2s6ZafQKnXsinoikuEzx75iZdYw4uO02gYOUkvbhQl4HN6rh7Xb6vE9m5lKqE&#10;5YfNp7ipe+x2AP2byky5ePoIwvpaeWdZXdx2VZYrfG/l2ssb019S1ffgAcYjwcOQQ1qaB67SRkL6&#10;Y9rc5OX8tlw4is7k24A+LsueRs3MMRw2cCgTvo8VEUxHBHgvekgGnIJzQs2EZrIYEjaTvJdlkZeS&#10;t74QoqQKebooHaCLUI5ZJ493JjgOHk6rb6SBI6bq/jl+xDT93nN8K4rs8ByXRNBj8HuBMfKiiGF+&#10;Az9jYFSLy9FgpEJ4lCo0skh4oaI3kGm/LlMW+CGa5bps0SgVEovGQUUKCfV9LugBZgwluR0PRiqM&#10;msh8ykmvJhowMjzKMqPSrHodRGtLktsHXUarZUfQ6nCHvL1nOn3zqPbzL2ZGECPzhCdgQ4wRIzsJ&#10;iwzaKsAG3oM54/NHKjthPsc5y4tbfdhicTAdRUSYxzxfjINR2beHidHJirz+aDTp3gA/rDxCV5cr&#10;NZbsgCrqHTcirfK4z757aF3+WBRJCXAR8jAYPBpfWjLKGHkCLHkUcQo+HDFqLC5n7kNoWTVyUCP9&#10;gAga+uQALMVpSzeNoJYeWrvhYbRrt/TQWT3SWCfG7evB7iCe9EWP6ZFEGcJPIEkKlEs3+YhO2ZNk&#10;RGhkTW1ramt3ooFlwJgfUSEdh6O4VNP5Cbhkh/nS4tKu3eXCuOx7fPW4pDC7fUT/PPgIR3FJT1q9&#10;QwanklYlrRPoCD+O1SQHTZIwHnqMCzgOx9F4RLBmr+UdhsIL4OrE6r0Plz1LSvQqI8pa3tYhZBxC&#10;wmOCYHMIlkeEbfbCcjeAs8dnbmFpF++xxRtmDgl8RsWBAA4CLqdEcAj3felfAklSz2eRWvq34cQe&#10;jYSwCPkK2vj8puA2wvKwqL4W3NauF+X/By3vhMFxdGSeiw1wS8Xv78+6AmRECFQesnNOC+TQgHtE&#10;51tYSKqcLatUNvN9qZZjJg6D7S1CpEaMK5VHhHMkSfVBHPg6/dCy5E6qn4XkKZBEEIdxD5kXBxB5&#10;RCRnF5HC86h2mVuStCR5IB99P0mSiHMGVpOpZKN+oNOiOAFSLDxtb1tIWkieDknuh4EgnCPUNwZJ&#10;5EmfYt2EPsd/a91sU/Ttun3Kuk2iiPiRB2Y7AMkjojg7CzdDsDLQeWqWJS1LnsySHPVaIkJS0AFE&#10;nha/gWuHE25J0pLk10obR1RJ+PRIFHI2QPIDEsCztJg7ZNu0XbZl4Z3TbX6pZCWiWc5HSvBG6hBN&#10;grmPUKYsrdA5lFEQKY11PJJzUiGerMWB2a9XzKFEr/dAmgTuvp5P+tr0ENTenrq7Ixbe/0zBzfzz&#10;kIg0VnDTbW42/Sf/gevruv9fdR2lAQqCtwHb7VwfWp421UMEBoROIzhjAX9UZUdRcmtqSWjoRV/L&#10;lrYzXdYKP0xhfUJ29JEzXRdgGy7/JyY8AlW6mBY7upAWO7qIFjs/SgGtKqvHjwqoGuz+BxDkrxbs&#10;Hqsax+3PNJz/BQAA//8DAFBLAwQUAAYACAAAACEA6lD30+AAAAAJAQAADwAAAGRycy9kb3ducmV2&#10;LnhtbEyPT2vCQBDF74V+h2UKvdXNnyoSsxGRticpVAvF25odk2B2NmTXJH77Tk/1NjPv8eb38vVk&#10;WzFg7xtHCuJZBAKpdKahSsH34f1lCcIHTUa3jlDBDT2si8eHXGfGjfSFwz5UgkPIZ1pBHUKXSenL&#10;Gq32M9chsXZ2vdWB176Sptcjh9tWJlG0kFY3xB9q3eG2xvKyv1oFH6MeN2n8Nuwu5+3teJh//uxi&#10;VOr5adqsQAScwr8Z/vAZHQpmOrkrGS9aBa8pVwkKFvMEBOtJmvDhxEO8TEAWubxvUPwCAAD//wMA&#10;UEsBAi0AFAAGAAgAAAAhALaDOJL+AAAA4QEAABMAAAAAAAAAAAAAAAAAAAAAAFtDb250ZW50X1R5&#10;cGVzXS54bWxQSwECLQAUAAYACAAAACEAOP0h/9YAAACUAQAACwAAAAAAAAAAAAAAAAAvAQAAX3Jl&#10;bHMvLnJlbHNQSwECLQAUAAYACAAAACEAgzAXoUkHAADuQQAADgAAAAAAAAAAAAAAAAAuAgAAZHJz&#10;L2Uyb0RvYy54bWxQSwECLQAUAAYACAAAACEA6lD30+AAAAAJAQAADwAAAAAAAAAAAAAAAACjCQAA&#10;ZHJzL2Rvd25yZXYueG1sUEsFBgAAAAAEAAQA8wAAALAKAAAAAA==&#10;">
                <v:rect id="Rechteck 1765473266" o:spid="_x0000_s1027" style="position:absolute;top:520;width:8597;height:72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Z6xygAAAOMAAAAPAAAAZHJzL2Rvd25yZXYueG1sRE9fS8Mw&#10;EH8X/A7hBF+GS1dnJ3XZGMJcERTc5oNvR3NryppLaOJWv70RBj7e7//Nl4PtxIn60DpWMBlnIIhr&#10;p1tuFOx367tHECEia+wck4IfCrBcXF/NsdTuzB902sZGpBAOJSowMfpSylAbshjGzhMn7uB6izGd&#10;fSN1j+cUbjuZZ1khLbacGgx6ejZUH7ffVsF6Y0Yr+fr26avwfrB55V82oy+lbm+G1ROISEP8F1/c&#10;lU7zZ8XDdHafFwX8/ZQAkItfAAAA//8DAFBLAQItABQABgAIAAAAIQDb4fbL7gAAAIUBAAATAAAA&#10;AAAAAAAAAAAAAAAAAABbQ29udGVudF9UeXBlc10ueG1sUEsBAi0AFAAGAAgAAAAhAFr0LFu/AAAA&#10;FQEAAAsAAAAAAAAAAAAAAAAAHwEAAF9yZWxzLy5yZWxzUEsBAi0AFAAGAAgAAAAhAKclnrHKAAAA&#10;4wAAAA8AAAAAAAAAAAAAAAAABwIAAGRycy9kb3ducmV2LnhtbFBLBQYAAAAAAwADALcAAAD+AgAA&#10;AAA=&#10;" filled="f" strokecolor="black [3213]" strokeweight="2pt"/>
                <v:line id="Gerade Verbindung 3" o:spid="_x0000_s1028" style="position:absolute;visibility:visible;mso-wrap-style:square" from="693,1993" to="7926,19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DsyQAAAOMAAAAPAAAAZHJzL2Rvd25yZXYueG1sRE/NSsNA&#10;EL4X+g7LFLxIu0klSRO7LUURvBQx7UFvQ3ZMQrOzIbs28e1dQehxvv/Z7ifTiSsNrrWsIF5FIIgr&#10;q1uuFZxPL8sNCOeRNXaWScEPOdjv5rMtFtqO/E7X0tcihLArUEHjfV9I6aqGDLqV7YkD92UHgz6c&#10;Qy31gGMIN51cR1EqDbYcGhrs6amh6lJ+GwXP53Qs8zrJ7uOH45Tz2/rj82iUultMh0cQniZ/E/+7&#10;X3WYn2abPEuSLIa/nwIAcvcLAAD//wMAUEsBAi0AFAAGAAgAAAAhANvh9svuAAAAhQEAABMAAAAA&#10;AAAAAAAAAAAAAAAAAFtDb250ZW50X1R5cGVzXS54bWxQSwECLQAUAAYACAAAACEAWvQsW78AAAAV&#10;AQAACwAAAAAAAAAAAAAAAAAfAQAAX3JlbHMvLnJlbHNQSwECLQAUAAYACAAAACEAVqvw7MkAAADj&#10;AAAADwAAAAAAAAAAAAAAAAAHAgAAZHJzL2Rvd25yZXYueG1sUEsFBgAAAAADAAMAtwAAAP0CAAAA&#10;AA==&#10;" strokecolor="black [3213]" strokeweight="1pt"/>
                <v:line id="Gerade Verbindung 4" o:spid="_x0000_s1029" style="position:absolute;visibility:visible;mso-wrap-style:square" from="2990,6890" to="5633,68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BD3zAAAAOMAAAAPAAAAZHJzL2Rvd25yZXYueG1sRI9BS8NA&#10;EIXvgv9hGcGL2E0jTdPYbSkVoZdSjD3obciOSTA7G7JrE/995yB4nHlv3vtmvZ1cpy40hNazgfks&#10;AUVcedtybeD8/vqYgwoR2WLnmQz8UoDt5vZmjYX1I7/RpYy1khAOBRpoYuwLrUPVkMMw8z2xaF9+&#10;cBhlHGptBxwl3HU6TZJMO2xZGhrsad9Q9V3+OAMv52wsV/Vi+TB/Ok4rPqUfn0dnzP3dtHsGFWmK&#10;/+a/64MV/DzJ82yxTAVafpIF6M0VAAD//wMAUEsBAi0AFAAGAAgAAAAhANvh9svuAAAAhQEAABMA&#10;AAAAAAAAAAAAAAAAAAAAAFtDb250ZW50X1R5cGVzXS54bWxQSwECLQAUAAYACAAAACEAWvQsW78A&#10;AAAVAQAACwAAAAAAAAAAAAAAAAAfAQAAX3JlbHMvLnJlbHNQSwECLQAUAAYACAAAACEAh3wQ98wA&#10;AADjAAAADwAAAAAAAAAAAAAAAAAHAgAAZHJzL2Rvd25yZXYueG1sUEsFBgAAAAADAAMAtwAAAAAD&#10;AAAAAA==&#10;" strokecolor="black [3213]" strokeweight="1pt"/>
                <v:line id="Gerade Verbindung 5" o:spid="_x0000_s1030" style="position:absolute;visibility:visible;mso-wrap-style:square" from="2296,6327" to="2988,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BB4zAAAAOIAAAAPAAAAZHJzL2Rvd25yZXYueG1sRI9La8Mw&#10;EITvhf4HsYVcSiM/yMNOlFAaAr2EUjeH5LZYG9vEWhlLid1/XxUKPQ4z8w2z3o6mFXfqXWNZQTyN&#10;QBCXVjdcKTh+7V+WIJxH1thaJgXf5GC7eXxYY67twJ90L3wlAoRdjgpq77tcSlfWZNBNbUccvIvt&#10;Dfog+0rqHocAN61MomguDTYcFmrs6K2m8lrcjILdcT4UWTVbPMfpYcz4IzmdD0apydP4ugLhafT/&#10;4b/2u1Ywi5M0XWRJDL+Xwh2Qmx8AAAD//wMAUEsBAi0AFAAGAAgAAAAhANvh9svuAAAAhQEAABMA&#10;AAAAAAAAAAAAAAAAAAAAAFtDb250ZW50X1R5cGVzXS54bWxQSwECLQAUAAYACAAAACEAWvQsW78A&#10;AAAVAQAACwAAAAAAAAAAAAAAAAAfAQAAX3JlbHMvLnJlbHNQSwECLQAUAAYACAAAACEAAUAQeMwA&#10;AADiAAAADwAAAAAAAAAAAAAAAAAHAgAAZHJzL2Rvd25yZXYueG1sUEsFBgAAAAADAAMAtwAAAAAD&#10;AAAAAA==&#10;" strokecolor="black [3213]" strokeweight="1pt"/>
                <v:line id="Gerade Verbindung 6" o:spid="_x0000_s1031" style="position:absolute;visibility:visible;mso-wrap-style:square" from="650,5503" to="2287,55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ZeeywAAAOIAAAAPAAAAZHJzL2Rvd25yZXYueG1sRI9BS8NA&#10;FITvgv9heUIvYnfbYkxit0VaCl5KMeagt0f2mQSzb0N226T/3hUEj8PMfMOst5PtxIUG3zrWsJgr&#10;EMSVMy3XGsr3w0MKwgdkg51j0nAlD9vN7c0ac+NGfqNLEWoRIexz1NCE0OdS+qohi37ueuLofbnB&#10;YohyqKUZcIxw28mlUom02HJcaLCnXUPVd3G2GvZlMhZZ/fh0v1gdp4xPy4/Po9V6dje9PIMINIX/&#10;8F/71WhIVZqoTGUr+L0U74Dc/AAAAP//AwBQSwECLQAUAAYACAAAACEA2+H2y+4AAACFAQAAEwAA&#10;AAAAAAAAAAAAAAAAAAAAW0NvbnRlbnRfVHlwZXNdLnhtbFBLAQItABQABgAIAAAAIQBa9CxbvwAA&#10;ABUBAAALAAAAAAAAAAAAAAAAAB8BAABfcmVscy8ucmVsc1BLAQItABQABgAIAAAAIQAMnZeeywAA&#10;AOIAAAAPAAAAAAAAAAAAAAAAAAcCAABkcnMvZG93bnJldi54bWxQSwUGAAAAAAMAAwC3AAAA/wIA&#10;AAAA&#10;" strokecolor="black [3213]" strokeweight="1pt"/>
                <v:line id="Gerade Verbindung 7" o:spid="_x0000_s1032" style="position:absolute;flip:y;visibility:visible;mso-wrap-style:square" from="693,1993" to="693,55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Mvj1yAAAAOMAAAAPAAAAZHJzL2Rvd25yZXYueG1sRE9LawIx&#10;EL4X/A9hhN5qYku37tYoIhSKWMHVS2/DZvaBm8l2k+r6701B6HG+98yXg23FmXrfONYwnSgQxIUz&#10;DVcajoePpxkIH5ANto5Jw5U8LBejhzlmxl14T+c8VCKGsM9QQx1Cl0npi5os+onriCNXut5iiGdf&#10;SdPjJYbbVj4rlUiLDceGGjta11Sc8l+rYXNIy/V287W7+p/vHZVvav+aH7V+HA+rdxCBhvAvvrs/&#10;TZyfzqaJStRLCn8/RQDk4gYAAP//AwBQSwECLQAUAAYACAAAACEA2+H2y+4AAACFAQAAEwAAAAAA&#10;AAAAAAAAAAAAAAAAW0NvbnRlbnRfVHlwZXNdLnhtbFBLAQItABQABgAIAAAAIQBa9CxbvwAAABUB&#10;AAALAAAAAAAAAAAAAAAAAB8BAABfcmVscy8ucmVsc1BLAQItABQABgAIAAAAIQBjMvj1yAAAAOMA&#10;AAAPAAAAAAAAAAAAAAAAAAcCAABkcnMvZG93bnJldi54bWxQSwUGAAAAAAMAAwC3AAAA/AIAAAAA&#10;" strokecolor="black [3213]" strokeweight="1pt"/>
                <v:line id="Gerade Verbindung 8" o:spid="_x0000_s1033" style="position:absolute;flip:y;visibility:visible;mso-wrap-style:square" from="7887,1993" to="7887,55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yJzAAAAOMAAAAPAAAAZHJzL2Rvd25yZXYueG1sRI9Pa8JA&#10;FMTvhX6H5RV6qxtjE2t0FREKRaxg9NLbI/vyh2bfptmtxm/vFoQeh5n5DbNYDaYVZ+pdY1nBeBSB&#10;IC6sbrhScDq+v7yBcB5ZY2uZFFzJwWr5+LDATNsLH+ic+0oECLsMFdTed5mUrqjJoBvZjjh4pe0N&#10;+iD7SuoeLwFuWhlHUSoNNhwWauxoU1Pxnf8aBdvjrNzstp/7q/v52lM5jQ5JflLq+WlYz0F4Gvx/&#10;+N7+0Ari8SSJk2nymsLfp/AH5PIGAAD//wMAUEsBAi0AFAAGAAgAAAAhANvh9svuAAAAhQEAABMA&#10;AAAAAAAAAAAAAAAAAAAAAFtDb250ZW50X1R5cGVzXS54bWxQSwECLQAUAAYACAAAACEAWvQsW78A&#10;AAAVAQAACwAAAAAAAAAAAAAAAAAfAQAAX3JlbHMvLnJlbHNQSwECLQAUAAYACAAAACEAbfyMicwA&#10;AADjAAAADwAAAAAAAAAAAAAAAAAHAgAAZHJzL2Rvd25yZXYueG1sUEsFBgAAAAADAAMAtwAAAAAD&#10;AAAAAA==&#10;" strokecolor="black [3213]" strokeweight="1pt"/>
                <v:line id="Gerade Verbindung 9" o:spid="_x0000_s1034" style="position:absolute;visibility:visible;mso-wrap-style:square" from="6283,5503" to="7915,55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ZgHzAAAAOIAAAAPAAAAZHJzL2Rvd25yZXYueG1sRI9PS8NA&#10;FMTvgt9heUIvYjd/bDRpt0UUwUspjT3o7ZF9TYLZtyG7beK37xYEj8PM/IZZbSbTiTMNrrWsIJ5H&#10;IIgrq1uuFRw+3x+eQTiPrLGzTAp+ycFmfXuzwkLbkfd0Ln0tAoRdgQoa7/tCSlc1ZNDNbU8cvKMd&#10;DPogh1rqAccAN51MoiiTBlsOCw329NpQ9VOejIK3QzaWeb14uo/T7ZTzLvn63hqlZnfTyxKEp8n/&#10;h//aH1pB+hjnySKNM7heCndAri8AAAD//wMAUEsBAi0AFAAGAAgAAAAhANvh9svuAAAAhQEAABMA&#10;AAAAAAAAAAAAAAAAAAAAAFtDb250ZW50X1R5cGVzXS54bWxQSwECLQAUAAYACAAAACEAWvQsW78A&#10;AAAVAQAACwAAAAAAAAAAAAAAAAAfAQAAX3JlbHMvLnJlbHNQSwECLQAUAAYACAAAACEAjy2YB8wA&#10;AADiAAAADwAAAAAAAAAAAAAAAAAHAgAAZHJzL2Rvd25yZXYueG1sUEsFBgAAAAADAAMAtwAAAAAD&#10;AAAAAA==&#10;" strokecolor="black [3213]" strokeweight="1pt"/>
                <v:line id="Gerade Verbindung 10" o:spid="_x0000_s1035" style="position:absolute;flip:y;visibility:visible;mso-wrap-style:square" from="2253,5503" to="2253,63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YVxwAAAOIAAAAPAAAAZHJzL2Rvd25yZXYueG1sRE9ba8Iw&#10;FH4f7D+EI+xtJnW4zmqUIQyGbILVl70dmtMLNiddk2n992Yg+Pjx3RerwbbiRL1vHGtIxgoEceFM&#10;w5WGw/7j+Q2ED8gGW8ek4UIeVsvHhwVmxp15R6c8VCKGsM9QQx1Cl0npi5os+rHriCNXut5iiLCv&#10;pOnxHMNtKydKvUqLDceGGjta11Qc8z+rYbOfleuvzff24n9/tlSmajfND1o/jYb3OYhAQ7iLb+5P&#10;E+erSZokKn2B/0sRg1xeAQAA//8DAFBLAQItABQABgAIAAAAIQDb4fbL7gAAAIUBAAATAAAAAAAA&#10;AAAAAAAAAAAAAABbQ29udGVudF9UeXBlc10ueG1sUEsBAi0AFAAGAAgAAAAhAFr0LFu/AAAAFQEA&#10;AAsAAAAAAAAAAAAAAAAAHwEAAF9yZWxzLy5yZWxzUEsBAi0AFAAGAAgAAAAhAK35lhXHAAAA4gAA&#10;AA8AAAAAAAAAAAAAAAAABwIAAGRycy9kb3ducmV2LnhtbFBLBQYAAAAAAwADALcAAAD7AgAAAAA=&#10;" strokecolor="black [3213]" strokeweight="1pt"/>
                <v:line id="Gerade Verbindung 11" o:spid="_x0000_s1036" style="position:absolute;flip:y;visibility:visible;mso-wrap-style:square" from="6283,5503" to="6283,63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cgOzQAAAOMAAAAPAAAAZHJzL2Rvd25yZXYueG1sRI9Pa8JA&#10;EMXvBb/DMoXe6qZaU01dpQiFIq1g9NLbkJ38odnZmN1q/Padg9DjzHvz3m+W68G16kx9aDwbeBon&#10;oIgLbxuuDBwP749zUCEiW2w9k4ErBVivRndLzKy/8J7OeayUhHDI0EAdY5dpHYqaHIax74hFK33v&#10;MMrYV9r2eJFw1+pJkqTaYcPSUGNHm5qKn/zXGdgeFuXmc/u1u4bT947Kl2Q/y4/GPNwPb6+gIg3x&#10;33y7/rCC/5ym0/lkMRVo+UkWoFd/AAAA//8DAFBLAQItABQABgAIAAAAIQDb4fbL7gAAAIUBAAAT&#10;AAAAAAAAAAAAAAAAAAAAAABbQ29udGVudF9UeXBlc10ueG1sUEsBAi0AFAAGAAgAAAAhAFr0LFu/&#10;AAAAFQEAAAsAAAAAAAAAAAAAAAAAHwEAAF9yZWxzLy5yZWxzUEsBAi0AFAAGAAgAAAAhALONyA7N&#10;AAAA4wAAAA8AAAAAAAAAAAAAAAAABwIAAGRycy9kb3ducmV2LnhtbFBLBQYAAAAAAwADALcAAAAB&#10;AwAAAAA=&#10;" strokecolor="black [3213]" strokeweight="1pt"/>
                <v:line id="Gerade Verbindung 12" o:spid="_x0000_s1037" style="position:absolute;visibility:visible;mso-wrap-style:square" from="5633,6327" to="6325,6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mymywAAAOMAAAAPAAAAZHJzL2Rvd25yZXYueG1sRI9BS8NA&#10;FITvgv9heYIXsbtJMbZpN0EUwUspxh7a2yP7mgSzb0N2beK/dwXB4zAz3zDbcra9uNDoO8cakoUC&#10;QVw703Gj4fDxer8C4QOywd4xafgmD2VxfbXF3LiJ3+lShUZECPscNbQhDLmUvm7Jol+4gTh6Zzda&#10;DFGOjTQjThFue5kqlUmLHceFFgd6bqn+rL6shpdDNlXr5uHxLlnu5jXv0+NpZ7W+vZmfNiACzeE/&#10;/Nd+MxpStcqWSiUqhd9P8Q/I4gcAAP//AwBQSwECLQAUAAYACAAAACEA2+H2y+4AAACFAQAAEwAA&#10;AAAAAAAAAAAAAAAAAAAAW0NvbnRlbnRfVHlwZXNdLnhtbFBLAQItABQABgAIAAAAIQBa9CxbvwAA&#10;ABUBAAALAAAAAAAAAAAAAAAAAB8BAABfcmVscy8ucmVsc1BLAQItABQABgAIAAAAIQAz8mymywAA&#10;AOMAAAAPAAAAAAAAAAAAAAAAAAcCAABkcnMvZG93bnJldi54bWxQSwUGAAAAAAMAAwC3AAAA/wIA&#10;AAAA&#10;" strokecolor="black [3213]" strokeweight="1pt"/>
                <v:line id="Gerade Verbindung 13" o:spid="_x0000_s1038" style="position:absolute;flip:y;visibility:visible;mso-wrap-style:square" from="5590,6327" to="5590,68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DOoyQAAAOMAAAAPAAAAZHJzL2Rvd25yZXYueG1sRE9LawIx&#10;EL4X/A9hhN5qosXdujWKCIUiVXD10tuwmX3QzWS7SXX9941Q6HG+9yzXg23FhXrfONYwnSgQxIUz&#10;DVcazqe3pxcQPiAbbB2Thht5WK9GD0vMjLvykS55qEQMYZ+hhjqELpPSFzVZ9BPXEUeudL3FEM++&#10;kqbHawy3rZwplUiLDceGGjva1lR85T9Ww+60KLcfu/3h5r8/D1Sm6jjPz1o/jofNK4hAQ/gX/7nf&#10;TZyfpHOVpIvpM9x/igDI1S8AAAD//wMAUEsBAi0AFAAGAAgAAAAhANvh9svuAAAAhQEAABMAAAAA&#10;AAAAAAAAAAAAAAAAAFtDb250ZW50X1R5cGVzXS54bWxQSwECLQAUAAYACAAAACEAWvQsW78AAAAV&#10;AQAACwAAAAAAAAAAAAAAAAAfAQAAX3JlbHMvLnJlbHNQSwECLQAUAAYACAAAACEA5KQzqMkAAADj&#10;AAAADwAAAAAAAAAAAAAAAAAHAgAAZHJzL2Rvd25yZXYueG1sUEsFBgAAAAADAAMAtwAAAP0CAAAA&#10;AA==&#10;" strokecolor="black [3213]" strokeweight="1pt"/>
                <v:line id="Gerade Verbindung 14" o:spid="_x0000_s1039" style="position:absolute;flip:y;visibility:visible;mso-wrap-style:square" from="2990,6327" to="2990,68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d7QyAAAAOIAAAAPAAAAZHJzL2Rvd25yZXYueG1sRE/LagIx&#10;FN0L/YdwC91pYkutMxqlCEIRKzi6cXeZ3Hng5GacpDr+fSMUujlwOC/OfNnbRlyp87VjDeORAkGc&#10;O1NzqeF4WA+nIHxANtg4Jg138rBcPA3mmBp34z1ds1CKWMI+RQ1VCG0qpc8rsuhHriWOWuE6iyHS&#10;rpSmw1sst418VWoiLdYcFypsaVVRfs5+rIbNISlW28337u4vpx0VH2r/nh21fnnuP2cgAvXh3/yX&#10;/jIaEjVJxhHe4HEp3gG5+AUAAP//AwBQSwECLQAUAAYACAAAACEA2+H2y+4AAACFAQAAEwAAAAAA&#10;AAAAAAAAAAAAAAAAW0NvbnRlbnRfVHlwZXNdLnhtbFBLAQItABQABgAIAAAAIQBa9CxbvwAAABUB&#10;AAALAAAAAAAAAAAAAAAAAB8BAABfcmVscy8ucmVsc1BLAQItABQABgAIAAAAIQCNFd7QyAAAAOIA&#10;AAAPAAAAAAAAAAAAAAAAAAcCAABkcnMvZG93bnJldi54bWxQSwUGAAAAAAMAAwC3AAAA/AIAAAAA&#10;" strokecolor="black [3213]" strokeweight="1pt"/>
                <v:line id="Gerade Verbindung 15" o:spid="_x0000_s1040" style="position:absolute;visibility:visible;mso-wrap-style:square" from="1733,2036" to="1733,3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jwzxwAAAOMAAAAPAAAAZHJzL2Rvd25yZXYueG1sRE9La8JA&#10;EL4L/odlhN50Ew1Go6uIWCilIL7A45Adk2B2NmRXTf99t1Docb73LNedqcWTWldZVhCPIhDEudUV&#10;FwrOp/fhDITzyBpry6TgmxysV/3eEjNtX3yg59EXIoSwy1BB6X2TSenykgy6kW2IA3ezrUEfzraQ&#10;usVXCDe1HEfRVBqsODSU2NC2pPx+fBgFX9fTPv281PtGJ90ssbtren5Ypd4G3WYBwlPn/8V/7g8d&#10;5kdpnEym43kMvz8FAOTqBwAA//8DAFBLAQItABQABgAIAAAAIQDb4fbL7gAAAIUBAAATAAAAAAAA&#10;AAAAAAAAAAAAAABbQ29udGVudF9UeXBlc10ueG1sUEsBAi0AFAAGAAgAAAAhAFr0LFu/AAAAFQEA&#10;AAsAAAAAAAAAAAAAAAAAHwEAAF9yZWxzLy5yZWxzUEsBAi0AFAAGAAgAAAAhAOa2PDPHAAAA4wAA&#10;AA8AAAAAAAAAAAAAAAAABwIAAGRycy9kb3ducmV2LnhtbFBLBQYAAAAAAwADALcAAAD7AgAAAAA=&#10;" strokecolor="#f79646 [3209]" strokeweight="4.5pt"/>
                <v:line id="Gerade Verbindung 16" o:spid="_x0000_s1041" style="position:absolute;visibility:visible;mso-wrap-style:square" from="2470,2036" to="2470,3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hybzAAAAOMAAAAPAAAAZHJzL2Rvd25yZXYueG1sRI9Ba8JA&#10;EIXvhf6HZQre6kaNmqauUkoLIgWpWvA4ZKdJaHY2ZFeN/945CD3OvDfvfbNY9a5RZ+pC7dnAaJiA&#10;Ii68rbk0cNh/PmegQkS22HgmA1cKsFo+Piwwt/7C33TexVJJCIccDVQxtrnWoajIYRj6lli0X985&#10;jDJ2pbYdXiTcNXqcJDPtsGZpqLCl94qKv93JGfg67rfzzU+zbW3aZ6n/OM4PJ2/M4Kl/ewUVqY//&#10;5vv12gr+LBu/TEfpRKDlJ1mAXt4AAAD//wMAUEsBAi0AFAAGAAgAAAAhANvh9svuAAAAhQEAABMA&#10;AAAAAAAAAAAAAAAAAAAAAFtDb250ZW50X1R5cGVzXS54bWxQSwECLQAUAAYACAAAACEAWvQsW78A&#10;AAAVAQAACwAAAAAAAAAAAAAAAAAfAQAAX3JlbHMvLnJlbHNQSwECLQAUAAYACAAAACEAcrIcm8wA&#10;AADjAAAADwAAAAAAAAAAAAAAAAAHAgAAZHJzL2Rvd25yZXYueG1sUEsFBgAAAAADAAMAtwAAAAAD&#10;AAAAAA==&#10;" strokecolor="#f79646 [3209]" strokeweight="4.5pt"/>
                <v:line id="Gerade Verbindung 17" o:spid="_x0000_s1042" style="position:absolute;visibility:visible;mso-wrap-style:square" from="3163,2036" to="3163,3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0BywAAAOMAAAAPAAAAZHJzL2Rvd25yZXYueG1sRI/disIw&#10;FITvBd8hHGHvNNXV6naNIrILIoL4B14emmNbbE5KE7W+/WZB8HKYmW+Y6bwxpbhT7QrLCvq9CARx&#10;anXBmYLj4bc7AeE8ssbSMil4koP5rN2aYqLtg3d03/tMBAi7BBXk3leJlC7NyaDr2Yo4eBdbG/RB&#10;1pnUNT4C3JRyEEWxNFhwWMixomVO6XV/Mwo258N2vD6V20oPm8nQ/pzHx5tV6qPTLL5BeGr8O/xq&#10;r7SCQRTH8efXaNSH/0/hD8jZHwAAAP//AwBQSwECLQAUAAYACAAAACEA2+H2y+4AAACFAQAAEwAA&#10;AAAAAAAAAAAAAAAAAAAAW0NvbnRlbnRfVHlwZXNdLnhtbFBLAQItABQABgAIAAAAIQBa9CxbvwAA&#10;ABUBAAALAAAAAAAAAAAAAAAAAB8BAABfcmVscy8ucmVsc1BLAQItABQABgAIAAAAIQBY/i0BywAA&#10;AOMAAAAPAAAAAAAAAAAAAAAAAAcCAABkcnMvZG93bnJldi54bWxQSwUGAAAAAAMAAwC3AAAA/wIA&#10;AAAA&#10;" strokecolor="#f79646 [3209]" strokeweight="4.5pt"/>
                <v:line id="Gerade Verbindung 18" o:spid="_x0000_s1043" style="position:absolute;visibility:visible;mso-wrap-style:square" from="3900,2036" to="3900,3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3fygAAAOIAAAAPAAAAZHJzL2Rvd25yZXYueG1sRI/dagIx&#10;FITvC75DOIJ3Nauo0dUoUioUKYh/4OVhc9xd3Jwsm6jbtzeFQi+HmfmGWaxaW4kHNb50rGHQT0AQ&#10;Z86UnGs4HTfvUxA+IBusHJOGH/KwWnbeFpga9+Q9PQ4hFxHCPkUNRQh1KqXPCrLo+64mjt7VNRZD&#10;lE0uTYPPCLeVHCbJRFosOS4UWNNHQdntcLcavi/Hndqeq11tRu105D4v6nR3Wve67XoOIlAb/sN/&#10;7S+jYazGE5Wo2RB+L8U7IJcvAAAA//8DAFBLAQItABQABgAIAAAAIQDb4fbL7gAAAIUBAAATAAAA&#10;AAAAAAAAAAAAAAAAAABbQ29udGVudF9UeXBlc10ueG1sUEsBAi0AFAAGAAgAAAAhAFr0LFu/AAAA&#10;FQEAAAsAAAAAAAAAAAAAAAAAHwEAAF9yZWxzLy5yZWxzUEsBAi0AFAAGAAgAAAAhAHH9Pd/KAAAA&#10;4gAAAA8AAAAAAAAAAAAAAAAABwIAAGRycy9kb3ducmV2LnhtbFBLBQYAAAAAAwADALcAAAD+AgAA&#10;AAA=&#10;" strokecolor="#f79646 [3209]" strokeweight="4.5pt"/>
                <v:line id="Gerade Verbindung 19" o:spid="_x0000_s1044" style="position:absolute;visibility:visible;mso-wrap-style:square" from="4637,2036" to="4637,3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5V/+yAAAAOMAAAAPAAAAZHJzL2Rvd25yZXYueG1sRE9La8JA&#10;EL4X/A/LFHqrG6MkIc1GpFQoUhBf4HHITpPQ7GzIrhr/fbdQ8Djfe4rlaDpxpcG1lhXMphEI4srq&#10;lmsFx8P6NQPhPLLGzjIpuJODZTl5KjDX9sY7uu59LUIIuxwVNN73uZSuasigm9qeOHDfdjDowznU&#10;Ug94C+Gmk3EUJdJgy6GhwZ7eG6p+9hej4Ot82KabU7ft9WLMFvbjnB4vVqmX53H1BsLT6B/if/en&#10;DvOzNE1myTyO4e+nAIAsfwEAAP//AwBQSwECLQAUAAYACAAAACEA2+H2y+4AAACFAQAAEwAAAAAA&#10;AAAAAAAAAAAAAAAAW0NvbnRlbnRfVHlwZXNdLnhtbFBLAQItABQABgAIAAAAIQBa9CxbvwAAABUB&#10;AAALAAAAAAAAAAAAAAAAAB8BAABfcmVscy8ucmVsc1BLAQItABQABgAIAAAAIQBQ5V/+yAAAAOMA&#10;AAAPAAAAAAAAAAAAAAAAAAcCAABkcnMvZG93bnJldi54bWxQSwUGAAAAAAMAAwC3AAAA/AIAAAAA&#10;" strokecolor="#f79646 [3209]" strokeweight="4.5pt"/>
                <v:line id="Gerade Verbindung 20" o:spid="_x0000_s1045" style="position:absolute;visibility:visible;mso-wrap-style:square" from="5373,2036" to="5373,3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kkiyAAAAOMAAAAPAAAAZHJzL2Rvd25yZXYueG1sRE/da8Iw&#10;EH8f7H8IN/Btps5qXGcUkQ1kCOLHwMejubVlzaU0Uet/b4SBj/f7vum8s7U4U+srxxoG/QQEce5M&#10;xYWGw/7rdQLCB2SDtWPScCUP89nz0xQz4y68pfMuFCKGsM9QQxlCk0np85Is+r5riCP361qLIZ5t&#10;IU2Llxhua/mWJGNpseLYUGJDy5Lyv93Jalgf9xv1/VNvGpN2k9R9HtXh5LTuvXSLDxCBuvAQ/7tX&#10;Js5Xw1H6PlBqBPefIgBydgMAAP//AwBQSwECLQAUAAYACAAAACEA2+H2y+4AAACFAQAAEwAAAAAA&#10;AAAAAAAAAAAAAAAAW0NvbnRlbnRfVHlwZXNdLnhtbFBLAQItABQABgAIAAAAIQBa9CxbvwAAABUB&#10;AAALAAAAAAAAAAAAAAAAAB8BAABfcmVscy8ucmVsc1BLAQItABQABgAIAAAAIQAFJkkiyAAAAOMA&#10;AAAPAAAAAAAAAAAAAAAAAAcCAABkcnMvZG93bnJldi54bWxQSwUGAAAAAAMAAwC3AAAA/AIAAAAA&#10;" strokecolor="#f79646 [3209]" strokeweight="4.5pt"/>
                <v:line id="Gerade Verbindung 21" o:spid="_x0000_s1046" style="position:absolute;visibility:visible;mso-wrap-style:square" from="6110,2036" to="6110,3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UKGxwAAAOMAAAAPAAAAZHJzL2Rvd25yZXYueG1sRE/da8Iw&#10;EH8X/B/CDXzT1Fk0dEaRsYEMQfwCH4/m1pY1l9JE7f57Iwg+3u/75svO1uJKra8caxiPEhDEuTMV&#10;FxqOh++hAuEDssHaMWn4Jw/LRb83x8y4G+/oug+FiCHsM9RQhtBkUvq8JIt+5BriyP261mKIZ1tI&#10;0+IthttavifJVFqsODaU2NBnSfnf/mI1bM6H7eznVG8bk3YqdV/n2fHitB68dasPEIG68BI/3WsT&#10;5ys1nqgknU7g8VMEQC7uAAAA//8DAFBLAQItABQABgAIAAAAIQDb4fbL7gAAAIUBAAATAAAAAAAA&#10;AAAAAAAAAAAAAABbQ29udGVudF9UeXBlc10ueG1sUEsBAi0AFAAGAAgAAAAhAFr0LFu/AAAAFQEA&#10;AAsAAAAAAAAAAAAAAAAAHwEAAF9yZWxzLy5yZWxzUEsBAi0AFAAGAAgAAAAhAIJ1QobHAAAA4wAA&#10;AA8AAAAAAAAAAAAAAAAABwIAAGRycy9kb3ducmV2LnhtbFBLBQYAAAAAAwADALcAAAD7AgAAAAA=&#10;" strokecolor="#f79646 [3209]" strokeweight="4.5pt"/>
                <v:line id="Gerade Verbindung 22" o:spid="_x0000_s1047" style="position:absolute;visibility:visible;mso-wrap-style:square" from="6847,2036" to="6847,3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EQ+ywAAAOIAAAAPAAAAZHJzL2Rvd25yZXYueG1sRI/dasJA&#10;FITvBd9hOULvdGNJuzG6SiktlFKQ+gNeHrLHJJg9G7Krxrd3C0Ivh5n5hlmsetuIC3W+dqxhOklA&#10;EBfO1Fxq2G0/xxkIH5ANNo5Jw408rJbDwQJz4678S5dNKEWEsM9RQxVCm0vpi4os+olriaN3dJ3F&#10;EGVXStPhNcJtI5+T5FVarDkuVNjSe0XFaXO2Gn4O27X63jfr1qR9lrqPg9qdndZPo/5tDiJQH/7D&#10;j/aX0aBmajrL1EsKf5fiHZDLOwAAAP//AwBQSwECLQAUAAYACAAAACEA2+H2y+4AAACFAQAAEwAA&#10;AAAAAAAAAAAAAAAAAAAAW0NvbnRlbnRfVHlwZXNdLnhtbFBLAQItABQABgAIAAAAIQBa9CxbvwAA&#10;ABUBAAALAAAAAAAAAAAAAAAAAB8BAABfcmVscy8ucmVsc1BLAQItABQABgAIAAAAIQCUrEQ+ywAA&#10;AOIAAAAPAAAAAAAAAAAAAAAAAAcCAABkcnMvZG93bnJldi54bWxQSwUGAAAAAAMAAwC3AAAA/wIA&#10;AAAA&#10;" strokecolor="#f79646 [3209]" strokeweight="4.5pt"/>
                <v:shapetype id="_x0000_t202" coordsize="21600,21600" o:spt="202" path="m,l,21600r21600,l21600,xe">
                  <v:stroke joinstyle="miter"/>
                  <v:path gradientshapeok="t" o:connecttype="rect"/>
                </v:shapetype>
                <v:shape id="Textfeld 1571185764" o:spid="_x0000_s1048" type="#_x0000_t202" style="position:absolute;left:-746;top:-424;width:3299;height:3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3CgUyQAAAOMAAAAPAAAAZHJzL2Rvd25yZXYueG1sRE/NasJA&#10;EL4X+g7LFHqrm4gxIbqKBMRS6kHrpbcxOyah2dk0u9W0T+8WBI/z/c98OZhWnKl3jWUF8SgCQVxa&#10;3XCl4PCxfslAOI+ssbVMCn7JwXLx+DDHXNsL7+i895UIIexyVFB73+VSurImg25kO+LAnWxv0Iez&#10;r6Tu8RLCTSvHUTSVBhsODTV2VNRUfu1/jIK3Yr3F3XFssr+22LyfVt334TNR6vlpWM1AeBr8XXxz&#10;v+owP0njOEvS6QT+fwoAyMUVAAD//wMAUEsBAi0AFAAGAAgAAAAhANvh9svuAAAAhQEAABMAAAAA&#10;AAAAAAAAAAAAAAAAAFtDb250ZW50X1R5cGVzXS54bWxQSwECLQAUAAYACAAAACEAWvQsW78AAAAV&#10;AQAACwAAAAAAAAAAAAAAAAAfAQAAX3JlbHMvLnJlbHNQSwECLQAUAAYACAAAACEA0dwoFMkAAADj&#10;AAAADwAAAAAAAAAAAAAAAAAHAgAAZHJzL2Rvd25yZXYueG1sUEsFBgAAAAADAAMAtwAAAP0CAAAA&#10;AA==&#10;" filled="f" stroked="f" strokeweight=".5pt">
                  <v:textbox>
                    <w:txbxContent>
                      <w:p w14:paraId="2F9A045C" w14:textId="77777777" w:rsidR="00A27468" w:rsidRPr="003D3CA6" w:rsidRDefault="00A27468" w:rsidP="00A27468">
                        <w:r w:rsidRPr="003D3CA6">
                          <w:t>1</w:t>
                        </w:r>
                      </w:p>
                    </w:txbxContent>
                  </v:textbox>
                </v:shape>
                <v:shape id="Textfeld 122442413" o:spid="_x0000_s1049" type="#_x0000_t202" style="position:absolute;left:5150;top:-64;width:2598;height:25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idzxgAAAOIAAAAPAAAAZHJzL2Rvd25yZXYueG1sRE/dSsMw&#10;FL4X9g7hDLxzaWsR6ZaNMXBWwYHbHuDQnDVdm5PSxK6+vREELz++/9Vmsp0YafCNYwXpIgFBXDnd&#10;cK3gfHp5eAbhA7LGzjEp+CYPm/XsboWFdjf+pPEYahFD2BeowITQF1L6ypBFv3A9ceQubrAYIhxq&#10;qQe8xXDbySxJnqTFhmODwZ52hqr2+GUV7JtLejqMbd2b9u11/15+XMtrUOp+Pm2XIAJN4V/85y51&#10;nJ9leZ7l6SP8XooY5PoHAAD//wMAUEsBAi0AFAAGAAgAAAAhANvh9svuAAAAhQEAABMAAAAAAAAA&#10;AAAAAAAAAAAAAFtDb250ZW50X1R5cGVzXS54bWxQSwECLQAUAAYACAAAACEAWvQsW78AAAAVAQAA&#10;CwAAAAAAAAAAAAAAAAAfAQAAX3JlbHMvLnJlbHNQSwECLQAUAAYACAAAACEA4wonc8YAAADiAAAA&#10;DwAAAAAAAAAAAAAAAAAHAgAAZHJzL2Rvd25yZXYueG1sUEsFBgAAAAADAAMAtwAAAPoCAAAAAA==&#10;" filled="f" stroked="f" strokeweight=".5pt">
                  <v:textbox inset="0,0,0,0">
                    <w:txbxContent>
                      <w:p w14:paraId="782ABEC5" w14:textId="77777777" w:rsidR="00A27468" w:rsidRPr="003D3CA6" w:rsidRDefault="00A27468" w:rsidP="00A27468">
                        <w:r>
                          <w:t>8</w:t>
                        </w:r>
                      </w:p>
                    </w:txbxContent>
                  </v:textbox>
                </v:shape>
                <w10:wrap type="topAndBottom"/>
              </v:group>
            </w:pict>
          </mc:Fallback>
        </mc:AlternateContent>
      </w:r>
      <w:r w:rsidR="00177355">
        <w:rPr>
          <w:lang w:val="en-US"/>
        </w:rPr>
        <w:t xml:space="preserve">Use </w:t>
      </w:r>
      <w:r w:rsidR="00BF2DC5">
        <w:rPr>
          <w:lang w:val="en-US"/>
        </w:rPr>
        <w:t>standard CAT5 (or better) patch cables</w:t>
      </w:r>
      <w:r w:rsidR="00177355">
        <w:rPr>
          <w:lang w:val="en-US"/>
        </w:rPr>
        <w:t xml:space="preserve"> to connect the cabinets</w:t>
      </w:r>
      <w:r w:rsidR="00BF2DC5">
        <w:rPr>
          <w:lang w:val="en-US"/>
        </w:rPr>
        <w:t>.</w:t>
      </w:r>
    </w:p>
    <w:p w14:paraId="2A5A7328" w14:textId="60CD1DC6" w:rsidR="00381A64" w:rsidRDefault="00381A64" w:rsidP="005616E2">
      <w:pPr>
        <w:rPr>
          <w:lang w:val="en-US"/>
        </w:rPr>
      </w:pPr>
      <w:r w:rsidRPr="004433E0">
        <w:rPr>
          <w:lang w:val="en-US"/>
        </w:rPr>
        <w:t>The pin-out of the connector is as follows.</w:t>
      </w:r>
    </w:p>
    <w:tbl>
      <w:tblPr>
        <w:tblStyle w:val="Tabellenraster"/>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59"/>
        <w:gridCol w:w="426"/>
        <w:gridCol w:w="6485"/>
      </w:tblGrid>
      <w:tr w:rsidR="00A27468" w:rsidRPr="0072263B" w14:paraId="5BA49C65" w14:textId="77777777" w:rsidTr="00D01003">
        <w:tc>
          <w:tcPr>
            <w:tcW w:w="2659" w:type="dxa"/>
            <w:vMerge w:val="restart"/>
          </w:tcPr>
          <w:p w14:paraId="5C405D89" w14:textId="4EFB187C" w:rsidR="00A27468" w:rsidRPr="0072263B" w:rsidRDefault="00A27468" w:rsidP="00875AA0">
            <w:pPr>
              <w:pStyle w:val="Tabellentext"/>
            </w:pPr>
            <w:r>
              <w:rPr>
                <w:noProof/>
              </w:rPr>
              <mc:AlternateContent>
                <mc:Choice Requires="wps">
                  <w:drawing>
                    <wp:inline distT="0" distB="0" distL="0" distR="0" wp14:anchorId="0D513A16" wp14:editId="1610CEF2">
                      <wp:extent cx="1104900" cy="635"/>
                      <wp:effectExtent l="0" t="0" r="0" b="0"/>
                      <wp:docPr id="1939447102" name="Textfeld 1"/>
                      <wp:cNvGraphicFramePr/>
                      <a:graphic xmlns:a="http://schemas.openxmlformats.org/drawingml/2006/main">
                        <a:graphicData uri="http://schemas.microsoft.com/office/word/2010/wordprocessingShape">
                          <wps:wsp>
                            <wps:cNvSpPr txBox="1"/>
                            <wps:spPr>
                              <a:xfrm>
                                <a:off x="0" y="0"/>
                                <a:ext cx="1104900" cy="635"/>
                              </a:xfrm>
                              <a:prstGeom prst="rect">
                                <a:avLst/>
                              </a:prstGeom>
                              <a:solidFill>
                                <a:prstClr val="white"/>
                              </a:solidFill>
                              <a:ln>
                                <a:noFill/>
                              </a:ln>
                            </wps:spPr>
                            <wps:txbx>
                              <w:txbxContent>
                                <w:p w14:paraId="4B359BCE" w14:textId="23FE4A78" w:rsidR="00A27468" w:rsidRPr="00AF18E1" w:rsidRDefault="00A27468" w:rsidP="00A27468">
                                  <w:pPr>
                                    <w:pStyle w:val="Beschriftung"/>
                                    <w:rPr>
                                      <w:noProof/>
                                      <w:szCs w:val="22"/>
                                      <w:lang w:val="en-GB" w:eastAsia="en-GB"/>
                                    </w:rPr>
                                  </w:pPr>
                                  <w:r>
                                    <w:t xml:space="preserve">Figure </w:t>
                                  </w:r>
                                  <w:r>
                                    <w:fldChar w:fldCharType="begin"/>
                                  </w:r>
                                  <w:r>
                                    <w:instrText xml:space="preserve"> SEQ Figure \* ARABIC </w:instrText>
                                  </w:r>
                                  <w:r>
                                    <w:fldChar w:fldCharType="separate"/>
                                  </w:r>
                                  <w:r w:rsidR="00AC5400">
                                    <w:rPr>
                                      <w:noProof/>
                                    </w:rPr>
                                    <w:t>1</w:t>
                                  </w:r>
                                  <w:r>
                                    <w:fldChar w:fldCharType="end"/>
                                  </w:r>
                                  <w:r>
                                    <w:t xml:space="preserve"> RJ45 female connector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inline>
                  </w:drawing>
                </mc:Choice>
                <mc:Fallback>
                  <w:pict>
                    <v:shape w14:anchorId="0D513A16" id="Textfeld 1" o:spid="_x0000_s1050" type="#_x0000_t202" style="width:87pt;height:.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LFGQIAAD8EAAAOAAAAZHJzL2Uyb0RvYy54bWysU8GO0zAQvSPxD5bvNGmBFVs1XZWuipCq&#10;3ZW6aM+u4zSWHI8Zu03K1zN2khYWToiLM/GM33jee17cdY1hJ4Vegy34dJJzpqyEUttDwb89b959&#10;4swHYUthwKqCn5Xnd8u3bxatm6sZ1GBKhYxArJ+3ruB1CG6eZV7WqhF+Ak5ZSlaAjQj0i4esRNES&#10;emOyWZ7fZC1g6RCk8p527/skXyb8qlIyPFaVV4GZgtPdQloxrfu4ZsuFmB9QuFrL4RriH27RCG2p&#10;6QXqXgTBjqj/gGq0RPBQhYmEJoOq0lKlGWiaaf5qml0tnEqzEDneXWjy/w9WPpx27glZ6D5DRwJG&#10;Qlrn55424zxdhU380k0Z5YnC84U21QUm46Fp/uE2p5Sk3M37jxEjux516MMXBQ2LQcGRNElUidPW&#10;h750LImdPBhdbrQx8Scm1gbZSZB+ba2DGsB/qzI21lqIp3rAuJNd54hR6PYd02XBZ+OMeyjPNDpC&#10;7wrv5EZTv63w4Ukg2YBGImuHR1oqA23BYYg4qwF//G0/1pM6lOWsJVsV3H8/ClScma+WdIseHAMc&#10;g/0Y2GOzBpp0So/GyRTSAQxmDCuE5oUcv4pdKCWspF4FD2O4Dr256cVItVqlInKaE2Frd05G6JHX&#10;5+5FoBtUCSTmA4yGE/NX4vS1SR63OgZiOikXee1ZHOgmlybthxcVn8Gv/6nq+u6XPwEAAP//AwBQ&#10;SwMEFAAGAAgAAAAhAGsfv9DZAAAAAgEAAA8AAABkcnMvZG93bnJldi54bWxMj8FOwzAQRO9I/IO1&#10;SFwQdYCooBCnqio4wKUi9MJtG2/jQLyObKcNf4/DBS4rjWY0+6ZcTbYXR/Khc6zgZpGBIG6c7rhV&#10;sHt/vn4AESKyxt4xKfimAKvq/KzEQrsTv9Gxjq1IJRwKVGBiHAopQ2PIYli4gTh5B+ctxiR9K7XH&#10;Uyq3vbzNsqW02HH6YHCgjaHmqx6tgm3+sTVX4+HpdZ3f+ZfduFl+trVSlxfT+hFEpCn+hWHGT+hQ&#10;Jaa9G1kH0StIQ+Lvnb37PMn9HJJVKf+jVz8AAAD//wMAUEsBAi0AFAAGAAgAAAAhALaDOJL+AAAA&#10;4QEAABMAAAAAAAAAAAAAAAAAAAAAAFtDb250ZW50X1R5cGVzXS54bWxQSwECLQAUAAYACAAAACEA&#10;OP0h/9YAAACUAQAACwAAAAAAAAAAAAAAAAAvAQAAX3JlbHMvLnJlbHNQSwECLQAUAAYACAAAACEA&#10;vfjSxRkCAAA/BAAADgAAAAAAAAAAAAAAAAAuAgAAZHJzL2Uyb0RvYy54bWxQSwECLQAUAAYACAAA&#10;ACEAax+/0NkAAAACAQAADwAAAAAAAAAAAAAAAABzBAAAZHJzL2Rvd25yZXYueG1sUEsFBgAAAAAE&#10;AAQA8wAAAHkFAAAAAA==&#10;" stroked="f">
                      <v:textbox style="mso-fit-shape-to-text:t" inset="0,0,0,0">
                        <w:txbxContent>
                          <w:p w14:paraId="4B359BCE" w14:textId="23FE4A78" w:rsidR="00A27468" w:rsidRPr="00AF18E1" w:rsidRDefault="00A27468" w:rsidP="00A27468">
                            <w:pPr>
                              <w:pStyle w:val="Beschriftung"/>
                              <w:rPr>
                                <w:noProof/>
                                <w:szCs w:val="22"/>
                                <w:lang w:val="en-GB" w:eastAsia="en-GB"/>
                              </w:rPr>
                            </w:pPr>
                            <w:r>
                              <w:t xml:space="preserve">Figure </w:t>
                            </w:r>
                            <w:r>
                              <w:fldChar w:fldCharType="begin"/>
                            </w:r>
                            <w:r>
                              <w:instrText xml:space="preserve"> SEQ Figure \* ARABIC </w:instrText>
                            </w:r>
                            <w:r>
                              <w:fldChar w:fldCharType="separate"/>
                            </w:r>
                            <w:r w:rsidR="00AC5400">
                              <w:rPr>
                                <w:noProof/>
                              </w:rPr>
                              <w:t>1</w:t>
                            </w:r>
                            <w:r>
                              <w:fldChar w:fldCharType="end"/>
                            </w:r>
                            <w:r>
                              <w:t xml:space="preserve"> RJ45 female connector</w:t>
                            </w:r>
                          </w:p>
                        </w:txbxContent>
                      </v:textbox>
                      <w10:anchorlock/>
                    </v:shape>
                  </w:pict>
                </mc:Fallback>
              </mc:AlternateContent>
            </w:r>
          </w:p>
        </w:tc>
        <w:tc>
          <w:tcPr>
            <w:tcW w:w="426" w:type="dxa"/>
          </w:tcPr>
          <w:p w14:paraId="2C514416" w14:textId="77777777" w:rsidR="00A27468" w:rsidRPr="0072263B" w:rsidRDefault="00A27468" w:rsidP="0072263B">
            <w:pPr>
              <w:pStyle w:val="Tabellentext"/>
            </w:pPr>
            <w:r w:rsidRPr="0072263B">
              <w:t xml:space="preserve">1: </w:t>
            </w:r>
          </w:p>
        </w:tc>
        <w:tc>
          <w:tcPr>
            <w:tcW w:w="6485" w:type="dxa"/>
          </w:tcPr>
          <w:p w14:paraId="44ADD3D6" w14:textId="77777777" w:rsidR="00A27468" w:rsidRPr="0072263B" w:rsidRDefault="00A27468" w:rsidP="0072263B">
            <w:pPr>
              <w:pStyle w:val="Tabellentext"/>
            </w:pPr>
            <w:r w:rsidRPr="0072263B">
              <w:t>B+</w:t>
            </w:r>
          </w:p>
        </w:tc>
      </w:tr>
      <w:tr w:rsidR="00A27468" w:rsidRPr="0072263B" w14:paraId="221822C2" w14:textId="77777777" w:rsidTr="00D01003">
        <w:tc>
          <w:tcPr>
            <w:tcW w:w="2659" w:type="dxa"/>
            <w:vMerge/>
          </w:tcPr>
          <w:p w14:paraId="5510BEDC" w14:textId="17F77050" w:rsidR="00A27468" w:rsidRPr="0072263B" w:rsidRDefault="00A27468" w:rsidP="0072263B">
            <w:pPr>
              <w:pStyle w:val="Tabellentext"/>
            </w:pPr>
          </w:p>
        </w:tc>
        <w:tc>
          <w:tcPr>
            <w:tcW w:w="426" w:type="dxa"/>
          </w:tcPr>
          <w:p w14:paraId="7E76D489" w14:textId="77777777" w:rsidR="00A27468" w:rsidRPr="0072263B" w:rsidRDefault="00A27468" w:rsidP="0072263B">
            <w:pPr>
              <w:pStyle w:val="Tabellentext"/>
            </w:pPr>
            <w:r w:rsidRPr="0072263B">
              <w:t>2:</w:t>
            </w:r>
          </w:p>
        </w:tc>
        <w:tc>
          <w:tcPr>
            <w:tcW w:w="6485" w:type="dxa"/>
          </w:tcPr>
          <w:p w14:paraId="2FC48B13" w14:textId="77777777" w:rsidR="00A27468" w:rsidRPr="0072263B" w:rsidRDefault="00A27468" w:rsidP="0072263B">
            <w:pPr>
              <w:pStyle w:val="Tabellentext"/>
            </w:pPr>
            <w:r w:rsidRPr="0072263B">
              <w:t>A-</w:t>
            </w:r>
          </w:p>
        </w:tc>
      </w:tr>
      <w:tr w:rsidR="00A27468" w:rsidRPr="0072263B" w14:paraId="6B301B03" w14:textId="77777777" w:rsidTr="00D01003">
        <w:tc>
          <w:tcPr>
            <w:tcW w:w="2659" w:type="dxa"/>
            <w:vMerge/>
          </w:tcPr>
          <w:p w14:paraId="12FA3190" w14:textId="326D6563" w:rsidR="00A27468" w:rsidRPr="0072263B" w:rsidRDefault="00A27468" w:rsidP="0072263B">
            <w:pPr>
              <w:pStyle w:val="Tabellentext"/>
            </w:pPr>
          </w:p>
        </w:tc>
        <w:tc>
          <w:tcPr>
            <w:tcW w:w="426" w:type="dxa"/>
          </w:tcPr>
          <w:p w14:paraId="234C26EC" w14:textId="77777777" w:rsidR="00A27468" w:rsidRPr="0072263B" w:rsidRDefault="00A27468" w:rsidP="0072263B">
            <w:pPr>
              <w:pStyle w:val="Tabellentext"/>
            </w:pPr>
            <w:r w:rsidRPr="0072263B">
              <w:t>3:</w:t>
            </w:r>
          </w:p>
        </w:tc>
        <w:tc>
          <w:tcPr>
            <w:tcW w:w="6485" w:type="dxa"/>
          </w:tcPr>
          <w:p w14:paraId="3B7DFBC2" w14:textId="77777777" w:rsidR="00A27468" w:rsidRPr="0072263B" w:rsidRDefault="00A27468" w:rsidP="0072263B">
            <w:pPr>
              <w:pStyle w:val="Tabellentext"/>
            </w:pPr>
            <w:r w:rsidRPr="0072263B">
              <w:t>GND, common</w:t>
            </w:r>
          </w:p>
        </w:tc>
      </w:tr>
      <w:tr w:rsidR="00A27468" w:rsidRPr="0072263B" w14:paraId="6A41A921" w14:textId="77777777" w:rsidTr="00D01003">
        <w:tc>
          <w:tcPr>
            <w:tcW w:w="2659" w:type="dxa"/>
            <w:vMerge/>
          </w:tcPr>
          <w:p w14:paraId="2F89449E" w14:textId="01827869" w:rsidR="00A27468" w:rsidRPr="0072263B" w:rsidRDefault="00A27468" w:rsidP="0072263B">
            <w:pPr>
              <w:pStyle w:val="Tabellentext"/>
            </w:pPr>
          </w:p>
        </w:tc>
        <w:tc>
          <w:tcPr>
            <w:tcW w:w="426" w:type="dxa"/>
          </w:tcPr>
          <w:p w14:paraId="401A250F" w14:textId="64FCA3F1" w:rsidR="00A27468" w:rsidRPr="0072263B" w:rsidRDefault="00A27468" w:rsidP="0072263B">
            <w:pPr>
              <w:pStyle w:val="Tabellentext"/>
            </w:pPr>
            <w:r w:rsidRPr="0072263B">
              <w:t>4:</w:t>
            </w:r>
          </w:p>
        </w:tc>
        <w:tc>
          <w:tcPr>
            <w:tcW w:w="6485" w:type="dxa"/>
          </w:tcPr>
          <w:p w14:paraId="460C8B1D" w14:textId="77777777" w:rsidR="00A27468" w:rsidRPr="0072263B" w:rsidRDefault="00A27468" w:rsidP="0072263B">
            <w:pPr>
              <w:pStyle w:val="Tabellentext"/>
            </w:pPr>
            <w:r w:rsidRPr="0072263B">
              <w:t>B+</w:t>
            </w:r>
          </w:p>
        </w:tc>
      </w:tr>
      <w:tr w:rsidR="00A27468" w:rsidRPr="0072263B" w14:paraId="513A135A" w14:textId="77777777" w:rsidTr="00D01003">
        <w:tc>
          <w:tcPr>
            <w:tcW w:w="2659" w:type="dxa"/>
            <w:vMerge/>
          </w:tcPr>
          <w:p w14:paraId="74024FC5" w14:textId="781B6665" w:rsidR="00A27468" w:rsidRPr="0072263B" w:rsidRDefault="00A27468" w:rsidP="0072263B">
            <w:pPr>
              <w:pStyle w:val="Tabellentext"/>
            </w:pPr>
          </w:p>
        </w:tc>
        <w:tc>
          <w:tcPr>
            <w:tcW w:w="426" w:type="dxa"/>
          </w:tcPr>
          <w:p w14:paraId="17BB3147" w14:textId="257C7B27" w:rsidR="00A27468" w:rsidRPr="0072263B" w:rsidRDefault="00A27468" w:rsidP="0072263B">
            <w:pPr>
              <w:pStyle w:val="Tabellentext"/>
            </w:pPr>
            <w:r w:rsidRPr="0072263B">
              <w:t>5:</w:t>
            </w:r>
          </w:p>
        </w:tc>
        <w:tc>
          <w:tcPr>
            <w:tcW w:w="6485" w:type="dxa"/>
          </w:tcPr>
          <w:p w14:paraId="035E3C40" w14:textId="77777777" w:rsidR="00A27468" w:rsidRPr="0072263B" w:rsidRDefault="00A27468" w:rsidP="0072263B">
            <w:pPr>
              <w:pStyle w:val="Tabellentext"/>
            </w:pPr>
            <w:r w:rsidRPr="0072263B">
              <w:t>B+</w:t>
            </w:r>
          </w:p>
        </w:tc>
      </w:tr>
      <w:tr w:rsidR="00A27468" w:rsidRPr="0072263B" w14:paraId="49DFD6F2" w14:textId="77777777" w:rsidTr="00D01003">
        <w:tc>
          <w:tcPr>
            <w:tcW w:w="2659" w:type="dxa"/>
            <w:vMerge/>
          </w:tcPr>
          <w:p w14:paraId="3C055510" w14:textId="2A1B81C3" w:rsidR="00A27468" w:rsidRPr="0072263B" w:rsidRDefault="00A27468" w:rsidP="0072263B">
            <w:pPr>
              <w:pStyle w:val="Tabellentext"/>
            </w:pPr>
          </w:p>
        </w:tc>
        <w:tc>
          <w:tcPr>
            <w:tcW w:w="426" w:type="dxa"/>
          </w:tcPr>
          <w:p w14:paraId="339D19D6" w14:textId="1B75ED7D" w:rsidR="00A27468" w:rsidRPr="0072263B" w:rsidRDefault="00A27468" w:rsidP="0072263B">
            <w:pPr>
              <w:pStyle w:val="Tabellentext"/>
            </w:pPr>
            <w:r w:rsidRPr="0072263B">
              <w:t>6:</w:t>
            </w:r>
          </w:p>
        </w:tc>
        <w:tc>
          <w:tcPr>
            <w:tcW w:w="6485" w:type="dxa"/>
          </w:tcPr>
          <w:p w14:paraId="2CF4E41C" w14:textId="77777777" w:rsidR="00A27468" w:rsidRPr="0072263B" w:rsidRDefault="00A27468" w:rsidP="0072263B">
            <w:pPr>
              <w:pStyle w:val="Tabellentext"/>
            </w:pPr>
            <w:r w:rsidRPr="0072263B">
              <w:t>GND, common</w:t>
            </w:r>
          </w:p>
        </w:tc>
      </w:tr>
      <w:tr w:rsidR="00A27468" w:rsidRPr="0072263B" w14:paraId="2B159A80" w14:textId="77777777" w:rsidTr="00D01003">
        <w:tc>
          <w:tcPr>
            <w:tcW w:w="2659" w:type="dxa"/>
            <w:vMerge/>
          </w:tcPr>
          <w:p w14:paraId="2B45D469" w14:textId="446EB5D1" w:rsidR="00A27468" w:rsidRPr="0072263B" w:rsidRDefault="00A27468" w:rsidP="0072263B">
            <w:pPr>
              <w:pStyle w:val="Tabellentext"/>
            </w:pPr>
          </w:p>
        </w:tc>
        <w:tc>
          <w:tcPr>
            <w:tcW w:w="426" w:type="dxa"/>
          </w:tcPr>
          <w:p w14:paraId="30F29976" w14:textId="079BC945" w:rsidR="00A27468" w:rsidRPr="0072263B" w:rsidRDefault="00A27468" w:rsidP="0072263B">
            <w:pPr>
              <w:pStyle w:val="Tabellentext"/>
            </w:pPr>
            <w:r w:rsidRPr="0072263B">
              <w:t>7:</w:t>
            </w:r>
          </w:p>
        </w:tc>
        <w:tc>
          <w:tcPr>
            <w:tcW w:w="6485" w:type="dxa"/>
          </w:tcPr>
          <w:p w14:paraId="65F60B1F" w14:textId="77777777" w:rsidR="00A27468" w:rsidRPr="0072263B" w:rsidRDefault="00A27468" w:rsidP="0072263B">
            <w:pPr>
              <w:pStyle w:val="Tabellentext"/>
            </w:pPr>
            <w:r w:rsidRPr="0072263B">
              <w:t>A-</w:t>
            </w:r>
          </w:p>
        </w:tc>
      </w:tr>
      <w:tr w:rsidR="00A27468" w:rsidRPr="0072263B" w14:paraId="02FB90C7" w14:textId="77777777" w:rsidTr="00D01003">
        <w:tc>
          <w:tcPr>
            <w:tcW w:w="2659" w:type="dxa"/>
            <w:vMerge/>
          </w:tcPr>
          <w:p w14:paraId="76D4EC1A" w14:textId="77777777" w:rsidR="00A27468" w:rsidRPr="0072263B" w:rsidRDefault="00A27468" w:rsidP="0072263B">
            <w:pPr>
              <w:pStyle w:val="Tabellentext"/>
            </w:pPr>
          </w:p>
        </w:tc>
        <w:tc>
          <w:tcPr>
            <w:tcW w:w="426" w:type="dxa"/>
          </w:tcPr>
          <w:p w14:paraId="617285D9" w14:textId="77777777" w:rsidR="00A27468" w:rsidRPr="0072263B" w:rsidRDefault="00A27468" w:rsidP="0072263B">
            <w:pPr>
              <w:pStyle w:val="Tabellentext"/>
            </w:pPr>
            <w:r w:rsidRPr="0072263B">
              <w:t>8:</w:t>
            </w:r>
          </w:p>
        </w:tc>
        <w:tc>
          <w:tcPr>
            <w:tcW w:w="6485" w:type="dxa"/>
          </w:tcPr>
          <w:p w14:paraId="0185BEF6" w14:textId="77777777" w:rsidR="00A27468" w:rsidRPr="0072263B" w:rsidRDefault="00A27468" w:rsidP="0072263B">
            <w:pPr>
              <w:pStyle w:val="Tabellentext"/>
            </w:pPr>
            <w:r w:rsidRPr="0072263B">
              <w:t>A-</w:t>
            </w:r>
          </w:p>
        </w:tc>
      </w:tr>
    </w:tbl>
    <w:p w14:paraId="43A3AD64" w14:textId="1604FCC2" w:rsidR="00177355" w:rsidRDefault="00177355" w:rsidP="008A7ADA">
      <w:pPr>
        <w:pStyle w:val="KeinLeerraum"/>
        <w:rPr>
          <w:lang w:val="en-US"/>
        </w:rPr>
      </w:pPr>
    </w:p>
    <w:p w14:paraId="793FBA67" w14:textId="77777777" w:rsidR="00381A64" w:rsidRDefault="00177355" w:rsidP="0034224A">
      <w:pPr>
        <w:rPr>
          <w:lang w:val="en-US"/>
        </w:rPr>
      </w:pPr>
      <w:r>
        <w:rPr>
          <w:lang w:val="en-US"/>
        </w:rPr>
        <w:t>Attention: Due to compatibility with other devices in commercial refrigeration the pin-out is di</w:t>
      </w:r>
      <w:r w:rsidR="00B33B63">
        <w:rPr>
          <w:lang w:val="en-US"/>
        </w:rPr>
        <w:t>fferent from</w:t>
      </w:r>
      <w:r>
        <w:rPr>
          <w:lang w:val="en-US"/>
        </w:rPr>
        <w:t xml:space="preserve"> the standard pin-out.</w:t>
      </w:r>
    </w:p>
    <w:p w14:paraId="1CDF02E6" w14:textId="54AFAE32" w:rsidR="00995CFA" w:rsidRDefault="00995CFA" w:rsidP="0034224A">
      <w:pPr>
        <w:rPr>
          <w:lang w:val="en-US"/>
        </w:rPr>
      </w:pPr>
      <w:r w:rsidRPr="6F2C24F9">
        <w:rPr>
          <w:lang w:val="en-US"/>
        </w:rPr>
        <w:lastRenderedPageBreak/>
        <w:t xml:space="preserve">The </w:t>
      </w:r>
      <w:r w:rsidR="005734A8">
        <w:rPr>
          <w:lang w:val="en-US"/>
        </w:rPr>
        <w:t>Modbus</w:t>
      </w:r>
      <w:r w:rsidRPr="6F2C24F9">
        <w:rPr>
          <w:lang w:val="en-US"/>
        </w:rPr>
        <w:t xml:space="preserve"> has to be one line (without trunks) and it has to be terminated with a resistor 120 Ohms</w:t>
      </w:r>
      <w:r w:rsidR="00E27BF0" w:rsidRPr="6F2C24F9">
        <w:rPr>
          <w:lang w:val="en-US"/>
        </w:rPr>
        <w:t xml:space="preserve"> at the end of the line</w:t>
      </w:r>
      <w:r w:rsidRPr="6F2C24F9">
        <w:rPr>
          <w:lang w:val="en-US"/>
        </w:rPr>
        <w:t>. A termination resistor with RJ45-plug is available. The resistor is between pin 2 and pin 4</w:t>
      </w:r>
      <w:r w:rsidR="00E27BF0" w:rsidRPr="6F2C24F9">
        <w:rPr>
          <w:lang w:val="en-US"/>
        </w:rPr>
        <w:t xml:space="preserve"> (B+ / A-)</w:t>
      </w:r>
      <w:r w:rsidRPr="6F2C24F9">
        <w:rPr>
          <w:lang w:val="en-US"/>
        </w:rPr>
        <w:t>.</w:t>
      </w:r>
    </w:p>
    <w:p w14:paraId="327EE03C" w14:textId="48A6D7E2" w:rsidR="00995CFA" w:rsidRDefault="00995CFA" w:rsidP="0034224A">
      <w:pPr>
        <w:rPr>
          <w:lang w:val="en-US"/>
        </w:rPr>
      </w:pPr>
      <w:r>
        <w:rPr>
          <w:lang w:val="en-US"/>
        </w:rPr>
        <w:t xml:space="preserve">The </w:t>
      </w:r>
      <w:r w:rsidR="005734A8">
        <w:rPr>
          <w:lang w:val="en-US"/>
        </w:rPr>
        <w:t>Modbus</w:t>
      </w:r>
      <w:r>
        <w:rPr>
          <w:lang w:val="en-US"/>
        </w:rPr>
        <w:t xml:space="preserve"> master </w:t>
      </w:r>
      <w:r w:rsidR="00E27BF0">
        <w:rPr>
          <w:lang w:val="en-US"/>
        </w:rPr>
        <w:t xml:space="preserve">must </w:t>
      </w:r>
      <w:r>
        <w:rPr>
          <w:lang w:val="en-US"/>
        </w:rPr>
        <w:t xml:space="preserve">provide a </w:t>
      </w:r>
      <w:r w:rsidR="00E27BF0">
        <w:rPr>
          <w:lang w:val="en-US"/>
        </w:rPr>
        <w:t>full</w:t>
      </w:r>
      <w:r>
        <w:rPr>
          <w:lang w:val="en-US"/>
        </w:rPr>
        <w:t xml:space="preserve"> termination </w:t>
      </w:r>
      <w:r w:rsidR="00E27BF0">
        <w:rPr>
          <w:lang w:val="en-US"/>
        </w:rPr>
        <w:t>with Pull Up, Pull Down and termination resistors</w:t>
      </w:r>
      <w:r>
        <w:rPr>
          <w:lang w:val="en-US"/>
        </w:rPr>
        <w:t xml:space="preserve">. </w:t>
      </w:r>
    </w:p>
    <w:p w14:paraId="794CE5AA" w14:textId="77777777" w:rsidR="00356618" w:rsidRDefault="00356618" w:rsidP="00356618">
      <w:pPr>
        <w:pStyle w:val="KeinLeerraum"/>
        <w:rPr>
          <w:lang w:val="en-US"/>
        </w:rPr>
      </w:pPr>
    </w:p>
    <w:p w14:paraId="665A6776" w14:textId="77777777" w:rsidR="0062084E" w:rsidRDefault="008D77A9" w:rsidP="0062084E">
      <w:pPr>
        <w:pStyle w:val="Listenabsatz"/>
        <w:keepNext/>
        <w:tabs>
          <w:tab w:val="left" w:pos="3261"/>
        </w:tabs>
        <w:spacing w:after="0"/>
        <w:contextualSpacing w:val="0"/>
      </w:pPr>
      <w:r>
        <w:rPr>
          <w:noProof/>
          <w:lang w:val="en-GB" w:eastAsia="en-GB"/>
        </w:rPr>
        <w:drawing>
          <wp:inline distT="0" distB="0" distL="0" distR="0" wp14:anchorId="5B16A706" wp14:editId="2CA2FBD5">
            <wp:extent cx="4531995" cy="1503680"/>
            <wp:effectExtent l="0" t="0" r="1905" b="1270"/>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uhen_Abschluss_EN.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531995" cy="1503680"/>
                    </a:xfrm>
                    <a:prstGeom prst="rect">
                      <a:avLst/>
                    </a:prstGeom>
                  </pic:spPr>
                </pic:pic>
              </a:graphicData>
            </a:graphic>
          </wp:inline>
        </w:drawing>
      </w:r>
    </w:p>
    <w:p w14:paraId="73B2C90E" w14:textId="6B4FCA4F" w:rsidR="006B1704" w:rsidRDefault="0062084E" w:rsidP="0062084E">
      <w:pPr>
        <w:pStyle w:val="Beschriftung"/>
        <w:rPr>
          <w:lang w:val="en-US"/>
        </w:rPr>
      </w:pPr>
      <w:r w:rsidRPr="0062084E">
        <w:rPr>
          <w:lang w:val="en-US"/>
        </w:rPr>
        <w:t xml:space="preserve">Figure </w:t>
      </w:r>
      <w:r>
        <w:fldChar w:fldCharType="begin"/>
      </w:r>
      <w:r w:rsidRPr="0062084E">
        <w:rPr>
          <w:lang w:val="en-US"/>
        </w:rPr>
        <w:instrText xml:space="preserve"> SEQ Figure \* ARABIC </w:instrText>
      </w:r>
      <w:r>
        <w:fldChar w:fldCharType="separate"/>
      </w:r>
      <w:r w:rsidR="00AC5400">
        <w:rPr>
          <w:noProof/>
          <w:lang w:val="en-US"/>
        </w:rPr>
        <w:t>2</w:t>
      </w:r>
      <w:r>
        <w:fldChar w:fldCharType="end"/>
      </w:r>
      <w:r w:rsidRPr="0062084E">
        <w:rPr>
          <w:lang w:val="en-US"/>
        </w:rPr>
        <w:t xml:space="preserve"> Cable connection between cabinets with termination resistor</w:t>
      </w:r>
    </w:p>
    <w:p w14:paraId="6BE7C314" w14:textId="77777777" w:rsidR="00905974" w:rsidRPr="00905974" w:rsidRDefault="00905974" w:rsidP="00905974">
      <w:pPr>
        <w:pStyle w:val="KeinLeerraum"/>
        <w:rPr>
          <w:lang w:val="en-US"/>
        </w:rPr>
      </w:pPr>
    </w:p>
    <w:p w14:paraId="66E72366" w14:textId="606AFEE7" w:rsidR="008A1047" w:rsidRPr="006F0EC1" w:rsidRDefault="008A1047" w:rsidP="00001C59">
      <w:pPr>
        <w:pStyle w:val="berschrift1"/>
        <w:rPr>
          <w:lang w:val="en-US"/>
        </w:rPr>
      </w:pPr>
      <w:bookmarkStart w:id="5" w:name="_Toc209418565"/>
      <w:r w:rsidRPr="006F0EC1">
        <w:rPr>
          <w:lang w:val="en-US"/>
        </w:rPr>
        <w:t>Commands</w:t>
      </w:r>
      <w:bookmarkEnd w:id="5"/>
    </w:p>
    <w:p w14:paraId="2F1B33FC" w14:textId="77777777" w:rsidR="00163934" w:rsidRDefault="00163934" w:rsidP="006D1472">
      <w:pPr>
        <w:rPr>
          <w:lang w:val="en-US"/>
        </w:rPr>
      </w:pPr>
      <w:r>
        <w:rPr>
          <w:lang w:val="en-US"/>
        </w:rPr>
        <w:t xml:space="preserve">For the communication between master and slave devices </w:t>
      </w:r>
      <w:r w:rsidR="00B54C36">
        <w:rPr>
          <w:lang w:val="en-US"/>
        </w:rPr>
        <w:t>commands</w:t>
      </w:r>
      <w:r>
        <w:rPr>
          <w:lang w:val="en-US"/>
        </w:rPr>
        <w:t xml:space="preserve"> are defined to obtain the data access.</w:t>
      </w:r>
      <w:r w:rsidR="00B54C36">
        <w:rPr>
          <w:lang w:val="en-US"/>
        </w:rPr>
        <w:t xml:space="preserve"> In Modbus specification these comm</w:t>
      </w:r>
      <w:r w:rsidR="00823DC7">
        <w:rPr>
          <w:lang w:val="en-US"/>
        </w:rPr>
        <w:t xml:space="preserve">ands are called </w:t>
      </w:r>
      <w:r w:rsidR="00823DC7" w:rsidRPr="005461AD">
        <w:rPr>
          <w:i/>
          <w:lang w:val="en-US"/>
        </w:rPr>
        <w:t>function codes</w:t>
      </w:r>
      <w:r w:rsidR="00823DC7">
        <w:rPr>
          <w:lang w:val="en-US"/>
        </w:rPr>
        <w:t>.</w:t>
      </w:r>
    </w:p>
    <w:p w14:paraId="41A61B65" w14:textId="6B0B78A0" w:rsidR="00346C56" w:rsidRDefault="00823DC7" w:rsidP="006D1472">
      <w:pPr>
        <w:rPr>
          <w:lang w:val="en-US"/>
        </w:rPr>
      </w:pPr>
      <w:r>
        <w:rPr>
          <w:lang w:val="en-US"/>
        </w:rPr>
        <w:t>Accessing data needs addressing the related register.</w:t>
      </w:r>
    </w:p>
    <w:p w14:paraId="1C75CB29" w14:textId="3BE81B85" w:rsidR="00823DC7" w:rsidRPr="006B527A" w:rsidRDefault="00823DC7" w:rsidP="006D1472">
      <w:pPr>
        <w:rPr>
          <w:rFonts w:cs="Arial"/>
          <w:lang w:val="en-US"/>
        </w:rPr>
      </w:pPr>
      <w:r w:rsidRPr="006B527A">
        <w:rPr>
          <w:rFonts w:cs="Arial"/>
          <w:lang w:val="en-US"/>
        </w:rPr>
        <w:t>In this documentation the register address is given for each parameter which has to be set in the message with</w:t>
      </w:r>
      <w:r w:rsidR="4F44AACD" w:rsidRPr="006B527A">
        <w:rPr>
          <w:rFonts w:cs="Arial"/>
          <w:lang w:val="en-US"/>
        </w:rPr>
        <w:t xml:space="preserve"> an absolute address without offset.</w:t>
      </w:r>
    </w:p>
    <w:p w14:paraId="6DFF92B9" w14:textId="77777777" w:rsidR="00823DC7" w:rsidRDefault="00823DC7" w:rsidP="006D1472">
      <w:pPr>
        <w:rPr>
          <w:rFonts w:cs="Arial"/>
          <w:lang w:val="en-US"/>
        </w:rPr>
      </w:pPr>
      <w:r w:rsidRPr="00B54C36">
        <w:rPr>
          <w:rFonts w:cs="Arial"/>
          <w:lang w:val="en-US"/>
        </w:rPr>
        <w:t>The register data in the response message are packed as two bytes per register, with the</w:t>
      </w:r>
      <w:r>
        <w:rPr>
          <w:rFonts w:cs="Arial"/>
          <w:lang w:val="en-US"/>
        </w:rPr>
        <w:t xml:space="preserve"> </w:t>
      </w:r>
      <w:r w:rsidRPr="00B54C36">
        <w:rPr>
          <w:rFonts w:cs="Arial"/>
          <w:lang w:val="en-US"/>
        </w:rPr>
        <w:t>binary contents right justified within each byte. For each register, the first byte contains the</w:t>
      </w:r>
      <w:r w:rsidR="00346C56">
        <w:rPr>
          <w:rFonts w:cs="Arial"/>
          <w:lang w:val="en-US"/>
        </w:rPr>
        <w:t xml:space="preserve"> </w:t>
      </w:r>
      <w:r w:rsidRPr="00B54C36">
        <w:rPr>
          <w:rFonts w:cs="Arial"/>
          <w:lang w:val="en-US"/>
        </w:rPr>
        <w:t>high order bits and the second contains the low order bits.</w:t>
      </w:r>
    </w:p>
    <w:p w14:paraId="00ACB135" w14:textId="0788A3B7" w:rsidR="0039524B" w:rsidRPr="006B527A" w:rsidRDefault="0039524B" w:rsidP="006D1472">
      <w:pPr>
        <w:rPr>
          <w:lang w:val="en-US"/>
        </w:rPr>
      </w:pPr>
      <w:r w:rsidRPr="006B527A">
        <w:rPr>
          <w:rFonts w:cs="Arial"/>
          <w:lang w:val="en-US"/>
        </w:rPr>
        <w:t>For more detailed information please refer to</w:t>
      </w:r>
      <w:r w:rsidR="00680BF2">
        <w:rPr>
          <w:rFonts w:cs="Arial"/>
          <w:lang w:val="en-US"/>
        </w:rPr>
        <w:t xml:space="preserve"> the</w:t>
      </w:r>
      <w:r w:rsidRPr="006B527A">
        <w:rPr>
          <w:rFonts w:cs="Arial"/>
          <w:lang w:val="en-US"/>
        </w:rPr>
        <w:t xml:space="preserve"> documenta</w:t>
      </w:r>
      <w:r w:rsidR="002017DD" w:rsidRPr="006B527A">
        <w:rPr>
          <w:rFonts w:cs="Arial"/>
          <w:lang w:val="en-US"/>
        </w:rPr>
        <w:t>t</w:t>
      </w:r>
      <w:r w:rsidRPr="006B527A">
        <w:rPr>
          <w:rFonts w:cs="Arial"/>
          <w:lang w:val="en-US"/>
        </w:rPr>
        <w:t xml:space="preserve">ion </w:t>
      </w:r>
      <w:r w:rsidR="002017DD" w:rsidRPr="006B527A">
        <w:rPr>
          <w:rFonts w:cs="Arial"/>
          <w:lang w:val="en-US"/>
        </w:rPr>
        <w:t>of</w:t>
      </w:r>
      <w:r w:rsidRPr="006B527A">
        <w:rPr>
          <w:rFonts w:cs="Arial"/>
          <w:lang w:val="en-US"/>
        </w:rPr>
        <w:t xml:space="preserve"> http://www.modbus.org.</w:t>
      </w:r>
    </w:p>
    <w:p w14:paraId="153EFBE3" w14:textId="77777777" w:rsidR="00686A09" w:rsidRPr="006B527A" w:rsidRDefault="00686A09" w:rsidP="008439D2">
      <w:pPr>
        <w:pStyle w:val="berschrift2"/>
        <w:rPr>
          <w:lang w:val="en-US"/>
        </w:rPr>
      </w:pPr>
      <w:bookmarkStart w:id="6" w:name="_Toc209418566"/>
      <w:r w:rsidRPr="006B527A">
        <w:rPr>
          <w:lang w:val="en-US"/>
        </w:rPr>
        <w:t xml:space="preserve">Read </w:t>
      </w:r>
      <w:r w:rsidR="00E90F7F" w:rsidRPr="006B527A">
        <w:rPr>
          <w:lang w:val="en-US"/>
        </w:rPr>
        <w:t>Coils</w:t>
      </w:r>
      <w:r w:rsidRPr="006B527A">
        <w:rPr>
          <w:lang w:val="en-US"/>
        </w:rPr>
        <w:t xml:space="preserve"> (0x0</w:t>
      </w:r>
      <w:r w:rsidR="00E90F7F" w:rsidRPr="006B527A">
        <w:rPr>
          <w:lang w:val="en-US"/>
        </w:rPr>
        <w:t>1</w:t>
      </w:r>
      <w:r w:rsidRPr="006B527A">
        <w:rPr>
          <w:lang w:val="en-US"/>
        </w:rPr>
        <w:t>)</w:t>
      </w:r>
      <w:bookmarkEnd w:id="6"/>
    </w:p>
    <w:p w14:paraId="2C51FEEB" w14:textId="77777777" w:rsidR="00450041" w:rsidRPr="00B54C36" w:rsidRDefault="00163934" w:rsidP="006D1472">
      <w:pPr>
        <w:rPr>
          <w:lang w:val="en-US"/>
        </w:rPr>
      </w:pPr>
      <w:r w:rsidRPr="00B54C36">
        <w:rPr>
          <w:lang w:val="en-US"/>
        </w:rPr>
        <w:t xml:space="preserve">This function code </w:t>
      </w:r>
      <w:r w:rsidR="00B54C36" w:rsidRPr="00B54C36">
        <w:rPr>
          <w:lang w:val="en-US"/>
        </w:rPr>
        <w:t xml:space="preserve">is used to read the contents of </w:t>
      </w:r>
      <w:r w:rsidR="00E90F7F">
        <w:rPr>
          <w:lang w:val="en-US"/>
        </w:rPr>
        <w:t>bit</w:t>
      </w:r>
      <w:r w:rsidR="00B54C36" w:rsidRPr="00B54C36">
        <w:rPr>
          <w:lang w:val="en-US"/>
        </w:rPr>
        <w:t xml:space="preserve"> registers in a slave. The </w:t>
      </w:r>
      <w:r w:rsidR="00B54C36">
        <w:rPr>
          <w:lang w:val="en-US"/>
        </w:rPr>
        <w:t>r</w:t>
      </w:r>
      <w:r w:rsidR="00B54C36" w:rsidRPr="00B54C36">
        <w:rPr>
          <w:lang w:val="en-US"/>
        </w:rPr>
        <w:t xml:space="preserve">equest </w:t>
      </w:r>
      <w:r w:rsidR="00B54C36">
        <w:rPr>
          <w:lang w:val="en-US"/>
        </w:rPr>
        <w:t xml:space="preserve">message </w:t>
      </w:r>
      <w:r w:rsidR="00B54C36" w:rsidRPr="00B54C36">
        <w:rPr>
          <w:lang w:val="en-US"/>
        </w:rPr>
        <w:t>specifies the starting register address and the number of</w:t>
      </w:r>
      <w:r w:rsidR="00B54C36">
        <w:rPr>
          <w:lang w:val="en-US"/>
        </w:rPr>
        <w:t xml:space="preserve"> </w:t>
      </w:r>
      <w:r w:rsidR="00E90F7F">
        <w:rPr>
          <w:lang w:val="en-US"/>
        </w:rPr>
        <w:t xml:space="preserve">coils. </w:t>
      </w:r>
      <w:r w:rsidR="00D119C7">
        <w:rPr>
          <w:lang w:val="en-US"/>
        </w:rPr>
        <w:t>If the requested number of coils is greater than 1, the requested coils must have contin</w:t>
      </w:r>
      <w:r w:rsidR="00A02572">
        <w:rPr>
          <w:lang w:val="en-US"/>
        </w:rPr>
        <w:t>u</w:t>
      </w:r>
      <w:r w:rsidR="00D119C7">
        <w:rPr>
          <w:lang w:val="en-US"/>
        </w:rPr>
        <w:t>ous ad</w:t>
      </w:r>
      <w:r w:rsidR="00A02572">
        <w:rPr>
          <w:lang w:val="en-US"/>
        </w:rPr>
        <w:t>d</w:t>
      </w:r>
      <w:r w:rsidR="00D119C7">
        <w:rPr>
          <w:lang w:val="en-US"/>
        </w:rPr>
        <w:t>resses.</w:t>
      </w:r>
    </w:p>
    <w:p w14:paraId="60AD53D6" w14:textId="77777777" w:rsidR="007A6D8D" w:rsidRDefault="00346C56" w:rsidP="00CD348B">
      <w:pPr>
        <w:pStyle w:val="Zitat"/>
        <w:rPr>
          <w:lang w:val="en-US"/>
        </w:rPr>
      </w:pPr>
      <w:r>
        <w:rPr>
          <w:lang w:val="en-US"/>
        </w:rPr>
        <w:t>Request from master</w:t>
      </w:r>
      <w:r w:rsidR="008B4E10">
        <w:rPr>
          <w:lang w:val="en-US"/>
        </w:rPr>
        <w:t xml:space="preserve"> (8 bytes)</w:t>
      </w:r>
      <w:r>
        <w:rPr>
          <w:lang w:val="en-US"/>
        </w:rPr>
        <w:t>:</w:t>
      </w:r>
    </w:p>
    <w:tbl>
      <w:tblPr>
        <w:tblStyle w:val="Tabellenraster"/>
        <w:tblW w:w="0" w:type="auto"/>
        <w:tblInd w:w="817" w:type="dxa"/>
        <w:tblLook w:val="04A0" w:firstRow="1" w:lastRow="0" w:firstColumn="1" w:lastColumn="0" w:noHBand="0" w:noVBand="1"/>
      </w:tblPr>
      <w:tblGrid>
        <w:gridCol w:w="3402"/>
        <w:gridCol w:w="2213"/>
      </w:tblGrid>
      <w:tr w:rsidR="00346C56" w14:paraId="7ACA0687" w14:textId="77777777" w:rsidTr="00346C56">
        <w:tc>
          <w:tcPr>
            <w:tcW w:w="3402" w:type="dxa"/>
            <w:shd w:val="clear" w:color="auto" w:fill="D9D9D9" w:themeFill="background1" w:themeFillShade="D9"/>
          </w:tcPr>
          <w:p w14:paraId="74762A1B" w14:textId="77777777" w:rsidR="00346C56" w:rsidRDefault="00346C56" w:rsidP="008975AD">
            <w:pPr>
              <w:pStyle w:val="Tabellentext"/>
            </w:pPr>
            <w:r>
              <w:t>slave address</w:t>
            </w:r>
          </w:p>
        </w:tc>
        <w:tc>
          <w:tcPr>
            <w:tcW w:w="2213" w:type="dxa"/>
            <w:shd w:val="clear" w:color="auto" w:fill="D9D9D9" w:themeFill="background1" w:themeFillShade="D9"/>
          </w:tcPr>
          <w:p w14:paraId="743A4731" w14:textId="77777777" w:rsidR="00346C56" w:rsidRDefault="00346C56" w:rsidP="008975AD">
            <w:pPr>
              <w:pStyle w:val="Tabellentext"/>
            </w:pPr>
            <w:r>
              <w:t>1 - 247</w:t>
            </w:r>
          </w:p>
        </w:tc>
      </w:tr>
      <w:tr w:rsidR="00346C56" w14:paraId="164DEF55" w14:textId="77777777" w:rsidTr="00346C56">
        <w:tc>
          <w:tcPr>
            <w:tcW w:w="3402" w:type="dxa"/>
          </w:tcPr>
          <w:p w14:paraId="33696041" w14:textId="77777777" w:rsidR="00346C56" w:rsidRDefault="00346C56" w:rsidP="008975AD">
            <w:pPr>
              <w:pStyle w:val="Tabellentext"/>
            </w:pPr>
            <w:r>
              <w:t>function code</w:t>
            </w:r>
          </w:p>
        </w:tc>
        <w:tc>
          <w:tcPr>
            <w:tcW w:w="2213" w:type="dxa"/>
          </w:tcPr>
          <w:p w14:paraId="6C9E7726" w14:textId="77777777" w:rsidR="00346C56" w:rsidRDefault="00346C56" w:rsidP="008975AD">
            <w:pPr>
              <w:pStyle w:val="Tabellentext"/>
            </w:pPr>
            <w:r>
              <w:t>0x0</w:t>
            </w:r>
            <w:r w:rsidR="00E90F7F">
              <w:t>1</w:t>
            </w:r>
          </w:p>
        </w:tc>
      </w:tr>
      <w:tr w:rsidR="00094C35" w14:paraId="5A4CF6B4" w14:textId="77777777" w:rsidTr="00094C35">
        <w:tc>
          <w:tcPr>
            <w:tcW w:w="3402" w:type="dxa"/>
          </w:tcPr>
          <w:p w14:paraId="46E3538A" w14:textId="77777777" w:rsidR="00094C35" w:rsidRDefault="00094C35" w:rsidP="008975AD">
            <w:pPr>
              <w:pStyle w:val="Tabellentext"/>
            </w:pPr>
            <w:r>
              <w:t>starting register address MSB</w:t>
            </w:r>
          </w:p>
        </w:tc>
        <w:tc>
          <w:tcPr>
            <w:tcW w:w="2213" w:type="dxa"/>
            <w:vMerge w:val="restart"/>
            <w:vAlign w:val="center"/>
          </w:tcPr>
          <w:p w14:paraId="1A08AFCC" w14:textId="77777777" w:rsidR="00094C35" w:rsidRDefault="00094C35" w:rsidP="008975AD">
            <w:pPr>
              <w:pStyle w:val="Tabellentext"/>
            </w:pPr>
            <w:r>
              <w:t>0x0000 – 0xFFFF</w:t>
            </w:r>
          </w:p>
        </w:tc>
      </w:tr>
      <w:tr w:rsidR="00094C35" w14:paraId="5C5A980A" w14:textId="77777777" w:rsidTr="00346C56">
        <w:tc>
          <w:tcPr>
            <w:tcW w:w="3402" w:type="dxa"/>
          </w:tcPr>
          <w:p w14:paraId="55A1502D" w14:textId="77777777" w:rsidR="00094C35" w:rsidRDefault="00094C35" w:rsidP="008975AD">
            <w:pPr>
              <w:pStyle w:val="Tabellentext"/>
            </w:pPr>
            <w:r>
              <w:t>starting register address LSB</w:t>
            </w:r>
          </w:p>
        </w:tc>
        <w:tc>
          <w:tcPr>
            <w:tcW w:w="2213" w:type="dxa"/>
            <w:vMerge/>
          </w:tcPr>
          <w:p w14:paraId="288DA0B2" w14:textId="77777777" w:rsidR="00094C35" w:rsidRDefault="00094C35" w:rsidP="008975AD">
            <w:pPr>
              <w:pStyle w:val="Tabellentext"/>
            </w:pPr>
          </w:p>
        </w:tc>
      </w:tr>
      <w:tr w:rsidR="00094C35" w14:paraId="41D1CCFC" w14:textId="77777777" w:rsidTr="00094C35">
        <w:tc>
          <w:tcPr>
            <w:tcW w:w="3402" w:type="dxa"/>
          </w:tcPr>
          <w:p w14:paraId="1A87AD7F" w14:textId="77777777" w:rsidR="00094C35" w:rsidRDefault="00094C35" w:rsidP="008975AD">
            <w:pPr>
              <w:pStyle w:val="Tabellentext"/>
            </w:pPr>
            <w:r>
              <w:t xml:space="preserve">quantity of </w:t>
            </w:r>
            <w:r w:rsidR="00E90F7F">
              <w:t>coils</w:t>
            </w:r>
            <w:r>
              <w:t xml:space="preserve"> MSB</w:t>
            </w:r>
          </w:p>
        </w:tc>
        <w:tc>
          <w:tcPr>
            <w:tcW w:w="2213" w:type="dxa"/>
            <w:vMerge w:val="restart"/>
            <w:vAlign w:val="center"/>
          </w:tcPr>
          <w:p w14:paraId="6217B042" w14:textId="77777777" w:rsidR="00094C35" w:rsidRDefault="0092188C" w:rsidP="008975AD">
            <w:pPr>
              <w:pStyle w:val="Tabellentext"/>
            </w:pPr>
            <w:r>
              <w:t xml:space="preserve">N (1 – </w:t>
            </w:r>
            <w:r w:rsidR="00E90F7F">
              <w:t>2000</w:t>
            </w:r>
            <w:r>
              <w:t>)</w:t>
            </w:r>
          </w:p>
        </w:tc>
      </w:tr>
      <w:tr w:rsidR="00094C35" w14:paraId="5A563D08" w14:textId="77777777" w:rsidTr="00346C56">
        <w:tc>
          <w:tcPr>
            <w:tcW w:w="3402" w:type="dxa"/>
          </w:tcPr>
          <w:p w14:paraId="28B1C6CD" w14:textId="77777777" w:rsidR="00094C35" w:rsidRDefault="00094C35" w:rsidP="008975AD">
            <w:pPr>
              <w:pStyle w:val="Tabellentext"/>
            </w:pPr>
            <w:r>
              <w:t xml:space="preserve">quantity of </w:t>
            </w:r>
            <w:r w:rsidR="00E90F7F">
              <w:t>coils</w:t>
            </w:r>
            <w:r>
              <w:t xml:space="preserve"> LSB</w:t>
            </w:r>
          </w:p>
        </w:tc>
        <w:tc>
          <w:tcPr>
            <w:tcW w:w="2213" w:type="dxa"/>
            <w:vMerge/>
          </w:tcPr>
          <w:p w14:paraId="4724657D" w14:textId="77777777" w:rsidR="00094C35" w:rsidRDefault="00094C35" w:rsidP="008975AD">
            <w:pPr>
              <w:pStyle w:val="Tabellentext"/>
            </w:pPr>
          </w:p>
        </w:tc>
      </w:tr>
      <w:tr w:rsidR="00094C35" w14:paraId="51D411E9" w14:textId="77777777" w:rsidTr="00346C56">
        <w:tc>
          <w:tcPr>
            <w:tcW w:w="3402" w:type="dxa"/>
            <w:shd w:val="clear" w:color="auto" w:fill="D9D9D9" w:themeFill="background1" w:themeFillShade="D9"/>
          </w:tcPr>
          <w:p w14:paraId="397046D4" w14:textId="77777777" w:rsidR="00094C35" w:rsidRDefault="00094C35" w:rsidP="008975AD">
            <w:pPr>
              <w:pStyle w:val="Tabellentext"/>
            </w:pPr>
            <w:r>
              <w:t>CRC LSB</w:t>
            </w:r>
          </w:p>
        </w:tc>
        <w:tc>
          <w:tcPr>
            <w:tcW w:w="2213" w:type="dxa"/>
            <w:vMerge w:val="restart"/>
            <w:shd w:val="clear" w:color="auto" w:fill="D9D9D9" w:themeFill="background1" w:themeFillShade="D9"/>
          </w:tcPr>
          <w:p w14:paraId="235A1493" w14:textId="77777777" w:rsidR="00094C35" w:rsidRDefault="00094C35" w:rsidP="008975AD">
            <w:pPr>
              <w:pStyle w:val="Tabellentext"/>
            </w:pPr>
          </w:p>
        </w:tc>
      </w:tr>
      <w:tr w:rsidR="00094C35" w14:paraId="739B917F" w14:textId="77777777" w:rsidTr="00346C56">
        <w:tc>
          <w:tcPr>
            <w:tcW w:w="3402" w:type="dxa"/>
            <w:shd w:val="clear" w:color="auto" w:fill="D9D9D9" w:themeFill="background1" w:themeFillShade="D9"/>
          </w:tcPr>
          <w:p w14:paraId="4FBFEE90" w14:textId="77777777" w:rsidR="00094C35" w:rsidRDefault="00094C35" w:rsidP="008975AD">
            <w:pPr>
              <w:pStyle w:val="Tabellentext"/>
            </w:pPr>
            <w:r>
              <w:t>CRC MSB</w:t>
            </w:r>
          </w:p>
        </w:tc>
        <w:tc>
          <w:tcPr>
            <w:tcW w:w="2213" w:type="dxa"/>
            <w:vMerge/>
            <w:shd w:val="clear" w:color="auto" w:fill="D9D9D9" w:themeFill="background1" w:themeFillShade="D9"/>
          </w:tcPr>
          <w:p w14:paraId="112FD8C4" w14:textId="77777777" w:rsidR="00094C35" w:rsidRDefault="00094C35" w:rsidP="00346C56">
            <w:pPr>
              <w:pStyle w:val="Listenabsatz"/>
              <w:ind w:left="0"/>
              <w:rPr>
                <w:lang w:val="en-US"/>
              </w:rPr>
            </w:pPr>
          </w:p>
        </w:tc>
      </w:tr>
    </w:tbl>
    <w:p w14:paraId="4E380808" w14:textId="77777777" w:rsidR="00905974" w:rsidRDefault="00905974" w:rsidP="00AA17B6">
      <w:pPr>
        <w:pStyle w:val="Zitat"/>
        <w:rPr>
          <w:lang w:val="en-US"/>
        </w:rPr>
      </w:pPr>
    </w:p>
    <w:p w14:paraId="46DD9EF2" w14:textId="77777777" w:rsidR="00905974" w:rsidRDefault="00905974">
      <w:pPr>
        <w:spacing w:before="0" w:after="200" w:line="276" w:lineRule="auto"/>
        <w:ind w:left="0"/>
        <w:rPr>
          <w:i/>
          <w:iCs/>
          <w:color w:val="404040" w:themeColor="text1" w:themeTint="BF"/>
          <w:lang w:val="en-US"/>
        </w:rPr>
      </w:pPr>
      <w:r>
        <w:rPr>
          <w:lang w:val="en-US"/>
        </w:rPr>
        <w:br w:type="page"/>
      </w:r>
    </w:p>
    <w:p w14:paraId="32299B1E" w14:textId="5699018F" w:rsidR="008B4E10" w:rsidRDefault="008B4E10" w:rsidP="00AA17B6">
      <w:pPr>
        <w:pStyle w:val="Zitat"/>
        <w:rPr>
          <w:lang w:val="en-US"/>
        </w:rPr>
      </w:pPr>
      <w:r>
        <w:rPr>
          <w:lang w:val="en-US"/>
        </w:rPr>
        <w:lastRenderedPageBreak/>
        <w:t>Response from slave (</w:t>
      </w:r>
      <w:r w:rsidR="00082CF3">
        <w:rPr>
          <w:lang w:val="en-US"/>
        </w:rPr>
        <w:t>5</w:t>
      </w:r>
      <w:r>
        <w:rPr>
          <w:lang w:val="en-US"/>
        </w:rPr>
        <w:t xml:space="preserve"> </w:t>
      </w:r>
      <w:r w:rsidR="002750C2">
        <w:rPr>
          <w:lang w:val="en-US"/>
        </w:rPr>
        <w:t xml:space="preserve">+ N </w:t>
      </w:r>
      <w:r>
        <w:rPr>
          <w:lang w:val="en-US"/>
        </w:rPr>
        <w:t>bytes):</w:t>
      </w:r>
    </w:p>
    <w:tbl>
      <w:tblPr>
        <w:tblStyle w:val="Tabellenraster"/>
        <w:tblW w:w="0" w:type="auto"/>
        <w:tblInd w:w="817" w:type="dxa"/>
        <w:tblLook w:val="04A0" w:firstRow="1" w:lastRow="0" w:firstColumn="1" w:lastColumn="0" w:noHBand="0" w:noVBand="1"/>
      </w:tblPr>
      <w:tblGrid>
        <w:gridCol w:w="3402"/>
        <w:gridCol w:w="2213"/>
      </w:tblGrid>
      <w:tr w:rsidR="008B4E10" w14:paraId="5D4F8139" w14:textId="77777777" w:rsidTr="0079526F">
        <w:tc>
          <w:tcPr>
            <w:tcW w:w="3402" w:type="dxa"/>
            <w:shd w:val="clear" w:color="auto" w:fill="D9D9D9" w:themeFill="background1" w:themeFillShade="D9"/>
          </w:tcPr>
          <w:p w14:paraId="0130899F" w14:textId="77777777" w:rsidR="008B4E10" w:rsidRDefault="008B4E10" w:rsidP="008975AD">
            <w:pPr>
              <w:pStyle w:val="Tabellentext"/>
            </w:pPr>
            <w:r>
              <w:t>slave address</w:t>
            </w:r>
          </w:p>
        </w:tc>
        <w:tc>
          <w:tcPr>
            <w:tcW w:w="2213" w:type="dxa"/>
            <w:shd w:val="clear" w:color="auto" w:fill="D9D9D9" w:themeFill="background1" w:themeFillShade="D9"/>
          </w:tcPr>
          <w:p w14:paraId="3E1C4352" w14:textId="77777777" w:rsidR="008B4E10" w:rsidRDefault="008B4E10" w:rsidP="008975AD">
            <w:pPr>
              <w:pStyle w:val="Tabellentext"/>
            </w:pPr>
            <w:r>
              <w:t xml:space="preserve">1 </w:t>
            </w:r>
            <w:r w:rsidR="0092188C">
              <w:t>–</w:t>
            </w:r>
            <w:r>
              <w:t xml:space="preserve"> 247</w:t>
            </w:r>
          </w:p>
        </w:tc>
      </w:tr>
      <w:tr w:rsidR="008B4E10" w14:paraId="698C43DB" w14:textId="77777777" w:rsidTr="0079526F">
        <w:tc>
          <w:tcPr>
            <w:tcW w:w="3402" w:type="dxa"/>
          </w:tcPr>
          <w:p w14:paraId="4E1D443E" w14:textId="77777777" w:rsidR="008B4E10" w:rsidRDefault="008B4E10" w:rsidP="008975AD">
            <w:pPr>
              <w:pStyle w:val="Tabellentext"/>
            </w:pPr>
            <w:r>
              <w:t>function code</w:t>
            </w:r>
          </w:p>
        </w:tc>
        <w:tc>
          <w:tcPr>
            <w:tcW w:w="2213" w:type="dxa"/>
          </w:tcPr>
          <w:p w14:paraId="53CFE4E0" w14:textId="77777777" w:rsidR="008B4E10" w:rsidRDefault="00E90F7F" w:rsidP="008975AD">
            <w:pPr>
              <w:pStyle w:val="Tabellentext"/>
            </w:pPr>
            <w:r>
              <w:t>0x01</w:t>
            </w:r>
          </w:p>
        </w:tc>
      </w:tr>
      <w:tr w:rsidR="008B4E10" w14:paraId="721DDC3E" w14:textId="77777777" w:rsidTr="0079526F">
        <w:tc>
          <w:tcPr>
            <w:tcW w:w="3402" w:type="dxa"/>
          </w:tcPr>
          <w:p w14:paraId="45142AA2" w14:textId="77777777" w:rsidR="008B4E10" w:rsidRDefault="008B4E10" w:rsidP="008975AD">
            <w:pPr>
              <w:pStyle w:val="Tabellentext"/>
            </w:pPr>
            <w:r>
              <w:t>byte count registers</w:t>
            </w:r>
          </w:p>
        </w:tc>
        <w:tc>
          <w:tcPr>
            <w:tcW w:w="2213" w:type="dxa"/>
          </w:tcPr>
          <w:p w14:paraId="31B46F48" w14:textId="77777777" w:rsidR="008B4E10" w:rsidRDefault="0092188C" w:rsidP="008975AD">
            <w:pPr>
              <w:pStyle w:val="Tabellentext"/>
            </w:pPr>
            <w:r>
              <w:t>N</w:t>
            </w:r>
          </w:p>
        </w:tc>
      </w:tr>
      <w:tr w:rsidR="00094C35" w14:paraId="687E4E23" w14:textId="77777777" w:rsidTr="0079526F">
        <w:tc>
          <w:tcPr>
            <w:tcW w:w="3402" w:type="dxa"/>
          </w:tcPr>
          <w:p w14:paraId="7E973479" w14:textId="77777777" w:rsidR="00094C35" w:rsidRDefault="00076A76" w:rsidP="008975AD">
            <w:pPr>
              <w:pStyle w:val="Tabellentext"/>
            </w:pPr>
            <w:r>
              <w:t>c</w:t>
            </w:r>
            <w:r w:rsidR="00E90F7F">
              <w:t>oils 1-8</w:t>
            </w:r>
          </w:p>
        </w:tc>
        <w:tc>
          <w:tcPr>
            <w:tcW w:w="2213" w:type="dxa"/>
          </w:tcPr>
          <w:p w14:paraId="09C51333" w14:textId="77777777" w:rsidR="00094C35" w:rsidRDefault="00E90F7F" w:rsidP="008975AD">
            <w:pPr>
              <w:pStyle w:val="Tabellentext"/>
            </w:pPr>
            <w:r>
              <w:t>1 = LSB, 8= MSB</w:t>
            </w:r>
          </w:p>
        </w:tc>
      </w:tr>
      <w:tr w:rsidR="00094C35" w14:paraId="15E78795" w14:textId="77777777" w:rsidTr="0079526F">
        <w:tc>
          <w:tcPr>
            <w:tcW w:w="3402" w:type="dxa"/>
          </w:tcPr>
          <w:p w14:paraId="508880E9" w14:textId="77777777" w:rsidR="00094C35" w:rsidRDefault="00076A76" w:rsidP="008975AD">
            <w:pPr>
              <w:pStyle w:val="Tabellentext"/>
            </w:pPr>
            <w:r>
              <w:t>following coils</w:t>
            </w:r>
            <w:r w:rsidR="00082CF3">
              <w:t xml:space="preserve"> </w:t>
            </w:r>
          </w:p>
        </w:tc>
        <w:tc>
          <w:tcPr>
            <w:tcW w:w="2213" w:type="dxa"/>
          </w:tcPr>
          <w:p w14:paraId="1FC64F93" w14:textId="77777777" w:rsidR="00094C35" w:rsidRDefault="00063EAA" w:rsidP="008975AD">
            <w:pPr>
              <w:pStyle w:val="Tabellentext"/>
            </w:pPr>
            <w:r>
              <w:t>(if N &gt; 8)</w:t>
            </w:r>
          </w:p>
        </w:tc>
      </w:tr>
      <w:tr w:rsidR="00094C35" w14:paraId="193C9E8C" w14:textId="77777777" w:rsidTr="0079526F">
        <w:tc>
          <w:tcPr>
            <w:tcW w:w="3402" w:type="dxa"/>
            <w:shd w:val="clear" w:color="auto" w:fill="D9D9D9" w:themeFill="background1" w:themeFillShade="D9"/>
          </w:tcPr>
          <w:p w14:paraId="6E49160D" w14:textId="77777777" w:rsidR="00094C35" w:rsidRDefault="00094C35" w:rsidP="008975AD">
            <w:pPr>
              <w:pStyle w:val="Tabellentext"/>
            </w:pPr>
            <w:r>
              <w:t>CRC LSB</w:t>
            </w:r>
          </w:p>
        </w:tc>
        <w:tc>
          <w:tcPr>
            <w:tcW w:w="2213" w:type="dxa"/>
            <w:vMerge w:val="restart"/>
            <w:shd w:val="clear" w:color="auto" w:fill="D9D9D9" w:themeFill="background1" w:themeFillShade="D9"/>
          </w:tcPr>
          <w:p w14:paraId="04DFD009" w14:textId="77777777" w:rsidR="00094C35" w:rsidRDefault="00094C35" w:rsidP="008975AD">
            <w:pPr>
              <w:pStyle w:val="Tabellentext"/>
            </w:pPr>
          </w:p>
        </w:tc>
      </w:tr>
      <w:tr w:rsidR="00094C35" w14:paraId="23660833" w14:textId="77777777" w:rsidTr="0079526F">
        <w:tc>
          <w:tcPr>
            <w:tcW w:w="3402" w:type="dxa"/>
            <w:shd w:val="clear" w:color="auto" w:fill="D9D9D9" w:themeFill="background1" w:themeFillShade="D9"/>
          </w:tcPr>
          <w:p w14:paraId="459B19F4" w14:textId="77777777" w:rsidR="00094C35" w:rsidRDefault="00094C35" w:rsidP="008975AD">
            <w:pPr>
              <w:pStyle w:val="Tabellentext"/>
            </w:pPr>
            <w:r>
              <w:t>CRC MSB</w:t>
            </w:r>
          </w:p>
        </w:tc>
        <w:tc>
          <w:tcPr>
            <w:tcW w:w="2213" w:type="dxa"/>
            <w:vMerge/>
            <w:shd w:val="clear" w:color="auto" w:fill="D9D9D9" w:themeFill="background1" w:themeFillShade="D9"/>
          </w:tcPr>
          <w:p w14:paraId="6A3F8F36" w14:textId="77777777" w:rsidR="00094C35" w:rsidRDefault="00094C35" w:rsidP="008975AD">
            <w:pPr>
              <w:pStyle w:val="Tabellentext"/>
            </w:pPr>
          </w:p>
        </w:tc>
      </w:tr>
    </w:tbl>
    <w:p w14:paraId="789CAB77" w14:textId="77777777" w:rsidR="008975AD" w:rsidRDefault="008975AD" w:rsidP="008975AD">
      <w:pPr>
        <w:pStyle w:val="KeinLeerraum"/>
      </w:pPr>
    </w:p>
    <w:p w14:paraId="43CB91E5" w14:textId="03A8AA5F" w:rsidR="008975AD" w:rsidRPr="00D97B41" w:rsidRDefault="008975AD" w:rsidP="008975AD">
      <w:pPr>
        <w:pStyle w:val="Remark"/>
        <w:rPr>
          <w:b/>
          <w:bCs/>
        </w:rPr>
      </w:pPr>
      <w:r>
        <w:rPr>
          <w:b/>
          <w:bCs/>
        </w:rPr>
        <w:t>Note</w:t>
      </w:r>
      <w:r w:rsidRPr="00D97B41">
        <w:rPr>
          <w:b/>
          <w:bCs/>
        </w:rPr>
        <w:t>:</w:t>
      </w:r>
    </w:p>
    <w:p w14:paraId="73A8E0B8" w14:textId="5E7D2C58" w:rsidR="008975AD" w:rsidRDefault="008975AD" w:rsidP="008975AD">
      <w:pPr>
        <w:pStyle w:val="Remark"/>
      </w:pPr>
      <w:r>
        <w:t>Function code 0x02 (Read discrete inputs) is also supported.</w:t>
      </w:r>
    </w:p>
    <w:p w14:paraId="54E07DEC" w14:textId="77777777" w:rsidR="009210AF" w:rsidRPr="001335C7" w:rsidRDefault="009210AF" w:rsidP="009210AF">
      <w:pPr>
        <w:pStyle w:val="KeinLeerraum"/>
        <w:rPr>
          <w:lang w:val="en-US"/>
        </w:rPr>
      </w:pPr>
    </w:p>
    <w:p w14:paraId="2040303B" w14:textId="1D5E08B8" w:rsidR="00E90F7F" w:rsidRPr="006B527A" w:rsidRDefault="00E90F7F" w:rsidP="008439D2">
      <w:pPr>
        <w:pStyle w:val="berschrift2"/>
        <w:rPr>
          <w:lang w:val="en-US"/>
        </w:rPr>
      </w:pPr>
      <w:bookmarkStart w:id="7" w:name="_Toc209418567"/>
      <w:r w:rsidRPr="006B527A">
        <w:rPr>
          <w:lang w:val="en-US"/>
        </w:rPr>
        <w:t xml:space="preserve">Read </w:t>
      </w:r>
      <w:r w:rsidR="001024BF" w:rsidRPr="006B527A">
        <w:rPr>
          <w:lang w:val="en-US"/>
        </w:rPr>
        <w:t xml:space="preserve">Multiple </w:t>
      </w:r>
      <w:r w:rsidRPr="006B527A">
        <w:rPr>
          <w:lang w:val="en-US"/>
        </w:rPr>
        <w:t>Holding Registers (0x03)</w:t>
      </w:r>
      <w:bookmarkEnd w:id="7"/>
    </w:p>
    <w:p w14:paraId="59870BB1" w14:textId="44C48771" w:rsidR="00E90F7F" w:rsidRPr="00B54C36" w:rsidRDefault="00E90F7F" w:rsidP="009210AF">
      <w:pPr>
        <w:rPr>
          <w:lang w:val="en-US"/>
        </w:rPr>
      </w:pPr>
      <w:r w:rsidRPr="13BEF6DD">
        <w:rPr>
          <w:lang w:val="en-US"/>
        </w:rPr>
        <w:t>This function code is used to read the contents of holding registers in a slave. The request message specifies the starting register address and the number of registers.</w:t>
      </w:r>
      <w:r w:rsidR="00D119C7" w:rsidRPr="13BEF6DD">
        <w:rPr>
          <w:lang w:val="en-US"/>
        </w:rPr>
        <w:t xml:space="preserve"> If the requested number of registers is greater than 1, the requested registers must have contin</w:t>
      </w:r>
      <w:r w:rsidR="00A14970" w:rsidRPr="13BEF6DD">
        <w:rPr>
          <w:lang w:val="en-US"/>
        </w:rPr>
        <w:t>u</w:t>
      </w:r>
      <w:r w:rsidR="00D119C7" w:rsidRPr="13BEF6DD">
        <w:rPr>
          <w:lang w:val="en-US"/>
        </w:rPr>
        <w:t xml:space="preserve">ous </w:t>
      </w:r>
      <w:r w:rsidR="14D2451A" w:rsidRPr="13BEF6DD">
        <w:rPr>
          <w:lang w:val="en-US"/>
        </w:rPr>
        <w:t>addresses</w:t>
      </w:r>
      <w:r w:rsidR="00D119C7" w:rsidRPr="13BEF6DD">
        <w:rPr>
          <w:lang w:val="en-US"/>
        </w:rPr>
        <w:t>.</w:t>
      </w:r>
    </w:p>
    <w:p w14:paraId="2CD87159" w14:textId="61A9D8DC" w:rsidR="00E90F7F" w:rsidRDefault="00E90F7F" w:rsidP="009210AF">
      <w:pPr>
        <w:pStyle w:val="Zitat"/>
        <w:rPr>
          <w:lang w:val="en-US"/>
        </w:rPr>
      </w:pPr>
      <w:r>
        <w:rPr>
          <w:lang w:val="en-US"/>
        </w:rPr>
        <w:t xml:space="preserve">Request from master (8 </w:t>
      </w:r>
      <w:r w:rsidRPr="009210AF">
        <w:t>bytes</w:t>
      </w:r>
      <w:r>
        <w:rPr>
          <w:lang w:val="en-US"/>
        </w:rPr>
        <w:t>):</w:t>
      </w:r>
    </w:p>
    <w:tbl>
      <w:tblPr>
        <w:tblStyle w:val="Tabellenraster"/>
        <w:tblW w:w="0" w:type="auto"/>
        <w:tblInd w:w="817" w:type="dxa"/>
        <w:tblLook w:val="04A0" w:firstRow="1" w:lastRow="0" w:firstColumn="1" w:lastColumn="0" w:noHBand="0" w:noVBand="1"/>
      </w:tblPr>
      <w:tblGrid>
        <w:gridCol w:w="3402"/>
        <w:gridCol w:w="2213"/>
      </w:tblGrid>
      <w:tr w:rsidR="00E90F7F" w14:paraId="7CD75892" w14:textId="77777777" w:rsidTr="00E90F7F">
        <w:tc>
          <w:tcPr>
            <w:tcW w:w="3402" w:type="dxa"/>
            <w:shd w:val="clear" w:color="auto" w:fill="D9D9D9" w:themeFill="background1" w:themeFillShade="D9"/>
          </w:tcPr>
          <w:p w14:paraId="06813A54" w14:textId="77777777" w:rsidR="00E90F7F" w:rsidRDefault="00E90F7F" w:rsidP="009210AF">
            <w:pPr>
              <w:pStyle w:val="Tabellentext"/>
            </w:pPr>
            <w:r>
              <w:t>slave address</w:t>
            </w:r>
          </w:p>
        </w:tc>
        <w:tc>
          <w:tcPr>
            <w:tcW w:w="2213" w:type="dxa"/>
            <w:shd w:val="clear" w:color="auto" w:fill="D9D9D9" w:themeFill="background1" w:themeFillShade="D9"/>
          </w:tcPr>
          <w:p w14:paraId="26A75793" w14:textId="77777777" w:rsidR="00E90F7F" w:rsidRDefault="00E90F7F" w:rsidP="009210AF">
            <w:pPr>
              <w:pStyle w:val="Tabellentext"/>
            </w:pPr>
            <w:r>
              <w:t>1 - 247</w:t>
            </w:r>
          </w:p>
        </w:tc>
      </w:tr>
      <w:tr w:rsidR="00E90F7F" w14:paraId="4CADB81C" w14:textId="77777777" w:rsidTr="00E90F7F">
        <w:tc>
          <w:tcPr>
            <w:tcW w:w="3402" w:type="dxa"/>
          </w:tcPr>
          <w:p w14:paraId="6C6DE5C1" w14:textId="77777777" w:rsidR="00E90F7F" w:rsidRDefault="00E90F7F" w:rsidP="009210AF">
            <w:pPr>
              <w:pStyle w:val="Tabellentext"/>
            </w:pPr>
            <w:r>
              <w:t>function code</w:t>
            </w:r>
          </w:p>
        </w:tc>
        <w:tc>
          <w:tcPr>
            <w:tcW w:w="2213" w:type="dxa"/>
          </w:tcPr>
          <w:p w14:paraId="4F13FBBF" w14:textId="77777777" w:rsidR="00E90F7F" w:rsidRDefault="00E90F7F" w:rsidP="009210AF">
            <w:pPr>
              <w:pStyle w:val="Tabellentext"/>
            </w:pPr>
            <w:r>
              <w:t>0x03</w:t>
            </w:r>
          </w:p>
        </w:tc>
      </w:tr>
      <w:tr w:rsidR="00E90F7F" w14:paraId="1BFF3FB9" w14:textId="77777777" w:rsidTr="00E90F7F">
        <w:tc>
          <w:tcPr>
            <w:tcW w:w="3402" w:type="dxa"/>
          </w:tcPr>
          <w:p w14:paraId="3F7CEF53" w14:textId="77777777" w:rsidR="00E90F7F" w:rsidRDefault="00E90F7F" w:rsidP="009210AF">
            <w:pPr>
              <w:pStyle w:val="Tabellentext"/>
            </w:pPr>
            <w:r>
              <w:t>starting register address MSB</w:t>
            </w:r>
          </w:p>
        </w:tc>
        <w:tc>
          <w:tcPr>
            <w:tcW w:w="2213" w:type="dxa"/>
            <w:vMerge w:val="restart"/>
            <w:vAlign w:val="center"/>
          </w:tcPr>
          <w:p w14:paraId="36F6253C" w14:textId="77777777" w:rsidR="00E90F7F" w:rsidRDefault="00E90F7F" w:rsidP="009210AF">
            <w:pPr>
              <w:pStyle w:val="Tabellentext"/>
            </w:pPr>
            <w:r>
              <w:t>0x0000 – 0xFFFF</w:t>
            </w:r>
          </w:p>
        </w:tc>
      </w:tr>
      <w:tr w:rsidR="00E90F7F" w14:paraId="4CC8B6A7" w14:textId="77777777" w:rsidTr="00E90F7F">
        <w:tc>
          <w:tcPr>
            <w:tcW w:w="3402" w:type="dxa"/>
          </w:tcPr>
          <w:p w14:paraId="2A3C5647" w14:textId="77777777" w:rsidR="00E90F7F" w:rsidRDefault="00E90F7F" w:rsidP="009210AF">
            <w:pPr>
              <w:pStyle w:val="Tabellentext"/>
            </w:pPr>
            <w:r>
              <w:t>starting register address LSB</w:t>
            </w:r>
          </w:p>
        </w:tc>
        <w:tc>
          <w:tcPr>
            <w:tcW w:w="2213" w:type="dxa"/>
            <w:vMerge/>
          </w:tcPr>
          <w:p w14:paraId="67C6B2DD" w14:textId="77777777" w:rsidR="00E90F7F" w:rsidRDefault="00E90F7F" w:rsidP="009210AF">
            <w:pPr>
              <w:pStyle w:val="Tabellentext"/>
            </w:pPr>
          </w:p>
        </w:tc>
      </w:tr>
      <w:tr w:rsidR="00E90F7F" w14:paraId="3CCF3DC9" w14:textId="77777777" w:rsidTr="00E90F7F">
        <w:tc>
          <w:tcPr>
            <w:tcW w:w="3402" w:type="dxa"/>
          </w:tcPr>
          <w:p w14:paraId="4B1413DC" w14:textId="77777777" w:rsidR="00E90F7F" w:rsidRDefault="00E90F7F" w:rsidP="009210AF">
            <w:pPr>
              <w:pStyle w:val="Tabellentext"/>
            </w:pPr>
            <w:r>
              <w:t>quantity of registers MSB</w:t>
            </w:r>
          </w:p>
        </w:tc>
        <w:tc>
          <w:tcPr>
            <w:tcW w:w="2213" w:type="dxa"/>
            <w:vMerge w:val="restart"/>
            <w:vAlign w:val="center"/>
          </w:tcPr>
          <w:p w14:paraId="5C4ACE0A" w14:textId="77777777" w:rsidR="00E90F7F" w:rsidRDefault="00E90F7F" w:rsidP="009210AF">
            <w:pPr>
              <w:pStyle w:val="Tabellentext"/>
            </w:pPr>
            <w:r>
              <w:t>N (1 – 125)</w:t>
            </w:r>
          </w:p>
        </w:tc>
      </w:tr>
      <w:tr w:rsidR="00E90F7F" w14:paraId="25FA87B2" w14:textId="77777777" w:rsidTr="00E90F7F">
        <w:tc>
          <w:tcPr>
            <w:tcW w:w="3402" w:type="dxa"/>
          </w:tcPr>
          <w:p w14:paraId="75820DED" w14:textId="77777777" w:rsidR="00E90F7F" w:rsidRDefault="00E90F7F" w:rsidP="009210AF">
            <w:pPr>
              <w:pStyle w:val="Tabellentext"/>
            </w:pPr>
            <w:r>
              <w:t>quantity of registers LSB</w:t>
            </w:r>
          </w:p>
        </w:tc>
        <w:tc>
          <w:tcPr>
            <w:tcW w:w="2213" w:type="dxa"/>
            <w:vMerge/>
          </w:tcPr>
          <w:p w14:paraId="195D28FF" w14:textId="77777777" w:rsidR="00E90F7F" w:rsidRDefault="00E90F7F" w:rsidP="009210AF">
            <w:pPr>
              <w:pStyle w:val="Tabellentext"/>
            </w:pPr>
          </w:p>
        </w:tc>
      </w:tr>
      <w:tr w:rsidR="00E90F7F" w14:paraId="5CF95890" w14:textId="77777777" w:rsidTr="00E90F7F">
        <w:tc>
          <w:tcPr>
            <w:tcW w:w="3402" w:type="dxa"/>
            <w:shd w:val="clear" w:color="auto" w:fill="D9D9D9" w:themeFill="background1" w:themeFillShade="D9"/>
          </w:tcPr>
          <w:p w14:paraId="17346EF7" w14:textId="77777777" w:rsidR="00E90F7F" w:rsidRDefault="00E90F7F" w:rsidP="009210AF">
            <w:pPr>
              <w:pStyle w:val="Tabellentext"/>
            </w:pPr>
            <w:r>
              <w:t>CRC LSB</w:t>
            </w:r>
          </w:p>
        </w:tc>
        <w:tc>
          <w:tcPr>
            <w:tcW w:w="2213" w:type="dxa"/>
            <w:vMerge w:val="restart"/>
            <w:shd w:val="clear" w:color="auto" w:fill="D9D9D9" w:themeFill="background1" w:themeFillShade="D9"/>
          </w:tcPr>
          <w:p w14:paraId="5191AF27" w14:textId="77777777" w:rsidR="00E90F7F" w:rsidRDefault="00E90F7F" w:rsidP="009210AF">
            <w:pPr>
              <w:pStyle w:val="Tabellentext"/>
            </w:pPr>
          </w:p>
        </w:tc>
      </w:tr>
      <w:tr w:rsidR="00E90F7F" w14:paraId="3A68E990" w14:textId="77777777" w:rsidTr="00E90F7F">
        <w:tc>
          <w:tcPr>
            <w:tcW w:w="3402" w:type="dxa"/>
            <w:shd w:val="clear" w:color="auto" w:fill="D9D9D9" w:themeFill="background1" w:themeFillShade="D9"/>
          </w:tcPr>
          <w:p w14:paraId="64C76DA4" w14:textId="77777777" w:rsidR="00E90F7F" w:rsidRDefault="00E90F7F" w:rsidP="009210AF">
            <w:pPr>
              <w:pStyle w:val="Tabellentext"/>
            </w:pPr>
            <w:r>
              <w:t>CRC MSB</w:t>
            </w:r>
          </w:p>
        </w:tc>
        <w:tc>
          <w:tcPr>
            <w:tcW w:w="2213" w:type="dxa"/>
            <w:vMerge/>
            <w:shd w:val="clear" w:color="auto" w:fill="D9D9D9" w:themeFill="background1" w:themeFillShade="D9"/>
          </w:tcPr>
          <w:p w14:paraId="51C62AE8" w14:textId="77777777" w:rsidR="00E90F7F" w:rsidRDefault="00E90F7F" w:rsidP="009210AF">
            <w:pPr>
              <w:pStyle w:val="Tabellentext"/>
            </w:pPr>
          </w:p>
        </w:tc>
      </w:tr>
    </w:tbl>
    <w:p w14:paraId="386C8670" w14:textId="77777777" w:rsidR="00E90F7F" w:rsidRDefault="00E90F7F" w:rsidP="009210AF">
      <w:pPr>
        <w:pStyle w:val="Zitat"/>
        <w:rPr>
          <w:lang w:val="en-US"/>
        </w:rPr>
      </w:pPr>
      <w:r>
        <w:rPr>
          <w:lang w:val="en-US"/>
        </w:rPr>
        <w:t>Response from slave (</w:t>
      </w:r>
      <w:r w:rsidR="00082CF3">
        <w:rPr>
          <w:lang w:val="en-US"/>
        </w:rPr>
        <w:t>5</w:t>
      </w:r>
      <w:r>
        <w:rPr>
          <w:lang w:val="en-US"/>
        </w:rPr>
        <w:t xml:space="preserve"> + 2*N bytes):</w:t>
      </w:r>
    </w:p>
    <w:tbl>
      <w:tblPr>
        <w:tblStyle w:val="Tabellenraster"/>
        <w:tblW w:w="0" w:type="auto"/>
        <w:tblInd w:w="817" w:type="dxa"/>
        <w:tblLook w:val="04A0" w:firstRow="1" w:lastRow="0" w:firstColumn="1" w:lastColumn="0" w:noHBand="0" w:noVBand="1"/>
      </w:tblPr>
      <w:tblGrid>
        <w:gridCol w:w="3402"/>
        <w:gridCol w:w="2213"/>
      </w:tblGrid>
      <w:tr w:rsidR="00E90F7F" w14:paraId="4B7123EA" w14:textId="77777777" w:rsidTr="00E90F7F">
        <w:tc>
          <w:tcPr>
            <w:tcW w:w="3402" w:type="dxa"/>
            <w:shd w:val="clear" w:color="auto" w:fill="D9D9D9" w:themeFill="background1" w:themeFillShade="D9"/>
          </w:tcPr>
          <w:p w14:paraId="366E4DC1" w14:textId="77777777" w:rsidR="00E90F7F" w:rsidRDefault="00E90F7F" w:rsidP="009210AF">
            <w:pPr>
              <w:pStyle w:val="Tabellentext"/>
            </w:pPr>
            <w:r>
              <w:t>slave address</w:t>
            </w:r>
          </w:p>
        </w:tc>
        <w:tc>
          <w:tcPr>
            <w:tcW w:w="2213" w:type="dxa"/>
            <w:shd w:val="clear" w:color="auto" w:fill="D9D9D9" w:themeFill="background1" w:themeFillShade="D9"/>
          </w:tcPr>
          <w:p w14:paraId="40A9C180" w14:textId="77777777" w:rsidR="00E90F7F" w:rsidRDefault="00E90F7F" w:rsidP="009210AF">
            <w:pPr>
              <w:pStyle w:val="Tabellentext"/>
            </w:pPr>
            <w:r>
              <w:t>1 – 247</w:t>
            </w:r>
          </w:p>
        </w:tc>
      </w:tr>
      <w:tr w:rsidR="00E90F7F" w14:paraId="5099FA72" w14:textId="77777777" w:rsidTr="00E90F7F">
        <w:tc>
          <w:tcPr>
            <w:tcW w:w="3402" w:type="dxa"/>
          </w:tcPr>
          <w:p w14:paraId="4E7BAEBC" w14:textId="77777777" w:rsidR="00E90F7F" w:rsidRDefault="00E90F7F" w:rsidP="009210AF">
            <w:pPr>
              <w:pStyle w:val="Tabellentext"/>
            </w:pPr>
            <w:r>
              <w:t>function code</w:t>
            </w:r>
          </w:p>
        </w:tc>
        <w:tc>
          <w:tcPr>
            <w:tcW w:w="2213" w:type="dxa"/>
          </w:tcPr>
          <w:p w14:paraId="79EB3D42" w14:textId="77777777" w:rsidR="00E90F7F" w:rsidRDefault="00E90F7F" w:rsidP="009210AF">
            <w:pPr>
              <w:pStyle w:val="Tabellentext"/>
            </w:pPr>
            <w:r>
              <w:t>0x03</w:t>
            </w:r>
          </w:p>
        </w:tc>
      </w:tr>
      <w:tr w:rsidR="00E90F7F" w14:paraId="7E2584B2" w14:textId="77777777" w:rsidTr="00E90F7F">
        <w:tc>
          <w:tcPr>
            <w:tcW w:w="3402" w:type="dxa"/>
          </w:tcPr>
          <w:p w14:paraId="3E29CFCA" w14:textId="77777777" w:rsidR="00E90F7F" w:rsidRDefault="00E90F7F" w:rsidP="009210AF">
            <w:pPr>
              <w:pStyle w:val="Tabellentext"/>
            </w:pPr>
            <w:r>
              <w:t>byte count registers</w:t>
            </w:r>
          </w:p>
        </w:tc>
        <w:tc>
          <w:tcPr>
            <w:tcW w:w="2213" w:type="dxa"/>
          </w:tcPr>
          <w:p w14:paraId="65155332" w14:textId="77777777" w:rsidR="00E90F7F" w:rsidRDefault="00E90F7F" w:rsidP="009210AF">
            <w:pPr>
              <w:pStyle w:val="Tabellentext"/>
            </w:pPr>
            <w:r>
              <w:t>2 x N</w:t>
            </w:r>
          </w:p>
        </w:tc>
      </w:tr>
      <w:tr w:rsidR="00063EAA" w14:paraId="4CA20DC6" w14:textId="77777777" w:rsidTr="00E90F7F">
        <w:tc>
          <w:tcPr>
            <w:tcW w:w="3402" w:type="dxa"/>
          </w:tcPr>
          <w:p w14:paraId="00609136" w14:textId="77777777" w:rsidR="00063EAA" w:rsidRDefault="00063EAA" w:rsidP="009210AF">
            <w:pPr>
              <w:pStyle w:val="Tabellentext"/>
            </w:pPr>
            <w:r>
              <w:t>1 register value MSB</w:t>
            </w:r>
          </w:p>
        </w:tc>
        <w:tc>
          <w:tcPr>
            <w:tcW w:w="2213" w:type="dxa"/>
            <w:vMerge w:val="restart"/>
          </w:tcPr>
          <w:p w14:paraId="13AF7181" w14:textId="77777777" w:rsidR="00063EAA" w:rsidRDefault="00063EAA" w:rsidP="009210AF">
            <w:pPr>
              <w:pStyle w:val="Tabellentext"/>
            </w:pPr>
          </w:p>
        </w:tc>
      </w:tr>
      <w:tr w:rsidR="00063EAA" w14:paraId="6CDB8265" w14:textId="77777777" w:rsidTr="00E90F7F">
        <w:tc>
          <w:tcPr>
            <w:tcW w:w="3402" w:type="dxa"/>
          </w:tcPr>
          <w:p w14:paraId="7FF737B4" w14:textId="77777777" w:rsidR="00063EAA" w:rsidRDefault="00063EAA" w:rsidP="009210AF">
            <w:pPr>
              <w:pStyle w:val="Tabellentext"/>
            </w:pPr>
            <w:r>
              <w:t>1 register value LSB</w:t>
            </w:r>
          </w:p>
        </w:tc>
        <w:tc>
          <w:tcPr>
            <w:tcW w:w="2213" w:type="dxa"/>
            <w:vMerge/>
          </w:tcPr>
          <w:p w14:paraId="4A20F172" w14:textId="77777777" w:rsidR="00063EAA" w:rsidRDefault="00063EAA" w:rsidP="009210AF">
            <w:pPr>
              <w:pStyle w:val="Tabellentext"/>
            </w:pPr>
          </w:p>
        </w:tc>
      </w:tr>
      <w:tr w:rsidR="00063EAA" w14:paraId="738E217E" w14:textId="77777777" w:rsidTr="00E90F7F">
        <w:tc>
          <w:tcPr>
            <w:tcW w:w="3402" w:type="dxa"/>
          </w:tcPr>
          <w:p w14:paraId="3C2650AE" w14:textId="77777777" w:rsidR="00063EAA" w:rsidRDefault="00063EAA" w:rsidP="009210AF">
            <w:pPr>
              <w:pStyle w:val="Tabellentext"/>
            </w:pPr>
            <w:r>
              <w:t>N register value MSB</w:t>
            </w:r>
          </w:p>
        </w:tc>
        <w:tc>
          <w:tcPr>
            <w:tcW w:w="2213" w:type="dxa"/>
            <w:vMerge w:val="restart"/>
          </w:tcPr>
          <w:p w14:paraId="24F203F2" w14:textId="77777777" w:rsidR="00063EAA" w:rsidRDefault="00063EAA" w:rsidP="009210AF">
            <w:pPr>
              <w:pStyle w:val="Tabellentext"/>
            </w:pPr>
            <w:r>
              <w:t>(If N &gt; 1)</w:t>
            </w:r>
          </w:p>
        </w:tc>
      </w:tr>
      <w:tr w:rsidR="00063EAA" w14:paraId="68A46721" w14:textId="77777777" w:rsidTr="00E90F7F">
        <w:tc>
          <w:tcPr>
            <w:tcW w:w="3402" w:type="dxa"/>
          </w:tcPr>
          <w:p w14:paraId="2EA7E306" w14:textId="77777777" w:rsidR="00063EAA" w:rsidRDefault="00063EAA" w:rsidP="009210AF">
            <w:pPr>
              <w:pStyle w:val="Tabellentext"/>
            </w:pPr>
            <w:r>
              <w:t>N register value LSB</w:t>
            </w:r>
          </w:p>
        </w:tc>
        <w:tc>
          <w:tcPr>
            <w:tcW w:w="2213" w:type="dxa"/>
            <w:vMerge/>
          </w:tcPr>
          <w:p w14:paraId="79BD2795" w14:textId="77777777" w:rsidR="00063EAA" w:rsidRDefault="00063EAA" w:rsidP="009210AF">
            <w:pPr>
              <w:pStyle w:val="Tabellentext"/>
            </w:pPr>
          </w:p>
        </w:tc>
      </w:tr>
      <w:tr w:rsidR="00063EAA" w14:paraId="2AA3EEC5" w14:textId="77777777" w:rsidTr="00E90F7F">
        <w:tc>
          <w:tcPr>
            <w:tcW w:w="3402" w:type="dxa"/>
            <w:shd w:val="clear" w:color="auto" w:fill="D9D9D9" w:themeFill="background1" w:themeFillShade="D9"/>
          </w:tcPr>
          <w:p w14:paraId="06153B54" w14:textId="77777777" w:rsidR="00063EAA" w:rsidRDefault="00063EAA" w:rsidP="009210AF">
            <w:pPr>
              <w:pStyle w:val="Tabellentext"/>
            </w:pPr>
            <w:r>
              <w:t>CRC LSB</w:t>
            </w:r>
          </w:p>
        </w:tc>
        <w:tc>
          <w:tcPr>
            <w:tcW w:w="2213" w:type="dxa"/>
            <w:vMerge w:val="restart"/>
            <w:shd w:val="clear" w:color="auto" w:fill="D9D9D9" w:themeFill="background1" w:themeFillShade="D9"/>
          </w:tcPr>
          <w:p w14:paraId="7791ACED" w14:textId="77777777" w:rsidR="00063EAA" w:rsidRDefault="00063EAA" w:rsidP="009210AF">
            <w:pPr>
              <w:pStyle w:val="Tabellentext"/>
            </w:pPr>
          </w:p>
        </w:tc>
      </w:tr>
      <w:tr w:rsidR="00063EAA" w14:paraId="11997F8D" w14:textId="77777777" w:rsidTr="00E90F7F">
        <w:tc>
          <w:tcPr>
            <w:tcW w:w="3402" w:type="dxa"/>
            <w:shd w:val="clear" w:color="auto" w:fill="D9D9D9" w:themeFill="background1" w:themeFillShade="D9"/>
          </w:tcPr>
          <w:p w14:paraId="6E0BB9FB" w14:textId="77777777" w:rsidR="00063EAA" w:rsidRDefault="00063EAA" w:rsidP="009210AF">
            <w:pPr>
              <w:pStyle w:val="Tabellentext"/>
            </w:pPr>
            <w:r>
              <w:t>CRC MSB</w:t>
            </w:r>
          </w:p>
        </w:tc>
        <w:tc>
          <w:tcPr>
            <w:tcW w:w="2213" w:type="dxa"/>
            <w:vMerge/>
            <w:shd w:val="clear" w:color="auto" w:fill="D9D9D9" w:themeFill="background1" w:themeFillShade="D9"/>
          </w:tcPr>
          <w:p w14:paraId="52EAB7C9" w14:textId="77777777" w:rsidR="00063EAA" w:rsidRDefault="00063EAA" w:rsidP="009210AF">
            <w:pPr>
              <w:pStyle w:val="Tabellentext"/>
            </w:pPr>
          </w:p>
        </w:tc>
      </w:tr>
    </w:tbl>
    <w:p w14:paraId="48BEFC6B" w14:textId="77777777" w:rsidR="00CF44D4" w:rsidRDefault="00CF44D4" w:rsidP="009210AF">
      <w:pPr>
        <w:pStyle w:val="KeinLeerraum"/>
      </w:pPr>
    </w:p>
    <w:p w14:paraId="192F5F7A" w14:textId="77777777" w:rsidR="009210AF" w:rsidRPr="00D97B41" w:rsidRDefault="009210AF" w:rsidP="009210AF">
      <w:pPr>
        <w:pStyle w:val="Remark"/>
        <w:rPr>
          <w:b/>
          <w:bCs/>
        </w:rPr>
      </w:pPr>
      <w:r>
        <w:rPr>
          <w:b/>
          <w:bCs/>
        </w:rPr>
        <w:t>Note</w:t>
      </w:r>
      <w:r w:rsidRPr="00D97B41">
        <w:rPr>
          <w:b/>
          <w:bCs/>
        </w:rPr>
        <w:t>:</w:t>
      </w:r>
    </w:p>
    <w:p w14:paraId="496E9CFE" w14:textId="041509F4" w:rsidR="009210AF" w:rsidRDefault="009210AF" w:rsidP="009210AF">
      <w:pPr>
        <w:pStyle w:val="Remark"/>
      </w:pPr>
      <w:r>
        <w:t>Function code 0x04 (Read Input registers) is also supported.</w:t>
      </w:r>
    </w:p>
    <w:p w14:paraId="53E3432D" w14:textId="77777777" w:rsidR="009210AF" w:rsidRPr="001335C7" w:rsidRDefault="009210AF" w:rsidP="009210AF">
      <w:pPr>
        <w:pStyle w:val="KeinLeerraum"/>
        <w:rPr>
          <w:lang w:val="en-US"/>
        </w:rPr>
      </w:pPr>
    </w:p>
    <w:p w14:paraId="421F132C" w14:textId="77777777" w:rsidR="006D2651" w:rsidRDefault="006D2651">
      <w:pPr>
        <w:spacing w:before="0" w:after="200" w:line="276" w:lineRule="auto"/>
        <w:ind w:left="0"/>
        <w:rPr>
          <w:rFonts w:ascii="Liebherr Head Office" w:eastAsiaTheme="majorEastAsia" w:hAnsi="Liebherr Head Office" w:cstheme="majorBidi"/>
          <w:sz w:val="24"/>
          <w:szCs w:val="26"/>
          <w:lang w:val="en-US"/>
        </w:rPr>
      </w:pPr>
      <w:r>
        <w:rPr>
          <w:lang w:val="en-US"/>
        </w:rPr>
        <w:br w:type="page"/>
      </w:r>
    </w:p>
    <w:p w14:paraId="4FBCA6DF" w14:textId="21EAA740" w:rsidR="00C544A6" w:rsidRPr="00EA50C1" w:rsidRDefault="00C544A6" w:rsidP="008439D2">
      <w:pPr>
        <w:pStyle w:val="berschrift2"/>
        <w:rPr>
          <w:lang w:val="en-US"/>
        </w:rPr>
      </w:pPr>
      <w:bookmarkStart w:id="8" w:name="_Toc209418568"/>
      <w:r w:rsidRPr="00EA50C1">
        <w:rPr>
          <w:lang w:val="en-US"/>
        </w:rPr>
        <w:lastRenderedPageBreak/>
        <w:t xml:space="preserve">Write Single </w:t>
      </w:r>
      <w:r w:rsidR="002B322D" w:rsidRPr="00EA50C1">
        <w:rPr>
          <w:lang w:val="en-US"/>
        </w:rPr>
        <w:t>Coil</w:t>
      </w:r>
      <w:r w:rsidRPr="00EA50C1">
        <w:rPr>
          <w:lang w:val="en-US"/>
        </w:rPr>
        <w:t xml:space="preserve"> (0x0</w:t>
      </w:r>
      <w:r w:rsidR="002B322D" w:rsidRPr="00EA50C1">
        <w:rPr>
          <w:lang w:val="en-US"/>
        </w:rPr>
        <w:t>5</w:t>
      </w:r>
      <w:r w:rsidRPr="00EA50C1">
        <w:rPr>
          <w:lang w:val="en-US"/>
        </w:rPr>
        <w:t>)</w:t>
      </w:r>
      <w:bookmarkEnd w:id="8"/>
    </w:p>
    <w:p w14:paraId="135A8D16" w14:textId="77777777" w:rsidR="00C544A6" w:rsidRDefault="00853BE7" w:rsidP="00463A1B">
      <w:pPr>
        <w:rPr>
          <w:lang w:val="en-US"/>
        </w:rPr>
      </w:pPr>
      <w:r w:rsidRPr="00853BE7">
        <w:rPr>
          <w:lang w:val="en-US"/>
        </w:rPr>
        <w:t xml:space="preserve">This function code is used to write a single </w:t>
      </w:r>
      <w:r w:rsidR="002B322D">
        <w:rPr>
          <w:lang w:val="en-US"/>
        </w:rPr>
        <w:t>bit</w:t>
      </w:r>
      <w:r w:rsidRPr="00853BE7">
        <w:rPr>
          <w:lang w:val="en-US"/>
        </w:rPr>
        <w:t xml:space="preserve"> </w:t>
      </w:r>
      <w:r w:rsidR="00B17F81">
        <w:rPr>
          <w:lang w:val="en-US"/>
        </w:rPr>
        <w:t xml:space="preserve">as a command </w:t>
      </w:r>
      <w:r w:rsidRPr="00853BE7">
        <w:rPr>
          <w:lang w:val="en-US"/>
        </w:rPr>
        <w:t>to either ON or OFF in a slave. A value of</w:t>
      </w:r>
      <w:r>
        <w:rPr>
          <w:lang w:val="en-US"/>
        </w:rPr>
        <w:t xml:space="preserve"> 0x</w:t>
      </w:r>
      <w:r w:rsidRPr="00853BE7">
        <w:rPr>
          <w:lang w:val="en-US"/>
        </w:rPr>
        <w:t xml:space="preserve">FF00 requests the </w:t>
      </w:r>
      <w:r>
        <w:rPr>
          <w:lang w:val="en-US"/>
        </w:rPr>
        <w:t>register</w:t>
      </w:r>
      <w:r w:rsidRPr="00853BE7">
        <w:rPr>
          <w:lang w:val="en-US"/>
        </w:rPr>
        <w:t xml:space="preserve"> to be ON. A value of </w:t>
      </w:r>
      <w:r>
        <w:rPr>
          <w:lang w:val="en-US"/>
        </w:rPr>
        <w:t>0x</w:t>
      </w:r>
      <w:r w:rsidRPr="00853BE7">
        <w:rPr>
          <w:lang w:val="en-US"/>
        </w:rPr>
        <w:t>0000 requests it to be OFF. All other</w:t>
      </w:r>
      <w:r>
        <w:rPr>
          <w:lang w:val="en-US"/>
        </w:rPr>
        <w:t xml:space="preserve"> </w:t>
      </w:r>
      <w:r w:rsidRPr="00853BE7">
        <w:rPr>
          <w:lang w:val="en-US"/>
        </w:rPr>
        <w:t>values are illeg</w:t>
      </w:r>
      <w:r>
        <w:rPr>
          <w:lang w:val="en-US"/>
        </w:rPr>
        <w:t>al and will not affect the register</w:t>
      </w:r>
      <w:r w:rsidRPr="00853BE7">
        <w:rPr>
          <w:lang w:val="en-US"/>
        </w:rPr>
        <w:t>.</w:t>
      </w:r>
      <w:r w:rsidR="00AB081E">
        <w:rPr>
          <w:lang w:val="en-US"/>
        </w:rPr>
        <w:t xml:space="preserve"> </w:t>
      </w:r>
      <w:r w:rsidRPr="00853BE7">
        <w:rPr>
          <w:lang w:val="en-US"/>
        </w:rPr>
        <w:t xml:space="preserve">The </w:t>
      </w:r>
      <w:r>
        <w:rPr>
          <w:lang w:val="en-US"/>
        </w:rPr>
        <w:t>r</w:t>
      </w:r>
      <w:r w:rsidRPr="00853BE7">
        <w:rPr>
          <w:lang w:val="en-US"/>
        </w:rPr>
        <w:t xml:space="preserve">equest </w:t>
      </w:r>
      <w:r>
        <w:rPr>
          <w:lang w:val="en-US"/>
        </w:rPr>
        <w:t>message</w:t>
      </w:r>
      <w:r w:rsidRPr="00853BE7">
        <w:rPr>
          <w:lang w:val="en-US"/>
        </w:rPr>
        <w:t xml:space="preserve"> specifies the address of the </w:t>
      </w:r>
      <w:r>
        <w:rPr>
          <w:lang w:val="en-US"/>
        </w:rPr>
        <w:t>register</w:t>
      </w:r>
      <w:r w:rsidRPr="00853BE7">
        <w:rPr>
          <w:lang w:val="en-US"/>
        </w:rPr>
        <w:t xml:space="preserve"> to be forced.</w:t>
      </w:r>
    </w:p>
    <w:p w14:paraId="13E330D4" w14:textId="77777777" w:rsidR="00853BE7" w:rsidRDefault="00853BE7" w:rsidP="00463A1B">
      <w:pPr>
        <w:rPr>
          <w:lang w:val="en-US"/>
        </w:rPr>
      </w:pPr>
      <w:r>
        <w:rPr>
          <w:lang w:val="en-US"/>
        </w:rPr>
        <w:t>The normal response is an echo of the request, returned after the register state has been written.</w:t>
      </w:r>
    </w:p>
    <w:p w14:paraId="3D664A3F" w14:textId="77777777" w:rsidR="00853BE7" w:rsidRDefault="00853BE7" w:rsidP="00463A1B">
      <w:pPr>
        <w:pStyle w:val="Zitat"/>
        <w:rPr>
          <w:lang w:val="en-US"/>
        </w:rPr>
      </w:pPr>
      <w:r>
        <w:rPr>
          <w:lang w:val="en-US"/>
        </w:rPr>
        <w:t>Request from master (</w:t>
      </w:r>
      <w:r w:rsidR="00B17F81">
        <w:rPr>
          <w:lang w:val="en-US"/>
        </w:rPr>
        <w:t>8</w:t>
      </w:r>
      <w:r>
        <w:rPr>
          <w:lang w:val="en-US"/>
        </w:rPr>
        <w:t xml:space="preserve"> bytes):</w:t>
      </w:r>
    </w:p>
    <w:tbl>
      <w:tblPr>
        <w:tblStyle w:val="Tabellenraster"/>
        <w:tblW w:w="0" w:type="auto"/>
        <w:tblInd w:w="817" w:type="dxa"/>
        <w:tblLook w:val="04A0" w:firstRow="1" w:lastRow="0" w:firstColumn="1" w:lastColumn="0" w:noHBand="0" w:noVBand="1"/>
      </w:tblPr>
      <w:tblGrid>
        <w:gridCol w:w="3402"/>
        <w:gridCol w:w="2213"/>
      </w:tblGrid>
      <w:tr w:rsidR="00853BE7" w14:paraId="2500B3A5" w14:textId="77777777" w:rsidTr="0092188C">
        <w:tc>
          <w:tcPr>
            <w:tcW w:w="3402" w:type="dxa"/>
            <w:shd w:val="clear" w:color="auto" w:fill="D9D9D9" w:themeFill="background1" w:themeFillShade="D9"/>
          </w:tcPr>
          <w:p w14:paraId="183B2144" w14:textId="77777777" w:rsidR="00853BE7" w:rsidRDefault="00853BE7" w:rsidP="00463A1B">
            <w:pPr>
              <w:pStyle w:val="Tabellentext"/>
            </w:pPr>
            <w:r>
              <w:t>slave address</w:t>
            </w:r>
          </w:p>
        </w:tc>
        <w:tc>
          <w:tcPr>
            <w:tcW w:w="2213" w:type="dxa"/>
            <w:shd w:val="clear" w:color="auto" w:fill="D9D9D9" w:themeFill="background1" w:themeFillShade="D9"/>
          </w:tcPr>
          <w:p w14:paraId="2F77E108" w14:textId="77777777" w:rsidR="00853BE7" w:rsidRDefault="00853BE7" w:rsidP="00463A1B">
            <w:pPr>
              <w:pStyle w:val="Tabellentext"/>
            </w:pPr>
            <w:r>
              <w:t>1 - 247</w:t>
            </w:r>
          </w:p>
        </w:tc>
      </w:tr>
      <w:tr w:rsidR="00853BE7" w14:paraId="1C4AF884" w14:textId="77777777" w:rsidTr="0092188C">
        <w:tc>
          <w:tcPr>
            <w:tcW w:w="3402" w:type="dxa"/>
          </w:tcPr>
          <w:p w14:paraId="26F87C36" w14:textId="77777777" w:rsidR="00853BE7" w:rsidRDefault="00853BE7" w:rsidP="00463A1B">
            <w:pPr>
              <w:pStyle w:val="Tabellentext"/>
            </w:pPr>
            <w:r>
              <w:t>function code</w:t>
            </w:r>
          </w:p>
        </w:tc>
        <w:tc>
          <w:tcPr>
            <w:tcW w:w="2213" w:type="dxa"/>
          </w:tcPr>
          <w:p w14:paraId="25C1F118" w14:textId="77777777" w:rsidR="00853BE7" w:rsidRDefault="00853BE7" w:rsidP="00463A1B">
            <w:pPr>
              <w:pStyle w:val="Tabellentext"/>
            </w:pPr>
            <w:r>
              <w:t>0x05</w:t>
            </w:r>
          </w:p>
        </w:tc>
      </w:tr>
      <w:tr w:rsidR="00853BE7" w14:paraId="1C237E57" w14:textId="77777777" w:rsidTr="0092188C">
        <w:tc>
          <w:tcPr>
            <w:tcW w:w="3402" w:type="dxa"/>
          </w:tcPr>
          <w:p w14:paraId="032CAEC8" w14:textId="77777777" w:rsidR="00853BE7" w:rsidRDefault="00853BE7" w:rsidP="00463A1B">
            <w:pPr>
              <w:pStyle w:val="Tabellentext"/>
            </w:pPr>
            <w:r>
              <w:t>register address MSB</w:t>
            </w:r>
          </w:p>
        </w:tc>
        <w:tc>
          <w:tcPr>
            <w:tcW w:w="2213" w:type="dxa"/>
            <w:vMerge w:val="restart"/>
            <w:vAlign w:val="center"/>
          </w:tcPr>
          <w:p w14:paraId="6439E56D" w14:textId="77777777" w:rsidR="00853BE7" w:rsidRDefault="00853BE7" w:rsidP="00463A1B">
            <w:pPr>
              <w:pStyle w:val="Tabellentext"/>
            </w:pPr>
            <w:r>
              <w:t>0x0000 – 0xFFFF</w:t>
            </w:r>
          </w:p>
        </w:tc>
      </w:tr>
      <w:tr w:rsidR="00853BE7" w14:paraId="24E79B21" w14:textId="77777777" w:rsidTr="0092188C">
        <w:tc>
          <w:tcPr>
            <w:tcW w:w="3402" w:type="dxa"/>
          </w:tcPr>
          <w:p w14:paraId="18B27DC4" w14:textId="77777777" w:rsidR="00853BE7" w:rsidRDefault="00853BE7" w:rsidP="00463A1B">
            <w:pPr>
              <w:pStyle w:val="Tabellentext"/>
            </w:pPr>
            <w:r>
              <w:t>register address LSB</w:t>
            </w:r>
          </w:p>
        </w:tc>
        <w:tc>
          <w:tcPr>
            <w:tcW w:w="2213" w:type="dxa"/>
            <w:vMerge/>
          </w:tcPr>
          <w:p w14:paraId="128F777C" w14:textId="77777777" w:rsidR="00853BE7" w:rsidRDefault="00853BE7" w:rsidP="00463A1B">
            <w:pPr>
              <w:pStyle w:val="Tabellentext"/>
            </w:pPr>
          </w:p>
        </w:tc>
      </w:tr>
      <w:tr w:rsidR="00853BE7" w14:paraId="2BCC2D17" w14:textId="77777777" w:rsidTr="0092188C">
        <w:tc>
          <w:tcPr>
            <w:tcW w:w="3402" w:type="dxa"/>
          </w:tcPr>
          <w:p w14:paraId="6436F49D" w14:textId="77777777" w:rsidR="00853BE7" w:rsidRDefault="00853BE7" w:rsidP="00463A1B">
            <w:pPr>
              <w:pStyle w:val="Tabellentext"/>
            </w:pPr>
            <w:r>
              <w:t>output value MSB</w:t>
            </w:r>
          </w:p>
        </w:tc>
        <w:tc>
          <w:tcPr>
            <w:tcW w:w="2213" w:type="dxa"/>
            <w:vMerge w:val="restart"/>
            <w:vAlign w:val="center"/>
          </w:tcPr>
          <w:p w14:paraId="2B530AA5" w14:textId="77777777" w:rsidR="00853BE7" w:rsidRDefault="00853BE7" w:rsidP="00463A1B">
            <w:pPr>
              <w:pStyle w:val="Tabellentext"/>
            </w:pPr>
            <w:r>
              <w:t>0xFF00 or 0x0000</w:t>
            </w:r>
          </w:p>
        </w:tc>
      </w:tr>
      <w:tr w:rsidR="00853BE7" w14:paraId="707230FC" w14:textId="77777777" w:rsidTr="0092188C">
        <w:tc>
          <w:tcPr>
            <w:tcW w:w="3402" w:type="dxa"/>
          </w:tcPr>
          <w:p w14:paraId="52EA9A54" w14:textId="77777777" w:rsidR="00853BE7" w:rsidRDefault="00853BE7" w:rsidP="00463A1B">
            <w:pPr>
              <w:pStyle w:val="Tabellentext"/>
            </w:pPr>
            <w:r>
              <w:t>output value LSB</w:t>
            </w:r>
          </w:p>
        </w:tc>
        <w:tc>
          <w:tcPr>
            <w:tcW w:w="2213" w:type="dxa"/>
            <w:vMerge/>
          </w:tcPr>
          <w:p w14:paraId="0D2F7397" w14:textId="77777777" w:rsidR="00853BE7" w:rsidRDefault="00853BE7" w:rsidP="00463A1B">
            <w:pPr>
              <w:pStyle w:val="Tabellentext"/>
            </w:pPr>
          </w:p>
        </w:tc>
      </w:tr>
      <w:tr w:rsidR="00853BE7" w14:paraId="69FA96BA" w14:textId="77777777" w:rsidTr="0092188C">
        <w:tc>
          <w:tcPr>
            <w:tcW w:w="3402" w:type="dxa"/>
            <w:shd w:val="clear" w:color="auto" w:fill="D9D9D9" w:themeFill="background1" w:themeFillShade="D9"/>
          </w:tcPr>
          <w:p w14:paraId="67CE182C" w14:textId="77777777" w:rsidR="00853BE7" w:rsidRDefault="00853BE7" w:rsidP="00463A1B">
            <w:pPr>
              <w:pStyle w:val="Tabellentext"/>
            </w:pPr>
            <w:r>
              <w:t>CRC LSB</w:t>
            </w:r>
          </w:p>
        </w:tc>
        <w:tc>
          <w:tcPr>
            <w:tcW w:w="2213" w:type="dxa"/>
            <w:vMerge w:val="restart"/>
            <w:shd w:val="clear" w:color="auto" w:fill="D9D9D9" w:themeFill="background1" w:themeFillShade="D9"/>
          </w:tcPr>
          <w:p w14:paraId="68824E16" w14:textId="77777777" w:rsidR="00853BE7" w:rsidRDefault="00853BE7" w:rsidP="00463A1B">
            <w:pPr>
              <w:pStyle w:val="Tabellentext"/>
            </w:pPr>
          </w:p>
        </w:tc>
      </w:tr>
      <w:tr w:rsidR="00853BE7" w14:paraId="4563878E" w14:textId="77777777" w:rsidTr="0092188C">
        <w:tc>
          <w:tcPr>
            <w:tcW w:w="3402" w:type="dxa"/>
            <w:shd w:val="clear" w:color="auto" w:fill="D9D9D9" w:themeFill="background1" w:themeFillShade="D9"/>
          </w:tcPr>
          <w:p w14:paraId="4D755D9F" w14:textId="77777777" w:rsidR="00853BE7" w:rsidRDefault="00853BE7" w:rsidP="00463A1B">
            <w:pPr>
              <w:pStyle w:val="Tabellentext"/>
            </w:pPr>
            <w:r>
              <w:t>CRC MSB</w:t>
            </w:r>
          </w:p>
        </w:tc>
        <w:tc>
          <w:tcPr>
            <w:tcW w:w="2213" w:type="dxa"/>
            <w:vMerge/>
            <w:shd w:val="clear" w:color="auto" w:fill="D9D9D9" w:themeFill="background1" w:themeFillShade="D9"/>
          </w:tcPr>
          <w:p w14:paraId="2A9586DD" w14:textId="77777777" w:rsidR="00853BE7" w:rsidRDefault="00853BE7" w:rsidP="00463A1B">
            <w:pPr>
              <w:pStyle w:val="Tabellentext"/>
            </w:pPr>
          </w:p>
        </w:tc>
      </w:tr>
    </w:tbl>
    <w:p w14:paraId="35A8A77F" w14:textId="79D45BB9" w:rsidR="00853BE7" w:rsidRDefault="00853BE7" w:rsidP="00463A1B">
      <w:pPr>
        <w:pStyle w:val="Zitat"/>
        <w:rPr>
          <w:lang w:val="en-US"/>
        </w:rPr>
      </w:pPr>
      <w:r>
        <w:rPr>
          <w:lang w:val="en-US"/>
        </w:rPr>
        <w:t>Response from slave (8 bytes):</w:t>
      </w:r>
    </w:p>
    <w:tbl>
      <w:tblPr>
        <w:tblStyle w:val="Tabellenraster"/>
        <w:tblW w:w="0" w:type="auto"/>
        <w:tblInd w:w="817" w:type="dxa"/>
        <w:tblLook w:val="04A0" w:firstRow="1" w:lastRow="0" w:firstColumn="1" w:lastColumn="0" w:noHBand="0" w:noVBand="1"/>
      </w:tblPr>
      <w:tblGrid>
        <w:gridCol w:w="3402"/>
        <w:gridCol w:w="2213"/>
      </w:tblGrid>
      <w:tr w:rsidR="00853BE7" w14:paraId="0F16025B" w14:textId="77777777" w:rsidTr="0092188C">
        <w:tc>
          <w:tcPr>
            <w:tcW w:w="3402" w:type="dxa"/>
            <w:shd w:val="clear" w:color="auto" w:fill="D9D9D9" w:themeFill="background1" w:themeFillShade="D9"/>
          </w:tcPr>
          <w:p w14:paraId="222E9046" w14:textId="77777777" w:rsidR="00853BE7" w:rsidRDefault="00853BE7" w:rsidP="00D43426">
            <w:pPr>
              <w:pStyle w:val="Tabellentext"/>
            </w:pPr>
            <w:r>
              <w:t>slave address</w:t>
            </w:r>
          </w:p>
        </w:tc>
        <w:tc>
          <w:tcPr>
            <w:tcW w:w="2213" w:type="dxa"/>
            <w:shd w:val="clear" w:color="auto" w:fill="D9D9D9" w:themeFill="background1" w:themeFillShade="D9"/>
          </w:tcPr>
          <w:p w14:paraId="6F619ECD" w14:textId="77777777" w:rsidR="00853BE7" w:rsidRDefault="00853BE7" w:rsidP="00D43426">
            <w:pPr>
              <w:pStyle w:val="Tabellentext"/>
            </w:pPr>
            <w:r>
              <w:t>1 - 247</w:t>
            </w:r>
          </w:p>
        </w:tc>
      </w:tr>
      <w:tr w:rsidR="00853BE7" w14:paraId="5DC1FA39" w14:textId="77777777" w:rsidTr="0092188C">
        <w:tc>
          <w:tcPr>
            <w:tcW w:w="3402" w:type="dxa"/>
          </w:tcPr>
          <w:p w14:paraId="5A65157A" w14:textId="77777777" w:rsidR="00853BE7" w:rsidRDefault="00853BE7" w:rsidP="00D43426">
            <w:pPr>
              <w:pStyle w:val="Tabellentext"/>
            </w:pPr>
            <w:r>
              <w:t>function code</w:t>
            </w:r>
          </w:p>
        </w:tc>
        <w:tc>
          <w:tcPr>
            <w:tcW w:w="2213" w:type="dxa"/>
          </w:tcPr>
          <w:p w14:paraId="72F5E0E7" w14:textId="77777777" w:rsidR="00853BE7" w:rsidRDefault="00853BE7" w:rsidP="00D43426">
            <w:pPr>
              <w:pStyle w:val="Tabellentext"/>
            </w:pPr>
            <w:r>
              <w:t>0x0</w:t>
            </w:r>
            <w:r w:rsidR="00B17F81">
              <w:t>5</w:t>
            </w:r>
          </w:p>
        </w:tc>
      </w:tr>
      <w:tr w:rsidR="00853BE7" w14:paraId="63D289B3" w14:textId="77777777" w:rsidTr="0092188C">
        <w:tc>
          <w:tcPr>
            <w:tcW w:w="3402" w:type="dxa"/>
          </w:tcPr>
          <w:p w14:paraId="75A943BB" w14:textId="77777777" w:rsidR="00853BE7" w:rsidRDefault="00853BE7" w:rsidP="00D43426">
            <w:pPr>
              <w:pStyle w:val="Tabellentext"/>
            </w:pPr>
            <w:r>
              <w:t>register address MSB</w:t>
            </w:r>
          </w:p>
        </w:tc>
        <w:tc>
          <w:tcPr>
            <w:tcW w:w="2213" w:type="dxa"/>
            <w:vMerge w:val="restart"/>
            <w:vAlign w:val="center"/>
          </w:tcPr>
          <w:p w14:paraId="799853C4" w14:textId="77777777" w:rsidR="00853BE7" w:rsidRDefault="00853BE7" w:rsidP="00D43426">
            <w:pPr>
              <w:pStyle w:val="Tabellentext"/>
            </w:pPr>
            <w:r>
              <w:t>0x0000 – 0xFFFF</w:t>
            </w:r>
          </w:p>
        </w:tc>
      </w:tr>
      <w:tr w:rsidR="00853BE7" w14:paraId="69674E71" w14:textId="77777777" w:rsidTr="0092188C">
        <w:tc>
          <w:tcPr>
            <w:tcW w:w="3402" w:type="dxa"/>
          </w:tcPr>
          <w:p w14:paraId="1EF98FD7" w14:textId="77777777" w:rsidR="00853BE7" w:rsidRDefault="00853BE7" w:rsidP="00D43426">
            <w:pPr>
              <w:pStyle w:val="Tabellentext"/>
            </w:pPr>
            <w:r>
              <w:t>register address LSB</w:t>
            </w:r>
          </w:p>
        </w:tc>
        <w:tc>
          <w:tcPr>
            <w:tcW w:w="2213" w:type="dxa"/>
            <w:vMerge/>
          </w:tcPr>
          <w:p w14:paraId="670FEF96" w14:textId="77777777" w:rsidR="00853BE7" w:rsidRDefault="00853BE7" w:rsidP="00D43426">
            <w:pPr>
              <w:pStyle w:val="Tabellentext"/>
            </w:pPr>
          </w:p>
        </w:tc>
      </w:tr>
      <w:tr w:rsidR="00853BE7" w14:paraId="1C95F21B" w14:textId="77777777" w:rsidTr="0092188C">
        <w:tc>
          <w:tcPr>
            <w:tcW w:w="3402" w:type="dxa"/>
          </w:tcPr>
          <w:p w14:paraId="3B39360B" w14:textId="77777777" w:rsidR="00853BE7" w:rsidRDefault="00B17F81" w:rsidP="00D43426">
            <w:pPr>
              <w:pStyle w:val="Tabellentext"/>
            </w:pPr>
            <w:r>
              <w:t>output value</w:t>
            </w:r>
            <w:r w:rsidR="00853BE7">
              <w:t xml:space="preserve"> MSB</w:t>
            </w:r>
          </w:p>
        </w:tc>
        <w:tc>
          <w:tcPr>
            <w:tcW w:w="2213" w:type="dxa"/>
            <w:vMerge w:val="restart"/>
            <w:vAlign w:val="center"/>
          </w:tcPr>
          <w:p w14:paraId="1CDB1A8A" w14:textId="77777777" w:rsidR="00853BE7" w:rsidRDefault="00853BE7" w:rsidP="00D43426">
            <w:pPr>
              <w:pStyle w:val="Tabellentext"/>
            </w:pPr>
            <w:r>
              <w:t>0x</w:t>
            </w:r>
            <w:r w:rsidR="00B17F81">
              <w:t>FF</w:t>
            </w:r>
            <w:r>
              <w:t>00</w:t>
            </w:r>
            <w:r w:rsidR="00B17F81">
              <w:t xml:space="preserve"> or 0x0000</w:t>
            </w:r>
          </w:p>
        </w:tc>
      </w:tr>
      <w:tr w:rsidR="00853BE7" w14:paraId="6A53C02C" w14:textId="77777777" w:rsidTr="0092188C">
        <w:tc>
          <w:tcPr>
            <w:tcW w:w="3402" w:type="dxa"/>
          </w:tcPr>
          <w:p w14:paraId="3F75C4B5" w14:textId="77777777" w:rsidR="00853BE7" w:rsidRDefault="00B17F81" w:rsidP="00D43426">
            <w:pPr>
              <w:pStyle w:val="Tabellentext"/>
            </w:pPr>
            <w:r>
              <w:t>output value</w:t>
            </w:r>
            <w:r w:rsidR="00853BE7">
              <w:t xml:space="preserve"> LSB</w:t>
            </w:r>
          </w:p>
        </w:tc>
        <w:tc>
          <w:tcPr>
            <w:tcW w:w="2213" w:type="dxa"/>
            <w:vMerge/>
          </w:tcPr>
          <w:p w14:paraId="240837DC" w14:textId="77777777" w:rsidR="00853BE7" w:rsidRDefault="00853BE7" w:rsidP="00D43426">
            <w:pPr>
              <w:pStyle w:val="Tabellentext"/>
            </w:pPr>
          </w:p>
        </w:tc>
      </w:tr>
      <w:tr w:rsidR="00853BE7" w14:paraId="206CF159" w14:textId="77777777" w:rsidTr="0092188C">
        <w:tc>
          <w:tcPr>
            <w:tcW w:w="3402" w:type="dxa"/>
            <w:shd w:val="clear" w:color="auto" w:fill="D9D9D9" w:themeFill="background1" w:themeFillShade="D9"/>
          </w:tcPr>
          <w:p w14:paraId="2A003C3D" w14:textId="77777777" w:rsidR="00853BE7" w:rsidRDefault="00853BE7" w:rsidP="00D43426">
            <w:pPr>
              <w:pStyle w:val="Tabellentext"/>
            </w:pPr>
            <w:r>
              <w:t>CRC LSB</w:t>
            </w:r>
          </w:p>
        </w:tc>
        <w:tc>
          <w:tcPr>
            <w:tcW w:w="2213" w:type="dxa"/>
            <w:vMerge w:val="restart"/>
            <w:shd w:val="clear" w:color="auto" w:fill="D9D9D9" w:themeFill="background1" w:themeFillShade="D9"/>
          </w:tcPr>
          <w:p w14:paraId="6613CB59" w14:textId="77777777" w:rsidR="00853BE7" w:rsidRDefault="00853BE7" w:rsidP="00D43426">
            <w:pPr>
              <w:pStyle w:val="Tabellentext"/>
            </w:pPr>
          </w:p>
        </w:tc>
      </w:tr>
      <w:tr w:rsidR="00853BE7" w14:paraId="24115D57" w14:textId="77777777" w:rsidTr="0092188C">
        <w:tc>
          <w:tcPr>
            <w:tcW w:w="3402" w:type="dxa"/>
            <w:shd w:val="clear" w:color="auto" w:fill="D9D9D9" w:themeFill="background1" w:themeFillShade="D9"/>
          </w:tcPr>
          <w:p w14:paraId="0E7398E9" w14:textId="77777777" w:rsidR="00853BE7" w:rsidRDefault="00853BE7" w:rsidP="00D43426">
            <w:pPr>
              <w:pStyle w:val="Tabellentext"/>
            </w:pPr>
            <w:r>
              <w:t>CRC MSB</w:t>
            </w:r>
          </w:p>
        </w:tc>
        <w:tc>
          <w:tcPr>
            <w:tcW w:w="2213" w:type="dxa"/>
            <w:vMerge/>
            <w:shd w:val="clear" w:color="auto" w:fill="D9D9D9" w:themeFill="background1" w:themeFillShade="D9"/>
          </w:tcPr>
          <w:p w14:paraId="03BDD141" w14:textId="77777777" w:rsidR="00853BE7" w:rsidRDefault="00853BE7" w:rsidP="00D43426">
            <w:pPr>
              <w:pStyle w:val="Tabellentext"/>
            </w:pPr>
          </w:p>
        </w:tc>
      </w:tr>
    </w:tbl>
    <w:p w14:paraId="4936AB52" w14:textId="77777777" w:rsidR="00346C56" w:rsidRDefault="00346C56" w:rsidP="00D43426">
      <w:pPr>
        <w:pStyle w:val="KeinLeerraum"/>
        <w:rPr>
          <w:lang w:val="en-US"/>
        </w:rPr>
      </w:pPr>
    </w:p>
    <w:p w14:paraId="51574506" w14:textId="77777777" w:rsidR="00686A09" w:rsidRPr="00EA50C1" w:rsidRDefault="00686A09" w:rsidP="008439D2">
      <w:pPr>
        <w:pStyle w:val="berschrift2"/>
        <w:rPr>
          <w:lang w:val="en-US"/>
        </w:rPr>
      </w:pPr>
      <w:bookmarkStart w:id="9" w:name="_Toc209418569"/>
      <w:r w:rsidRPr="00EA50C1">
        <w:rPr>
          <w:lang w:val="en-US"/>
        </w:rPr>
        <w:t xml:space="preserve">Write </w:t>
      </w:r>
      <w:r w:rsidR="00F87903" w:rsidRPr="00EA50C1">
        <w:rPr>
          <w:lang w:val="en-US"/>
        </w:rPr>
        <w:t>Single</w:t>
      </w:r>
      <w:r w:rsidRPr="00EA50C1">
        <w:rPr>
          <w:lang w:val="en-US"/>
        </w:rPr>
        <w:t xml:space="preserve"> Register (0x</w:t>
      </w:r>
      <w:r w:rsidR="00F87903" w:rsidRPr="00EA50C1">
        <w:rPr>
          <w:lang w:val="en-US"/>
        </w:rPr>
        <w:t>06</w:t>
      </w:r>
      <w:r w:rsidRPr="00EA50C1">
        <w:rPr>
          <w:lang w:val="en-US"/>
        </w:rPr>
        <w:t>)</w:t>
      </w:r>
      <w:bookmarkEnd w:id="9"/>
    </w:p>
    <w:p w14:paraId="1BFFE806" w14:textId="77777777" w:rsidR="008B4E10" w:rsidRPr="00B54C36" w:rsidRDefault="008B4E10" w:rsidP="00D43426">
      <w:pPr>
        <w:rPr>
          <w:lang w:val="en-US"/>
        </w:rPr>
      </w:pPr>
      <w:r w:rsidRPr="00B54C36">
        <w:rPr>
          <w:lang w:val="en-US"/>
        </w:rPr>
        <w:t xml:space="preserve">This function code is used to </w:t>
      </w:r>
      <w:r>
        <w:rPr>
          <w:lang w:val="en-US"/>
        </w:rPr>
        <w:t xml:space="preserve">write </w:t>
      </w:r>
      <w:r w:rsidRPr="00B54C36">
        <w:rPr>
          <w:lang w:val="en-US"/>
        </w:rPr>
        <w:t xml:space="preserve">the contents of holding registers in a slave. The </w:t>
      </w:r>
      <w:r>
        <w:rPr>
          <w:lang w:val="en-US"/>
        </w:rPr>
        <w:t>r</w:t>
      </w:r>
      <w:r w:rsidRPr="00B54C36">
        <w:rPr>
          <w:lang w:val="en-US"/>
        </w:rPr>
        <w:t xml:space="preserve">equest </w:t>
      </w:r>
      <w:r>
        <w:rPr>
          <w:lang w:val="en-US"/>
        </w:rPr>
        <w:t xml:space="preserve">message </w:t>
      </w:r>
      <w:r w:rsidRPr="00B54C36">
        <w:rPr>
          <w:lang w:val="en-US"/>
        </w:rPr>
        <w:t>specifies the register address</w:t>
      </w:r>
      <w:r>
        <w:rPr>
          <w:lang w:val="en-US"/>
        </w:rPr>
        <w:t>,</w:t>
      </w:r>
      <w:r w:rsidRPr="00B54C36">
        <w:rPr>
          <w:lang w:val="en-US"/>
        </w:rPr>
        <w:t xml:space="preserve"> the number of</w:t>
      </w:r>
      <w:r>
        <w:rPr>
          <w:lang w:val="en-US"/>
        </w:rPr>
        <w:t xml:space="preserve"> </w:t>
      </w:r>
      <w:r w:rsidRPr="00B54C36">
        <w:rPr>
          <w:lang w:val="en-US"/>
        </w:rPr>
        <w:t>registers</w:t>
      </w:r>
      <w:r>
        <w:rPr>
          <w:lang w:val="en-US"/>
        </w:rPr>
        <w:t xml:space="preserve"> to be written, the </w:t>
      </w:r>
      <w:r w:rsidR="00094C35">
        <w:rPr>
          <w:lang w:val="en-US"/>
        </w:rPr>
        <w:t>quantity</w:t>
      </w:r>
      <w:r>
        <w:rPr>
          <w:lang w:val="en-US"/>
        </w:rPr>
        <w:t xml:space="preserve"> of bytes and the register values</w:t>
      </w:r>
      <w:r w:rsidR="00F87903">
        <w:rPr>
          <w:lang w:val="en-US"/>
        </w:rPr>
        <w:t>.</w:t>
      </w:r>
    </w:p>
    <w:p w14:paraId="4374F6C9" w14:textId="77777777" w:rsidR="008B4E10" w:rsidRDefault="008B4E10" w:rsidP="00D43426">
      <w:pPr>
        <w:pStyle w:val="Zitat"/>
        <w:rPr>
          <w:lang w:val="en-US"/>
        </w:rPr>
      </w:pPr>
      <w:r>
        <w:rPr>
          <w:lang w:val="en-US"/>
        </w:rPr>
        <w:t>Request from master (</w:t>
      </w:r>
      <w:r w:rsidR="00F87903">
        <w:rPr>
          <w:lang w:val="en-US"/>
        </w:rPr>
        <w:t>8</w:t>
      </w:r>
      <w:r>
        <w:rPr>
          <w:lang w:val="en-US"/>
        </w:rPr>
        <w:t xml:space="preserve"> bytes):</w:t>
      </w:r>
    </w:p>
    <w:tbl>
      <w:tblPr>
        <w:tblStyle w:val="Tabellenraster"/>
        <w:tblW w:w="0" w:type="auto"/>
        <w:tblInd w:w="817" w:type="dxa"/>
        <w:tblLook w:val="04A0" w:firstRow="1" w:lastRow="0" w:firstColumn="1" w:lastColumn="0" w:noHBand="0" w:noVBand="1"/>
      </w:tblPr>
      <w:tblGrid>
        <w:gridCol w:w="3402"/>
        <w:gridCol w:w="2213"/>
      </w:tblGrid>
      <w:tr w:rsidR="008B4E10" w14:paraId="77493D22" w14:textId="77777777" w:rsidTr="0079526F">
        <w:tc>
          <w:tcPr>
            <w:tcW w:w="3402" w:type="dxa"/>
            <w:shd w:val="clear" w:color="auto" w:fill="D9D9D9" w:themeFill="background1" w:themeFillShade="D9"/>
          </w:tcPr>
          <w:p w14:paraId="792C573B" w14:textId="77777777" w:rsidR="008B4E10" w:rsidRDefault="008B4E10" w:rsidP="00D43426">
            <w:pPr>
              <w:pStyle w:val="Tabellentext"/>
            </w:pPr>
            <w:r>
              <w:t>slave address</w:t>
            </w:r>
          </w:p>
        </w:tc>
        <w:tc>
          <w:tcPr>
            <w:tcW w:w="2213" w:type="dxa"/>
            <w:shd w:val="clear" w:color="auto" w:fill="D9D9D9" w:themeFill="background1" w:themeFillShade="D9"/>
          </w:tcPr>
          <w:p w14:paraId="351B66F3" w14:textId="77777777" w:rsidR="008B4E10" w:rsidRDefault="008B4E10" w:rsidP="00D43426">
            <w:pPr>
              <w:pStyle w:val="Tabellentext"/>
            </w:pPr>
            <w:r>
              <w:t>1 - 247</w:t>
            </w:r>
          </w:p>
        </w:tc>
      </w:tr>
      <w:tr w:rsidR="008B4E10" w14:paraId="6E0B4D26" w14:textId="77777777" w:rsidTr="0079526F">
        <w:tc>
          <w:tcPr>
            <w:tcW w:w="3402" w:type="dxa"/>
          </w:tcPr>
          <w:p w14:paraId="4FBB3EC8" w14:textId="77777777" w:rsidR="008B4E10" w:rsidRDefault="008B4E10" w:rsidP="00D43426">
            <w:pPr>
              <w:pStyle w:val="Tabellentext"/>
            </w:pPr>
            <w:r>
              <w:t>function code</w:t>
            </w:r>
          </w:p>
        </w:tc>
        <w:tc>
          <w:tcPr>
            <w:tcW w:w="2213" w:type="dxa"/>
          </w:tcPr>
          <w:p w14:paraId="5D645B31" w14:textId="77777777" w:rsidR="008B4E10" w:rsidRDefault="008B4E10" w:rsidP="00D43426">
            <w:pPr>
              <w:pStyle w:val="Tabellentext"/>
            </w:pPr>
            <w:r>
              <w:t>0x</w:t>
            </w:r>
            <w:r w:rsidR="00F87903">
              <w:t>06</w:t>
            </w:r>
          </w:p>
        </w:tc>
      </w:tr>
      <w:tr w:rsidR="00094C35" w14:paraId="64DCD089" w14:textId="77777777" w:rsidTr="00094C35">
        <w:tc>
          <w:tcPr>
            <w:tcW w:w="3402" w:type="dxa"/>
          </w:tcPr>
          <w:p w14:paraId="429BAFA7" w14:textId="77777777" w:rsidR="00094C35" w:rsidRDefault="00094C35" w:rsidP="00D43426">
            <w:pPr>
              <w:pStyle w:val="Tabellentext"/>
            </w:pPr>
            <w:r>
              <w:t>register address MSB</w:t>
            </w:r>
          </w:p>
        </w:tc>
        <w:tc>
          <w:tcPr>
            <w:tcW w:w="2213" w:type="dxa"/>
            <w:vMerge w:val="restart"/>
            <w:vAlign w:val="center"/>
          </w:tcPr>
          <w:p w14:paraId="69AE7574" w14:textId="77777777" w:rsidR="00094C35" w:rsidRDefault="00094C35" w:rsidP="00D43426">
            <w:pPr>
              <w:pStyle w:val="Tabellentext"/>
            </w:pPr>
            <w:r>
              <w:t>0x0000 – 0xFFFF</w:t>
            </w:r>
          </w:p>
        </w:tc>
      </w:tr>
      <w:tr w:rsidR="00094C35" w14:paraId="25CFC96D" w14:textId="77777777" w:rsidTr="0079526F">
        <w:tc>
          <w:tcPr>
            <w:tcW w:w="3402" w:type="dxa"/>
          </w:tcPr>
          <w:p w14:paraId="0638F91B" w14:textId="77777777" w:rsidR="00094C35" w:rsidRDefault="00094C35" w:rsidP="00D43426">
            <w:pPr>
              <w:pStyle w:val="Tabellentext"/>
            </w:pPr>
            <w:r>
              <w:t>register address LSB</w:t>
            </w:r>
          </w:p>
        </w:tc>
        <w:tc>
          <w:tcPr>
            <w:tcW w:w="2213" w:type="dxa"/>
            <w:vMerge/>
          </w:tcPr>
          <w:p w14:paraId="52B93269" w14:textId="77777777" w:rsidR="00094C35" w:rsidRDefault="00094C35" w:rsidP="00D43426">
            <w:pPr>
              <w:pStyle w:val="Tabellentext"/>
            </w:pPr>
          </w:p>
        </w:tc>
      </w:tr>
      <w:tr w:rsidR="00F87903" w14:paraId="0D7C5513" w14:textId="77777777" w:rsidTr="00251F74">
        <w:tc>
          <w:tcPr>
            <w:tcW w:w="3402" w:type="dxa"/>
          </w:tcPr>
          <w:p w14:paraId="2F6F27ED" w14:textId="77777777" w:rsidR="00F87903" w:rsidRDefault="00F87903" w:rsidP="00D43426">
            <w:pPr>
              <w:pStyle w:val="Tabellentext"/>
            </w:pPr>
            <w:r>
              <w:t>register value MSB</w:t>
            </w:r>
          </w:p>
        </w:tc>
        <w:tc>
          <w:tcPr>
            <w:tcW w:w="2213" w:type="dxa"/>
            <w:vMerge w:val="restart"/>
            <w:vAlign w:val="center"/>
          </w:tcPr>
          <w:p w14:paraId="565B73F5" w14:textId="77777777" w:rsidR="00F87903" w:rsidRDefault="00F87903" w:rsidP="00D43426">
            <w:pPr>
              <w:pStyle w:val="Tabellentext"/>
            </w:pPr>
          </w:p>
        </w:tc>
      </w:tr>
      <w:tr w:rsidR="00F87903" w14:paraId="4B3C1B51" w14:textId="77777777" w:rsidTr="00251F74">
        <w:tc>
          <w:tcPr>
            <w:tcW w:w="3402" w:type="dxa"/>
          </w:tcPr>
          <w:p w14:paraId="75D86FEC" w14:textId="77777777" w:rsidR="00F87903" w:rsidRDefault="00F87903" w:rsidP="00D43426">
            <w:pPr>
              <w:pStyle w:val="Tabellentext"/>
            </w:pPr>
            <w:r>
              <w:t>register value LSB</w:t>
            </w:r>
          </w:p>
        </w:tc>
        <w:tc>
          <w:tcPr>
            <w:tcW w:w="2213" w:type="dxa"/>
            <w:vMerge/>
          </w:tcPr>
          <w:p w14:paraId="0B4AAF84" w14:textId="77777777" w:rsidR="00F87903" w:rsidRDefault="00F87903" w:rsidP="00D43426">
            <w:pPr>
              <w:pStyle w:val="Tabellentext"/>
            </w:pPr>
          </w:p>
        </w:tc>
      </w:tr>
      <w:tr w:rsidR="00F87903" w14:paraId="7D8F569F" w14:textId="77777777" w:rsidTr="00251F74">
        <w:tc>
          <w:tcPr>
            <w:tcW w:w="3402" w:type="dxa"/>
            <w:shd w:val="clear" w:color="auto" w:fill="D9D9D9" w:themeFill="background1" w:themeFillShade="D9"/>
          </w:tcPr>
          <w:p w14:paraId="5BF0CD63" w14:textId="77777777" w:rsidR="00F87903" w:rsidRDefault="00F87903" w:rsidP="00D43426">
            <w:pPr>
              <w:pStyle w:val="Tabellentext"/>
            </w:pPr>
            <w:r>
              <w:t>CRC LSB</w:t>
            </w:r>
          </w:p>
        </w:tc>
        <w:tc>
          <w:tcPr>
            <w:tcW w:w="2213" w:type="dxa"/>
          </w:tcPr>
          <w:p w14:paraId="40043C6F" w14:textId="77777777" w:rsidR="00F87903" w:rsidRDefault="00F87903" w:rsidP="00D43426">
            <w:pPr>
              <w:pStyle w:val="Tabellentext"/>
            </w:pPr>
          </w:p>
        </w:tc>
      </w:tr>
      <w:tr w:rsidR="00F87903" w14:paraId="2983CB80" w14:textId="77777777" w:rsidTr="00251F74">
        <w:tc>
          <w:tcPr>
            <w:tcW w:w="3402" w:type="dxa"/>
            <w:shd w:val="clear" w:color="auto" w:fill="D9D9D9" w:themeFill="background1" w:themeFillShade="D9"/>
          </w:tcPr>
          <w:p w14:paraId="7EFB0BF7" w14:textId="77777777" w:rsidR="00F87903" w:rsidRDefault="00F87903" w:rsidP="00D43426">
            <w:pPr>
              <w:pStyle w:val="Tabellentext"/>
            </w:pPr>
            <w:r>
              <w:t>CRC MSB</w:t>
            </w:r>
          </w:p>
        </w:tc>
        <w:tc>
          <w:tcPr>
            <w:tcW w:w="2213" w:type="dxa"/>
          </w:tcPr>
          <w:p w14:paraId="00070CD4" w14:textId="77777777" w:rsidR="00F87903" w:rsidRDefault="00F87903" w:rsidP="00D43426">
            <w:pPr>
              <w:pStyle w:val="Tabellentext"/>
            </w:pPr>
          </w:p>
        </w:tc>
      </w:tr>
    </w:tbl>
    <w:p w14:paraId="1137D490" w14:textId="09ABD845" w:rsidR="008B4E10" w:rsidRDefault="008B4E10" w:rsidP="00D43426">
      <w:pPr>
        <w:pStyle w:val="Zitat"/>
        <w:rPr>
          <w:lang w:val="en-US"/>
        </w:rPr>
      </w:pPr>
      <w:r>
        <w:rPr>
          <w:lang w:val="en-US"/>
        </w:rPr>
        <w:t>Response from slave (</w:t>
      </w:r>
      <w:r w:rsidR="009651CF">
        <w:rPr>
          <w:lang w:val="en-US"/>
        </w:rPr>
        <w:t>8</w:t>
      </w:r>
      <w:r>
        <w:rPr>
          <w:lang w:val="en-US"/>
        </w:rPr>
        <w:t xml:space="preserve"> bytes):</w:t>
      </w:r>
    </w:p>
    <w:tbl>
      <w:tblPr>
        <w:tblStyle w:val="Tabellenraster"/>
        <w:tblW w:w="0" w:type="auto"/>
        <w:tblInd w:w="817" w:type="dxa"/>
        <w:tblLook w:val="04A0" w:firstRow="1" w:lastRow="0" w:firstColumn="1" w:lastColumn="0" w:noHBand="0" w:noVBand="1"/>
      </w:tblPr>
      <w:tblGrid>
        <w:gridCol w:w="3402"/>
        <w:gridCol w:w="2213"/>
      </w:tblGrid>
      <w:tr w:rsidR="008B4E10" w14:paraId="7069DDC8" w14:textId="77777777" w:rsidTr="0079526F">
        <w:tc>
          <w:tcPr>
            <w:tcW w:w="3402" w:type="dxa"/>
            <w:shd w:val="clear" w:color="auto" w:fill="D9D9D9" w:themeFill="background1" w:themeFillShade="D9"/>
          </w:tcPr>
          <w:p w14:paraId="25E26232" w14:textId="77777777" w:rsidR="008B4E10" w:rsidRDefault="008B4E10" w:rsidP="00D43426">
            <w:pPr>
              <w:pStyle w:val="Tabellentext"/>
            </w:pPr>
            <w:r>
              <w:t>slave address</w:t>
            </w:r>
          </w:p>
        </w:tc>
        <w:tc>
          <w:tcPr>
            <w:tcW w:w="2213" w:type="dxa"/>
            <w:shd w:val="clear" w:color="auto" w:fill="D9D9D9" w:themeFill="background1" w:themeFillShade="D9"/>
          </w:tcPr>
          <w:p w14:paraId="78DDCF62" w14:textId="77777777" w:rsidR="008B4E10" w:rsidRDefault="008B4E10" w:rsidP="00D43426">
            <w:pPr>
              <w:pStyle w:val="Tabellentext"/>
            </w:pPr>
            <w:r>
              <w:t>1 - 247</w:t>
            </w:r>
          </w:p>
        </w:tc>
      </w:tr>
      <w:tr w:rsidR="008B4E10" w14:paraId="7C437BE8" w14:textId="77777777" w:rsidTr="0079526F">
        <w:tc>
          <w:tcPr>
            <w:tcW w:w="3402" w:type="dxa"/>
          </w:tcPr>
          <w:p w14:paraId="286E332D" w14:textId="77777777" w:rsidR="008B4E10" w:rsidRDefault="008B4E10" w:rsidP="00D43426">
            <w:pPr>
              <w:pStyle w:val="Tabellentext"/>
            </w:pPr>
            <w:r>
              <w:t>function code</w:t>
            </w:r>
          </w:p>
        </w:tc>
        <w:tc>
          <w:tcPr>
            <w:tcW w:w="2213" w:type="dxa"/>
          </w:tcPr>
          <w:p w14:paraId="26AE0005" w14:textId="77777777" w:rsidR="008B4E10" w:rsidRDefault="008B4E10" w:rsidP="00D43426">
            <w:pPr>
              <w:pStyle w:val="Tabellentext"/>
            </w:pPr>
            <w:r>
              <w:t>0x</w:t>
            </w:r>
            <w:r w:rsidR="00F87903">
              <w:t>06</w:t>
            </w:r>
          </w:p>
        </w:tc>
      </w:tr>
      <w:tr w:rsidR="00094C35" w14:paraId="7BACFB40" w14:textId="77777777" w:rsidTr="00094C35">
        <w:tc>
          <w:tcPr>
            <w:tcW w:w="3402" w:type="dxa"/>
          </w:tcPr>
          <w:p w14:paraId="43F5670C" w14:textId="77777777" w:rsidR="00094C35" w:rsidRDefault="00094C35" w:rsidP="00D43426">
            <w:pPr>
              <w:pStyle w:val="Tabellentext"/>
            </w:pPr>
            <w:r>
              <w:t>register address MSB</w:t>
            </w:r>
          </w:p>
        </w:tc>
        <w:tc>
          <w:tcPr>
            <w:tcW w:w="2213" w:type="dxa"/>
            <w:vMerge w:val="restart"/>
            <w:vAlign w:val="center"/>
          </w:tcPr>
          <w:p w14:paraId="387F0343" w14:textId="77777777" w:rsidR="00094C35" w:rsidRDefault="00094C35" w:rsidP="00D43426">
            <w:pPr>
              <w:pStyle w:val="Tabellentext"/>
            </w:pPr>
            <w:r>
              <w:t>0x0000 – 0xFFFF</w:t>
            </w:r>
          </w:p>
        </w:tc>
      </w:tr>
      <w:tr w:rsidR="00094C35" w14:paraId="17034393" w14:textId="77777777" w:rsidTr="0079526F">
        <w:tc>
          <w:tcPr>
            <w:tcW w:w="3402" w:type="dxa"/>
          </w:tcPr>
          <w:p w14:paraId="362FC541" w14:textId="77777777" w:rsidR="00094C35" w:rsidRDefault="00094C35" w:rsidP="00D43426">
            <w:pPr>
              <w:pStyle w:val="Tabellentext"/>
            </w:pPr>
            <w:r>
              <w:t>register address LSB</w:t>
            </w:r>
          </w:p>
        </w:tc>
        <w:tc>
          <w:tcPr>
            <w:tcW w:w="2213" w:type="dxa"/>
            <w:vMerge/>
          </w:tcPr>
          <w:p w14:paraId="61AF23F4" w14:textId="77777777" w:rsidR="00094C35" w:rsidRDefault="00094C35" w:rsidP="00D43426">
            <w:pPr>
              <w:pStyle w:val="Tabellentext"/>
            </w:pPr>
          </w:p>
        </w:tc>
      </w:tr>
      <w:tr w:rsidR="00F87903" w14:paraId="74688742" w14:textId="77777777" w:rsidTr="00094C35">
        <w:tc>
          <w:tcPr>
            <w:tcW w:w="3402" w:type="dxa"/>
          </w:tcPr>
          <w:p w14:paraId="73442282" w14:textId="77777777" w:rsidR="00F87903" w:rsidRDefault="00F87903" w:rsidP="00D43426">
            <w:pPr>
              <w:pStyle w:val="Tabellentext"/>
            </w:pPr>
            <w:r>
              <w:t>register value MSB</w:t>
            </w:r>
          </w:p>
        </w:tc>
        <w:tc>
          <w:tcPr>
            <w:tcW w:w="2213" w:type="dxa"/>
            <w:vMerge w:val="restart"/>
            <w:vAlign w:val="center"/>
          </w:tcPr>
          <w:p w14:paraId="17ECD9B4" w14:textId="77777777" w:rsidR="00F87903" w:rsidRDefault="00F87903" w:rsidP="00D43426">
            <w:pPr>
              <w:pStyle w:val="Tabellentext"/>
            </w:pPr>
          </w:p>
        </w:tc>
      </w:tr>
      <w:tr w:rsidR="00F87903" w14:paraId="21238347" w14:textId="77777777" w:rsidTr="0079526F">
        <w:tc>
          <w:tcPr>
            <w:tcW w:w="3402" w:type="dxa"/>
          </w:tcPr>
          <w:p w14:paraId="6919EA02" w14:textId="77777777" w:rsidR="00F87903" w:rsidRDefault="00F87903" w:rsidP="00D43426">
            <w:pPr>
              <w:pStyle w:val="Tabellentext"/>
            </w:pPr>
            <w:r>
              <w:t>register value LSB</w:t>
            </w:r>
          </w:p>
        </w:tc>
        <w:tc>
          <w:tcPr>
            <w:tcW w:w="2213" w:type="dxa"/>
            <w:vMerge/>
          </w:tcPr>
          <w:p w14:paraId="22333275" w14:textId="77777777" w:rsidR="00F87903" w:rsidRDefault="00F87903" w:rsidP="00D43426">
            <w:pPr>
              <w:pStyle w:val="Tabellentext"/>
            </w:pPr>
          </w:p>
        </w:tc>
      </w:tr>
      <w:tr w:rsidR="00094C35" w14:paraId="7EF9D0C8" w14:textId="77777777" w:rsidTr="0079526F">
        <w:tc>
          <w:tcPr>
            <w:tcW w:w="3402" w:type="dxa"/>
            <w:shd w:val="clear" w:color="auto" w:fill="D9D9D9" w:themeFill="background1" w:themeFillShade="D9"/>
          </w:tcPr>
          <w:p w14:paraId="6A700D49" w14:textId="77777777" w:rsidR="00094C35" w:rsidRDefault="00094C35" w:rsidP="00D43426">
            <w:pPr>
              <w:pStyle w:val="Tabellentext"/>
            </w:pPr>
            <w:r>
              <w:t>CRC LSB</w:t>
            </w:r>
          </w:p>
        </w:tc>
        <w:tc>
          <w:tcPr>
            <w:tcW w:w="2213" w:type="dxa"/>
            <w:vMerge w:val="restart"/>
            <w:shd w:val="clear" w:color="auto" w:fill="D9D9D9" w:themeFill="background1" w:themeFillShade="D9"/>
          </w:tcPr>
          <w:p w14:paraId="67BAA932" w14:textId="77777777" w:rsidR="00094C35" w:rsidRDefault="00094C35" w:rsidP="00D43426">
            <w:pPr>
              <w:pStyle w:val="Tabellentext"/>
            </w:pPr>
          </w:p>
        </w:tc>
      </w:tr>
      <w:tr w:rsidR="00094C35" w14:paraId="274229E5" w14:textId="77777777" w:rsidTr="0079526F">
        <w:tc>
          <w:tcPr>
            <w:tcW w:w="3402" w:type="dxa"/>
            <w:shd w:val="clear" w:color="auto" w:fill="D9D9D9" w:themeFill="background1" w:themeFillShade="D9"/>
          </w:tcPr>
          <w:p w14:paraId="50CB7EE4" w14:textId="77777777" w:rsidR="00094C35" w:rsidRDefault="00094C35" w:rsidP="00632BEF">
            <w:pPr>
              <w:pStyle w:val="Tabellentext"/>
            </w:pPr>
            <w:r>
              <w:t>CRC MSB</w:t>
            </w:r>
          </w:p>
        </w:tc>
        <w:tc>
          <w:tcPr>
            <w:tcW w:w="2213" w:type="dxa"/>
            <w:vMerge/>
            <w:shd w:val="clear" w:color="auto" w:fill="D9D9D9" w:themeFill="background1" w:themeFillShade="D9"/>
          </w:tcPr>
          <w:p w14:paraId="29CFE2F2" w14:textId="77777777" w:rsidR="00094C35" w:rsidRDefault="00094C35" w:rsidP="00632BEF">
            <w:pPr>
              <w:pStyle w:val="Tabellentext"/>
            </w:pPr>
          </w:p>
        </w:tc>
      </w:tr>
    </w:tbl>
    <w:p w14:paraId="7836D6FF" w14:textId="6989102D" w:rsidR="0050772D" w:rsidRPr="00EA50C1" w:rsidRDefault="0050772D" w:rsidP="008439D2">
      <w:pPr>
        <w:pStyle w:val="berschrift2"/>
        <w:rPr>
          <w:lang w:val="en-US"/>
        </w:rPr>
      </w:pPr>
      <w:bookmarkStart w:id="10" w:name="_Toc209418570"/>
      <w:r w:rsidRPr="00EA50C1">
        <w:rPr>
          <w:lang w:val="en-US"/>
        </w:rPr>
        <w:lastRenderedPageBreak/>
        <w:t>Write multiple Coils (0x0F)</w:t>
      </w:r>
      <w:bookmarkEnd w:id="10"/>
    </w:p>
    <w:p w14:paraId="6AE2F523" w14:textId="7B76D899" w:rsidR="0050772D" w:rsidRPr="00B54C36" w:rsidRDefault="0050772D" w:rsidP="00D43426">
      <w:pPr>
        <w:rPr>
          <w:lang w:val="en-US"/>
        </w:rPr>
      </w:pPr>
      <w:r w:rsidRPr="00B54C36">
        <w:rPr>
          <w:lang w:val="en-US"/>
        </w:rPr>
        <w:t xml:space="preserve">This function code is used to </w:t>
      </w:r>
      <w:r>
        <w:rPr>
          <w:lang w:val="en-US"/>
        </w:rPr>
        <w:t xml:space="preserve">write </w:t>
      </w:r>
      <w:r w:rsidRPr="00B54C36">
        <w:rPr>
          <w:lang w:val="en-US"/>
        </w:rPr>
        <w:t xml:space="preserve">the contents of </w:t>
      </w:r>
      <w:r>
        <w:rPr>
          <w:lang w:val="en-US"/>
        </w:rPr>
        <w:t>multiple bits</w:t>
      </w:r>
      <w:r w:rsidRPr="00B54C36">
        <w:rPr>
          <w:lang w:val="en-US"/>
        </w:rPr>
        <w:t xml:space="preserve"> in a slave. The </w:t>
      </w:r>
      <w:r>
        <w:rPr>
          <w:lang w:val="en-US"/>
        </w:rPr>
        <w:t>r</w:t>
      </w:r>
      <w:r w:rsidRPr="00B54C36">
        <w:rPr>
          <w:lang w:val="en-US"/>
        </w:rPr>
        <w:t xml:space="preserve">equest </w:t>
      </w:r>
      <w:r>
        <w:rPr>
          <w:lang w:val="en-US"/>
        </w:rPr>
        <w:t xml:space="preserve">message </w:t>
      </w:r>
      <w:r w:rsidRPr="00B54C36">
        <w:rPr>
          <w:lang w:val="en-US"/>
        </w:rPr>
        <w:t>specifies the starting register address</w:t>
      </w:r>
      <w:r>
        <w:rPr>
          <w:lang w:val="en-US"/>
        </w:rPr>
        <w:t>,</w:t>
      </w:r>
      <w:r w:rsidRPr="00B54C36">
        <w:rPr>
          <w:lang w:val="en-US"/>
        </w:rPr>
        <w:t xml:space="preserve"> the number of</w:t>
      </w:r>
      <w:r>
        <w:rPr>
          <w:lang w:val="en-US"/>
        </w:rPr>
        <w:t xml:space="preserve"> </w:t>
      </w:r>
      <w:r w:rsidRPr="00B54C36">
        <w:rPr>
          <w:lang w:val="en-US"/>
        </w:rPr>
        <w:t>registers</w:t>
      </w:r>
      <w:r>
        <w:rPr>
          <w:lang w:val="en-US"/>
        </w:rPr>
        <w:t xml:space="preserve"> to be written, the quantity of bytes and the register values</w:t>
      </w:r>
      <w:r w:rsidRPr="00B54C36">
        <w:rPr>
          <w:lang w:val="en-US"/>
        </w:rPr>
        <w:t xml:space="preserve">. </w:t>
      </w:r>
      <w:r w:rsidR="006158FB">
        <w:rPr>
          <w:lang w:val="en-US"/>
        </w:rPr>
        <w:t xml:space="preserve">If the number of coils to be written is greater than 1, the coils must have </w:t>
      </w:r>
      <w:r w:rsidR="000E45FB">
        <w:rPr>
          <w:lang w:val="en-US"/>
        </w:rPr>
        <w:t>continuous</w:t>
      </w:r>
      <w:r w:rsidR="006158FB">
        <w:rPr>
          <w:lang w:val="en-US"/>
        </w:rPr>
        <w:t xml:space="preserve"> </w:t>
      </w:r>
      <w:r w:rsidR="000E45FB">
        <w:rPr>
          <w:lang w:val="en-US"/>
        </w:rPr>
        <w:t>addresses</w:t>
      </w:r>
      <w:r w:rsidR="006158FB">
        <w:rPr>
          <w:lang w:val="en-US"/>
        </w:rPr>
        <w:t>.</w:t>
      </w:r>
    </w:p>
    <w:p w14:paraId="1FE32D56" w14:textId="77777777" w:rsidR="0050772D" w:rsidRDefault="0050772D" w:rsidP="00D43426">
      <w:pPr>
        <w:pStyle w:val="Zitat"/>
        <w:rPr>
          <w:lang w:val="en-US"/>
        </w:rPr>
      </w:pPr>
      <w:r>
        <w:rPr>
          <w:lang w:val="en-US"/>
        </w:rPr>
        <w:t>Request from master (</w:t>
      </w:r>
      <w:r w:rsidR="006158FB">
        <w:rPr>
          <w:lang w:val="en-US"/>
        </w:rPr>
        <w:t>9</w:t>
      </w:r>
      <w:r>
        <w:rPr>
          <w:lang w:val="en-US"/>
        </w:rPr>
        <w:t xml:space="preserve"> + N bytes):</w:t>
      </w:r>
    </w:p>
    <w:tbl>
      <w:tblPr>
        <w:tblStyle w:val="Tabellenraster"/>
        <w:tblW w:w="0" w:type="auto"/>
        <w:tblInd w:w="817" w:type="dxa"/>
        <w:tblLook w:val="04A0" w:firstRow="1" w:lastRow="0" w:firstColumn="1" w:lastColumn="0" w:noHBand="0" w:noVBand="1"/>
      </w:tblPr>
      <w:tblGrid>
        <w:gridCol w:w="3402"/>
        <w:gridCol w:w="2213"/>
      </w:tblGrid>
      <w:tr w:rsidR="0050772D" w14:paraId="6E96CACB" w14:textId="77777777" w:rsidTr="0050772D">
        <w:tc>
          <w:tcPr>
            <w:tcW w:w="3402" w:type="dxa"/>
            <w:shd w:val="clear" w:color="auto" w:fill="D9D9D9" w:themeFill="background1" w:themeFillShade="D9"/>
          </w:tcPr>
          <w:p w14:paraId="694F0C30" w14:textId="77777777" w:rsidR="0050772D" w:rsidRDefault="0050772D" w:rsidP="00F162DF">
            <w:pPr>
              <w:pStyle w:val="Tabellentext"/>
            </w:pPr>
            <w:r>
              <w:t>slave address</w:t>
            </w:r>
          </w:p>
        </w:tc>
        <w:tc>
          <w:tcPr>
            <w:tcW w:w="2213" w:type="dxa"/>
            <w:shd w:val="clear" w:color="auto" w:fill="D9D9D9" w:themeFill="background1" w:themeFillShade="D9"/>
          </w:tcPr>
          <w:p w14:paraId="18938660" w14:textId="77777777" w:rsidR="0050772D" w:rsidRDefault="0050772D" w:rsidP="00F162DF">
            <w:pPr>
              <w:pStyle w:val="Tabellentext"/>
            </w:pPr>
            <w:r>
              <w:t>1 - 247</w:t>
            </w:r>
          </w:p>
        </w:tc>
      </w:tr>
      <w:tr w:rsidR="0050772D" w14:paraId="725652CB" w14:textId="77777777" w:rsidTr="0050772D">
        <w:tc>
          <w:tcPr>
            <w:tcW w:w="3402" w:type="dxa"/>
          </w:tcPr>
          <w:p w14:paraId="29EEB73F" w14:textId="77777777" w:rsidR="0050772D" w:rsidRDefault="0050772D" w:rsidP="00F162DF">
            <w:pPr>
              <w:pStyle w:val="Tabellentext"/>
            </w:pPr>
            <w:r>
              <w:t>function code</w:t>
            </w:r>
          </w:p>
        </w:tc>
        <w:tc>
          <w:tcPr>
            <w:tcW w:w="2213" w:type="dxa"/>
          </w:tcPr>
          <w:p w14:paraId="45F8BC23" w14:textId="795D2B54" w:rsidR="0050772D" w:rsidRDefault="0050772D" w:rsidP="00F162DF">
            <w:pPr>
              <w:pStyle w:val="Tabellentext"/>
            </w:pPr>
            <w:r>
              <w:t>0x</w:t>
            </w:r>
            <w:r w:rsidR="00D721B3">
              <w:t>0F</w:t>
            </w:r>
          </w:p>
        </w:tc>
      </w:tr>
      <w:tr w:rsidR="0050772D" w14:paraId="0BD2C244" w14:textId="77777777" w:rsidTr="0050772D">
        <w:tc>
          <w:tcPr>
            <w:tcW w:w="3402" w:type="dxa"/>
          </w:tcPr>
          <w:p w14:paraId="74B32BE8" w14:textId="77777777" w:rsidR="0050772D" w:rsidRDefault="0050772D" w:rsidP="00F162DF">
            <w:pPr>
              <w:pStyle w:val="Tabellentext"/>
            </w:pPr>
            <w:r>
              <w:t>starting register address MSB</w:t>
            </w:r>
          </w:p>
        </w:tc>
        <w:tc>
          <w:tcPr>
            <w:tcW w:w="2213" w:type="dxa"/>
            <w:vMerge w:val="restart"/>
            <w:vAlign w:val="center"/>
          </w:tcPr>
          <w:p w14:paraId="18A84E5B" w14:textId="77777777" w:rsidR="0050772D" w:rsidRDefault="0050772D" w:rsidP="00F162DF">
            <w:pPr>
              <w:pStyle w:val="Tabellentext"/>
            </w:pPr>
            <w:r>
              <w:t>0x0000 – 0xFFFF</w:t>
            </w:r>
          </w:p>
        </w:tc>
      </w:tr>
      <w:tr w:rsidR="0050772D" w14:paraId="05737D15" w14:textId="77777777" w:rsidTr="0050772D">
        <w:tc>
          <w:tcPr>
            <w:tcW w:w="3402" w:type="dxa"/>
          </w:tcPr>
          <w:p w14:paraId="2F736FF0" w14:textId="77777777" w:rsidR="0050772D" w:rsidRDefault="0050772D" w:rsidP="00F162DF">
            <w:pPr>
              <w:pStyle w:val="Tabellentext"/>
            </w:pPr>
            <w:r>
              <w:t>starting register address LSB</w:t>
            </w:r>
          </w:p>
        </w:tc>
        <w:tc>
          <w:tcPr>
            <w:tcW w:w="2213" w:type="dxa"/>
            <w:vMerge/>
          </w:tcPr>
          <w:p w14:paraId="7A9A1DBB" w14:textId="77777777" w:rsidR="0050772D" w:rsidRDefault="0050772D" w:rsidP="00F162DF">
            <w:pPr>
              <w:pStyle w:val="Tabellentext"/>
            </w:pPr>
          </w:p>
        </w:tc>
      </w:tr>
      <w:tr w:rsidR="0050772D" w14:paraId="18D0B233" w14:textId="77777777" w:rsidTr="0050772D">
        <w:tc>
          <w:tcPr>
            <w:tcW w:w="3402" w:type="dxa"/>
          </w:tcPr>
          <w:p w14:paraId="3A9242B4" w14:textId="77777777" w:rsidR="0050772D" w:rsidRDefault="0050772D" w:rsidP="00F162DF">
            <w:pPr>
              <w:pStyle w:val="Tabellentext"/>
            </w:pPr>
            <w:r>
              <w:t xml:space="preserve">quantity of </w:t>
            </w:r>
            <w:r w:rsidR="00215DC0">
              <w:t xml:space="preserve">coils </w:t>
            </w:r>
            <w:r>
              <w:t>MSB</w:t>
            </w:r>
          </w:p>
        </w:tc>
        <w:tc>
          <w:tcPr>
            <w:tcW w:w="2213" w:type="dxa"/>
            <w:vMerge w:val="restart"/>
            <w:vAlign w:val="center"/>
          </w:tcPr>
          <w:p w14:paraId="1815D673" w14:textId="77777777" w:rsidR="0050772D" w:rsidRDefault="0050772D" w:rsidP="00F162DF">
            <w:pPr>
              <w:pStyle w:val="Tabellentext"/>
            </w:pPr>
            <w:r>
              <w:t>N (1-</w:t>
            </w:r>
            <w:r w:rsidR="00215DC0">
              <w:t>1968</w:t>
            </w:r>
            <w:r>
              <w:t>)</w:t>
            </w:r>
          </w:p>
        </w:tc>
      </w:tr>
      <w:tr w:rsidR="0050772D" w14:paraId="0BDB1341" w14:textId="77777777" w:rsidTr="0050772D">
        <w:tc>
          <w:tcPr>
            <w:tcW w:w="3402" w:type="dxa"/>
          </w:tcPr>
          <w:p w14:paraId="19511FC1" w14:textId="77777777" w:rsidR="0050772D" w:rsidRDefault="00215DC0" w:rsidP="00F162DF">
            <w:pPr>
              <w:pStyle w:val="Tabellentext"/>
            </w:pPr>
            <w:r>
              <w:t>quantity of coils</w:t>
            </w:r>
            <w:r w:rsidR="0050772D">
              <w:t xml:space="preserve"> LSB</w:t>
            </w:r>
          </w:p>
        </w:tc>
        <w:tc>
          <w:tcPr>
            <w:tcW w:w="2213" w:type="dxa"/>
            <w:vMerge/>
          </w:tcPr>
          <w:p w14:paraId="583BDEB1" w14:textId="77777777" w:rsidR="0050772D" w:rsidRDefault="0050772D" w:rsidP="00F162DF">
            <w:pPr>
              <w:pStyle w:val="Tabellentext"/>
            </w:pPr>
          </w:p>
        </w:tc>
      </w:tr>
      <w:tr w:rsidR="0050772D" w14:paraId="2F174DCA" w14:textId="77777777" w:rsidTr="0050772D">
        <w:tc>
          <w:tcPr>
            <w:tcW w:w="3402" w:type="dxa"/>
          </w:tcPr>
          <w:p w14:paraId="6E7E6E1E" w14:textId="77777777" w:rsidR="0050772D" w:rsidRDefault="0050772D" w:rsidP="00F162DF">
            <w:pPr>
              <w:pStyle w:val="Tabellentext"/>
            </w:pPr>
            <w:r>
              <w:t>byte count registers</w:t>
            </w:r>
          </w:p>
        </w:tc>
        <w:tc>
          <w:tcPr>
            <w:tcW w:w="2213" w:type="dxa"/>
          </w:tcPr>
          <w:p w14:paraId="03535602" w14:textId="77777777" w:rsidR="0050772D" w:rsidRDefault="0050772D" w:rsidP="00F162DF">
            <w:pPr>
              <w:pStyle w:val="Tabellentext"/>
            </w:pPr>
            <w:r>
              <w:t>N</w:t>
            </w:r>
          </w:p>
        </w:tc>
      </w:tr>
      <w:tr w:rsidR="0050772D" w14:paraId="5089B516" w14:textId="77777777" w:rsidTr="0050772D">
        <w:tc>
          <w:tcPr>
            <w:tcW w:w="3402" w:type="dxa"/>
          </w:tcPr>
          <w:p w14:paraId="2C1007AB" w14:textId="77777777" w:rsidR="0050772D" w:rsidRDefault="0039524B" w:rsidP="00F162DF">
            <w:pPr>
              <w:pStyle w:val="Tabellentext"/>
            </w:pPr>
            <w:r>
              <w:t>values</w:t>
            </w:r>
            <w:r w:rsidR="006158FB">
              <w:t xml:space="preserve"> 1, coils 1-8</w:t>
            </w:r>
          </w:p>
        </w:tc>
        <w:tc>
          <w:tcPr>
            <w:tcW w:w="2213" w:type="dxa"/>
          </w:tcPr>
          <w:p w14:paraId="7E02E7F6" w14:textId="77777777" w:rsidR="0050772D" w:rsidRDefault="006158FB" w:rsidP="00F162DF">
            <w:pPr>
              <w:pStyle w:val="Tabellentext"/>
            </w:pPr>
            <w:r>
              <w:t>1 = LSB, 8 = MSB</w:t>
            </w:r>
          </w:p>
        </w:tc>
      </w:tr>
      <w:tr w:rsidR="0050772D" w14:paraId="4AAB2B9F" w14:textId="77777777" w:rsidTr="0050772D">
        <w:tc>
          <w:tcPr>
            <w:tcW w:w="3402" w:type="dxa"/>
          </w:tcPr>
          <w:p w14:paraId="4DF4FC69" w14:textId="77777777" w:rsidR="0050772D" w:rsidRPr="00063EAA" w:rsidRDefault="0039524B" w:rsidP="00F162DF">
            <w:pPr>
              <w:pStyle w:val="Tabellentext"/>
            </w:pPr>
            <w:r>
              <w:t>values</w:t>
            </w:r>
            <w:r w:rsidR="006158FB">
              <w:t xml:space="preserve"> N, coils </w:t>
            </w:r>
            <w:r w:rsidR="005E3E40">
              <w:t>9 following</w:t>
            </w:r>
          </w:p>
        </w:tc>
        <w:tc>
          <w:tcPr>
            <w:tcW w:w="2213" w:type="dxa"/>
          </w:tcPr>
          <w:p w14:paraId="4A8425CE" w14:textId="77777777" w:rsidR="0050772D" w:rsidRDefault="006158FB" w:rsidP="00F162DF">
            <w:pPr>
              <w:pStyle w:val="Tabellentext"/>
            </w:pPr>
            <w:r>
              <w:t xml:space="preserve">(If N &gt; </w:t>
            </w:r>
            <w:r w:rsidR="005E3E40">
              <w:t>8</w:t>
            </w:r>
            <w:r w:rsidR="0050772D">
              <w:t>)</w:t>
            </w:r>
          </w:p>
        </w:tc>
      </w:tr>
      <w:tr w:rsidR="0050772D" w14:paraId="4F6B5940" w14:textId="77777777" w:rsidTr="0050772D">
        <w:tc>
          <w:tcPr>
            <w:tcW w:w="3402" w:type="dxa"/>
            <w:shd w:val="clear" w:color="auto" w:fill="D9D9D9" w:themeFill="background1" w:themeFillShade="D9"/>
          </w:tcPr>
          <w:p w14:paraId="23B56029" w14:textId="77777777" w:rsidR="0050772D" w:rsidRDefault="0050772D" w:rsidP="00F162DF">
            <w:pPr>
              <w:pStyle w:val="Tabellentext"/>
            </w:pPr>
            <w:r>
              <w:t>CRC LSB</w:t>
            </w:r>
          </w:p>
        </w:tc>
        <w:tc>
          <w:tcPr>
            <w:tcW w:w="2213" w:type="dxa"/>
            <w:vMerge w:val="restart"/>
            <w:shd w:val="clear" w:color="auto" w:fill="D9D9D9" w:themeFill="background1" w:themeFillShade="D9"/>
          </w:tcPr>
          <w:p w14:paraId="0036BFDE" w14:textId="77777777" w:rsidR="0050772D" w:rsidRDefault="0050772D" w:rsidP="00F162DF">
            <w:pPr>
              <w:pStyle w:val="Tabellentext"/>
            </w:pPr>
          </w:p>
        </w:tc>
      </w:tr>
      <w:tr w:rsidR="0050772D" w14:paraId="0D8B1554" w14:textId="77777777" w:rsidTr="0050772D">
        <w:tc>
          <w:tcPr>
            <w:tcW w:w="3402" w:type="dxa"/>
            <w:shd w:val="clear" w:color="auto" w:fill="D9D9D9" w:themeFill="background1" w:themeFillShade="D9"/>
          </w:tcPr>
          <w:p w14:paraId="644BCF88" w14:textId="77777777" w:rsidR="0050772D" w:rsidRDefault="0050772D" w:rsidP="00F162DF">
            <w:pPr>
              <w:pStyle w:val="Tabellentext"/>
            </w:pPr>
            <w:r>
              <w:t>CRC MSB</w:t>
            </w:r>
          </w:p>
        </w:tc>
        <w:tc>
          <w:tcPr>
            <w:tcW w:w="2213" w:type="dxa"/>
            <w:vMerge/>
            <w:shd w:val="clear" w:color="auto" w:fill="D9D9D9" w:themeFill="background1" w:themeFillShade="D9"/>
          </w:tcPr>
          <w:p w14:paraId="4B65701E" w14:textId="77777777" w:rsidR="0050772D" w:rsidRDefault="0050772D" w:rsidP="00F162DF">
            <w:pPr>
              <w:pStyle w:val="Tabellentext"/>
            </w:pPr>
          </w:p>
        </w:tc>
      </w:tr>
    </w:tbl>
    <w:p w14:paraId="31AA6FE7" w14:textId="77777777" w:rsidR="0050772D" w:rsidRDefault="0050772D" w:rsidP="00F162DF">
      <w:pPr>
        <w:pStyle w:val="Zitat"/>
        <w:rPr>
          <w:lang w:val="en-US"/>
        </w:rPr>
      </w:pPr>
      <w:r>
        <w:rPr>
          <w:lang w:val="en-US"/>
        </w:rPr>
        <w:t>Response from slave (8 bytes):</w:t>
      </w:r>
    </w:p>
    <w:tbl>
      <w:tblPr>
        <w:tblStyle w:val="Tabellenraster"/>
        <w:tblW w:w="0" w:type="auto"/>
        <w:tblInd w:w="817" w:type="dxa"/>
        <w:tblLook w:val="04A0" w:firstRow="1" w:lastRow="0" w:firstColumn="1" w:lastColumn="0" w:noHBand="0" w:noVBand="1"/>
      </w:tblPr>
      <w:tblGrid>
        <w:gridCol w:w="3402"/>
        <w:gridCol w:w="2213"/>
      </w:tblGrid>
      <w:tr w:rsidR="0050772D" w14:paraId="720FC055" w14:textId="77777777" w:rsidTr="0050772D">
        <w:tc>
          <w:tcPr>
            <w:tcW w:w="3402" w:type="dxa"/>
            <w:shd w:val="clear" w:color="auto" w:fill="D9D9D9" w:themeFill="background1" w:themeFillShade="D9"/>
          </w:tcPr>
          <w:p w14:paraId="7293B15B" w14:textId="77777777" w:rsidR="0050772D" w:rsidRDefault="0050772D" w:rsidP="00F162DF">
            <w:pPr>
              <w:pStyle w:val="Tabellentext"/>
            </w:pPr>
            <w:r>
              <w:t>slave address</w:t>
            </w:r>
          </w:p>
        </w:tc>
        <w:tc>
          <w:tcPr>
            <w:tcW w:w="2213" w:type="dxa"/>
            <w:shd w:val="clear" w:color="auto" w:fill="D9D9D9" w:themeFill="background1" w:themeFillShade="D9"/>
          </w:tcPr>
          <w:p w14:paraId="2707D1FE" w14:textId="77777777" w:rsidR="0050772D" w:rsidRDefault="0050772D" w:rsidP="00F162DF">
            <w:pPr>
              <w:pStyle w:val="Tabellentext"/>
            </w:pPr>
            <w:r>
              <w:t>1 - 247</w:t>
            </w:r>
          </w:p>
        </w:tc>
      </w:tr>
      <w:tr w:rsidR="0050772D" w14:paraId="2ED89945" w14:textId="77777777" w:rsidTr="0050772D">
        <w:tc>
          <w:tcPr>
            <w:tcW w:w="3402" w:type="dxa"/>
          </w:tcPr>
          <w:p w14:paraId="61526C85" w14:textId="77777777" w:rsidR="0050772D" w:rsidRDefault="0050772D" w:rsidP="00F162DF">
            <w:pPr>
              <w:pStyle w:val="Tabellentext"/>
            </w:pPr>
            <w:r>
              <w:t>function code</w:t>
            </w:r>
          </w:p>
        </w:tc>
        <w:tc>
          <w:tcPr>
            <w:tcW w:w="2213" w:type="dxa"/>
          </w:tcPr>
          <w:p w14:paraId="321A1D08" w14:textId="77777777" w:rsidR="0050772D" w:rsidRDefault="0050772D" w:rsidP="00F162DF">
            <w:pPr>
              <w:pStyle w:val="Tabellentext"/>
            </w:pPr>
            <w:r>
              <w:t>0x</w:t>
            </w:r>
            <w:r w:rsidR="006158FB">
              <w:t>0F</w:t>
            </w:r>
          </w:p>
        </w:tc>
      </w:tr>
      <w:tr w:rsidR="0050772D" w14:paraId="70D519DC" w14:textId="77777777" w:rsidTr="0050772D">
        <w:tc>
          <w:tcPr>
            <w:tcW w:w="3402" w:type="dxa"/>
          </w:tcPr>
          <w:p w14:paraId="467CABFB" w14:textId="77777777" w:rsidR="0050772D" w:rsidRDefault="0050772D" w:rsidP="00F162DF">
            <w:pPr>
              <w:pStyle w:val="Tabellentext"/>
            </w:pPr>
            <w:r>
              <w:t>starting register address MSB</w:t>
            </w:r>
          </w:p>
        </w:tc>
        <w:tc>
          <w:tcPr>
            <w:tcW w:w="2213" w:type="dxa"/>
            <w:vMerge w:val="restart"/>
            <w:vAlign w:val="center"/>
          </w:tcPr>
          <w:p w14:paraId="37DE93B3" w14:textId="77777777" w:rsidR="0050772D" w:rsidRDefault="0050772D" w:rsidP="00F162DF">
            <w:pPr>
              <w:pStyle w:val="Tabellentext"/>
            </w:pPr>
            <w:r>
              <w:t>0x0000 – 0xFFFF</w:t>
            </w:r>
          </w:p>
        </w:tc>
      </w:tr>
      <w:tr w:rsidR="0050772D" w14:paraId="51B4DEE6" w14:textId="77777777" w:rsidTr="0050772D">
        <w:tc>
          <w:tcPr>
            <w:tcW w:w="3402" w:type="dxa"/>
          </w:tcPr>
          <w:p w14:paraId="3A4DF2FA" w14:textId="77777777" w:rsidR="0050772D" w:rsidRDefault="0050772D" w:rsidP="00F162DF">
            <w:pPr>
              <w:pStyle w:val="Tabellentext"/>
            </w:pPr>
            <w:r>
              <w:t>starting register address LSB</w:t>
            </w:r>
          </w:p>
        </w:tc>
        <w:tc>
          <w:tcPr>
            <w:tcW w:w="2213" w:type="dxa"/>
            <w:vMerge/>
          </w:tcPr>
          <w:p w14:paraId="5B6F2394" w14:textId="77777777" w:rsidR="0050772D" w:rsidRDefault="0050772D" w:rsidP="00F162DF">
            <w:pPr>
              <w:pStyle w:val="Tabellentext"/>
            </w:pPr>
          </w:p>
        </w:tc>
      </w:tr>
      <w:tr w:rsidR="0050772D" w14:paraId="0EDA1406" w14:textId="77777777" w:rsidTr="0050772D">
        <w:tc>
          <w:tcPr>
            <w:tcW w:w="3402" w:type="dxa"/>
          </w:tcPr>
          <w:p w14:paraId="22D7FA3E" w14:textId="77777777" w:rsidR="0050772D" w:rsidRDefault="0050772D" w:rsidP="00F162DF">
            <w:pPr>
              <w:pStyle w:val="Tabellentext"/>
            </w:pPr>
            <w:r>
              <w:t xml:space="preserve">quantity of </w:t>
            </w:r>
            <w:r w:rsidR="006158FB">
              <w:t>coils</w:t>
            </w:r>
            <w:r>
              <w:t xml:space="preserve"> MSB</w:t>
            </w:r>
          </w:p>
        </w:tc>
        <w:tc>
          <w:tcPr>
            <w:tcW w:w="2213" w:type="dxa"/>
            <w:vMerge w:val="restart"/>
            <w:vAlign w:val="center"/>
          </w:tcPr>
          <w:p w14:paraId="52A7EA73" w14:textId="77777777" w:rsidR="0050772D" w:rsidRDefault="0050772D" w:rsidP="00F162DF">
            <w:pPr>
              <w:pStyle w:val="Tabellentext"/>
            </w:pPr>
            <w:r>
              <w:t xml:space="preserve">(1 – </w:t>
            </w:r>
            <w:r w:rsidR="006158FB">
              <w:t>1968</w:t>
            </w:r>
            <w:r>
              <w:t>)</w:t>
            </w:r>
          </w:p>
        </w:tc>
      </w:tr>
      <w:tr w:rsidR="0050772D" w14:paraId="43CE17F4" w14:textId="77777777" w:rsidTr="0050772D">
        <w:tc>
          <w:tcPr>
            <w:tcW w:w="3402" w:type="dxa"/>
          </w:tcPr>
          <w:p w14:paraId="5F3EE047" w14:textId="77777777" w:rsidR="0050772D" w:rsidRDefault="006158FB" w:rsidP="00F162DF">
            <w:pPr>
              <w:pStyle w:val="Tabellentext"/>
            </w:pPr>
            <w:r>
              <w:t>quantity of coils</w:t>
            </w:r>
            <w:r w:rsidR="0050772D">
              <w:t xml:space="preserve"> LSB</w:t>
            </w:r>
          </w:p>
        </w:tc>
        <w:tc>
          <w:tcPr>
            <w:tcW w:w="2213" w:type="dxa"/>
            <w:vMerge/>
          </w:tcPr>
          <w:p w14:paraId="0A2EE32E" w14:textId="77777777" w:rsidR="0050772D" w:rsidRDefault="0050772D" w:rsidP="00F162DF">
            <w:pPr>
              <w:pStyle w:val="Tabellentext"/>
            </w:pPr>
          </w:p>
        </w:tc>
      </w:tr>
      <w:tr w:rsidR="0050772D" w14:paraId="6B81AF42" w14:textId="77777777" w:rsidTr="0050772D">
        <w:tc>
          <w:tcPr>
            <w:tcW w:w="3402" w:type="dxa"/>
            <w:shd w:val="clear" w:color="auto" w:fill="D9D9D9" w:themeFill="background1" w:themeFillShade="D9"/>
          </w:tcPr>
          <w:p w14:paraId="5479C6FA" w14:textId="77777777" w:rsidR="0050772D" w:rsidRDefault="0050772D" w:rsidP="00F162DF">
            <w:pPr>
              <w:pStyle w:val="Tabellentext"/>
            </w:pPr>
            <w:r>
              <w:t>CRC LSB</w:t>
            </w:r>
          </w:p>
        </w:tc>
        <w:tc>
          <w:tcPr>
            <w:tcW w:w="2213" w:type="dxa"/>
            <w:vMerge w:val="restart"/>
            <w:shd w:val="clear" w:color="auto" w:fill="D9D9D9" w:themeFill="background1" w:themeFillShade="D9"/>
          </w:tcPr>
          <w:p w14:paraId="5ED34EC4" w14:textId="77777777" w:rsidR="0050772D" w:rsidRDefault="0050772D" w:rsidP="00F162DF">
            <w:pPr>
              <w:pStyle w:val="Tabellentext"/>
            </w:pPr>
          </w:p>
        </w:tc>
      </w:tr>
      <w:tr w:rsidR="0050772D" w14:paraId="1BB55602" w14:textId="77777777" w:rsidTr="0050772D">
        <w:tc>
          <w:tcPr>
            <w:tcW w:w="3402" w:type="dxa"/>
            <w:shd w:val="clear" w:color="auto" w:fill="D9D9D9" w:themeFill="background1" w:themeFillShade="D9"/>
          </w:tcPr>
          <w:p w14:paraId="692D730E" w14:textId="77777777" w:rsidR="0050772D" w:rsidRDefault="0050772D" w:rsidP="00F162DF">
            <w:pPr>
              <w:pStyle w:val="Tabellentext"/>
            </w:pPr>
            <w:r>
              <w:t>CRC MSB</w:t>
            </w:r>
          </w:p>
        </w:tc>
        <w:tc>
          <w:tcPr>
            <w:tcW w:w="2213" w:type="dxa"/>
            <w:vMerge/>
            <w:shd w:val="clear" w:color="auto" w:fill="D9D9D9" w:themeFill="background1" w:themeFillShade="D9"/>
          </w:tcPr>
          <w:p w14:paraId="0FA3D880" w14:textId="77777777" w:rsidR="0050772D" w:rsidRDefault="0050772D" w:rsidP="00F162DF">
            <w:pPr>
              <w:pStyle w:val="Tabellentext"/>
            </w:pPr>
          </w:p>
        </w:tc>
      </w:tr>
    </w:tbl>
    <w:p w14:paraId="16B14459" w14:textId="77777777" w:rsidR="0050772D" w:rsidRDefault="0050772D" w:rsidP="00F162DF">
      <w:pPr>
        <w:pStyle w:val="KeinLeerraum"/>
        <w:rPr>
          <w:lang w:val="en-US"/>
        </w:rPr>
      </w:pPr>
    </w:p>
    <w:p w14:paraId="2997D7F6" w14:textId="408041EE" w:rsidR="00251F74" w:rsidRPr="00EA50C1" w:rsidRDefault="00251F74" w:rsidP="008439D2">
      <w:pPr>
        <w:pStyle w:val="berschrift2"/>
        <w:rPr>
          <w:lang w:val="en-US"/>
        </w:rPr>
      </w:pPr>
      <w:bookmarkStart w:id="11" w:name="_Toc209418571"/>
      <w:r w:rsidRPr="00EA50C1">
        <w:rPr>
          <w:lang w:val="en-US"/>
        </w:rPr>
        <w:t xml:space="preserve">Write </w:t>
      </w:r>
      <w:r w:rsidR="00D634DD" w:rsidRPr="00EA50C1">
        <w:rPr>
          <w:lang w:val="en-US"/>
        </w:rPr>
        <w:t>M</w:t>
      </w:r>
      <w:r w:rsidR="00063EAA" w:rsidRPr="00EA50C1">
        <w:rPr>
          <w:lang w:val="en-US"/>
        </w:rPr>
        <w:t>ultiple</w:t>
      </w:r>
      <w:r w:rsidRPr="00EA50C1">
        <w:rPr>
          <w:lang w:val="en-US"/>
        </w:rPr>
        <w:t xml:space="preserve"> </w:t>
      </w:r>
      <w:r w:rsidR="00D634DD" w:rsidRPr="00EA50C1">
        <w:rPr>
          <w:lang w:val="en-US"/>
        </w:rPr>
        <w:t xml:space="preserve">Holding </w:t>
      </w:r>
      <w:r w:rsidRPr="00EA50C1">
        <w:rPr>
          <w:lang w:val="en-US"/>
        </w:rPr>
        <w:t>Registers (0x10)</w:t>
      </w:r>
      <w:bookmarkEnd w:id="11"/>
    </w:p>
    <w:p w14:paraId="4144B2BD" w14:textId="38A17DED" w:rsidR="00251F74" w:rsidRPr="00B54C36" w:rsidRDefault="00251F74" w:rsidP="00F162DF">
      <w:pPr>
        <w:rPr>
          <w:lang w:val="en-US"/>
        </w:rPr>
      </w:pPr>
      <w:r w:rsidRPr="00B54C36">
        <w:rPr>
          <w:lang w:val="en-US"/>
        </w:rPr>
        <w:t xml:space="preserve">This function code is used to </w:t>
      </w:r>
      <w:r>
        <w:rPr>
          <w:lang w:val="en-US"/>
        </w:rPr>
        <w:t xml:space="preserve">write </w:t>
      </w:r>
      <w:r w:rsidRPr="00B54C36">
        <w:rPr>
          <w:lang w:val="en-US"/>
        </w:rPr>
        <w:t xml:space="preserve">the contents of </w:t>
      </w:r>
      <w:r w:rsidR="00063EAA">
        <w:rPr>
          <w:lang w:val="en-US"/>
        </w:rPr>
        <w:t xml:space="preserve">multiple </w:t>
      </w:r>
      <w:r w:rsidRPr="00B54C36">
        <w:rPr>
          <w:lang w:val="en-US"/>
        </w:rPr>
        <w:t xml:space="preserve">holding registers in a slave. The </w:t>
      </w:r>
      <w:r>
        <w:rPr>
          <w:lang w:val="en-US"/>
        </w:rPr>
        <w:t>r</w:t>
      </w:r>
      <w:r w:rsidRPr="00B54C36">
        <w:rPr>
          <w:lang w:val="en-US"/>
        </w:rPr>
        <w:t xml:space="preserve">equest </w:t>
      </w:r>
      <w:r>
        <w:rPr>
          <w:lang w:val="en-US"/>
        </w:rPr>
        <w:t xml:space="preserve">message </w:t>
      </w:r>
      <w:r w:rsidRPr="00B54C36">
        <w:rPr>
          <w:lang w:val="en-US"/>
        </w:rPr>
        <w:t>specifies the starting register address</w:t>
      </w:r>
      <w:r>
        <w:rPr>
          <w:lang w:val="en-US"/>
        </w:rPr>
        <w:t>,</w:t>
      </w:r>
      <w:r w:rsidRPr="00B54C36">
        <w:rPr>
          <w:lang w:val="en-US"/>
        </w:rPr>
        <w:t xml:space="preserve"> the number of</w:t>
      </w:r>
      <w:r>
        <w:rPr>
          <w:lang w:val="en-US"/>
        </w:rPr>
        <w:t xml:space="preserve"> </w:t>
      </w:r>
      <w:r w:rsidRPr="00B54C36">
        <w:rPr>
          <w:lang w:val="en-US"/>
        </w:rPr>
        <w:t>registers</w:t>
      </w:r>
      <w:r>
        <w:rPr>
          <w:lang w:val="en-US"/>
        </w:rPr>
        <w:t xml:space="preserve"> to be written, the quantity of bytes and the register values</w:t>
      </w:r>
      <w:r w:rsidRPr="00B54C36">
        <w:rPr>
          <w:lang w:val="en-US"/>
        </w:rPr>
        <w:t>.</w:t>
      </w:r>
    </w:p>
    <w:p w14:paraId="0389C33F" w14:textId="77777777" w:rsidR="00251F74" w:rsidRDefault="00251F74" w:rsidP="00F162DF">
      <w:pPr>
        <w:pStyle w:val="Zitat"/>
        <w:rPr>
          <w:lang w:val="en-US"/>
        </w:rPr>
      </w:pPr>
      <w:r>
        <w:rPr>
          <w:lang w:val="en-US"/>
        </w:rPr>
        <w:t>Request from master (</w:t>
      </w:r>
      <w:r w:rsidR="00063EAA">
        <w:rPr>
          <w:lang w:val="en-US"/>
        </w:rPr>
        <w:t xml:space="preserve">8 + 2 x N </w:t>
      </w:r>
      <w:r>
        <w:rPr>
          <w:lang w:val="en-US"/>
        </w:rPr>
        <w:t>bytes):</w:t>
      </w:r>
    </w:p>
    <w:tbl>
      <w:tblPr>
        <w:tblStyle w:val="Tabellenraster"/>
        <w:tblW w:w="0" w:type="auto"/>
        <w:tblInd w:w="817" w:type="dxa"/>
        <w:tblLook w:val="04A0" w:firstRow="1" w:lastRow="0" w:firstColumn="1" w:lastColumn="0" w:noHBand="0" w:noVBand="1"/>
      </w:tblPr>
      <w:tblGrid>
        <w:gridCol w:w="3402"/>
        <w:gridCol w:w="2213"/>
      </w:tblGrid>
      <w:tr w:rsidR="00251F74" w14:paraId="1355E7FE" w14:textId="77777777" w:rsidTr="00251F74">
        <w:tc>
          <w:tcPr>
            <w:tcW w:w="3402" w:type="dxa"/>
            <w:shd w:val="clear" w:color="auto" w:fill="D9D9D9" w:themeFill="background1" w:themeFillShade="D9"/>
          </w:tcPr>
          <w:p w14:paraId="5713FF68" w14:textId="77777777" w:rsidR="00251F74" w:rsidRDefault="00251F74" w:rsidP="00F162DF">
            <w:pPr>
              <w:pStyle w:val="Tabellentext"/>
            </w:pPr>
            <w:r>
              <w:t>slave address</w:t>
            </w:r>
          </w:p>
        </w:tc>
        <w:tc>
          <w:tcPr>
            <w:tcW w:w="2213" w:type="dxa"/>
            <w:shd w:val="clear" w:color="auto" w:fill="D9D9D9" w:themeFill="background1" w:themeFillShade="D9"/>
          </w:tcPr>
          <w:p w14:paraId="353A2979" w14:textId="77777777" w:rsidR="00251F74" w:rsidRDefault="00251F74" w:rsidP="00F162DF">
            <w:pPr>
              <w:pStyle w:val="Tabellentext"/>
            </w:pPr>
            <w:r>
              <w:t>1 - 247</w:t>
            </w:r>
          </w:p>
        </w:tc>
      </w:tr>
      <w:tr w:rsidR="00251F74" w14:paraId="633C130C" w14:textId="77777777" w:rsidTr="00251F74">
        <w:tc>
          <w:tcPr>
            <w:tcW w:w="3402" w:type="dxa"/>
          </w:tcPr>
          <w:p w14:paraId="61B1B75D" w14:textId="77777777" w:rsidR="00251F74" w:rsidRDefault="00251F74" w:rsidP="00F162DF">
            <w:pPr>
              <w:pStyle w:val="Tabellentext"/>
            </w:pPr>
            <w:r>
              <w:t>function code</w:t>
            </w:r>
          </w:p>
        </w:tc>
        <w:tc>
          <w:tcPr>
            <w:tcW w:w="2213" w:type="dxa"/>
          </w:tcPr>
          <w:p w14:paraId="79D45E8C" w14:textId="77777777" w:rsidR="00251F74" w:rsidRDefault="00251F74" w:rsidP="00F162DF">
            <w:pPr>
              <w:pStyle w:val="Tabellentext"/>
            </w:pPr>
            <w:r>
              <w:t>0x10</w:t>
            </w:r>
          </w:p>
        </w:tc>
      </w:tr>
      <w:tr w:rsidR="00251F74" w14:paraId="579FCAFF" w14:textId="77777777" w:rsidTr="00251F74">
        <w:tc>
          <w:tcPr>
            <w:tcW w:w="3402" w:type="dxa"/>
          </w:tcPr>
          <w:p w14:paraId="12B3ACAC" w14:textId="77777777" w:rsidR="00251F74" w:rsidRDefault="00251F74" w:rsidP="00F162DF">
            <w:pPr>
              <w:pStyle w:val="Tabellentext"/>
            </w:pPr>
            <w:r>
              <w:t>starting register address MSB</w:t>
            </w:r>
          </w:p>
        </w:tc>
        <w:tc>
          <w:tcPr>
            <w:tcW w:w="2213" w:type="dxa"/>
            <w:vMerge w:val="restart"/>
            <w:vAlign w:val="center"/>
          </w:tcPr>
          <w:p w14:paraId="11F3F8E3" w14:textId="77777777" w:rsidR="00251F74" w:rsidRDefault="00251F74" w:rsidP="00F162DF">
            <w:pPr>
              <w:pStyle w:val="Tabellentext"/>
            </w:pPr>
            <w:r>
              <w:t>0x0000 – 0xFFFF</w:t>
            </w:r>
          </w:p>
        </w:tc>
      </w:tr>
      <w:tr w:rsidR="00251F74" w14:paraId="3CB6E5ED" w14:textId="77777777" w:rsidTr="00251F74">
        <w:tc>
          <w:tcPr>
            <w:tcW w:w="3402" w:type="dxa"/>
          </w:tcPr>
          <w:p w14:paraId="283B6AC3" w14:textId="77777777" w:rsidR="00251F74" w:rsidRDefault="00251F74" w:rsidP="00F162DF">
            <w:pPr>
              <w:pStyle w:val="Tabellentext"/>
            </w:pPr>
            <w:r>
              <w:t>starting register address LSB</w:t>
            </w:r>
          </w:p>
        </w:tc>
        <w:tc>
          <w:tcPr>
            <w:tcW w:w="2213" w:type="dxa"/>
            <w:vMerge/>
          </w:tcPr>
          <w:p w14:paraId="0A7B7151" w14:textId="77777777" w:rsidR="00251F74" w:rsidRDefault="00251F74" w:rsidP="00F162DF">
            <w:pPr>
              <w:pStyle w:val="Tabellentext"/>
            </w:pPr>
          </w:p>
        </w:tc>
      </w:tr>
      <w:tr w:rsidR="00251F74" w14:paraId="6C3D9C96" w14:textId="77777777" w:rsidTr="00251F74">
        <w:tc>
          <w:tcPr>
            <w:tcW w:w="3402" w:type="dxa"/>
          </w:tcPr>
          <w:p w14:paraId="4F9F8319" w14:textId="77777777" w:rsidR="00251F74" w:rsidRDefault="00251F74" w:rsidP="00F162DF">
            <w:pPr>
              <w:pStyle w:val="Tabellentext"/>
            </w:pPr>
            <w:r>
              <w:t>quantity of registers MSB</w:t>
            </w:r>
          </w:p>
        </w:tc>
        <w:tc>
          <w:tcPr>
            <w:tcW w:w="2213" w:type="dxa"/>
            <w:vMerge w:val="restart"/>
            <w:vAlign w:val="center"/>
          </w:tcPr>
          <w:p w14:paraId="3575334B" w14:textId="77777777" w:rsidR="00251F74" w:rsidRDefault="00063EAA" w:rsidP="00F162DF">
            <w:pPr>
              <w:pStyle w:val="Tabellentext"/>
            </w:pPr>
            <w:r>
              <w:t>N (1-123)</w:t>
            </w:r>
          </w:p>
        </w:tc>
      </w:tr>
      <w:tr w:rsidR="00251F74" w14:paraId="2913FDB8" w14:textId="77777777" w:rsidTr="00251F74">
        <w:tc>
          <w:tcPr>
            <w:tcW w:w="3402" w:type="dxa"/>
          </w:tcPr>
          <w:p w14:paraId="12AD0641" w14:textId="77777777" w:rsidR="00251F74" w:rsidRDefault="00251F74" w:rsidP="00F162DF">
            <w:pPr>
              <w:pStyle w:val="Tabellentext"/>
            </w:pPr>
            <w:r>
              <w:t>quantity of registers LSB</w:t>
            </w:r>
          </w:p>
        </w:tc>
        <w:tc>
          <w:tcPr>
            <w:tcW w:w="2213" w:type="dxa"/>
            <w:vMerge/>
          </w:tcPr>
          <w:p w14:paraId="12D5A47D" w14:textId="77777777" w:rsidR="00251F74" w:rsidRDefault="00251F74" w:rsidP="00F162DF">
            <w:pPr>
              <w:pStyle w:val="Tabellentext"/>
            </w:pPr>
          </w:p>
        </w:tc>
      </w:tr>
      <w:tr w:rsidR="00251F74" w14:paraId="675A040A" w14:textId="77777777" w:rsidTr="00251F74">
        <w:tc>
          <w:tcPr>
            <w:tcW w:w="3402" w:type="dxa"/>
          </w:tcPr>
          <w:p w14:paraId="7EF9390F" w14:textId="77777777" w:rsidR="00251F74" w:rsidRDefault="00251F74" w:rsidP="00F162DF">
            <w:pPr>
              <w:pStyle w:val="Tabellentext"/>
            </w:pPr>
            <w:r>
              <w:t>byte count registers</w:t>
            </w:r>
          </w:p>
        </w:tc>
        <w:tc>
          <w:tcPr>
            <w:tcW w:w="2213" w:type="dxa"/>
          </w:tcPr>
          <w:p w14:paraId="3A0EDDA6" w14:textId="77777777" w:rsidR="00251F74" w:rsidRDefault="00063EAA" w:rsidP="00F162DF">
            <w:pPr>
              <w:pStyle w:val="Tabellentext"/>
            </w:pPr>
            <w:r>
              <w:t>2 x N</w:t>
            </w:r>
          </w:p>
        </w:tc>
      </w:tr>
      <w:tr w:rsidR="00251F74" w14:paraId="2876F5C2" w14:textId="77777777" w:rsidTr="00251F74">
        <w:tc>
          <w:tcPr>
            <w:tcW w:w="3402" w:type="dxa"/>
          </w:tcPr>
          <w:p w14:paraId="0359F291" w14:textId="77777777" w:rsidR="00251F74" w:rsidRDefault="00063EAA" w:rsidP="00F162DF">
            <w:pPr>
              <w:pStyle w:val="Tabellentext"/>
            </w:pPr>
            <w:r>
              <w:t xml:space="preserve">1 </w:t>
            </w:r>
            <w:r w:rsidR="00251F74">
              <w:t>register value MSB</w:t>
            </w:r>
          </w:p>
        </w:tc>
        <w:tc>
          <w:tcPr>
            <w:tcW w:w="2213" w:type="dxa"/>
            <w:vMerge w:val="restart"/>
          </w:tcPr>
          <w:p w14:paraId="2CBB4C9D" w14:textId="77777777" w:rsidR="00251F74" w:rsidRDefault="00251F74" w:rsidP="00F162DF">
            <w:pPr>
              <w:pStyle w:val="Tabellentext"/>
            </w:pPr>
          </w:p>
        </w:tc>
      </w:tr>
      <w:tr w:rsidR="00251F74" w14:paraId="495D68DD" w14:textId="77777777" w:rsidTr="00251F74">
        <w:tc>
          <w:tcPr>
            <w:tcW w:w="3402" w:type="dxa"/>
          </w:tcPr>
          <w:p w14:paraId="76BEDB54" w14:textId="77777777" w:rsidR="00251F74" w:rsidRDefault="00063EAA" w:rsidP="00F162DF">
            <w:pPr>
              <w:pStyle w:val="Tabellentext"/>
            </w:pPr>
            <w:r>
              <w:t xml:space="preserve">1 </w:t>
            </w:r>
            <w:r w:rsidR="00251F74">
              <w:t>register value LSB</w:t>
            </w:r>
          </w:p>
        </w:tc>
        <w:tc>
          <w:tcPr>
            <w:tcW w:w="2213" w:type="dxa"/>
            <w:vMerge/>
          </w:tcPr>
          <w:p w14:paraId="12F12D24" w14:textId="77777777" w:rsidR="00251F74" w:rsidRDefault="00251F74" w:rsidP="00F162DF">
            <w:pPr>
              <w:pStyle w:val="Tabellentext"/>
            </w:pPr>
          </w:p>
        </w:tc>
      </w:tr>
      <w:tr w:rsidR="00063EAA" w14:paraId="072D0BDB" w14:textId="77777777" w:rsidTr="0050772D">
        <w:tc>
          <w:tcPr>
            <w:tcW w:w="3402" w:type="dxa"/>
          </w:tcPr>
          <w:p w14:paraId="1F8CB543" w14:textId="77777777" w:rsidR="00063EAA" w:rsidRDefault="00063EAA" w:rsidP="00F162DF">
            <w:pPr>
              <w:pStyle w:val="Tabellentext"/>
            </w:pPr>
            <w:r>
              <w:t>N register value MSB</w:t>
            </w:r>
          </w:p>
        </w:tc>
        <w:tc>
          <w:tcPr>
            <w:tcW w:w="2213" w:type="dxa"/>
            <w:vMerge w:val="restart"/>
          </w:tcPr>
          <w:p w14:paraId="7412900C" w14:textId="77777777" w:rsidR="00063EAA" w:rsidRDefault="00063EAA" w:rsidP="00F162DF">
            <w:pPr>
              <w:pStyle w:val="Tabellentext"/>
            </w:pPr>
            <w:r>
              <w:t>(If N &gt; 1)</w:t>
            </w:r>
          </w:p>
        </w:tc>
      </w:tr>
      <w:tr w:rsidR="00063EAA" w14:paraId="23956D33" w14:textId="77777777" w:rsidTr="0050772D">
        <w:tc>
          <w:tcPr>
            <w:tcW w:w="3402" w:type="dxa"/>
          </w:tcPr>
          <w:p w14:paraId="662C8ED2" w14:textId="77777777" w:rsidR="00063EAA" w:rsidRDefault="00063EAA" w:rsidP="00F162DF">
            <w:pPr>
              <w:pStyle w:val="Tabellentext"/>
            </w:pPr>
            <w:r>
              <w:t>N register value LSB</w:t>
            </w:r>
          </w:p>
        </w:tc>
        <w:tc>
          <w:tcPr>
            <w:tcW w:w="2213" w:type="dxa"/>
            <w:vMerge/>
          </w:tcPr>
          <w:p w14:paraId="56700C51" w14:textId="77777777" w:rsidR="00063EAA" w:rsidRDefault="00063EAA" w:rsidP="00F162DF">
            <w:pPr>
              <w:pStyle w:val="Tabellentext"/>
            </w:pPr>
          </w:p>
        </w:tc>
      </w:tr>
      <w:tr w:rsidR="00251F74" w14:paraId="662C6FDD" w14:textId="77777777" w:rsidTr="00251F74">
        <w:tc>
          <w:tcPr>
            <w:tcW w:w="3402" w:type="dxa"/>
            <w:shd w:val="clear" w:color="auto" w:fill="D9D9D9" w:themeFill="background1" w:themeFillShade="D9"/>
          </w:tcPr>
          <w:p w14:paraId="368AF4FA" w14:textId="77777777" w:rsidR="00251F74" w:rsidRDefault="00251F74" w:rsidP="00F162DF">
            <w:pPr>
              <w:pStyle w:val="Tabellentext"/>
            </w:pPr>
            <w:r>
              <w:t>CRC LSB</w:t>
            </w:r>
          </w:p>
        </w:tc>
        <w:tc>
          <w:tcPr>
            <w:tcW w:w="2213" w:type="dxa"/>
            <w:vMerge w:val="restart"/>
            <w:shd w:val="clear" w:color="auto" w:fill="D9D9D9" w:themeFill="background1" w:themeFillShade="D9"/>
          </w:tcPr>
          <w:p w14:paraId="0BE4DE2F" w14:textId="77777777" w:rsidR="00251F74" w:rsidRDefault="00251F74" w:rsidP="00F162DF">
            <w:pPr>
              <w:pStyle w:val="Tabellentext"/>
            </w:pPr>
          </w:p>
        </w:tc>
      </w:tr>
      <w:tr w:rsidR="00251F74" w14:paraId="71D3A8F8" w14:textId="77777777" w:rsidTr="00251F74">
        <w:tc>
          <w:tcPr>
            <w:tcW w:w="3402" w:type="dxa"/>
            <w:shd w:val="clear" w:color="auto" w:fill="D9D9D9" w:themeFill="background1" w:themeFillShade="D9"/>
          </w:tcPr>
          <w:p w14:paraId="51CC535E" w14:textId="77777777" w:rsidR="00251F74" w:rsidRDefault="00251F74" w:rsidP="00F162DF">
            <w:pPr>
              <w:pStyle w:val="Tabellentext"/>
            </w:pPr>
            <w:r>
              <w:t>CRC MSB</w:t>
            </w:r>
          </w:p>
        </w:tc>
        <w:tc>
          <w:tcPr>
            <w:tcW w:w="2213" w:type="dxa"/>
            <w:vMerge/>
            <w:shd w:val="clear" w:color="auto" w:fill="D9D9D9" w:themeFill="background1" w:themeFillShade="D9"/>
          </w:tcPr>
          <w:p w14:paraId="26A70E13" w14:textId="77777777" w:rsidR="00251F74" w:rsidRDefault="00251F74" w:rsidP="00F162DF">
            <w:pPr>
              <w:pStyle w:val="Tabellentext"/>
            </w:pPr>
          </w:p>
        </w:tc>
      </w:tr>
    </w:tbl>
    <w:p w14:paraId="7C7C55BB" w14:textId="77777777" w:rsidR="008948D8" w:rsidRDefault="008948D8" w:rsidP="00F162DF">
      <w:pPr>
        <w:pStyle w:val="Zitat"/>
        <w:rPr>
          <w:lang w:val="en-US"/>
        </w:rPr>
      </w:pPr>
    </w:p>
    <w:p w14:paraId="7FBC23CF" w14:textId="77777777" w:rsidR="008948D8" w:rsidRDefault="008948D8">
      <w:pPr>
        <w:spacing w:before="0" w:after="200" w:line="276" w:lineRule="auto"/>
        <w:ind w:left="0"/>
        <w:rPr>
          <w:i/>
          <w:iCs/>
          <w:color w:val="404040" w:themeColor="text1" w:themeTint="BF"/>
          <w:lang w:val="en-US"/>
        </w:rPr>
      </w:pPr>
      <w:r>
        <w:rPr>
          <w:lang w:val="en-US"/>
        </w:rPr>
        <w:br w:type="page"/>
      </w:r>
    </w:p>
    <w:p w14:paraId="67740E8F" w14:textId="48F1CFC2" w:rsidR="00251F74" w:rsidRDefault="00251F74" w:rsidP="00F162DF">
      <w:pPr>
        <w:pStyle w:val="Zitat"/>
        <w:rPr>
          <w:lang w:val="en-US"/>
        </w:rPr>
      </w:pPr>
      <w:r>
        <w:rPr>
          <w:lang w:val="en-US"/>
        </w:rPr>
        <w:lastRenderedPageBreak/>
        <w:t>Response from slave (8 bytes):</w:t>
      </w:r>
    </w:p>
    <w:tbl>
      <w:tblPr>
        <w:tblStyle w:val="Tabellenraster"/>
        <w:tblW w:w="0" w:type="auto"/>
        <w:tblInd w:w="817" w:type="dxa"/>
        <w:tblLook w:val="04A0" w:firstRow="1" w:lastRow="0" w:firstColumn="1" w:lastColumn="0" w:noHBand="0" w:noVBand="1"/>
      </w:tblPr>
      <w:tblGrid>
        <w:gridCol w:w="3402"/>
        <w:gridCol w:w="2213"/>
      </w:tblGrid>
      <w:tr w:rsidR="00251F74" w14:paraId="123624FB" w14:textId="77777777" w:rsidTr="00251F74">
        <w:tc>
          <w:tcPr>
            <w:tcW w:w="3402" w:type="dxa"/>
            <w:shd w:val="clear" w:color="auto" w:fill="D9D9D9" w:themeFill="background1" w:themeFillShade="D9"/>
          </w:tcPr>
          <w:p w14:paraId="6A5F8114" w14:textId="77777777" w:rsidR="00251F74" w:rsidRDefault="00251F74" w:rsidP="00F162DF">
            <w:pPr>
              <w:pStyle w:val="Tabellentext"/>
            </w:pPr>
            <w:r>
              <w:t>slave address</w:t>
            </w:r>
          </w:p>
        </w:tc>
        <w:tc>
          <w:tcPr>
            <w:tcW w:w="2213" w:type="dxa"/>
            <w:shd w:val="clear" w:color="auto" w:fill="D9D9D9" w:themeFill="background1" w:themeFillShade="D9"/>
          </w:tcPr>
          <w:p w14:paraId="6CE7C324" w14:textId="77777777" w:rsidR="00251F74" w:rsidRDefault="00251F74" w:rsidP="00F162DF">
            <w:pPr>
              <w:pStyle w:val="Tabellentext"/>
            </w:pPr>
            <w:r>
              <w:t>1 - 247</w:t>
            </w:r>
          </w:p>
        </w:tc>
      </w:tr>
      <w:tr w:rsidR="00251F74" w14:paraId="1DF739F3" w14:textId="77777777" w:rsidTr="00251F74">
        <w:tc>
          <w:tcPr>
            <w:tcW w:w="3402" w:type="dxa"/>
          </w:tcPr>
          <w:p w14:paraId="4235700C" w14:textId="77777777" w:rsidR="00251F74" w:rsidRDefault="00251F74" w:rsidP="00F162DF">
            <w:pPr>
              <w:pStyle w:val="Tabellentext"/>
            </w:pPr>
            <w:r>
              <w:t>function code</w:t>
            </w:r>
          </w:p>
        </w:tc>
        <w:tc>
          <w:tcPr>
            <w:tcW w:w="2213" w:type="dxa"/>
          </w:tcPr>
          <w:p w14:paraId="17186569" w14:textId="77777777" w:rsidR="00251F74" w:rsidRDefault="00251F74" w:rsidP="00F162DF">
            <w:pPr>
              <w:pStyle w:val="Tabellentext"/>
            </w:pPr>
            <w:r>
              <w:t>0x10</w:t>
            </w:r>
          </w:p>
        </w:tc>
      </w:tr>
      <w:tr w:rsidR="00251F74" w14:paraId="2F4BFB3E" w14:textId="77777777" w:rsidTr="00251F74">
        <w:tc>
          <w:tcPr>
            <w:tcW w:w="3402" w:type="dxa"/>
          </w:tcPr>
          <w:p w14:paraId="3076D9B9" w14:textId="77777777" w:rsidR="00251F74" w:rsidRDefault="00251F74" w:rsidP="00F162DF">
            <w:pPr>
              <w:pStyle w:val="Tabellentext"/>
            </w:pPr>
            <w:r>
              <w:t>starting register address MSB</w:t>
            </w:r>
          </w:p>
        </w:tc>
        <w:tc>
          <w:tcPr>
            <w:tcW w:w="2213" w:type="dxa"/>
            <w:vMerge w:val="restart"/>
            <w:vAlign w:val="center"/>
          </w:tcPr>
          <w:p w14:paraId="5A8B5BC2" w14:textId="77777777" w:rsidR="00251F74" w:rsidRDefault="00251F74" w:rsidP="00F162DF">
            <w:pPr>
              <w:pStyle w:val="Tabellentext"/>
            </w:pPr>
            <w:r>
              <w:t>0x0000 – 0xFFFF</w:t>
            </w:r>
          </w:p>
        </w:tc>
      </w:tr>
      <w:tr w:rsidR="00251F74" w14:paraId="0B771BFC" w14:textId="77777777" w:rsidTr="00251F74">
        <w:tc>
          <w:tcPr>
            <w:tcW w:w="3402" w:type="dxa"/>
          </w:tcPr>
          <w:p w14:paraId="10F2443B" w14:textId="77777777" w:rsidR="00251F74" w:rsidRDefault="00251F74" w:rsidP="00F162DF">
            <w:pPr>
              <w:pStyle w:val="Tabellentext"/>
            </w:pPr>
            <w:r>
              <w:t>starting register address LSB</w:t>
            </w:r>
          </w:p>
        </w:tc>
        <w:tc>
          <w:tcPr>
            <w:tcW w:w="2213" w:type="dxa"/>
            <w:vMerge/>
          </w:tcPr>
          <w:p w14:paraId="39304295" w14:textId="77777777" w:rsidR="00251F74" w:rsidRDefault="00251F74" w:rsidP="00F162DF">
            <w:pPr>
              <w:pStyle w:val="Tabellentext"/>
            </w:pPr>
          </w:p>
        </w:tc>
      </w:tr>
      <w:tr w:rsidR="00251F74" w14:paraId="2870A314" w14:textId="77777777" w:rsidTr="00251F74">
        <w:tc>
          <w:tcPr>
            <w:tcW w:w="3402" w:type="dxa"/>
          </w:tcPr>
          <w:p w14:paraId="73793B74" w14:textId="77777777" w:rsidR="00251F74" w:rsidRDefault="00251F74" w:rsidP="00F162DF">
            <w:pPr>
              <w:pStyle w:val="Tabellentext"/>
            </w:pPr>
            <w:r>
              <w:t>quantity of registers MSB</w:t>
            </w:r>
          </w:p>
        </w:tc>
        <w:tc>
          <w:tcPr>
            <w:tcW w:w="2213" w:type="dxa"/>
            <w:vMerge w:val="restart"/>
            <w:vAlign w:val="center"/>
          </w:tcPr>
          <w:p w14:paraId="0CEAD817" w14:textId="77777777" w:rsidR="00251F74" w:rsidRDefault="0050772D" w:rsidP="00F162DF">
            <w:pPr>
              <w:pStyle w:val="Tabellentext"/>
            </w:pPr>
            <w:r>
              <w:t>(1 – 123)</w:t>
            </w:r>
          </w:p>
        </w:tc>
      </w:tr>
      <w:tr w:rsidR="00251F74" w14:paraId="151BA6F5" w14:textId="77777777" w:rsidTr="00251F74">
        <w:tc>
          <w:tcPr>
            <w:tcW w:w="3402" w:type="dxa"/>
          </w:tcPr>
          <w:p w14:paraId="042CFD00" w14:textId="77777777" w:rsidR="00251F74" w:rsidRDefault="00251F74" w:rsidP="00F162DF">
            <w:pPr>
              <w:pStyle w:val="Tabellentext"/>
            </w:pPr>
            <w:r>
              <w:t>quantity of registers LSB</w:t>
            </w:r>
          </w:p>
        </w:tc>
        <w:tc>
          <w:tcPr>
            <w:tcW w:w="2213" w:type="dxa"/>
            <w:vMerge/>
          </w:tcPr>
          <w:p w14:paraId="4CF2AE75" w14:textId="77777777" w:rsidR="00251F74" w:rsidRDefault="00251F74" w:rsidP="00F162DF">
            <w:pPr>
              <w:pStyle w:val="Tabellentext"/>
            </w:pPr>
          </w:p>
        </w:tc>
      </w:tr>
      <w:tr w:rsidR="00251F74" w14:paraId="02650CDD" w14:textId="77777777" w:rsidTr="00251F74">
        <w:tc>
          <w:tcPr>
            <w:tcW w:w="3402" w:type="dxa"/>
            <w:shd w:val="clear" w:color="auto" w:fill="D9D9D9" w:themeFill="background1" w:themeFillShade="D9"/>
          </w:tcPr>
          <w:p w14:paraId="60E0C06C" w14:textId="77777777" w:rsidR="00251F74" w:rsidRDefault="00251F74" w:rsidP="00F162DF">
            <w:pPr>
              <w:pStyle w:val="Tabellentext"/>
            </w:pPr>
            <w:r>
              <w:t>CRC LSB</w:t>
            </w:r>
          </w:p>
        </w:tc>
        <w:tc>
          <w:tcPr>
            <w:tcW w:w="2213" w:type="dxa"/>
            <w:vMerge w:val="restart"/>
            <w:shd w:val="clear" w:color="auto" w:fill="D9D9D9" w:themeFill="background1" w:themeFillShade="D9"/>
          </w:tcPr>
          <w:p w14:paraId="2942CAA6" w14:textId="77777777" w:rsidR="00251F74" w:rsidRDefault="00251F74" w:rsidP="00F162DF">
            <w:pPr>
              <w:pStyle w:val="Tabellentext"/>
            </w:pPr>
          </w:p>
        </w:tc>
      </w:tr>
      <w:tr w:rsidR="00251F74" w14:paraId="2DD2DDF6" w14:textId="77777777" w:rsidTr="00251F74">
        <w:tc>
          <w:tcPr>
            <w:tcW w:w="3402" w:type="dxa"/>
            <w:shd w:val="clear" w:color="auto" w:fill="D9D9D9" w:themeFill="background1" w:themeFillShade="D9"/>
          </w:tcPr>
          <w:p w14:paraId="79AB237E" w14:textId="77777777" w:rsidR="00251F74" w:rsidRDefault="00251F74" w:rsidP="00F162DF">
            <w:pPr>
              <w:pStyle w:val="Tabellentext"/>
            </w:pPr>
            <w:r>
              <w:t>CRC MSB</w:t>
            </w:r>
          </w:p>
        </w:tc>
        <w:tc>
          <w:tcPr>
            <w:tcW w:w="2213" w:type="dxa"/>
            <w:vMerge/>
            <w:shd w:val="clear" w:color="auto" w:fill="D9D9D9" w:themeFill="background1" w:themeFillShade="D9"/>
          </w:tcPr>
          <w:p w14:paraId="357D953C" w14:textId="77777777" w:rsidR="00251F74" w:rsidRDefault="00251F74" w:rsidP="00F162DF">
            <w:pPr>
              <w:pStyle w:val="Tabellentext"/>
            </w:pPr>
          </w:p>
        </w:tc>
      </w:tr>
    </w:tbl>
    <w:p w14:paraId="68BBDAC7" w14:textId="77777777" w:rsidR="00451076" w:rsidRDefault="00451076" w:rsidP="00F162DF">
      <w:pPr>
        <w:pStyle w:val="KeinLeerraum"/>
        <w:rPr>
          <w:lang w:val="en-US"/>
        </w:rPr>
      </w:pPr>
    </w:p>
    <w:p w14:paraId="09C4E69A" w14:textId="4443DDA7" w:rsidR="00C8527F" w:rsidRPr="00EA50C1" w:rsidRDefault="00C8527F" w:rsidP="008439D2">
      <w:pPr>
        <w:pStyle w:val="berschrift2"/>
        <w:rPr>
          <w:lang w:val="en-US"/>
        </w:rPr>
      </w:pPr>
      <w:bookmarkStart w:id="12" w:name="_Toc209418572"/>
      <w:r w:rsidRPr="00EA50C1">
        <w:rPr>
          <w:lang w:val="en-US"/>
        </w:rPr>
        <w:t>Diagnostic (0x08), Subcode 0 (Echo)</w:t>
      </w:r>
      <w:bookmarkEnd w:id="12"/>
    </w:p>
    <w:p w14:paraId="61CF6168" w14:textId="77777777" w:rsidR="00C8527F" w:rsidRPr="00B54C36" w:rsidRDefault="00C8527F" w:rsidP="00F162DF">
      <w:pPr>
        <w:rPr>
          <w:lang w:val="en-US"/>
        </w:rPr>
      </w:pPr>
      <w:r>
        <w:rPr>
          <w:lang w:val="en-US"/>
        </w:rPr>
        <w:t xml:space="preserve">This function code is used for diagnostic purposes. Liebherr Open Bus supports Sub-function code 0. </w:t>
      </w:r>
    </w:p>
    <w:p w14:paraId="6BD8CD36" w14:textId="77777777" w:rsidR="00C8527F" w:rsidRDefault="00C8527F" w:rsidP="00F162DF">
      <w:pPr>
        <w:pStyle w:val="Zitat"/>
        <w:rPr>
          <w:lang w:val="en-US"/>
        </w:rPr>
      </w:pPr>
      <w:r>
        <w:rPr>
          <w:lang w:val="en-US"/>
        </w:rPr>
        <w:t>Request from master (6 + N bytes):</w:t>
      </w:r>
    </w:p>
    <w:tbl>
      <w:tblPr>
        <w:tblStyle w:val="Tabellenraster"/>
        <w:tblW w:w="0" w:type="auto"/>
        <w:tblInd w:w="817" w:type="dxa"/>
        <w:tblLook w:val="04A0" w:firstRow="1" w:lastRow="0" w:firstColumn="1" w:lastColumn="0" w:noHBand="0" w:noVBand="1"/>
      </w:tblPr>
      <w:tblGrid>
        <w:gridCol w:w="3402"/>
        <w:gridCol w:w="2213"/>
      </w:tblGrid>
      <w:tr w:rsidR="00C8527F" w14:paraId="0E00FADC" w14:textId="77777777" w:rsidTr="0050772D">
        <w:tc>
          <w:tcPr>
            <w:tcW w:w="3402" w:type="dxa"/>
            <w:shd w:val="clear" w:color="auto" w:fill="D9D9D9" w:themeFill="background1" w:themeFillShade="D9"/>
          </w:tcPr>
          <w:p w14:paraId="7745892C" w14:textId="77777777" w:rsidR="00C8527F" w:rsidRDefault="00C8527F" w:rsidP="00F162DF">
            <w:pPr>
              <w:pStyle w:val="Tabellentext"/>
            </w:pPr>
            <w:r>
              <w:t>slave address</w:t>
            </w:r>
          </w:p>
        </w:tc>
        <w:tc>
          <w:tcPr>
            <w:tcW w:w="2213" w:type="dxa"/>
            <w:shd w:val="clear" w:color="auto" w:fill="D9D9D9" w:themeFill="background1" w:themeFillShade="D9"/>
          </w:tcPr>
          <w:p w14:paraId="41AC673A" w14:textId="77777777" w:rsidR="00C8527F" w:rsidRDefault="00C8527F" w:rsidP="00F162DF">
            <w:pPr>
              <w:pStyle w:val="Tabellentext"/>
            </w:pPr>
            <w:r>
              <w:t>1 - 247</w:t>
            </w:r>
          </w:p>
        </w:tc>
      </w:tr>
      <w:tr w:rsidR="00C8527F" w14:paraId="5107BE88" w14:textId="77777777" w:rsidTr="0050772D">
        <w:tc>
          <w:tcPr>
            <w:tcW w:w="3402" w:type="dxa"/>
          </w:tcPr>
          <w:p w14:paraId="56A474C8" w14:textId="77777777" w:rsidR="00C8527F" w:rsidRDefault="00C8527F" w:rsidP="00F162DF">
            <w:pPr>
              <w:pStyle w:val="Tabellentext"/>
            </w:pPr>
            <w:r>
              <w:t>function code</w:t>
            </w:r>
          </w:p>
        </w:tc>
        <w:tc>
          <w:tcPr>
            <w:tcW w:w="2213" w:type="dxa"/>
          </w:tcPr>
          <w:p w14:paraId="7E20F298" w14:textId="77777777" w:rsidR="00C8527F" w:rsidRDefault="00C8527F" w:rsidP="00F162DF">
            <w:pPr>
              <w:pStyle w:val="Tabellentext"/>
            </w:pPr>
            <w:r>
              <w:t>0x08</w:t>
            </w:r>
          </w:p>
        </w:tc>
      </w:tr>
      <w:tr w:rsidR="00C8527F" w:rsidRPr="00DC352B" w14:paraId="57ABB9F9" w14:textId="77777777" w:rsidTr="0050772D">
        <w:tc>
          <w:tcPr>
            <w:tcW w:w="3402" w:type="dxa"/>
          </w:tcPr>
          <w:p w14:paraId="3125576D" w14:textId="77777777" w:rsidR="00C8527F" w:rsidRPr="00DC352B" w:rsidRDefault="00C8527F" w:rsidP="00F162DF">
            <w:pPr>
              <w:pStyle w:val="Tabellentext"/>
            </w:pPr>
            <w:r w:rsidRPr="00DC352B">
              <w:t>Subfunction MSB</w:t>
            </w:r>
          </w:p>
        </w:tc>
        <w:tc>
          <w:tcPr>
            <w:tcW w:w="2213" w:type="dxa"/>
            <w:vMerge w:val="restart"/>
            <w:vAlign w:val="center"/>
          </w:tcPr>
          <w:p w14:paraId="0097B948" w14:textId="77777777" w:rsidR="00C8527F" w:rsidRPr="00DC352B" w:rsidRDefault="00C8527F" w:rsidP="00F162DF">
            <w:pPr>
              <w:pStyle w:val="Tabellentext"/>
            </w:pPr>
            <w:r w:rsidRPr="00DC352B">
              <w:t>0x0000</w:t>
            </w:r>
          </w:p>
        </w:tc>
      </w:tr>
      <w:tr w:rsidR="00C8527F" w14:paraId="488AC8D9" w14:textId="77777777" w:rsidTr="0050772D">
        <w:tc>
          <w:tcPr>
            <w:tcW w:w="3402" w:type="dxa"/>
          </w:tcPr>
          <w:p w14:paraId="720A75D9" w14:textId="77777777" w:rsidR="00C8527F" w:rsidRDefault="00C8527F" w:rsidP="00F162DF">
            <w:pPr>
              <w:pStyle w:val="Tabellentext"/>
            </w:pPr>
            <w:r w:rsidRPr="00DC352B">
              <w:t>Subfunction LSB</w:t>
            </w:r>
          </w:p>
        </w:tc>
        <w:tc>
          <w:tcPr>
            <w:tcW w:w="2213" w:type="dxa"/>
            <w:vMerge/>
          </w:tcPr>
          <w:p w14:paraId="1657FCD2" w14:textId="77777777" w:rsidR="00C8527F" w:rsidRDefault="00C8527F" w:rsidP="00F162DF">
            <w:pPr>
              <w:pStyle w:val="Tabellentext"/>
            </w:pPr>
          </w:p>
        </w:tc>
      </w:tr>
      <w:tr w:rsidR="00C8527F" w14:paraId="36F760A9" w14:textId="77777777" w:rsidTr="0050772D">
        <w:tc>
          <w:tcPr>
            <w:tcW w:w="3402" w:type="dxa"/>
          </w:tcPr>
          <w:p w14:paraId="0F480E64" w14:textId="77777777" w:rsidR="00C8527F" w:rsidRDefault="00C8527F" w:rsidP="00F162DF">
            <w:pPr>
              <w:pStyle w:val="Tabellentext"/>
            </w:pPr>
            <w:r>
              <w:t>Data</w:t>
            </w:r>
          </w:p>
        </w:tc>
        <w:tc>
          <w:tcPr>
            <w:tcW w:w="2213" w:type="dxa"/>
            <w:vAlign w:val="center"/>
          </w:tcPr>
          <w:p w14:paraId="5A5CD8D6" w14:textId="77777777" w:rsidR="00C8527F" w:rsidRDefault="00C8527F" w:rsidP="00F162DF">
            <w:pPr>
              <w:pStyle w:val="Tabellentext"/>
            </w:pPr>
            <w:r>
              <w:t>N Bytes</w:t>
            </w:r>
            <w:r w:rsidR="00C90067">
              <w:t>, N &lt;= 250</w:t>
            </w:r>
          </w:p>
        </w:tc>
      </w:tr>
      <w:tr w:rsidR="00C8527F" w14:paraId="3DFD5D9A" w14:textId="77777777" w:rsidTr="0050772D">
        <w:tc>
          <w:tcPr>
            <w:tcW w:w="3402" w:type="dxa"/>
            <w:shd w:val="clear" w:color="auto" w:fill="D9D9D9" w:themeFill="background1" w:themeFillShade="D9"/>
          </w:tcPr>
          <w:p w14:paraId="4B4401D8" w14:textId="77777777" w:rsidR="00C8527F" w:rsidRDefault="00C8527F" w:rsidP="00F162DF">
            <w:pPr>
              <w:pStyle w:val="Tabellentext"/>
            </w:pPr>
            <w:r>
              <w:t>CRC LSB</w:t>
            </w:r>
          </w:p>
        </w:tc>
        <w:tc>
          <w:tcPr>
            <w:tcW w:w="2213" w:type="dxa"/>
            <w:vMerge w:val="restart"/>
            <w:shd w:val="clear" w:color="auto" w:fill="D9D9D9" w:themeFill="background1" w:themeFillShade="D9"/>
          </w:tcPr>
          <w:p w14:paraId="0B079C21" w14:textId="77777777" w:rsidR="00C8527F" w:rsidRDefault="00C8527F" w:rsidP="00F162DF">
            <w:pPr>
              <w:pStyle w:val="Tabellentext"/>
            </w:pPr>
          </w:p>
        </w:tc>
      </w:tr>
      <w:tr w:rsidR="00C8527F" w14:paraId="43248BC6" w14:textId="77777777" w:rsidTr="0050772D">
        <w:tc>
          <w:tcPr>
            <w:tcW w:w="3402" w:type="dxa"/>
            <w:shd w:val="clear" w:color="auto" w:fill="D9D9D9" w:themeFill="background1" w:themeFillShade="D9"/>
          </w:tcPr>
          <w:p w14:paraId="3BFCBEF4" w14:textId="77777777" w:rsidR="00C8527F" w:rsidRDefault="00C8527F" w:rsidP="00F162DF">
            <w:pPr>
              <w:pStyle w:val="Tabellentext"/>
            </w:pPr>
            <w:r>
              <w:t>CRC MSB</w:t>
            </w:r>
          </w:p>
        </w:tc>
        <w:tc>
          <w:tcPr>
            <w:tcW w:w="2213" w:type="dxa"/>
            <w:vMerge/>
            <w:shd w:val="clear" w:color="auto" w:fill="D9D9D9" w:themeFill="background1" w:themeFillShade="D9"/>
          </w:tcPr>
          <w:p w14:paraId="6A366098" w14:textId="77777777" w:rsidR="00C8527F" w:rsidRDefault="00C8527F" w:rsidP="00F162DF">
            <w:pPr>
              <w:pStyle w:val="Tabellentext"/>
            </w:pPr>
          </w:p>
        </w:tc>
      </w:tr>
    </w:tbl>
    <w:p w14:paraId="2F4C1B04" w14:textId="2CC4029B" w:rsidR="00C8527F" w:rsidRDefault="00C8527F" w:rsidP="00F162DF">
      <w:pPr>
        <w:pStyle w:val="Zitat"/>
        <w:rPr>
          <w:lang w:val="en-US"/>
        </w:rPr>
      </w:pPr>
      <w:r>
        <w:rPr>
          <w:lang w:val="en-US"/>
        </w:rPr>
        <w:t>Response from slave (6 + N bytes):</w:t>
      </w:r>
    </w:p>
    <w:tbl>
      <w:tblPr>
        <w:tblStyle w:val="Tabellenraster"/>
        <w:tblW w:w="0" w:type="auto"/>
        <w:tblInd w:w="817" w:type="dxa"/>
        <w:tblLook w:val="04A0" w:firstRow="1" w:lastRow="0" w:firstColumn="1" w:lastColumn="0" w:noHBand="0" w:noVBand="1"/>
      </w:tblPr>
      <w:tblGrid>
        <w:gridCol w:w="3402"/>
        <w:gridCol w:w="2213"/>
      </w:tblGrid>
      <w:tr w:rsidR="00C8527F" w14:paraId="4D3FD383" w14:textId="77777777" w:rsidTr="0050772D">
        <w:tc>
          <w:tcPr>
            <w:tcW w:w="3402" w:type="dxa"/>
            <w:shd w:val="clear" w:color="auto" w:fill="D9D9D9" w:themeFill="background1" w:themeFillShade="D9"/>
          </w:tcPr>
          <w:p w14:paraId="15B545E4" w14:textId="77777777" w:rsidR="00C8527F" w:rsidRDefault="00C8527F" w:rsidP="00F162DF">
            <w:pPr>
              <w:pStyle w:val="Tabellentext"/>
            </w:pPr>
            <w:r>
              <w:t>slave address</w:t>
            </w:r>
          </w:p>
        </w:tc>
        <w:tc>
          <w:tcPr>
            <w:tcW w:w="2213" w:type="dxa"/>
            <w:shd w:val="clear" w:color="auto" w:fill="D9D9D9" w:themeFill="background1" w:themeFillShade="D9"/>
          </w:tcPr>
          <w:p w14:paraId="664702B5" w14:textId="77777777" w:rsidR="00C8527F" w:rsidRDefault="00C8527F" w:rsidP="00F162DF">
            <w:pPr>
              <w:pStyle w:val="Tabellentext"/>
            </w:pPr>
            <w:r>
              <w:t>1 - 247</w:t>
            </w:r>
          </w:p>
        </w:tc>
      </w:tr>
      <w:tr w:rsidR="00C8527F" w14:paraId="3FFFF3F3" w14:textId="77777777" w:rsidTr="0050772D">
        <w:tc>
          <w:tcPr>
            <w:tcW w:w="3402" w:type="dxa"/>
          </w:tcPr>
          <w:p w14:paraId="24A228CD" w14:textId="77777777" w:rsidR="00C8527F" w:rsidRDefault="00C8527F" w:rsidP="00F162DF">
            <w:pPr>
              <w:pStyle w:val="Tabellentext"/>
            </w:pPr>
            <w:r>
              <w:t>function code</w:t>
            </w:r>
          </w:p>
        </w:tc>
        <w:tc>
          <w:tcPr>
            <w:tcW w:w="2213" w:type="dxa"/>
          </w:tcPr>
          <w:p w14:paraId="7C03FCA3" w14:textId="77777777" w:rsidR="00C8527F" w:rsidRDefault="00C8527F" w:rsidP="00F162DF">
            <w:pPr>
              <w:pStyle w:val="Tabellentext"/>
            </w:pPr>
            <w:r>
              <w:t>0x08</w:t>
            </w:r>
          </w:p>
        </w:tc>
      </w:tr>
      <w:tr w:rsidR="00C8527F" w:rsidRPr="00DC352B" w14:paraId="1403A7AC" w14:textId="77777777" w:rsidTr="0050772D">
        <w:tc>
          <w:tcPr>
            <w:tcW w:w="3402" w:type="dxa"/>
          </w:tcPr>
          <w:p w14:paraId="593E7922" w14:textId="77777777" w:rsidR="00C8527F" w:rsidRPr="00DC352B" w:rsidRDefault="00C8527F" w:rsidP="00F162DF">
            <w:pPr>
              <w:pStyle w:val="Tabellentext"/>
            </w:pPr>
            <w:r w:rsidRPr="00DC352B">
              <w:t>Subfunction MSB</w:t>
            </w:r>
          </w:p>
        </w:tc>
        <w:tc>
          <w:tcPr>
            <w:tcW w:w="2213" w:type="dxa"/>
            <w:vMerge w:val="restart"/>
            <w:vAlign w:val="center"/>
          </w:tcPr>
          <w:p w14:paraId="4CB9EE9C" w14:textId="77777777" w:rsidR="00C8527F" w:rsidRPr="00DC352B" w:rsidRDefault="00C8527F" w:rsidP="00F162DF">
            <w:pPr>
              <w:pStyle w:val="Tabellentext"/>
            </w:pPr>
            <w:r w:rsidRPr="00DC352B">
              <w:t>0x0000</w:t>
            </w:r>
          </w:p>
        </w:tc>
      </w:tr>
      <w:tr w:rsidR="00C8527F" w14:paraId="36F20E4F" w14:textId="77777777" w:rsidTr="0050772D">
        <w:tc>
          <w:tcPr>
            <w:tcW w:w="3402" w:type="dxa"/>
          </w:tcPr>
          <w:p w14:paraId="6B443285" w14:textId="77777777" w:rsidR="00C8527F" w:rsidRDefault="00C8527F" w:rsidP="00F162DF">
            <w:pPr>
              <w:pStyle w:val="Tabellentext"/>
            </w:pPr>
            <w:r w:rsidRPr="00DC352B">
              <w:t>Subfunction LSB</w:t>
            </w:r>
          </w:p>
        </w:tc>
        <w:tc>
          <w:tcPr>
            <w:tcW w:w="2213" w:type="dxa"/>
            <w:vMerge/>
          </w:tcPr>
          <w:p w14:paraId="32530BA2" w14:textId="77777777" w:rsidR="00C8527F" w:rsidRDefault="00C8527F" w:rsidP="00F162DF">
            <w:pPr>
              <w:pStyle w:val="Tabellentext"/>
            </w:pPr>
          </w:p>
        </w:tc>
      </w:tr>
      <w:tr w:rsidR="00C8527F" w14:paraId="7F647316" w14:textId="77777777" w:rsidTr="0050772D">
        <w:tc>
          <w:tcPr>
            <w:tcW w:w="3402" w:type="dxa"/>
          </w:tcPr>
          <w:p w14:paraId="7F1BB8F9" w14:textId="77777777" w:rsidR="00C8527F" w:rsidRDefault="00C8527F" w:rsidP="00F162DF">
            <w:pPr>
              <w:pStyle w:val="Tabellentext"/>
            </w:pPr>
            <w:r>
              <w:t>Data received from master</w:t>
            </w:r>
          </w:p>
        </w:tc>
        <w:tc>
          <w:tcPr>
            <w:tcW w:w="2213" w:type="dxa"/>
            <w:vAlign w:val="center"/>
          </w:tcPr>
          <w:p w14:paraId="65942536" w14:textId="77777777" w:rsidR="00C8527F" w:rsidRDefault="00C8527F" w:rsidP="00F162DF">
            <w:pPr>
              <w:pStyle w:val="Tabellentext"/>
            </w:pPr>
            <w:r>
              <w:t>N Bytes</w:t>
            </w:r>
          </w:p>
        </w:tc>
      </w:tr>
      <w:tr w:rsidR="00C8527F" w14:paraId="3EAB1CE6" w14:textId="77777777" w:rsidTr="0050772D">
        <w:tc>
          <w:tcPr>
            <w:tcW w:w="3402" w:type="dxa"/>
            <w:shd w:val="clear" w:color="auto" w:fill="D9D9D9" w:themeFill="background1" w:themeFillShade="D9"/>
          </w:tcPr>
          <w:p w14:paraId="4BA01777" w14:textId="77777777" w:rsidR="00C8527F" w:rsidRDefault="00C8527F" w:rsidP="00F162DF">
            <w:pPr>
              <w:pStyle w:val="Tabellentext"/>
            </w:pPr>
            <w:r>
              <w:t>CRC LSB</w:t>
            </w:r>
          </w:p>
        </w:tc>
        <w:tc>
          <w:tcPr>
            <w:tcW w:w="2213" w:type="dxa"/>
            <w:vMerge w:val="restart"/>
            <w:shd w:val="clear" w:color="auto" w:fill="D9D9D9" w:themeFill="background1" w:themeFillShade="D9"/>
          </w:tcPr>
          <w:p w14:paraId="57B10F77" w14:textId="77777777" w:rsidR="00C8527F" w:rsidRDefault="00C8527F" w:rsidP="00F162DF">
            <w:pPr>
              <w:pStyle w:val="Tabellentext"/>
            </w:pPr>
          </w:p>
        </w:tc>
      </w:tr>
      <w:tr w:rsidR="00C8527F" w14:paraId="4B6757F6" w14:textId="77777777" w:rsidTr="0050772D">
        <w:tc>
          <w:tcPr>
            <w:tcW w:w="3402" w:type="dxa"/>
            <w:shd w:val="clear" w:color="auto" w:fill="D9D9D9" w:themeFill="background1" w:themeFillShade="D9"/>
          </w:tcPr>
          <w:p w14:paraId="45808722" w14:textId="77777777" w:rsidR="00C8527F" w:rsidRDefault="00C8527F" w:rsidP="00F162DF">
            <w:pPr>
              <w:pStyle w:val="Tabellentext"/>
            </w:pPr>
            <w:r>
              <w:t>CRC MSB</w:t>
            </w:r>
          </w:p>
        </w:tc>
        <w:tc>
          <w:tcPr>
            <w:tcW w:w="2213" w:type="dxa"/>
            <w:vMerge/>
            <w:shd w:val="clear" w:color="auto" w:fill="D9D9D9" w:themeFill="background1" w:themeFillShade="D9"/>
          </w:tcPr>
          <w:p w14:paraId="6ECD0C8C" w14:textId="77777777" w:rsidR="00C8527F" w:rsidRDefault="00C8527F" w:rsidP="00F162DF">
            <w:pPr>
              <w:pStyle w:val="Tabellentext"/>
            </w:pPr>
          </w:p>
        </w:tc>
      </w:tr>
    </w:tbl>
    <w:p w14:paraId="236812D9" w14:textId="77777777" w:rsidR="00463D7F" w:rsidRDefault="00463D7F" w:rsidP="00463D7F">
      <w:pPr>
        <w:pStyle w:val="KeinLeerraum"/>
        <w:rPr>
          <w:lang w:val="en-US"/>
        </w:rPr>
      </w:pPr>
    </w:p>
    <w:p w14:paraId="64555269" w14:textId="6E24B516" w:rsidR="00AF0499" w:rsidRPr="00FD1678" w:rsidRDefault="003F3873" w:rsidP="00D2084B">
      <w:pPr>
        <w:rPr>
          <w:lang w:val="en-US"/>
        </w:rPr>
      </w:pPr>
      <w:r w:rsidRPr="00FD1678">
        <w:rPr>
          <w:lang w:val="en-US"/>
        </w:rPr>
        <w:t>The following</w:t>
      </w:r>
      <w:r w:rsidR="00157810" w:rsidRPr="00FD1678">
        <w:rPr>
          <w:lang w:val="en-US"/>
        </w:rPr>
        <w:t xml:space="preserve"> subcodes are supported:</w:t>
      </w:r>
    </w:p>
    <w:p w14:paraId="2802F826" w14:textId="3751962C" w:rsidR="00AF0499" w:rsidRDefault="00092F4C" w:rsidP="00D2084B">
      <w:pPr>
        <w:pStyle w:val="Code"/>
      </w:pPr>
      <w:r w:rsidRPr="00FD1678">
        <w:t>0x0000 Return Query Data</w:t>
      </w:r>
      <w:r w:rsidRPr="00FD1678">
        <w:br/>
        <w:t>0x0001 Restart Communications Option</w:t>
      </w:r>
      <w:r w:rsidRPr="00FD1678">
        <w:br/>
        <w:t>0x0002 Return Diagnostic Register</w:t>
      </w:r>
      <w:r w:rsidRPr="00FD1678">
        <w:br/>
        <w:t>0x000A Clear Counters and Diagnostic Register</w:t>
      </w:r>
      <w:r w:rsidRPr="00FD1678">
        <w:br/>
        <w:t>0x000B Return Bus Message Count</w:t>
      </w:r>
      <w:r w:rsidRPr="00FD1678">
        <w:br/>
        <w:t>0x000C Return Bus Communication Error Count</w:t>
      </w:r>
      <w:r w:rsidRPr="00FD1678">
        <w:br/>
        <w:t>0x000D Return Bus Exception Error Count</w:t>
      </w:r>
      <w:r w:rsidRPr="00FD1678">
        <w:br/>
        <w:t>0x000E Return Server Message Count</w:t>
      </w:r>
    </w:p>
    <w:p w14:paraId="48CB0DA0" w14:textId="77777777" w:rsidR="00AC04C5" w:rsidRDefault="00AC04C5">
      <w:pPr>
        <w:spacing w:before="0" w:after="200" w:line="276" w:lineRule="auto"/>
        <w:ind w:left="0"/>
        <w:rPr>
          <w:rFonts w:ascii="Liebherr Head Office" w:eastAsiaTheme="majorEastAsia" w:hAnsi="Liebherr Head Office" w:cstheme="majorBidi"/>
          <w:color w:val="FFFFFF" w:themeColor="background1"/>
          <w:sz w:val="28"/>
          <w:szCs w:val="32"/>
          <w:lang w:val="en-US"/>
        </w:rPr>
      </w:pPr>
      <w:r>
        <w:rPr>
          <w:lang w:val="en-US"/>
        </w:rPr>
        <w:br w:type="page"/>
      </w:r>
    </w:p>
    <w:p w14:paraId="07F231E5" w14:textId="0DD1E857" w:rsidR="00B61625" w:rsidRDefault="005E6BDC" w:rsidP="008439D2">
      <w:pPr>
        <w:pStyle w:val="berschrift1"/>
        <w:rPr>
          <w:lang w:val="en-US"/>
        </w:rPr>
      </w:pPr>
      <w:bookmarkStart w:id="13" w:name="_Toc209418573"/>
      <w:r w:rsidRPr="00FD1678">
        <w:rPr>
          <w:lang w:val="en-US"/>
        </w:rPr>
        <w:lastRenderedPageBreak/>
        <w:t>Modbus Diagnostics</w:t>
      </w:r>
      <w:bookmarkEnd w:id="13"/>
    </w:p>
    <w:p w14:paraId="56A26FD7" w14:textId="77777777" w:rsidR="00ED3267" w:rsidRPr="00ED3267" w:rsidRDefault="00ED3267" w:rsidP="00ED3267">
      <w:pPr>
        <w:pStyle w:val="KeinLeerraum"/>
        <w:rPr>
          <w:lang w:val="en-US"/>
        </w:rPr>
      </w:pP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0" w:type="dxa"/>
          <w:right w:w="0" w:type="dxa"/>
        </w:tblCellMar>
        <w:tblLook w:val="04A0" w:firstRow="1" w:lastRow="0" w:firstColumn="1" w:lastColumn="0" w:noHBand="0" w:noVBand="1"/>
      </w:tblPr>
      <w:tblGrid>
        <w:gridCol w:w="1224"/>
        <w:gridCol w:w="1302"/>
        <w:gridCol w:w="2087"/>
        <w:gridCol w:w="5026"/>
      </w:tblGrid>
      <w:tr w:rsidR="00EB763D" w:rsidRPr="005E6BDC" w14:paraId="515197F5" w14:textId="77777777" w:rsidTr="002345C1">
        <w:trPr>
          <w:jc w:val="center"/>
        </w:trPr>
        <w:tc>
          <w:tcPr>
            <w:tcW w:w="1224" w:type="dxa"/>
            <w:shd w:val="clear" w:color="auto" w:fill="F4F5F7"/>
            <w:tcMar>
              <w:top w:w="105" w:type="dxa"/>
              <w:left w:w="150" w:type="dxa"/>
              <w:bottom w:w="105" w:type="dxa"/>
              <w:right w:w="150" w:type="dxa"/>
            </w:tcMar>
            <w:vAlign w:val="center"/>
            <w:hideMark/>
          </w:tcPr>
          <w:p w14:paraId="4DE07EC6" w14:textId="7A18833D" w:rsidR="005E6BDC" w:rsidRPr="002A571E" w:rsidRDefault="00EB763D" w:rsidP="00AC04C5">
            <w:pPr>
              <w:pStyle w:val="Tabellentext"/>
              <w:rPr>
                <w:b/>
                <w:bCs/>
                <w:lang w:eastAsia="de-DE"/>
              </w:rPr>
            </w:pPr>
            <w:r w:rsidRPr="002A571E">
              <w:rPr>
                <w:b/>
                <w:bCs/>
                <w:lang w:eastAsia="de-DE"/>
              </w:rPr>
              <w:t xml:space="preserve">Function </w:t>
            </w:r>
            <w:r w:rsidR="005E6BDC" w:rsidRPr="002A571E">
              <w:rPr>
                <w:b/>
                <w:bCs/>
                <w:lang w:eastAsia="de-DE"/>
              </w:rPr>
              <w:t>Code</w:t>
            </w:r>
            <w:r w:rsidR="00C20E9C" w:rsidRPr="002A571E">
              <w:rPr>
                <w:b/>
                <w:bCs/>
                <w:lang w:eastAsia="de-DE"/>
              </w:rPr>
              <w:t xml:space="preserve"> (hex)</w:t>
            </w:r>
          </w:p>
        </w:tc>
        <w:tc>
          <w:tcPr>
            <w:tcW w:w="1302" w:type="dxa"/>
            <w:shd w:val="clear" w:color="auto" w:fill="F4F5F7"/>
            <w:tcMar>
              <w:top w:w="105" w:type="dxa"/>
              <w:left w:w="150" w:type="dxa"/>
              <w:bottom w:w="105" w:type="dxa"/>
              <w:right w:w="150" w:type="dxa"/>
            </w:tcMar>
            <w:vAlign w:val="center"/>
            <w:hideMark/>
          </w:tcPr>
          <w:p w14:paraId="386C495F" w14:textId="2F5BB391" w:rsidR="005E6BDC" w:rsidRPr="002A571E" w:rsidRDefault="00EB763D" w:rsidP="00AC04C5">
            <w:pPr>
              <w:pStyle w:val="Tabellentext"/>
              <w:rPr>
                <w:b/>
                <w:bCs/>
                <w:lang w:eastAsia="de-DE"/>
              </w:rPr>
            </w:pPr>
            <w:r w:rsidRPr="002A571E">
              <w:rPr>
                <w:b/>
                <w:bCs/>
                <w:lang w:eastAsia="de-DE"/>
              </w:rPr>
              <w:t xml:space="preserve">Function </w:t>
            </w:r>
            <w:r w:rsidR="005E6BDC" w:rsidRPr="002A571E">
              <w:rPr>
                <w:b/>
                <w:bCs/>
                <w:lang w:eastAsia="de-DE"/>
              </w:rPr>
              <w:t>Sub Code</w:t>
            </w:r>
            <w:r w:rsidR="00C20E9C" w:rsidRPr="002A571E">
              <w:rPr>
                <w:b/>
                <w:bCs/>
                <w:lang w:eastAsia="de-DE"/>
              </w:rPr>
              <w:t xml:space="preserve"> (hex)</w:t>
            </w:r>
          </w:p>
        </w:tc>
        <w:tc>
          <w:tcPr>
            <w:tcW w:w="2087" w:type="dxa"/>
            <w:shd w:val="clear" w:color="auto" w:fill="F4F5F7"/>
            <w:tcMar>
              <w:top w:w="105" w:type="dxa"/>
              <w:left w:w="150" w:type="dxa"/>
              <w:bottom w:w="105" w:type="dxa"/>
              <w:right w:w="150" w:type="dxa"/>
            </w:tcMar>
            <w:vAlign w:val="center"/>
            <w:hideMark/>
          </w:tcPr>
          <w:p w14:paraId="2D479A61" w14:textId="77777777" w:rsidR="005E6BDC" w:rsidRPr="002A571E" w:rsidRDefault="005E6BDC" w:rsidP="00AC04C5">
            <w:pPr>
              <w:pStyle w:val="Tabellentext"/>
              <w:rPr>
                <w:b/>
                <w:bCs/>
                <w:lang w:eastAsia="de-DE"/>
              </w:rPr>
            </w:pPr>
            <w:r w:rsidRPr="002A571E">
              <w:rPr>
                <w:b/>
                <w:bCs/>
                <w:lang w:eastAsia="de-DE"/>
              </w:rPr>
              <w:t>Name</w:t>
            </w:r>
          </w:p>
        </w:tc>
        <w:tc>
          <w:tcPr>
            <w:tcW w:w="5026" w:type="dxa"/>
            <w:shd w:val="clear" w:color="auto" w:fill="F4F5F7"/>
            <w:tcMar>
              <w:top w:w="105" w:type="dxa"/>
              <w:left w:w="150" w:type="dxa"/>
              <w:bottom w:w="105" w:type="dxa"/>
              <w:right w:w="150" w:type="dxa"/>
            </w:tcMar>
            <w:vAlign w:val="center"/>
            <w:hideMark/>
          </w:tcPr>
          <w:p w14:paraId="2EFA3F0D" w14:textId="77777777" w:rsidR="005E6BDC" w:rsidRPr="002A571E" w:rsidRDefault="005E6BDC" w:rsidP="00AC04C5">
            <w:pPr>
              <w:pStyle w:val="Tabellentext"/>
              <w:rPr>
                <w:b/>
                <w:bCs/>
                <w:lang w:eastAsia="de-DE"/>
              </w:rPr>
            </w:pPr>
            <w:r w:rsidRPr="002A571E">
              <w:rPr>
                <w:b/>
                <w:bCs/>
                <w:lang w:eastAsia="de-DE"/>
              </w:rPr>
              <w:t>Description</w:t>
            </w:r>
          </w:p>
        </w:tc>
      </w:tr>
      <w:tr w:rsidR="00EB763D" w:rsidRPr="00F63077" w14:paraId="70F4E9C9" w14:textId="77777777" w:rsidTr="002345C1">
        <w:trPr>
          <w:jc w:val="center"/>
        </w:trPr>
        <w:tc>
          <w:tcPr>
            <w:tcW w:w="1224" w:type="dxa"/>
            <w:shd w:val="clear" w:color="auto" w:fill="FFFFFF"/>
            <w:tcMar>
              <w:top w:w="105" w:type="dxa"/>
              <w:left w:w="150" w:type="dxa"/>
              <w:bottom w:w="105" w:type="dxa"/>
              <w:right w:w="150" w:type="dxa"/>
            </w:tcMar>
            <w:vAlign w:val="center"/>
            <w:hideMark/>
          </w:tcPr>
          <w:p w14:paraId="423F81B9" w14:textId="77777777" w:rsidR="005E6BDC" w:rsidRPr="005E6BDC" w:rsidRDefault="005E6BDC" w:rsidP="00AC04C5">
            <w:pPr>
              <w:pStyle w:val="Tabellentext"/>
              <w:rPr>
                <w:lang w:eastAsia="de-DE"/>
              </w:rPr>
            </w:pPr>
            <w:r w:rsidRPr="005E6BDC">
              <w:rPr>
                <w:lang w:eastAsia="de-DE"/>
              </w:rPr>
              <w:t>0x08</w:t>
            </w:r>
          </w:p>
        </w:tc>
        <w:tc>
          <w:tcPr>
            <w:tcW w:w="1302" w:type="dxa"/>
            <w:shd w:val="clear" w:color="auto" w:fill="FFFFFF"/>
            <w:tcMar>
              <w:top w:w="105" w:type="dxa"/>
              <w:left w:w="150" w:type="dxa"/>
              <w:bottom w:w="105" w:type="dxa"/>
              <w:right w:w="150" w:type="dxa"/>
            </w:tcMar>
            <w:vAlign w:val="center"/>
            <w:hideMark/>
          </w:tcPr>
          <w:p w14:paraId="19606961" w14:textId="77777777" w:rsidR="005E6BDC" w:rsidRPr="005E6BDC" w:rsidRDefault="005E6BDC" w:rsidP="00AC04C5">
            <w:pPr>
              <w:pStyle w:val="Tabellentext"/>
              <w:rPr>
                <w:lang w:eastAsia="de-DE"/>
              </w:rPr>
            </w:pPr>
            <w:r w:rsidRPr="005E6BDC">
              <w:rPr>
                <w:lang w:eastAsia="de-DE"/>
              </w:rPr>
              <w:t>0x00</w:t>
            </w:r>
          </w:p>
        </w:tc>
        <w:tc>
          <w:tcPr>
            <w:tcW w:w="2087" w:type="dxa"/>
            <w:shd w:val="clear" w:color="auto" w:fill="FFFFFF"/>
            <w:tcMar>
              <w:top w:w="105" w:type="dxa"/>
              <w:left w:w="150" w:type="dxa"/>
              <w:bottom w:w="105" w:type="dxa"/>
              <w:right w:w="150" w:type="dxa"/>
            </w:tcMar>
            <w:vAlign w:val="center"/>
            <w:hideMark/>
          </w:tcPr>
          <w:p w14:paraId="22B7798B" w14:textId="77777777" w:rsidR="005E6BDC" w:rsidRPr="005E6BDC" w:rsidRDefault="005E6BDC" w:rsidP="00AC04C5">
            <w:pPr>
              <w:pStyle w:val="Tabellentext"/>
              <w:rPr>
                <w:lang w:eastAsia="de-DE"/>
              </w:rPr>
            </w:pPr>
            <w:r w:rsidRPr="005E6BDC">
              <w:rPr>
                <w:lang w:eastAsia="de-DE"/>
              </w:rPr>
              <w:t>Return Query Data</w:t>
            </w:r>
          </w:p>
        </w:tc>
        <w:tc>
          <w:tcPr>
            <w:tcW w:w="5026" w:type="dxa"/>
            <w:shd w:val="clear" w:color="auto" w:fill="FFFFFF"/>
            <w:tcMar>
              <w:top w:w="105" w:type="dxa"/>
              <w:left w:w="150" w:type="dxa"/>
              <w:bottom w:w="105" w:type="dxa"/>
              <w:right w:w="150" w:type="dxa"/>
            </w:tcMar>
            <w:vAlign w:val="center"/>
            <w:hideMark/>
          </w:tcPr>
          <w:p w14:paraId="73BE9206" w14:textId="77777777" w:rsidR="005E6BDC" w:rsidRPr="005E6BDC" w:rsidRDefault="005E6BDC" w:rsidP="00AC04C5">
            <w:pPr>
              <w:pStyle w:val="Tabellentext"/>
              <w:rPr>
                <w:lang w:eastAsia="de-DE"/>
              </w:rPr>
            </w:pPr>
            <w:r w:rsidRPr="005E6BDC">
              <w:rPr>
                <w:lang w:eastAsia="de-DE"/>
              </w:rPr>
              <w:t>The data passed in the request data field is to be returned (looped back) in the response. The entire response message should be identical to the request.</w:t>
            </w:r>
          </w:p>
        </w:tc>
      </w:tr>
      <w:tr w:rsidR="00EB763D" w:rsidRPr="00F63077" w14:paraId="36755E21" w14:textId="77777777" w:rsidTr="002345C1">
        <w:trPr>
          <w:jc w:val="center"/>
        </w:trPr>
        <w:tc>
          <w:tcPr>
            <w:tcW w:w="1224" w:type="dxa"/>
            <w:shd w:val="clear" w:color="auto" w:fill="FFFFFF"/>
            <w:tcMar>
              <w:top w:w="105" w:type="dxa"/>
              <w:left w:w="150" w:type="dxa"/>
              <w:bottom w:w="105" w:type="dxa"/>
              <w:right w:w="150" w:type="dxa"/>
            </w:tcMar>
            <w:vAlign w:val="center"/>
            <w:hideMark/>
          </w:tcPr>
          <w:p w14:paraId="7EB9BCBA" w14:textId="77777777" w:rsidR="005E6BDC" w:rsidRPr="005E6BDC" w:rsidRDefault="005E6BDC" w:rsidP="00AC04C5">
            <w:pPr>
              <w:pStyle w:val="Tabellentext"/>
              <w:rPr>
                <w:lang w:eastAsia="de-DE"/>
              </w:rPr>
            </w:pPr>
            <w:r w:rsidRPr="005E6BDC">
              <w:rPr>
                <w:lang w:eastAsia="de-DE"/>
              </w:rPr>
              <w:t>0x08</w:t>
            </w:r>
          </w:p>
        </w:tc>
        <w:tc>
          <w:tcPr>
            <w:tcW w:w="1302" w:type="dxa"/>
            <w:shd w:val="clear" w:color="auto" w:fill="FFFFFF"/>
            <w:tcMar>
              <w:top w:w="105" w:type="dxa"/>
              <w:left w:w="150" w:type="dxa"/>
              <w:bottom w:w="105" w:type="dxa"/>
              <w:right w:w="150" w:type="dxa"/>
            </w:tcMar>
            <w:vAlign w:val="center"/>
            <w:hideMark/>
          </w:tcPr>
          <w:p w14:paraId="368A1D63" w14:textId="77777777" w:rsidR="005E6BDC" w:rsidRPr="005E6BDC" w:rsidRDefault="005E6BDC" w:rsidP="00AC04C5">
            <w:pPr>
              <w:pStyle w:val="Tabellentext"/>
              <w:rPr>
                <w:lang w:eastAsia="de-DE"/>
              </w:rPr>
            </w:pPr>
            <w:r w:rsidRPr="005E6BDC">
              <w:rPr>
                <w:lang w:eastAsia="de-DE"/>
              </w:rPr>
              <w:t>0x01</w:t>
            </w:r>
          </w:p>
        </w:tc>
        <w:tc>
          <w:tcPr>
            <w:tcW w:w="2087" w:type="dxa"/>
            <w:shd w:val="clear" w:color="auto" w:fill="FFFFFF"/>
            <w:tcMar>
              <w:top w:w="105" w:type="dxa"/>
              <w:left w:w="150" w:type="dxa"/>
              <w:bottom w:w="105" w:type="dxa"/>
              <w:right w:w="150" w:type="dxa"/>
            </w:tcMar>
            <w:vAlign w:val="center"/>
            <w:hideMark/>
          </w:tcPr>
          <w:p w14:paraId="6B963581" w14:textId="77777777" w:rsidR="005E6BDC" w:rsidRPr="005E6BDC" w:rsidRDefault="005E6BDC" w:rsidP="00AC04C5">
            <w:pPr>
              <w:pStyle w:val="Tabellentext"/>
              <w:rPr>
                <w:lang w:eastAsia="de-DE"/>
              </w:rPr>
            </w:pPr>
            <w:r w:rsidRPr="005E6BDC">
              <w:rPr>
                <w:lang w:eastAsia="de-DE"/>
              </w:rPr>
              <w:t>Restart Communications Option</w:t>
            </w:r>
          </w:p>
        </w:tc>
        <w:tc>
          <w:tcPr>
            <w:tcW w:w="5026" w:type="dxa"/>
            <w:shd w:val="clear" w:color="auto" w:fill="FFFFFF"/>
            <w:tcMar>
              <w:top w:w="105" w:type="dxa"/>
              <w:left w:w="150" w:type="dxa"/>
              <w:bottom w:w="105" w:type="dxa"/>
              <w:right w:w="150" w:type="dxa"/>
            </w:tcMar>
            <w:vAlign w:val="center"/>
            <w:hideMark/>
          </w:tcPr>
          <w:p w14:paraId="7C8F8E32" w14:textId="77777777" w:rsidR="005E6BDC" w:rsidRPr="00640BE2" w:rsidRDefault="005E6BDC" w:rsidP="00640BE2">
            <w:pPr>
              <w:pStyle w:val="Tabellentext"/>
            </w:pPr>
            <w:r w:rsidRPr="00640BE2">
              <w:t>The remote device serial line port must be initialized and restarted, and all of its communications event counters are cleared.</w:t>
            </w:r>
          </w:p>
          <w:p w14:paraId="2A4F0994" w14:textId="77777777" w:rsidR="005E6BDC" w:rsidRPr="00640BE2" w:rsidRDefault="005E6BDC" w:rsidP="00640BE2">
            <w:pPr>
              <w:pStyle w:val="Tabellentext"/>
            </w:pPr>
            <w:r w:rsidRPr="00640BE2">
              <w:t>A normal response is returned. This occurs before the restart is executed.</w:t>
            </w:r>
          </w:p>
          <w:p w14:paraId="352F3E85" w14:textId="77777777" w:rsidR="005E6BDC" w:rsidRPr="00640BE2" w:rsidRDefault="005E6BDC" w:rsidP="00640BE2">
            <w:pPr>
              <w:pStyle w:val="Tabellentext"/>
            </w:pPr>
            <w:r w:rsidRPr="00640BE2">
              <w:t>When the remote device receives the request, it attempts a restart and executes its power–up confidence tests. Successful completion of the tests will bring the port online.</w:t>
            </w:r>
          </w:p>
          <w:p w14:paraId="707E404B" w14:textId="34A2A5F2" w:rsidR="005E6BDC" w:rsidRPr="005E6BDC" w:rsidRDefault="005E6BDC" w:rsidP="00640BE2">
            <w:pPr>
              <w:pStyle w:val="Tabellentext"/>
              <w:rPr>
                <w:lang w:eastAsia="de-DE"/>
              </w:rPr>
            </w:pPr>
            <w:r w:rsidRPr="00640BE2">
              <w:t>A request data field contents of FF 00 hex causes the port’s Communications Event Log to be cleared also. Contents of 00 00 leave the log as it was prior to the restart.</w:t>
            </w:r>
          </w:p>
        </w:tc>
      </w:tr>
      <w:tr w:rsidR="00EB763D" w:rsidRPr="00F63077" w14:paraId="0C345FEB" w14:textId="77777777" w:rsidTr="002345C1">
        <w:trPr>
          <w:jc w:val="center"/>
        </w:trPr>
        <w:tc>
          <w:tcPr>
            <w:tcW w:w="1224" w:type="dxa"/>
            <w:shd w:val="clear" w:color="auto" w:fill="FFFFFF"/>
            <w:tcMar>
              <w:top w:w="105" w:type="dxa"/>
              <w:left w:w="150" w:type="dxa"/>
              <w:bottom w:w="105" w:type="dxa"/>
              <w:right w:w="150" w:type="dxa"/>
            </w:tcMar>
            <w:vAlign w:val="center"/>
            <w:hideMark/>
          </w:tcPr>
          <w:p w14:paraId="4FA8EC95" w14:textId="77777777" w:rsidR="005E6BDC" w:rsidRPr="005E6BDC" w:rsidRDefault="005E6BDC" w:rsidP="00AC04C5">
            <w:pPr>
              <w:pStyle w:val="Tabellentext"/>
              <w:rPr>
                <w:lang w:eastAsia="de-DE"/>
              </w:rPr>
            </w:pPr>
            <w:r w:rsidRPr="005E6BDC">
              <w:rPr>
                <w:lang w:eastAsia="de-DE"/>
              </w:rPr>
              <w:t>0x08</w:t>
            </w:r>
          </w:p>
        </w:tc>
        <w:tc>
          <w:tcPr>
            <w:tcW w:w="1302" w:type="dxa"/>
            <w:shd w:val="clear" w:color="auto" w:fill="FFFFFF"/>
            <w:tcMar>
              <w:top w:w="105" w:type="dxa"/>
              <w:left w:w="150" w:type="dxa"/>
              <w:bottom w:w="105" w:type="dxa"/>
              <w:right w:w="150" w:type="dxa"/>
            </w:tcMar>
            <w:vAlign w:val="center"/>
            <w:hideMark/>
          </w:tcPr>
          <w:p w14:paraId="1E88ECBE" w14:textId="77777777" w:rsidR="005E6BDC" w:rsidRPr="005E6BDC" w:rsidRDefault="005E6BDC" w:rsidP="00AC04C5">
            <w:pPr>
              <w:pStyle w:val="Tabellentext"/>
              <w:rPr>
                <w:lang w:eastAsia="de-DE"/>
              </w:rPr>
            </w:pPr>
            <w:r w:rsidRPr="005E6BDC">
              <w:rPr>
                <w:lang w:eastAsia="de-DE"/>
              </w:rPr>
              <w:t>0x02</w:t>
            </w:r>
          </w:p>
        </w:tc>
        <w:tc>
          <w:tcPr>
            <w:tcW w:w="2087" w:type="dxa"/>
            <w:shd w:val="clear" w:color="auto" w:fill="FFFFFF"/>
            <w:tcMar>
              <w:top w:w="105" w:type="dxa"/>
              <w:left w:w="150" w:type="dxa"/>
              <w:bottom w:w="105" w:type="dxa"/>
              <w:right w:w="150" w:type="dxa"/>
            </w:tcMar>
            <w:vAlign w:val="center"/>
            <w:hideMark/>
          </w:tcPr>
          <w:p w14:paraId="05EEFBFC" w14:textId="77777777" w:rsidR="005E6BDC" w:rsidRPr="005E6BDC" w:rsidRDefault="005E6BDC" w:rsidP="00AC04C5">
            <w:pPr>
              <w:pStyle w:val="Tabellentext"/>
              <w:rPr>
                <w:lang w:eastAsia="de-DE"/>
              </w:rPr>
            </w:pPr>
            <w:r w:rsidRPr="005E6BDC">
              <w:rPr>
                <w:lang w:eastAsia="de-DE"/>
              </w:rPr>
              <w:t>Return Diagnostic Register</w:t>
            </w:r>
          </w:p>
        </w:tc>
        <w:tc>
          <w:tcPr>
            <w:tcW w:w="5026" w:type="dxa"/>
            <w:shd w:val="clear" w:color="auto" w:fill="FFFFFF"/>
            <w:tcMar>
              <w:top w:w="105" w:type="dxa"/>
              <w:left w:w="150" w:type="dxa"/>
              <w:bottom w:w="105" w:type="dxa"/>
              <w:right w:w="150" w:type="dxa"/>
            </w:tcMar>
            <w:vAlign w:val="center"/>
            <w:hideMark/>
          </w:tcPr>
          <w:p w14:paraId="3C45A68C" w14:textId="77777777" w:rsidR="005E6BDC" w:rsidRPr="005E6BDC" w:rsidRDefault="005E6BDC" w:rsidP="00AC04C5">
            <w:pPr>
              <w:pStyle w:val="Tabellentext"/>
              <w:rPr>
                <w:lang w:eastAsia="de-DE"/>
              </w:rPr>
            </w:pPr>
            <w:r w:rsidRPr="005E6BDC">
              <w:rPr>
                <w:lang w:eastAsia="de-DE"/>
              </w:rPr>
              <w:t>The contents of the remote device’s 16–bit diagnostic register are returned in the response.</w:t>
            </w:r>
          </w:p>
          <w:p w14:paraId="571324F2" w14:textId="77777777" w:rsidR="005E6BDC" w:rsidRPr="005E6BDC" w:rsidRDefault="005E6BDC" w:rsidP="00AC04C5">
            <w:pPr>
              <w:pStyle w:val="Tabellentext"/>
              <w:rPr>
                <w:lang w:eastAsia="de-DE"/>
              </w:rPr>
            </w:pPr>
            <w:r w:rsidRPr="005E6BDC">
              <w:rPr>
                <w:lang w:eastAsia="de-DE"/>
              </w:rPr>
              <w:t>Return</w:t>
            </w:r>
          </w:p>
          <w:p w14:paraId="147D3AD3" w14:textId="77777777" w:rsidR="005E6BDC" w:rsidRPr="005E6BDC" w:rsidRDefault="005E6BDC" w:rsidP="00AC04C5">
            <w:pPr>
              <w:pStyle w:val="Tabellentext"/>
              <w:rPr>
                <w:lang w:eastAsia="de-DE"/>
              </w:rPr>
            </w:pPr>
            <w:r w:rsidRPr="005E6BDC">
              <w:rPr>
                <w:lang w:eastAsia="de-DE"/>
              </w:rPr>
              <w:t>Bus Message Count</w:t>
            </w:r>
          </w:p>
          <w:p w14:paraId="23465B24" w14:textId="77777777" w:rsidR="005E6BDC" w:rsidRPr="005E6BDC" w:rsidRDefault="005E6BDC" w:rsidP="00AC04C5">
            <w:pPr>
              <w:pStyle w:val="Tabellentext"/>
              <w:rPr>
                <w:lang w:eastAsia="de-DE"/>
              </w:rPr>
            </w:pPr>
            <w:r w:rsidRPr="005E6BDC">
              <w:rPr>
                <w:lang w:eastAsia="de-DE"/>
              </w:rPr>
              <w:t>Bus Communication Error Count</w:t>
            </w:r>
          </w:p>
          <w:p w14:paraId="5D23272E" w14:textId="77777777" w:rsidR="005E6BDC" w:rsidRPr="005E6BDC" w:rsidRDefault="005E6BDC" w:rsidP="00AC04C5">
            <w:pPr>
              <w:pStyle w:val="Tabellentext"/>
              <w:rPr>
                <w:lang w:eastAsia="de-DE"/>
              </w:rPr>
            </w:pPr>
            <w:r w:rsidRPr="005E6BDC">
              <w:rPr>
                <w:lang w:eastAsia="de-DE"/>
              </w:rPr>
              <w:t>Bus Exception Error Count</w:t>
            </w:r>
          </w:p>
          <w:p w14:paraId="28A2E4E8" w14:textId="77777777" w:rsidR="005E6BDC" w:rsidRPr="005E6BDC" w:rsidRDefault="005E6BDC" w:rsidP="00AC04C5">
            <w:pPr>
              <w:pStyle w:val="Tabellentext"/>
              <w:rPr>
                <w:lang w:eastAsia="de-DE"/>
              </w:rPr>
            </w:pPr>
            <w:r w:rsidRPr="005E6BDC">
              <w:rPr>
                <w:lang w:eastAsia="de-DE"/>
              </w:rPr>
              <w:t>Server Message Count</w:t>
            </w:r>
          </w:p>
        </w:tc>
      </w:tr>
      <w:tr w:rsidR="00EB763D" w:rsidRPr="00F63077" w14:paraId="64B8DD70" w14:textId="77777777" w:rsidTr="002345C1">
        <w:trPr>
          <w:jc w:val="center"/>
        </w:trPr>
        <w:tc>
          <w:tcPr>
            <w:tcW w:w="1224" w:type="dxa"/>
            <w:shd w:val="clear" w:color="auto" w:fill="FFFFFF"/>
            <w:tcMar>
              <w:top w:w="105" w:type="dxa"/>
              <w:left w:w="150" w:type="dxa"/>
              <w:bottom w:w="105" w:type="dxa"/>
              <w:right w:w="150" w:type="dxa"/>
            </w:tcMar>
            <w:vAlign w:val="center"/>
            <w:hideMark/>
          </w:tcPr>
          <w:p w14:paraId="5050605C" w14:textId="77777777" w:rsidR="005E6BDC" w:rsidRPr="005E6BDC" w:rsidRDefault="005E6BDC" w:rsidP="00AC04C5">
            <w:pPr>
              <w:pStyle w:val="Tabellentext"/>
              <w:rPr>
                <w:lang w:eastAsia="de-DE"/>
              </w:rPr>
            </w:pPr>
            <w:r w:rsidRPr="005E6BDC">
              <w:rPr>
                <w:lang w:eastAsia="de-DE"/>
              </w:rPr>
              <w:t>0x08</w:t>
            </w:r>
          </w:p>
        </w:tc>
        <w:tc>
          <w:tcPr>
            <w:tcW w:w="1302" w:type="dxa"/>
            <w:shd w:val="clear" w:color="auto" w:fill="FFFFFF"/>
            <w:tcMar>
              <w:top w:w="105" w:type="dxa"/>
              <w:left w:w="150" w:type="dxa"/>
              <w:bottom w:w="105" w:type="dxa"/>
              <w:right w:w="150" w:type="dxa"/>
            </w:tcMar>
            <w:vAlign w:val="center"/>
            <w:hideMark/>
          </w:tcPr>
          <w:p w14:paraId="368D86C9" w14:textId="77777777" w:rsidR="005E6BDC" w:rsidRPr="005E6BDC" w:rsidRDefault="005E6BDC" w:rsidP="00AC04C5">
            <w:pPr>
              <w:pStyle w:val="Tabellentext"/>
              <w:rPr>
                <w:lang w:eastAsia="de-DE"/>
              </w:rPr>
            </w:pPr>
            <w:r w:rsidRPr="005E6BDC">
              <w:rPr>
                <w:lang w:eastAsia="de-DE"/>
              </w:rPr>
              <w:t>0x0A</w:t>
            </w:r>
          </w:p>
        </w:tc>
        <w:tc>
          <w:tcPr>
            <w:tcW w:w="2087" w:type="dxa"/>
            <w:shd w:val="clear" w:color="auto" w:fill="FFFFFF"/>
            <w:tcMar>
              <w:top w:w="105" w:type="dxa"/>
              <w:left w:w="150" w:type="dxa"/>
              <w:bottom w:w="105" w:type="dxa"/>
              <w:right w:w="150" w:type="dxa"/>
            </w:tcMar>
            <w:vAlign w:val="center"/>
            <w:hideMark/>
          </w:tcPr>
          <w:p w14:paraId="6E788CEE" w14:textId="77777777" w:rsidR="005E6BDC" w:rsidRPr="005E6BDC" w:rsidRDefault="005E6BDC" w:rsidP="00AC04C5">
            <w:pPr>
              <w:pStyle w:val="Tabellentext"/>
              <w:rPr>
                <w:lang w:eastAsia="de-DE"/>
              </w:rPr>
            </w:pPr>
            <w:r w:rsidRPr="005E6BDC">
              <w:rPr>
                <w:lang w:eastAsia="de-DE"/>
              </w:rPr>
              <w:t>Clear Counters and Diagnostic Register</w:t>
            </w:r>
          </w:p>
        </w:tc>
        <w:tc>
          <w:tcPr>
            <w:tcW w:w="5026" w:type="dxa"/>
            <w:shd w:val="clear" w:color="auto" w:fill="FFFFFF"/>
            <w:tcMar>
              <w:top w:w="105" w:type="dxa"/>
              <w:left w:w="150" w:type="dxa"/>
              <w:bottom w:w="105" w:type="dxa"/>
              <w:right w:w="150" w:type="dxa"/>
            </w:tcMar>
            <w:vAlign w:val="center"/>
            <w:hideMark/>
          </w:tcPr>
          <w:p w14:paraId="21C38458" w14:textId="77777777" w:rsidR="005E6BDC" w:rsidRPr="005E6BDC" w:rsidRDefault="005E6BDC" w:rsidP="00AC04C5">
            <w:pPr>
              <w:pStyle w:val="Tabellentext"/>
              <w:rPr>
                <w:lang w:eastAsia="de-DE"/>
              </w:rPr>
            </w:pPr>
            <w:r w:rsidRPr="005E6BDC">
              <w:rPr>
                <w:lang w:eastAsia="de-DE"/>
              </w:rPr>
              <w:t>The goal is to clear all counters and the diagnostic register. Counters are also cleared upon power–up.</w:t>
            </w:r>
          </w:p>
        </w:tc>
      </w:tr>
      <w:tr w:rsidR="00EB763D" w:rsidRPr="00F63077" w14:paraId="5C240A0F" w14:textId="77777777" w:rsidTr="002345C1">
        <w:trPr>
          <w:jc w:val="center"/>
        </w:trPr>
        <w:tc>
          <w:tcPr>
            <w:tcW w:w="1224" w:type="dxa"/>
            <w:shd w:val="clear" w:color="auto" w:fill="FFFFFF"/>
            <w:tcMar>
              <w:top w:w="105" w:type="dxa"/>
              <w:left w:w="150" w:type="dxa"/>
              <w:bottom w:w="105" w:type="dxa"/>
              <w:right w:w="150" w:type="dxa"/>
            </w:tcMar>
            <w:vAlign w:val="center"/>
            <w:hideMark/>
          </w:tcPr>
          <w:p w14:paraId="2313F7BE" w14:textId="77777777" w:rsidR="005E6BDC" w:rsidRPr="005E6BDC" w:rsidRDefault="005E6BDC" w:rsidP="00AC04C5">
            <w:pPr>
              <w:pStyle w:val="Tabellentext"/>
              <w:rPr>
                <w:lang w:eastAsia="de-DE"/>
              </w:rPr>
            </w:pPr>
            <w:r w:rsidRPr="005E6BDC">
              <w:rPr>
                <w:lang w:eastAsia="de-DE"/>
              </w:rPr>
              <w:t>0x08</w:t>
            </w:r>
          </w:p>
        </w:tc>
        <w:tc>
          <w:tcPr>
            <w:tcW w:w="1302" w:type="dxa"/>
            <w:shd w:val="clear" w:color="auto" w:fill="FFFFFF"/>
            <w:tcMar>
              <w:top w:w="105" w:type="dxa"/>
              <w:left w:w="150" w:type="dxa"/>
              <w:bottom w:w="105" w:type="dxa"/>
              <w:right w:w="150" w:type="dxa"/>
            </w:tcMar>
            <w:vAlign w:val="center"/>
            <w:hideMark/>
          </w:tcPr>
          <w:p w14:paraId="5013F6A2" w14:textId="77777777" w:rsidR="005E6BDC" w:rsidRPr="005E6BDC" w:rsidRDefault="005E6BDC" w:rsidP="00AC04C5">
            <w:pPr>
              <w:pStyle w:val="Tabellentext"/>
              <w:rPr>
                <w:lang w:eastAsia="de-DE"/>
              </w:rPr>
            </w:pPr>
            <w:r w:rsidRPr="005E6BDC">
              <w:rPr>
                <w:lang w:eastAsia="de-DE"/>
              </w:rPr>
              <w:t>0x0B</w:t>
            </w:r>
          </w:p>
        </w:tc>
        <w:tc>
          <w:tcPr>
            <w:tcW w:w="2087" w:type="dxa"/>
            <w:shd w:val="clear" w:color="auto" w:fill="FFFFFF"/>
            <w:tcMar>
              <w:top w:w="105" w:type="dxa"/>
              <w:left w:w="150" w:type="dxa"/>
              <w:bottom w:w="105" w:type="dxa"/>
              <w:right w:w="150" w:type="dxa"/>
            </w:tcMar>
            <w:vAlign w:val="center"/>
            <w:hideMark/>
          </w:tcPr>
          <w:p w14:paraId="28E9910D" w14:textId="77777777" w:rsidR="005E6BDC" w:rsidRPr="005E6BDC" w:rsidRDefault="005E6BDC" w:rsidP="00AC04C5">
            <w:pPr>
              <w:pStyle w:val="Tabellentext"/>
              <w:rPr>
                <w:lang w:eastAsia="de-DE"/>
              </w:rPr>
            </w:pPr>
            <w:r w:rsidRPr="005E6BDC">
              <w:rPr>
                <w:lang w:eastAsia="de-DE"/>
              </w:rPr>
              <w:t>Return Bus Message Count</w:t>
            </w:r>
          </w:p>
        </w:tc>
        <w:tc>
          <w:tcPr>
            <w:tcW w:w="5026" w:type="dxa"/>
            <w:shd w:val="clear" w:color="auto" w:fill="FFFFFF"/>
            <w:tcMar>
              <w:top w:w="105" w:type="dxa"/>
              <w:left w:w="150" w:type="dxa"/>
              <w:bottom w:w="105" w:type="dxa"/>
              <w:right w:w="150" w:type="dxa"/>
            </w:tcMar>
            <w:vAlign w:val="center"/>
            <w:hideMark/>
          </w:tcPr>
          <w:p w14:paraId="236E5E4A" w14:textId="77777777" w:rsidR="005E6BDC" w:rsidRPr="005E6BDC" w:rsidRDefault="005E6BDC" w:rsidP="00AC04C5">
            <w:pPr>
              <w:pStyle w:val="Tabellentext"/>
              <w:rPr>
                <w:lang w:eastAsia="de-DE"/>
              </w:rPr>
            </w:pPr>
            <w:r w:rsidRPr="005E6BDC">
              <w:rPr>
                <w:lang w:eastAsia="de-DE"/>
              </w:rPr>
              <w:t>The response data field returns the quantity of messages that the remote device has detected on the communications system since its last restart, clear counters operation, or power–up.</w:t>
            </w:r>
          </w:p>
        </w:tc>
      </w:tr>
      <w:tr w:rsidR="00EB763D" w:rsidRPr="00F63077" w14:paraId="4AB0AF16" w14:textId="77777777" w:rsidTr="002345C1">
        <w:trPr>
          <w:jc w:val="center"/>
        </w:trPr>
        <w:tc>
          <w:tcPr>
            <w:tcW w:w="1224" w:type="dxa"/>
            <w:shd w:val="clear" w:color="auto" w:fill="FFFFFF"/>
            <w:tcMar>
              <w:top w:w="105" w:type="dxa"/>
              <w:left w:w="150" w:type="dxa"/>
              <w:bottom w:w="105" w:type="dxa"/>
              <w:right w:w="150" w:type="dxa"/>
            </w:tcMar>
            <w:vAlign w:val="center"/>
            <w:hideMark/>
          </w:tcPr>
          <w:p w14:paraId="6DA2BEBC" w14:textId="77777777" w:rsidR="005E6BDC" w:rsidRPr="005E6BDC" w:rsidRDefault="005E6BDC" w:rsidP="00AC04C5">
            <w:pPr>
              <w:pStyle w:val="Tabellentext"/>
              <w:rPr>
                <w:lang w:eastAsia="de-DE"/>
              </w:rPr>
            </w:pPr>
            <w:r w:rsidRPr="005E6BDC">
              <w:rPr>
                <w:lang w:eastAsia="de-DE"/>
              </w:rPr>
              <w:t>0x08</w:t>
            </w:r>
          </w:p>
        </w:tc>
        <w:tc>
          <w:tcPr>
            <w:tcW w:w="1302" w:type="dxa"/>
            <w:shd w:val="clear" w:color="auto" w:fill="FFFFFF"/>
            <w:tcMar>
              <w:top w:w="105" w:type="dxa"/>
              <w:left w:w="150" w:type="dxa"/>
              <w:bottom w:w="105" w:type="dxa"/>
              <w:right w:w="150" w:type="dxa"/>
            </w:tcMar>
            <w:vAlign w:val="center"/>
            <w:hideMark/>
          </w:tcPr>
          <w:p w14:paraId="177C119C" w14:textId="77777777" w:rsidR="005E6BDC" w:rsidRPr="005E6BDC" w:rsidRDefault="005E6BDC" w:rsidP="00AC04C5">
            <w:pPr>
              <w:pStyle w:val="Tabellentext"/>
              <w:rPr>
                <w:lang w:eastAsia="de-DE"/>
              </w:rPr>
            </w:pPr>
            <w:r w:rsidRPr="005E6BDC">
              <w:rPr>
                <w:lang w:eastAsia="de-DE"/>
              </w:rPr>
              <w:t>0x0C</w:t>
            </w:r>
          </w:p>
        </w:tc>
        <w:tc>
          <w:tcPr>
            <w:tcW w:w="2087" w:type="dxa"/>
            <w:shd w:val="clear" w:color="auto" w:fill="FFFFFF"/>
            <w:tcMar>
              <w:top w:w="105" w:type="dxa"/>
              <w:left w:w="150" w:type="dxa"/>
              <w:bottom w:w="105" w:type="dxa"/>
              <w:right w:w="150" w:type="dxa"/>
            </w:tcMar>
            <w:vAlign w:val="center"/>
            <w:hideMark/>
          </w:tcPr>
          <w:p w14:paraId="0DBC42F3" w14:textId="77777777" w:rsidR="005E6BDC" w:rsidRPr="005E6BDC" w:rsidRDefault="005E6BDC" w:rsidP="00AC04C5">
            <w:pPr>
              <w:pStyle w:val="Tabellentext"/>
              <w:rPr>
                <w:lang w:eastAsia="de-DE"/>
              </w:rPr>
            </w:pPr>
            <w:r w:rsidRPr="005E6BDC">
              <w:rPr>
                <w:lang w:eastAsia="de-DE"/>
              </w:rPr>
              <w:t>Return Bus Communication Error Count</w:t>
            </w:r>
          </w:p>
        </w:tc>
        <w:tc>
          <w:tcPr>
            <w:tcW w:w="5026" w:type="dxa"/>
            <w:shd w:val="clear" w:color="auto" w:fill="FFFFFF"/>
            <w:tcMar>
              <w:top w:w="105" w:type="dxa"/>
              <w:left w:w="150" w:type="dxa"/>
              <w:bottom w:w="105" w:type="dxa"/>
              <w:right w:w="150" w:type="dxa"/>
            </w:tcMar>
            <w:vAlign w:val="center"/>
            <w:hideMark/>
          </w:tcPr>
          <w:p w14:paraId="0A611D60" w14:textId="77777777" w:rsidR="005E6BDC" w:rsidRPr="005E6BDC" w:rsidRDefault="005E6BDC" w:rsidP="00AC04C5">
            <w:pPr>
              <w:pStyle w:val="Tabellentext"/>
              <w:rPr>
                <w:lang w:eastAsia="de-DE"/>
              </w:rPr>
            </w:pPr>
            <w:r w:rsidRPr="005E6BDC">
              <w:rPr>
                <w:lang w:eastAsia="de-DE"/>
              </w:rPr>
              <w:t>The response data field returns the quantity of CRC errors encountered by the remote device since its last restart, clear counters operation, or power–up.</w:t>
            </w:r>
          </w:p>
        </w:tc>
      </w:tr>
      <w:tr w:rsidR="00EB763D" w:rsidRPr="00F63077" w14:paraId="333DBF71" w14:textId="77777777" w:rsidTr="002345C1">
        <w:trPr>
          <w:jc w:val="center"/>
        </w:trPr>
        <w:tc>
          <w:tcPr>
            <w:tcW w:w="1224" w:type="dxa"/>
            <w:shd w:val="clear" w:color="auto" w:fill="FFFFFF"/>
            <w:tcMar>
              <w:top w:w="105" w:type="dxa"/>
              <w:left w:w="150" w:type="dxa"/>
              <w:bottom w:w="105" w:type="dxa"/>
              <w:right w:w="150" w:type="dxa"/>
            </w:tcMar>
            <w:vAlign w:val="center"/>
            <w:hideMark/>
          </w:tcPr>
          <w:p w14:paraId="7739B635" w14:textId="77777777" w:rsidR="005E6BDC" w:rsidRPr="005E6BDC" w:rsidRDefault="005E6BDC" w:rsidP="00AC04C5">
            <w:pPr>
              <w:pStyle w:val="Tabellentext"/>
              <w:rPr>
                <w:lang w:eastAsia="de-DE"/>
              </w:rPr>
            </w:pPr>
            <w:r w:rsidRPr="005E6BDC">
              <w:rPr>
                <w:lang w:eastAsia="de-DE"/>
              </w:rPr>
              <w:t>0x08</w:t>
            </w:r>
          </w:p>
        </w:tc>
        <w:tc>
          <w:tcPr>
            <w:tcW w:w="1302" w:type="dxa"/>
            <w:shd w:val="clear" w:color="auto" w:fill="FFFFFF"/>
            <w:tcMar>
              <w:top w:w="105" w:type="dxa"/>
              <w:left w:w="150" w:type="dxa"/>
              <w:bottom w:w="105" w:type="dxa"/>
              <w:right w:w="150" w:type="dxa"/>
            </w:tcMar>
            <w:vAlign w:val="center"/>
            <w:hideMark/>
          </w:tcPr>
          <w:p w14:paraId="7C0FF993" w14:textId="77777777" w:rsidR="005E6BDC" w:rsidRPr="005E6BDC" w:rsidRDefault="005E6BDC" w:rsidP="00AC04C5">
            <w:pPr>
              <w:pStyle w:val="Tabellentext"/>
              <w:rPr>
                <w:lang w:eastAsia="de-DE"/>
              </w:rPr>
            </w:pPr>
            <w:r w:rsidRPr="005E6BDC">
              <w:rPr>
                <w:lang w:eastAsia="de-DE"/>
              </w:rPr>
              <w:t>0x0D</w:t>
            </w:r>
          </w:p>
        </w:tc>
        <w:tc>
          <w:tcPr>
            <w:tcW w:w="2087" w:type="dxa"/>
            <w:shd w:val="clear" w:color="auto" w:fill="FFFFFF"/>
            <w:tcMar>
              <w:top w:w="105" w:type="dxa"/>
              <w:left w:w="150" w:type="dxa"/>
              <w:bottom w:w="105" w:type="dxa"/>
              <w:right w:w="150" w:type="dxa"/>
            </w:tcMar>
            <w:vAlign w:val="center"/>
            <w:hideMark/>
          </w:tcPr>
          <w:p w14:paraId="0BE67304" w14:textId="77777777" w:rsidR="005E6BDC" w:rsidRPr="005E6BDC" w:rsidRDefault="005E6BDC" w:rsidP="00AC04C5">
            <w:pPr>
              <w:pStyle w:val="Tabellentext"/>
              <w:rPr>
                <w:lang w:eastAsia="de-DE"/>
              </w:rPr>
            </w:pPr>
            <w:r w:rsidRPr="005E6BDC">
              <w:rPr>
                <w:lang w:eastAsia="de-DE"/>
              </w:rPr>
              <w:t>Return Bus Exception Error Count</w:t>
            </w:r>
          </w:p>
        </w:tc>
        <w:tc>
          <w:tcPr>
            <w:tcW w:w="5026" w:type="dxa"/>
            <w:shd w:val="clear" w:color="auto" w:fill="FFFFFF"/>
            <w:tcMar>
              <w:top w:w="105" w:type="dxa"/>
              <w:left w:w="150" w:type="dxa"/>
              <w:bottom w:w="105" w:type="dxa"/>
              <w:right w:w="150" w:type="dxa"/>
            </w:tcMar>
            <w:vAlign w:val="center"/>
            <w:hideMark/>
          </w:tcPr>
          <w:p w14:paraId="22D7289C" w14:textId="7E376883" w:rsidR="005E6BDC" w:rsidRPr="005E6BDC" w:rsidRDefault="005E6BDC" w:rsidP="00AC04C5">
            <w:pPr>
              <w:pStyle w:val="Tabellentext"/>
              <w:rPr>
                <w:lang w:eastAsia="de-DE"/>
              </w:rPr>
            </w:pPr>
            <w:r w:rsidRPr="005E6BDC">
              <w:rPr>
                <w:lang w:eastAsia="de-DE"/>
              </w:rPr>
              <w:t xml:space="preserve">The response data field returns the quantity of </w:t>
            </w:r>
            <w:r w:rsidR="005734A8">
              <w:rPr>
                <w:lang w:eastAsia="de-DE"/>
              </w:rPr>
              <w:t>Modbus</w:t>
            </w:r>
            <w:r w:rsidRPr="005E6BDC">
              <w:rPr>
                <w:lang w:eastAsia="de-DE"/>
              </w:rPr>
              <w:t xml:space="preserve"> exception responses returned by the remote device since its last restart, clear counters operation, or power–up.</w:t>
            </w:r>
          </w:p>
        </w:tc>
      </w:tr>
      <w:tr w:rsidR="00EB763D" w:rsidRPr="00F63077" w14:paraId="080A851F" w14:textId="77777777" w:rsidTr="002345C1">
        <w:trPr>
          <w:jc w:val="center"/>
        </w:trPr>
        <w:tc>
          <w:tcPr>
            <w:tcW w:w="1224" w:type="dxa"/>
            <w:shd w:val="clear" w:color="auto" w:fill="FFFFFF"/>
            <w:tcMar>
              <w:top w:w="105" w:type="dxa"/>
              <w:left w:w="150" w:type="dxa"/>
              <w:bottom w:w="105" w:type="dxa"/>
              <w:right w:w="150" w:type="dxa"/>
            </w:tcMar>
            <w:vAlign w:val="center"/>
            <w:hideMark/>
          </w:tcPr>
          <w:p w14:paraId="62E61290" w14:textId="77777777" w:rsidR="005E6BDC" w:rsidRPr="005E6BDC" w:rsidRDefault="005E6BDC" w:rsidP="00AC04C5">
            <w:pPr>
              <w:pStyle w:val="Tabellentext"/>
              <w:rPr>
                <w:lang w:eastAsia="de-DE"/>
              </w:rPr>
            </w:pPr>
            <w:r w:rsidRPr="005E6BDC">
              <w:rPr>
                <w:lang w:eastAsia="de-DE"/>
              </w:rPr>
              <w:t>0x08</w:t>
            </w:r>
          </w:p>
        </w:tc>
        <w:tc>
          <w:tcPr>
            <w:tcW w:w="1302" w:type="dxa"/>
            <w:shd w:val="clear" w:color="auto" w:fill="FFFFFF"/>
            <w:tcMar>
              <w:top w:w="105" w:type="dxa"/>
              <w:left w:w="150" w:type="dxa"/>
              <w:bottom w:w="105" w:type="dxa"/>
              <w:right w:w="150" w:type="dxa"/>
            </w:tcMar>
            <w:vAlign w:val="center"/>
            <w:hideMark/>
          </w:tcPr>
          <w:p w14:paraId="2F630737" w14:textId="77777777" w:rsidR="005E6BDC" w:rsidRPr="005E6BDC" w:rsidRDefault="005E6BDC" w:rsidP="00AC04C5">
            <w:pPr>
              <w:pStyle w:val="Tabellentext"/>
              <w:rPr>
                <w:lang w:eastAsia="de-DE"/>
              </w:rPr>
            </w:pPr>
            <w:r w:rsidRPr="005E6BDC">
              <w:rPr>
                <w:lang w:eastAsia="de-DE"/>
              </w:rPr>
              <w:t>0x0E</w:t>
            </w:r>
          </w:p>
        </w:tc>
        <w:tc>
          <w:tcPr>
            <w:tcW w:w="2087" w:type="dxa"/>
            <w:shd w:val="clear" w:color="auto" w:fill="FFFFFF"/>
            <w:tcMar>
              <w:top w:w="105" w:type="dxa"/>
              <w:left w:w="150" w:type="dxa"/>
              <w:bottom w:w="105" w:type="dxa"/>
              <w:right w:w="150" w:type="dxa"/>
            </w:tcMar>
            <w:vAlign w:val="center"/>
            <w:hideMark/>
          </w:tcPr>
          <w:p w14:paraId="051887D9" w14:textId="77777777" w:rsidR="005E6BDC" w:rsidRPr="005E6BDC" w:rsidRDefault="005E6BDC" w:rsidP="00AC04C5">
            <w:pPr>
              <w:pStyle w:val="Tabellentext"/>
              <w:rPr>
                <w:lang w:eastAsia="de-DE"/>
              </w:rPr>
            </w:pPr>
            <w:r w:rsidRPr="005E6BDC">
              <w:rPr>
                <w:lang w:eastAsia="de-DE"/>
              </w:rPr>
              <w:t>Return Server Message Count</w:t>
            </w:r>
          </w:p>
        </w:tc>
        <w:tc>
          <w:tcPr>
            <w:tcW w:w="5026" w:type="dxa"/>
            <w:shd w:val="clear" w:color="auto" w:fill="FFFFFF"/>
            <w:tcMar>
              <w:top w:w="105" w:type="dxa"/>
              <w:left w:w="150" w:type="dxa"/>
              <w:bottom w:w="105" w:type="dxa"/>
              <w:right w:w="150" w:type="dxa"/>
            </w:tcMar>
            <w:vAlign w:val="center"/>
            <w:hideMark/>
          </w:tcPr>
          <w:p w14:paraId="19205285" w14:textId="77777777" w:rsidR="005E6BDC" w:rsidRPr="005E6BDC" w:rsidRDefault="005E6BDC" w:rsidP="00AC04C5">
            <w:pPr>
              <w:pStyle w:val="Tabellentext"/>
              <w:rPr>
                <w:lang w:eastAsia="de-DE"/>
              </w:rPr>
            </w:pPr>
            <w:r w:rsidRPr="005E6BDC">
              <w:rPr>
                <w:lang w:eastAsia="de-DE"/>
              </w:rPr>
              <w:t>The response data field returns the quantity of messages addressed to the remote device, or broadcast, that the remote device has processed since its last restart, clear counters operation, or power–up.</w:t>
            </w:r>
          </w:p>
        </w:tc>
      </w:tr>
    </w:tbl>
    <w:p w14:paraId="5F79C97D" w14:textId="77777777" w:rsidR="00640BE2" w:rsidRDefault="00640BE2">
      <w:pPr>
        <w:spacing w:before="0" w:after="200" w:line="276" w:lineRule="auto"/>
        <w:ind w:left="0"/>
        <w:rPr>
          <w:rFonts w:ascii="Liebherr Head Office" w:eastAsiaTheme="majorEastAsia" w:hAnsi="Liebherr Head Office" w:cstheme="majorBidi"/>
          <w:sz w:val="24"/>
          <w:szCs w:val="26"/>
          <w:lang w:val="en-US"/>
        </w:rPr>
      </w:pPr>
      <w:r>
        <w:rPr>
          <w:lang w:val="en-US"/>
        </w:rPr>
        <w:br w:type="page"/>
      </w:r>
    </w:p>
    <w:p w14:paraId="457E8EFF" w14:textId="61E669E8" w:rsidR="00686A09" w:rsidRPr="00D030B1" w:rsidRDefault="00686A09" w:rsidP="008439D2">
      <w:pPr>
        <w:pStyle w:val="berschrift2"/>
        <w:rPr>
          <w:lang w:val="en-US"/>
        </w:rPr>
      </w:pPr>
      <w:bookmarkStart w:id="14" w:name="_Toc209418574"/>
      <w:r w:rsidRPr="00D030B1">
        <w:rPr>
          <w:lang w:val="en-US"/>
        </w:rPr>
        <w:lastRenderedPageBreak/>
        <w:t>CRC Checksum</w:t>
      </w:r>
      <w:bookmarkEnd w:id="14"/>
    </w:p>
    <w:p w14:paraId="23409B3D" w14:textId="77777777" w:rsidR="00B04451" w:rsidRPr="006F0EC1" w:rsidRDefault="00B04451" w:rsidP="00730732">
      <w:pPr>
        <w:rPr>
          <w:lang w:val="en-US"/>
        </w:rPr>
      </w:pPr>
      <w:r w:rsidRPr="6F2C24F9">
        <w:rPr>
          <w:lang w:val="en-US"/>
        </w:rPr>
        <w:t>Each transmitted message contains a CRC checksum which is calculated by the transmitting device. The receiver compares this value in the CRC field with a calculated value on receiving the message. An error occurs if the calculated CRC value is not equal to the received one.</w:t>
      </w:r>
    </w:p>
    <w:p w14:paraId="00903B65" w14:textId="77777777" w:rsidR="00B04451" w:rsidRPr="006F0EC1" w:rsidRDefault="00FA0F67" w:rsidP="00730732">
      <w:pPr>
        <w:rPr>
          <w:lang w:val="en-US"/>
        </w:rPr>
      </w:pPr>
      <w:r w:rsidRPr="6F2C24F9">
        <w:rPr>
          <w:lang w:val="en-US"/>
        </w:rPr>
        <w:t>The low-order byte</w:t>
      </w:r>
      <w:r w:rsidR="007A6D8D" w:rsidRPr="6F2C24F9">
        <w:rPr>
          <w:lang w:val="en-US"/>
        </w:rPr>
        <w:t xml:space="preserve"> (LSB)</w:t>
      </w:r>
      <w:r w:rsidRPr="6F2C24F9">
        <w:rPr>
          <w:lang w:val="en-US"/>
        </w:rPr>
        <w:t xml:space="preserve"> of the CRC checksum is transmitted first</w:t>
      </w:r>
      <w:r w:rsidR="00B451BF" w:rsidRPr="6F2C24F9">
        <w:rPr>
          <w:lang w:val="en-US"/>
        </w:rPr>
        <w:t>, followed by the high-order byte</w:t>
      </w:r>
      <w:r w:rsidR="007A6D8D" w:rsidRPr="6F2C24F9">
        <w:rPr>
          <w:lang w:val="en-US"/>
        </w:rPr>
        <w:t xml:space="preserve"> (MSB)</w:t>
      </w:r>
      <w:r w:rsidRPr="6F2C24F9">
        <w:rPr>
          <w:lang w:val="en-US"/>
        </w:rPr>
        <w:t>.</w:t>
      </w:r>
    </w:p>
    <w:p w14:paraId="0856CD93" w14:textId="77777777" w:rsidR="00686A09" w:rsidRPr="006F0EC1" w:rsidRDefault="00B04451" w:rsidP="00730732">
      <w:pPr>
        <w:rPr>
          <w:lang w:val="en-US"/>
        </w:rPr>
      </w:pPr>
      <w:r w:rsidRPr="006F0EC1">
        <w:rPr>
          <w:lang w:val="en-US"/>
        </w:rPr>
        <w:t>The following code (</w:t>
      </w:r>
      <w:r w:rsidR="00686A09" w:rsidRPr="006F0EC1">
        <w:rPr>
          <w:lang w:val="en-US"/>
        </w:rPr>
        <w:t xml:space="preserve">in C) </w:t>
      </w:r>
      <w:r w:rsidRPr="006F0EC1">
        <w:rPr>
          <w:lang w:val="en-US"/>
        </w:rPr>
        <w:t xml:space="preserve">is for </w:t>
      </w:r>
      <w:r w:rsidR="00450041">
        <w:rPr>
          <w:lang w:val="en-US"/>
        </w:rPr>
        <w:t>calcul</w:t>
      </w:r>
      <w:r w:rsidR="00686A09" w:rsidRPr="006F0EC1">
        <w:rPr>
          <w:lang w:val="en-US"/>
        </w:rPr>
        <w:t>at</w:t>
      </w:r>
      <w:r w:rsidRPr="006F0EC1">
        <w:rPr>
          <w:lang w:val="en-US"/>
        </w:rPr>
        <w:t xml:space="preserve">ing the </w:t>
      </w:r>
      <w:r w:rsidR="00686A09" w:rsidRPr="006F0EC1">
        <w:rPr>
          <w:lang w:val="en-US"/>
        </w:rPr>
        <w:t>CRC</w:t>
      </w:r>
      <w:r w:rsidRPr="006F0EC1">
        <w:rPr>
          <w:lang w:val="en-US"/>
        </w:rPr>
        <w:t xml:space="preserve"> checksum</w:t>
      </w:r>
      <w:r w:rsidR="00450041">
        <w:rPr>
          <w:lang w:val="en-US"/>
        </w:rPr>
        <w:t>:</w:t>
      </w:r>
    </w:p>
    <w:p w14:paraId="3BD5BE7A" w14:textId="77777777" w:rsidR="001E1F6C" w:rsidRPr="001E1F6C" w:rsidRDefault="001E1F6C" w:rsidP="001E1F6C">
      <w:pPr>
        <w:pStyle w:val="Code"/>
      </w:pPr>
      <w:r w:rsidRPr="001E1F6C">
        <w:t>#define MODBUS_POLYNOM 0xA001</w:t>
      </w:r>
    </w:p>
    <w:p w14:paraId="11F926E4" w14:textId="77777777" w:rsidR="001E1F6C" w:rsidRPr="001E1F6C" w:rsidRDefault="001E1F6C" w:rsidP="001E1F6C">
      <w:pPr>
        <w:pStyle w:val="Code"/>
      </w:pPr>
      <w:r w:rsidRPr="001E1F6C">
        <w:t>unsigned int crc16;</w:t>
      </w:r>
    </w:p>
    <w:p w14:paraId="1E55A0C4" w14:textId="77777777" w:rsidR="001E1F6C" w:rsidRPr="001E1F6C" w:rsidRDefault="001E1F6C" w:rsidP="00C544EE">
      <w:pPr>
        <w:pStyle w:val="Code"/>
      </w:pPr>
    </w:p>
    <w:p w14:paraId="560551EC" w14:textId="77777777" w:rsidR="001E1F6C" w:rsidRPr="001E1F6C" w:rsidRDefault="001E1F6C" w:rsidP="00592DCE">
      <w:pPr>
        <w:pStyle w:val="Code"/>
      </w:pPr>
      <w:r w:rsidRPr="001E1F6C">
        <w:t>void modbusCRC16 (unsigned char* msg, unsigned char lenMsg) {</w:t>
      </w:r>
    </w:p>
    <w:p w14:paraId="2524B8F5" w14:textId="77777777" w:rsidR="001E1F6C" w:rsidRPr="001E1F6C" w:rsidRDefault="001E1F6C" w:rsidP="0096171E">
      <w:pPr>
        <w:pStyle w:val="Code"/>
        <w:ind w:left="709"/>
      </w:pPr>
      <w:r w:rsidRPr="001E1F6C">
        <w:t>unsigned char byteIndex;</w:t>
      </w:r>
    </w:p>
    <w:p w14:paraId="0CD849E7" w14:textId="77777777" w:rsidR="001E1F6C" w:rsidRPr="001E1F6C" w:rsidRDefault="001E1F6C" w:rsidP="0096171E">
      <w:pPr>
        <w:pStyle w:val="Code"/>
        <w:ind w:left="709"/>
      </w:pPr>
      <w:r w:rsidRPr="001E1F6C">
        <w:t>unsigned char n;</w:t>
      </w:r>
    </w:p>
    <w:p w14:paraId="6097CD8D" w14:textId="77777777" w:rsidR="001E1F6C" w:rsidRPr="001E1F6C" w:rsidRDefault="001E1F6C" w:rsidP="0096171E">
      <w:pPr>
        <w:pStyle w:val="Code"/>
        <w:ind w:left="709"/>
      </w:pPr>
      <w:r w:rsidRPr="001E1F6C">
        <w:t>unsigned char bitValue;</w:t>
      </w:r>
    </w:p>
    <w:p w14:paraId="3AB581A0" w14:textId="77777777" w:rsidR="001E1F6C" w:rsidRPr="001E1F6C" w:rsidRDefault="001E1F6C" w:rsidP="0096171E">
      <w:pPr>
        <w:pStyle w:val="Code"/>
        <w:ind w:left="709"/>
      </w:pPr>
    </w:p>
    <w:p w14:paraId="603AA413" w14:textId="77777777" w:rsidR="001E1F6C" w:rsidRPr="001E1F6C" w:rsidRDefault="001E1F6C" w:rsidP="0096171E">
      <w:pPr>
        <w:pStyle w:val="Code"/>
        <w:ind w:left="709"/>
      </w:pPr>
      <w:r w:rsidRPr="001E1F6C">
        <w:t>crc16 = 0xFFFF;</w:t>
      </w:r>
    </w:p>
    <w:p w14:paraId="44B55BA5" w14:textId="77777777" w:rsidR="001E1F6C" w:rsidRPr="001E1F6C" w:rsidRDefault="001E1F6C" w:rsidP="0096171E">
      <w:pPr>
        <w:pStyle w:val="Code"/>
        <w:ind w:left="709"/>
      </w:pPr>
      <w:r w:rsidRPr="001E1F6C">
        <w:t>for(byteIndex=0;byteIndex&lt;lenMsg;byteIndex++) {</w:t>
      </w:r>
    </w:p>
    <w:p w14:paraId="7C89B49C" w14:textId="77777777" w:rsidR="001E1F6C" w:rsidRPr="001E1F6C" w:rsidRDefault="001E1F6C" w:rsidP="0096171E">
      <w:pPr>
        <w:pStyle w:val="Code"/>
        <w:ind w:left="1418"/>
      </w:pPr>
      <w:r w:rsidRPr="001E1F6C">
        <w:t>crc16 ^= msg[byteIndex];</w:t>
      </w:r>
    </w:p>
    <w:p w14:paraId="49E2C58C" w14:textId="77777777" w:rsidR="001E1F6C" w:rsidRPr="001E1F6C" w:rsidRDefault="001E1F6C" w:rsidP="0096171E">
      <w:pPr>
        <w:pStyle w:val="Code"/>
        <w:ind w:left="1418"/>
      </w:pPr>
      <w:r w:rsidRPr="001E1F6C">
        <w:t>for(n=0;n&lt;8;n++) {</w:t>
      </w:r>
    </w:p>
    <w:p w14:paraId="1BC175E3" w14:textId="77777777" w:rsidR="001E1F6C" w:rsidRPr="001E1F6C" w:rsidRDefault="001E1F6C" w:rsidP="00F409AE">
      <w:pPr>
        <w:pStyle w:val="Code"/>
        <w:ind w:left="2127"/>
      </w:pPr>
      <w:r w:rsidRPr="001E1F6C">
        <w:t>bitValue = crc16 &amp; 0x0001;</w:t>
      </w:r>
    </w:p>
    <w:p w14:paraId="67D439C3" w14:textId="77777777" w:rsidR="001E1F6C" w:rsidRPr="001E1F6C" w:rsidRDefault="001E1F6C" w:rsidP="00F409AE">
      <w:pPr>
        <w:pStyle w:val="Code"/>
        <w:ind w:left="2127"/>
      </w:pPr>
      <w:r w:rsidRPr="001E1F6C">
        <w:t>crc16 = crc16 &gt;&gt; 1;</w:t>
      </w:r>
    </w:p>
    <w:p w14:paraId="53B8E5CD" w14:textId="77777777" w:rsidR="001E1F6C" w:rsidRPr="001E1F6C" w:rsidRDefault="001E1F6C" w:rsidP="00F409AE">
      <w:pPr>
        <w:pStyle w:val="Code"/>
        <w:ind w:left="2127"/>
      </w:pPr>
      <w:r w:rsidRPr="001E1F6C">
        <w:t>if(bitValue == 1) crc16 ^= MODBUS_POLYNOM;</w:t>
      </w:r>
    </w:p>
    <w:p w14:paraId="7754BBE4" w14:textId="77777777" w:rsidR="001E1F6C" w:rsidRPr="001E1F6C" w:rsidRDefault="001E1F6C" w:rsidP="00F409AE">
      <w:pPr>
        <w:pStyle w:val="Code"/>
        <w:ind w:left="1418"/>
      </w:pPr>
      <w:r w:rsidRPr="001E1F6C">
        <w:t>}</w:t>
      </w:r>
    </w:p>
    <w:p w14:paraId="08B9128B" w14:textId="77777777" w:rsidR="001E1F6C" w:rsidRPr="001E1F6C" w:rsidRDefault="001E1F6C" w:rsidP="003C17C9">
      <w:pPr>
        <w:pStyle w:val="Code"/>
        <w:ind w:left="709"/>
      </w:pPr>
      <w:r w:rsidRPr="001E1F6C">
        <w:t>}</w:t>
      </w:r>
    </w:p>
    <w:p w14:paraId="3F090396" w14:textId="77777777" w:rsidR="001E1F6C" w:rsidRPr="003C17C9" w:rsidRDefault="001E1F6C" w:rsidP="003C17C9">
      <w:pPr>
        <w:pStyle w:val="Code"/>
      </w:pPr>
      <w:r w:rsidRPr="001E1F6C">
        <w:t>}</w:t>
      </w:r>
    </w:p>
    <w:p w14:paraId="4CFF3A06" w14:textId="77777777" w:rsidR="001E1F6C" w:rsidRPr="00450041" w:rsidRDefault="001E1F6C" w:rsidP="003C17C9">
      <w:pPr>
        <w:pStyle w:val="KeinLeerraum"/>
        <w:rPr>
          <w:lang w:val="en-US"/>
        </w:rPr>
      </w:pPr>
    </w:p>
    <w:p w14:paraId="4A1E058B" w14:textId="02DA4D85" w:rsidR="00C552B7" w:rsidRPr="00A065DF" w:rsidRDefault="008A1047" w:rsidP="006C2DBD">
      <w:pPr>
        <w:pStyle w:val="berschrift2"/>
        <w:rPr>
          <w:lang w:val="en-US"/>
        </w:rPr>
      </w:pPr>
      <w:bookmarkStart w:id="15" w:name="_Toc209418575"/>
      <w:r w:rsidRPr="00A065DF">
        <w:rPr>
          <w:lang w:val="en-US"/>
        </w:rPr>
        <w:t>Exception Codes</w:t>
      </w:r>
      <w:bookmarkEnd w:id="15"/>
    </w:p>
    <w:p w14:paraId="7CC7767D" w14:textId="77777777" w:rsidR="00B451BF" w:rsidRPr="00B451BF" w:rsidRDefault="00B451BF" w:rsidP="00A065DF">
      <w:pPr>
        <w:rPr>
          <w:lang w:val="en-US"/>
        </w:rPr>
      </w:pPr>
      <w:r w:rsidRPr="00B451BF">
        <w:rPr>
          <w:lang w:val="en-US"/>
        </w:rPr>
        <w:t>When a master device sends a request to a slave device it expects a normal response.</w:t>
      </w:r>
      <w:r w:rsidR="00A730E3">
        <w:rPr>
          <w:lang w:val="en-US"/>
        </w:rPr>
        <w:t xml:space="preserve"> The normal response contains the requested data.</w:t>
      </w:r>
    </w:p>
    <w:p w14:paraId="0B19A72E" w14:textId="0A12739F" w:rsidR="008A1047" w:rsidRDefault="00C552B7" w:rsidP="00A065DF">
      <w:pPr>
        <w:rPr>
          <w:lang w:val="en-US"/>
        </w:rPr>
      </w:pPr>
      <w:r w:rsidRPr="00CB7E52">
        <w:rPr>
          <w:lang w:val="en-US"/>
        </w:rPr>
        <w:t xml:space="preserve">Each device with </w:t>
      </w:r>
      <w:r w:rsidRPr="00CB7E52">
        <w:rPr>
          <w:i/>
          <w:lang w:val="en-US"/>
        </w:rPr>
        <w:t>Liebherr</w:t>
      </w:r>
      <w:r w:rsidR="0029742F" w:rsidRPr="00CB7E52">
        <w:rPr>
          <w:i/>
          <w:lang w:val="en-US"/>
        </w:rPr>
        <w:t xml:space="preserve"> </w:t>
      </w:r>
      <w:r w:rsidR="00B1787B" w:rsidRPr="00CB7E52">
        <w:rPr>
          <w:i/>
          <w:lang w:val="en-US"/>
        </w:rPr>
        <w:t>Supermarket</w:t>
      </w:r>
      <w:r w:rsidR="00A16E15" w:rsidRPr="00CB7E52">
        <w:rPr>
          <w:i/>
          <w:lang w:val="en-US"/>
        </w:rPr>
        <w:t xml:space="preserve"> Communication</w:t>
      </w:r>
      <w:r w:rsidR="008A1047" w:rsidRPr="00CB7E52">
        <w:rPr>
          <w:lang w:val="en-US"/>
        </w:rPr>
        <w:t xml:space="preserve"> answers with an exception code when</w:t>
      </w:r>
      <w:r w:rsidR="008A1047">
        <w:rPr>
          <w:lang w:val="en-US"/>
        </w:rPr>
        <w:t xml:space="preserve"> it has received a command from a master but it is not possible to execute the command.</w:t>
      </w:r>
      <w:r w:rsidR="008A31C3">
        <w:rPr>
          <w:lang w:val="en-US"/>
        </w:rPr>
        <w:t xml:space="preserve"> The exception codes echoes the received function code with bit 7 set.</w:t>
      </w:r>
    </w:p>
    <w:p w14:paraId="1842F05B" w14:textId="77777777" w:rsidR="00A730E3" w:rsidRDefault="00A730E3" w:rsidP="003232F5">
      <w:pPr>
        <w:pStyle w:val="Zitat"/>
        <w:rPr>
          <w:lang w:val="en-US"/>
        </w:rPr>
      </w:pPr>
      <w:r>
        <w:rPr>
          <w:lang w:val="en-US"/>
        </w:rPr>
        <w:t>The exception response has the following format</w:t>
      </w:r>
      <w:r w:rsidR="008B4E10">
        <w:rPr>
          <w:lang w:val="en-US"/>
        </w:rPr>
        <w:t xml:space="preserve"> (5</w:t>
      </w:r>
      <w:r w:rsidR="007A6D8D">
        <w:rPr>
          <w:lang w:val="en-US"/>
        </w:rPr>
        <w:t xml:space="preserve"> bytes)</w:t>
      </w:r>
      <w:r>
        <w:rPr>
          <w:lang w:val="en-US"/>
        </w:rPr>
        <w:t>:</w:t>
      </w:r>
    </w:p>
    <w:tbl>
      <w:tblPr>
        <w:tblStyle w:val="Tabellenraster"/>
        <w:tblW w:w="0" w:type="auto"/>
        <w:tblInd w:w="817" w:type="dxa"/>
        <w:tblLook w:val="04A0" w:firstRow="1" w:lastRow="0" w:firstColumn="1" w:lastColumn="0" w:noHBand="0" w:noVBand="1"/>
      </w:tblPr>
      <w:tblGrid>
        <w:gridCol w:w="3402"/>
        <w:gridCol w:w="2213"/>
      </w:tblGrid>
      <w:tr w:rsidR="002548E0" w14:paraId="436E9933" w14:textId="77777777" w:rsidTr="0079526F">
        <w:tc>
          <w:tcPr>
            <w:tcW w:w="3402" w:type="dxa"/>
            <w:shd w:val="clear" w:color="auto" w:fill="D9D9D9" w:themeFill="background1" w:themeFillShade="D9"/>
          </w:tcPr>
          <w:p w14:paraId="5B0B9884" w14:textId="77777777" w:rsidR="002548E0" w:rsidRDefault="002548E0" w:rsidP="003232F5">
            <w:pPr>
              <w:pStyle w:val="Tabellentext"/>
            </w:pPr>
            <w:r>
              <w:t>slave address</w:t>
            </w:r>
          </w:p>
        </w:tc>
        <w:tc>
          <w:tcPr>
            <w:tcW w:w="2213" w:type="dxa"/>
            <w:shd w:val="clear" w:color="auto" w:fill="D9D9D9" w:themeFill="background1" w:themeFillShade="D9"/>
          </w:tcPr>
          <w:p w14:paraId="66E6E867" w14:textId="77777777" w:rsidR="002548E0" w:rsidRDefault="002548E0" w:rsidP="003232F5">
            <w:pPr>
              <w:pStyle w:val="Tabellentext"/>
            </w:pPr>
            <w:r>
              <w:t>1 - 247</w:t>
            </w:r>
          </w:p>
        </w:tc>
      </w:tr>
      <w:tr w:rsidR="002548E0" w14:paraId="37D0D762" w14:textId="77777777" w:rsidTr="0079526F">
        <w:tc>
          <w:tcPr>
            <w:tcW w:w="3402" w:type="dxa"/>
          </w:tcPr>
          <w:p w14:paraId="04F814F2" w14:textId="77777777" w:rsidR="002548E0" w:rsidRDefault="002548E0" w:rsidP="003232F5">
            <w:pPr>
              <w:pStyle w:val="Tabellentext"/>
            </w:pPr>
            <w:r>
              <w:t>function code</w:t>
            </w:r>
          </w:p>
        </w:tc>
        <w:tc>
          <w:tcPr>
            <w:tcW w:w="2213" w:type="dxa"/>
          </w:tcPr>
          <w:p w14:paraId="3C482C1B" w14:textId="77777777" w:rsidR="002548E0" w:rsidRDefault="002548E0" w:rsidP="003232F5">
            <w:pPr>
              <w:pStyle w:val="Tabellentext"/>
            </w:pPr>
            <w:r>
              <w:t>value + 0x80</w:t>
            </w:r>
          </w:p>
        </w:tc>
      </w:tr>
      <w:tr w:rsidR="002548E0" w14:paraId="1D866811" w14:textId="77777777" w:rsidTr="0079526F">
        <w:tc>
          <w:tcPr>
            <w:tcW w:w="3402" w:type="dxa"/>
          </w:tcPr>
          <w:p w14:paraId="61E3A0B1" w14:textId="77777777" w:rsidR="002548E0" w:rsidRDefault="004E4656" w:rsidP="003232F5">
            <w:pPr>
              <w:pStyle w:val="Tabellentext"/>
            </w:pPr>
            <w:r>
              <w:t xml:space="preserve">exception code   </w:t>
            </w:r>
          </w:p>
        </w:tc>
        <w:tc>
          <w:tcPr>
            <w:tcW w:w="2213" w:type="dxa"/>
            <w:vAlign w:val="center"/>
          </w:tcPr>
          <w:p w14:paraId="74989B30" w14:textId="77777777" w:rsidR="002548E0" w:rsidRDefault="004E4656" w:rsidP="003232F5">
            <w:pPr>
              <w:pStyle w:val="Tabellentext"/>
            </w:pPr>
            <w:r>
              <w:t>01, 02, 03, 04, 06</w:t>
            </w:r>
          </w:p>
        </w:tc>
      </w:tr>
      <w:tr w:rsidR="002548E0" w14:paraId="69F9862F" w14:textId="77777777" w:rsidTr="0079526F">
        <w:tc>
          <w:tcPr>
            <w:tcW w:w="3402" w:type="dxa"/>
            <w:shd w:val="clear" w:color="auto" w:fill="D9D9D9" w:themeFill="background1" w:themeFillShade="D9"/>
          </w:tcPr>
          <w:p w14:paraId="48530FBE" w14:textId="77777777" w:rsidR="002548E0" w:rsidRDefault="002548E0" w:rsidP="003232F5">
            <w:pPr>
              <w:pStyle w:val="Tabellentext"/>
            </w:pPr>
            <w:r>
              <w:t>CRC LSB</w:t>
            </w:r>
          </w:p>
        </w:tc>
        <w:tc>
          <w:tcPr>
            <w:tcW w:w="2213" w:type="dxa"/>
            <w:vMerge w:val="restart"/>
            <w:shd w:val="clear" w:color="auto" w:fill="D9D9D9" w:themeFill="background1" w:themeFillShade="D9"/>
          </w:tcPr>
          <w:p w14:paraId="358FD560" w14:textId="77777777" w:rsidR="002548E0" w:rsidRDefault="002548E0" w:rsidP="003232F5">
            <w:pPr>
              <w:pStyle w:val="Tabellentext"/>
            </w:pPr>
          </w:p>
        </w:tc>
      </w:tr>
      <w:tr w:rsidR="002548E0" w14:paraId="717EE881" w14:textId="77777777" w:rsidTr="0079526F">
        <w:tc>
          <w:tcPr>
            <w:tcW w:w="3402" w:type="dxa"/>
            <w:shd w:val="clear" w:color="auto" w:fill="D9D9D9" w:themeFill="background1" w:themeFillShade="D9"/>
          </w:tcPr>
          <w:p w14:paraId="249DAFC3" w14:textId="77777777" w:rsidR="002548E0" w:rsidRDefault="002548E0" w:rsidP="00525B05">
            <w:pPr>
              <w:pStyle w:val="Tabellentext"/>
            </w:pPr>
            <w:r>
              <w:t>CRC MSB</w:t>
            </w:r>
          </w:p>
        </w:tc>
        <w:tc>
          <w:tcPr>
            <w:tcW w:w="2213" w:type="dxa"/>
            <w:vMerge/>
            <w:shd w:val="clear" w:color="auto" w:fill="D9D9D9" w:themeFill="background1" w:themeFillShade="D9"/>
          </w:tcPr>
          <w:p w14:paraId="506C9AE3" w14:textId="77777777" w:rsidR="002548E0" w:rsidRDefault="002548E0" w:rsidP="0079526F">
            <w:pPr>
              <w:pStyle w:val="Listenabsatz"/>
              <w:ind w:left="0"/>
              <w:rPr>
                <w:lang w:val="en-US"/>
              </w:rPr>
            </w:pPr>
          </w:p>
        </w:tc>
      </w:tr>
    </w:tbl>
    <w:p w14:paraId="25394AE1" w14:textId="77777777" w:rsidR="00A730E3" w:rsidRDefault="008A31C3" w:rsidP="003232F5">
      <w:pPr>
        <w:pStyle w:val="Zitat"/>
        <w:rPr>
          <w:lang w:val="en-US"/>
        </w:rPr>
      </w:pPr>
      <w:r>
        <w:rPr>
          <w:lang w:val="en-US"/>
        </w:rPr>
        <w:t>Possible exception codes:</w:t>
      </w:r>
    </w:p>
    <w:tbl>
      <w:tblPr>
        <w:tblStyle w:val="Tabellenraster"/>
        <w:tblW w:w="0" w:type="auto"/>
        <w:tblInd w:w="817" w:type="dxa"/>
        <w:tblLook w:val="04A0" w:firstRow="1" w:lastRow="0" w:firstColumn="1" w:lastColumn="0" w:noHBand="0" w:noVBand="1"/>
      </w:tblPr>
      <w:tblGrid>
        <w:gridCol w:w="991"/>
        <w:gridCol w:w="2127"/>
        <w:gridCol w:w="5351"/>
      </w:tblGrid>
      <w:tr w:rsidR="008A31C3" w14:paraId="7CCA091E" w14:textId="77777777" w:rsidTr="00EE1AE2">
        <w:tc>
          <w:tcPr>
            <w:tcW w:w="991" w:type="dxa"/>
            <w:shd w:val="clear" w:color="auto" w:fill="D9D9D9" w:themeFill="background1" w:themeFillShade="D9"/>
          </w:tcPr>
          <w:p w14:paraId="21FA4E7D" w14:textId="77777777" w:rsidR="008A31C3" w:rsidRDefault="008A31C3" w:rsidP="003232F5">
            <w:pPr>
              <w:pStyle w:val="Tabellentext"/>
            </w:pPr>
            <w:r>
              <w:t>Code</w:t>
            </w:r>
          </w:p>
        </w:tc>
        <w:tc>
          <w:tcPr>
            <w:tcW w:w="2127" w:type="dxa"/>
            <w:shd w:val="clear" w:color="auto" w:fill="D9D9D9" w:themeFill="background1" w:themeFillShade="D9"/>
          </w:tcPr>
          <w:p w14:paraId="1AA1E675" w14:textId="77777777" w:rsidR="008A31C3" w:rsidRDefault="008A31C3" w:rsidP="003232F5">
            <w:pPr>
              <w:pStyle w:val="Tabellentext"/>
            </w:pPr>
            <w:r>
              <w:t>Name</w:t>
            </w:r>
          </w:p>
        </w:tc>
        <w:tc>
          <w:tcPr>
            <w:tcW w:w="5351" w:type="dxa"/>
            <w:shd w:val="clear" w:color="auto" w:fill="D9D9D9" w:themeFill="background1" w:themeFillShade="D9"/>
          </w:tcPr>
          <w:p w14:paraId="5012D033" w14:textId="77777777" w:rsidR="008A31C3" w:rsidRDefault="008A31C3" w:rsidP="003232F5">
            <w:pPr>
              <w:pStyle w:val="Tabellentext"/>
            </w:pPr>
            <w:r>
              <w:t>Meaning</w:t>
            </w:r>
          </w:p>
        </w:tc>
      </w:tr>
      <w:tr w:rsidR="008A31C3" w:rsidRPr="00F63077" w14:paraId="47D9D77B" w14:textId="77777777" w:rsidTr="00EE1AE2">
        <w:tc>
          <w:tcPr>
            <w:tcW w:w="991" w:type="dxa"/>
          </w:tcPr>
          <w:p w14:paraId="6DCCC6DF" w14:textId="77777777" w:rsidR="008A31C3" w:rsidRDefault="008A31C3" w:rsidP="003232F5">
            <w:pPr>
              <w:pStyle w:val="Tabellentext"/>
            </w:pPr>
            <w:r>
              <w:t>01</w:t>
            </w:r>
          </w:p>
        </w:tc>
        <w:tc>
          <w:tcPr>
            <w:tcW w:w="2127" w:type="dxa"/>
          </w:tcPr>
          <w:p w14:paraId="63F64655" w14:textId="77777777" w:rsidR="008A31C3" w:rsidRDefault="008A31C3" w:rsidP="003232F5">
            <w:pPr>
              <w:pStyle w:val="Tabellentext"/>
            </w:pPr>
            <w:r>
              <w:t>Illegal function</w:t>
            </w:r>
          </w:p>
        </w:tc>
        <w:tc>
          <w:tcPr>
            <w:tcW w:w="5351" w:type="dxa"/>
          </w:tcPr>
          <w:p w14:paraId="79F50550" w14:textId="77777777" w:rsidR="008A31C3" w:rsidRDefault="008A31C3" w:rsidP="003232F5">
            <w:pPr>
              <w:pStyle w:val="Tabellentext"/>
            </w:pPr>
            <w:r>
              <w:t>The received function code is not supported by the slave. The function codes 0x03 and 0x10 are allowed only.</w:t>
            </w:r>
          </w:p>
        </w:tc>
      </w:tr>
      <w:tr w:rsidR="008A31C3" w14:paraId="6B832B01" w14:textId="77777777" w:rsidTr="00EE1AE2">
        <w:tc>
          <w:tcPr>
            <w:tcW w:w="991" w:type="dxa"/>
          </w:tcPr>
          <w:p w14:paraId="0B2C689F" w14:textId="77777777" w:rsidR="008A31C3" w:rsidRDefault="008A31C3" w:rsidP="003232F5">
            <w:pPr>
              <w:pStyle w:val="Tabellentext"/>
            </w:pPr>
            <w:r>
              <w:t>02</w:t>
            </w:r>
          </w:p>
        </w:tc>
        <w:tc>
          <w:tcPr>
            <w:tcW w:w="2127" w:type="dxa"/>
          </w:tcPr>
          <w:p w14:paraId="41B6548F" w14:textId="77777777" w:rsidR="008A31C3" w:rsidRDefault="008A31C3" w:rsidP="003232F5">
            <w:pPr>
              <w:pStyle w:val="Tabellentext"/>
            </w:pPr>
            <w:r>
              <w:t>Illegal data address</w:t>
            </w:r>
          </w:p>
        </w:tc>
        <w:tc>
          <w:tcPr>
            <w:tcW w:w="5351" w:type="dxa"/>
          </w:tcPr>
          <w:p w14:paraId="0AD6BFA7" w14:textId="77777777" w:rsidR="008A31C3" w:rsidRDefault="008A31C3" w:rsidP="003232F5">
            <w:pPr>
              <w:pStyle w:val="Tabellentext"/>
            </w:pPr>
            <w:r>
              <w:t xml:space="preserve">The data address received in the request from a master is not valid in the slave. Only the parameters listed in chapter </w:t>
            </w:r>
            <w:r w:rsidR="006F0EC1">
              <w:t>5</w:t>
            </w:r>
            <w:r>
              <w:t xml:space="preserve"> have valid addresses.</w:t>
            </w:r>
          </w:p>
        </w:tc>
      </w:tr>
      <w:tr w:rsidR="008A31C3" w:rsidRPr="00F63077" w14:paraId="0EBB0A10" w14:textId="77777777" w:rsidTr="00EE1AE2">
        <w:tc>
          <w:tcPr>
            <w:tcW w:w="991" w:type="dxa"/>
          </w:tcPr>
          <w:p w14:paraId="2215AE31" w14:textId="77777777" w:rsidR="008A31C3" w:rsidRDefault="008A31C3" w:rsidP="003232F5">
            <w:pPr>
              <w:pStyle w:val="Tabellentext"/>
            </w:pPr>
            <w:r>
              <w:t>03</w:t>
            </w:r>
          </w:p>
        </w:tc>
        <w:tc>
          <w:tcPr>
            <w:tcW w:w="2127" w:type="dxa"/>
          </w:tcPr>
          <w:p w14:paraId="34C845C6" w14:textId="77777777" w:rsidR="008A31C3" w:rsidRDefault="008A31C3" w:rsidP="003232F5">
            <w:pPr>
              <w:pStyle w:val="Tabellentext"/>
            </w:pPr>
            <w:r>
              <w:t>Illegal data value</w:t>
            </w:r>
          </w:p>
        </w:tc>
        <w:tc>
          <w:tcPr>
            <w:tcW w:w="5351" w:type="dxa"/>
          </w:tcPr>
          <w:p w14:paraId="02298AB6" w14:textId="77777777" w:rsidR="008A31C3" w:rsidRDefault="006F0EC1" w:rsidP="003232F5">
            <w:pPr>
              <w:pStyle w:val="Tabellentext"/>
            </w:pPr>
            <w:r>
              <w:t>The value contained in the data field of a slave message is not valid because it is out of the allowable range.</w:t>
            </w:r>
          </w:p>
        </w:tc>
      </w:tr>
    </w:tbl>
    <w:p w14:paraId="4115E06E" w14:textId="77777777" w:rsidR="00525B05" w:rsidRDefault="00525B05">
      <w:pPr>
        <w:spacing w:before="0" w:after="200" w:line="276" w:lineRule="auto"/>
        <w:ind w:left="0"/>
        <w:rPr>
          <w:rFonts w:ascii="Liebherr Head Office" w:eastAsiaTheme="majorEastAsia" w:hAnsi="Liebherr Head Office" w:cstheme="majorBidi"/>
          <w:color w:val="FFFFFF" w:themeColor="background1"/>
          <w:sz w:val="28"/>
          <w:szCs w:val="32"/>
          <w:lang w:val="en-US"/>
        </w:rPr>
      </w:pPr>
      <w:r>
        <w:rPr>
          <w:lang w:val="en-US"/>
        </w:rPr>
        <w:br w:type="page"/>
      </w:r>
    </w:p>
    <w:p w14:paraId="74658EC0" w14:textId="27A35C3A" w:rsidR="00686A09" w:rsidRDefault="00B14099" w:rsidP="008439D2">
      <w:pPr>
        <w:pStyle w:val="berschrift1"/>
        <w:rPr>
          <w:lang w:val="en-US"/>
        </w:rPr>
      </w:pPr>
      <w:bookmarkStart w:id="16" w:name="_Toc209418576"/>
      <w:r>
        <w:rPr>
          <w:lang w:val="en-US"/>
        </w:rPr>
        <w:lastRenderedPageBreak/>
        <w:t xml:space="preserve">Description of Modbus </w:t>
      </w:r>
      <w:r w:rsidR="00686A09" w:rsidRPr="0010758C">
        <w:rPr>
          <w:lang w:val="en-US"/>
        </w:rPr>
        <w:t>Regist</w:t>
      </w:r>
      <w:r w:rsidR="00E85492" w:rsidRPr="0010758C">
        <w:rPr>
          <w:lang w:val="en-US"/>
        </w:rPr>
        <w:t>e</w:t>
      </w:r>
      <w:r w:rsidR="00686A09" w:rsidRPr="0010758C">
        <w:rPr>
          <w:lang w:val="en-US"/>
        </w:rPr>
        <w:t>r</w:t>
      </w:r>
      <w:r>
        <w:rPr>
          <w:lang w:val="en-US"/>
        </w:rPr>
        <w:t>s</w:t>
      </w:r>
      <w:bookmarkEnd w:id="16"/>
    </w:p>
    <w:p w14:paraId="29AAD5BE" w14:textId="77777777" w:rsidR="003232F5" w:rsidRPr="003232F5" w:rsidRDefault="003232F5" w:rsidP="003232F5">
      <w:pPr>
        <w:pStyle w:val="KeinLeerraum"/>
        <w:rPr>
          <w:lang w:val="en-US"/>
        </w:rPr>
      </w:pPr>
    </w:p>
    <w:p w14:paraId="78E4375A" w14:textId="172233FF" w:rsidR="00332AB4" w:rsidRPr="00CB7E52" w:rsidRDefault="00672FC9" w:rsidP="00FC7ACF">
      <w:pPr>
        <w:pStyle w:val="berschrift2"/>
        <w:rPr>
          <w:lang w:val="en-US"/>
        </w:rPr>
      </w:pPr>
      <w:bookmarkStart w:id="17" w:name="_Toc209418577"/>
      <w:r w:rsidRPr="00CB7E52">
        <w:rPr>
          <w:lang w:val="en-US"/>
        </w:rPr>
        <w:t xml:space="preserve">Reading </w:t>
      </w:r>
      <w:r w:rsidR="008278A5" w:rsidRPr="00FC7ACF">
        <w:t>Device</w:t>
      </w:r>
      <w:r w:rsidR="008278A5" w:rsidRPr="00CB7E52">
        <w:rPr>
          <w:lang w:val="en-US"/>
        </w:rPr>
        <w:t xml:space="preserve"> Identific</w:t>
      </w:r>
      <w:r w:rsidR="00332AB4" w:rsidRPr="00CB7E52">
        <w:rPr>
          <w:lang w:val="en-US"/>
        </w:rPr>
        <w:t>ation</w:t>
      </w:r>
      <w:bookmarkEnd w:id="17"/>
    </w:p>
    <w:p w14:paraId="662C714D" w14:textId="30C24FF7" w:rsidR="00332AB4" w:rsidRDefault="00453FBA" w:rsidP="003232F5">
      <w:pPr>
        <w:rPr>
          <w:lang w:val="en-US"/>
        </w:rPr>
      </w:pPr>
      <w:r w:rsidRPr="006A18CC">
        <w:rPr>
          <w:i/>
          <w:iCs/>
          <w:lang w:val="en-US"/>
        </w:rPr>
        <w:t xml:space="preserve">Liebherr </w:t>
      </w:r>
      <w:r w:rsidR="00DE220D" w:rsidRPr="006A18CC">
        <w:rPr>
          <w:i/>
          <w:iCs/>
          <w:lang w:val="en-US"/>
        </w:rPr>
        <w:t>Supermarket</w:t>
      </w:r>
      <w:r w:rsidRPr="006A18CC">
        <w:rPr>
          <w:i/>
          <w:iCs/>
          <w:lang w:val="en-US"/>
        </w:rPr>
        <w:t xml:space="preserve"> Communication</w:t>
      </w:r>
      <w:r w:rsidR="00E834C4">
        <w:rPr>
          <w:lang w:val="en-US"/>
        </w:rPr>
        <w:t xml:space="preserve"> provides </w:t>
      </w:r>
      <w:r w:rsidR="0047113D">
        <w:rPr>
          <w:lang w:val="en-US"/>
        </w:rPr>
        <w:t>various</w:t>
      </w:r>
      <w:r w:rsidR="00332AB4">
        <w:rPr>
          <w:lang w:val="en-US"/>
        </w:rPr>
        <w:t xml:space="preserve"> ways to identify the </w:t>
      </w:r>
      <w:r w:rsidR="00E834C4">
        <w:rPr>
          <w:lang w:val="en-US"/>
        </w:rPr>
        <w:t>connected</w:t>
      </w:r>
      <w:r w:rsidR="00332AB4">
        <w:rPr>
          <w:lang w:val="en-US"/>
        </w:rPr>
        <w:t xml:space="preserve"> device.</w:t>
      </w:r>
    </w:p>
    <w:p w14:paraId="52038FAE" w14:textId="03D049C1" w:rsidR="00332AB4" w:rsidRPr="00E834C4" w:rsidRDefault="00332AB4" w:rsidP="00161FA2">
      <w:pPr>
        <w:pStyle w:val="Listeabc"/>
      </w:pPr>
      <w:r w:rsidRPr="6F2C24F9">
        <w:t>Reading device identification with function code 0x03 (read holding register)</w:t>
      </w:r>
      <w:r w:rsidR="00EA2FC2" w:rsidRPr="6F2C24F9">
        <w:t xml:space="preserve"> </w:t>
      </w:r>
    </w:p>
    <w:tbl>
      <w:tblPr>
        <w:tblStyle w:val="Tabellenraster"/>
        <w:tblW w:w="0" w:type="auto"/>
        <w:tblInd w:w="817" w:type="dxa"/>
        <w:tblLayout w:type="fixed"/>
        <w:tblLook w:val="04A0" w:firstRow="1" w:lastRow="0" w:firstColumn="1" w:lastColumn="0" w:noHBand="0" w:noVBand="1"/>
      </w:tblPr>
      <w:tblGrid>
        <w:gridCol w:w="992"/>
        <w:gridCol w:w="2268"/>
        <w:gridCol w:w="851"/>
        <w:gridCol w:w="4284"/>
      </w:tblGrid>
      <w:tr w:rsidR="00E85F61" w14:paraId="41A11CC8" w14:textId="77777777" w:rsidTr="00E85F61">
        <w:tc>
          <w:tcPr>
            <w:tcW w:w="992" w:type="dxa"/>
            <w:shd w:val="clear" w:color="auto" w:fill="BFBFBF" w:themeFill="background1" w:themeFillShade="BF"/>
          </w:tcPr>
          <w:p w14:paraId="6DABF7F3" w14:textId="541C3FEF" w:rsidR="00826C71" w:rsidRDefault="00826C71" w:rsidP="006A2372">
            <w:pPr>
              <w:pStyle w:val="Tabellentext"/>
            </w:pPr>
            <w:r>
              <w:t>Register address</w:t>
            </w:r>
            <w:r w:rsidR="00EA2FC2">
              <w:t xml:space="preserve"> (</w:t>
            </w:r>
            <w:r w:rsidR="005D2F44">
              <w:t>hex)</w:t>
            </w:r>
          </w:p>
        </w:tc>
        <w:tc>
          <w:tcPr>
            <w:tcW w:w="2268" w:type="dxa"/>
            <w:shd w:val="clear" w:color="auto" w:fill="BFBFBF" w:themeFill="background1" w:themeFillShade="BF"/>
          </w:tcPr>
          <w:p w14:paraId="79541B23" w14:textId="77777777" w:rsidR="00826C71" w:rsidRDefault="00826C71" w:rsidP="006A2372">
            <w:pPr>
              <w:pStyle w:val="Tabellentext"/>
            </w:pPr>
            <w:r>
              <w:t>Description</w:t>
            </w:r>
          </w:p>
        </w:tc>
        <w:tc>
          <w:tcPr>
            <w:tcW w:w="851" w:type="dxa"/>
            <w:shd w:val="clear" w:color="auto" w:fill="BFBFBF" w:themeFill="background1" w:themeFillShade="BF"/>
          </w:tcPr>
          <w:p w14:paraId="2AA20347" w14:textId="77777777" w:rsidR="00826C71" w:rsidRDefault="00826C71" w:rsidP="006A2372">
            <w:pPr>
              <w:pStyle w:val="Tabellentext"/>
            </w:pPr>
            <w:r>
              <w:t>Size (word)</w:t>
            </w:r>
          </w:p>
        </w:tc>
        <w:tc>
          <w:tcPr>
            <w:tcW w:w="4284" w:type="dxa"/>
            <w:shd w:val="clear" w:color="auto" w:fill="BFBFBF" w:themeFill="background1" w:themeFillShade="BF"/>
          </w:tcPr>
          <w:p w14:paraId="2464947C" w14:textId="77777777" w:rsidR="00826C71" w:rsidRDefault="00826C71" w:rsidP="006A2372">
            <w:pPr>
              <w:pStyle w:val="Tabellentext"/>
            </w:pPr>
            <w:r>
              <w:t>Notes</w:t>
            </w:r>
          </w:p>
        </w:tc>
      </w:tr>
      <w:tr w:rsidR="00E85F61" w:rsidRPr="0052371A" w14:paraId="0CEF02DB" w14:textId="77777777" w:rsidTr="00E85F61">
        <w:tc>
          <w:tcPr>
            <w:tcW w:w="992" w:type="dxa"/>
          </w:tcPr>
          <w:p w14:paraId="5CDA0649" w14:textId="232EBF91" w:rsidR="00826C71" w:rsidRDefault="00826C71" w:rsidP="006A2372">
            <w:pPr>
              <w:pStyle w:val="Tabellentext"/>
            </w:pPr>
            <w:r>
              <w:t>0</w:t>
            </w:r>
            <w:r w:rsidR="00864425">
              <w:t>x0000</w:t>
            </w:r>
          </w:p>
        </w:tc>
        <w:tc>
          <w:tcPr>
            <w:tcW w:w="2268" w:type="dxa"/>
          </w:tcPr>
          <w:p w14:paraId="3330125C" w14:textId="77777777" w:rsidR="00826C71" w:rsidRDefault="00826C71" w:rsidP="006A2372">
            <w:pPr>
              <w:pStyle w:val="Tabellentext"/>
            </w:pPr>
            <w:r>
              <w:t>Family Code</w:t>
            </w:r>
          </w:p>
        </w:tc>
        <w:tc>
          <w:tcPr>
            <w:tcW w:w="851" w:type="dxa"/>
          </w:tcPr>
          <w:p w14:paraId="563D2637" w14:textId="77777777" w:rsidR="00826C71" w:rsidRDefault="00826C71" w:rsidP="006A2372">
            <w:pPr>
              <w:pStyle w:val="Tabellentext"/>
            </w:pPr>
            <w:r>
              <w:t>1</w:t>
            </w:r>
          </w:p>
        </w:tc>
        <w:tc>
          <w:tcPr>
            <w:tcW w:w="4284" w:type="dxa"/>
          </w:tcPr>
          <w:p w14:paraId="63530C9D" w14:textId="0C6DA34B" w:rsidR="00E87E9F" w:rsidRDefault="00282AFE" w:rsidP="006A2372">
            <w:pPr>
              <w:pStyle w:val="Tabellentext"/>
            </w:pPr>
            <w:r>
              <w:t>Example: “Li”</w:t>
            </w:r>
          </w:p>
          <w:p w14:paraId="02F0012C" w14:textId="7BEA3729" w:rsidR="00826C71" w:rsidRDefault="00E85F61" w:rsidP="006A2372">
            <w:pPr>
              <w:pStyle w:val="Tabellentext"/>
            </w:pPr>
            <w:r>
              <w:t>MSByte: “L” (0x4C)</w:t>
            </w:r>
          </w:p>
          <w:p w14:paraId="4C69ABC2" w14:textId="77777777" w:rsidR="00E85F61" w:rsidRDefault="007944D6" w:rsidP="006A2372">
            <w:pPr>
              <w:pStyle w:val="Tabellentext"/>
            </w:pPr>
            <w:r>
              <w:t>LSByte: “i” (0x69)</w:t>
            </w:r>
          </w:p>
        </w:tc>
      </w:tr>
      <w:tr w:rsidR="00E85F61" w:rsidRPr="00F63077" w14:paraId="13EB5DFB" w14:textId="77777777" w:rsidTr="00E85F61">
        <w:tc>
          <w:tcPr>
            <w:tcW w:w="992" w:type="dxa"/>
          </w:tcPr>
          <w:p w14:paraId="484D39B7" w14:textId="457107D4" w:rsidR="00826C71" w:rsidRDefault="00E74B36" w:rsidP="006A2372">
            <w:pPr>
              <w:pStyle w:val="Tabellentext"/>
            </w:pPr>
            <w:r>
              <w:t>0x000</w:t>
            </w:r>
            <w:r w:rsidR="00826C71">
              <w:t>1</w:t>
            </w:r>
          </w:p>
        </w:tc>
        <w:tc>
          <w:tcPr>
            <w:tcW w:w="2268" w:type="dxa"/>
          </w:tcPr>
          <w:p w14:paraId="55ABF71F" w14:textId="77777777" w:rsidR="00826C71" w:rsidRDefault="00826C71" w:rsidP="006A2372">
            <w:pPr>
              <w:pStyle w:val="Tabellentext"/>
            </w:pPr>
            <w:r>
              <w:t>Device Code MSWord</w:t>
            </w:r>
          </w:p>
        </w:tc>
        <w:tc>
          <w:tcPr>
            <w:tcW w:w="851" w:type="dxa"/>
          </w:tcPr>
          <w:p w14:paraId="413451B4" w14:textId="77777777" w:rsidR="00826C71" w:rsidRDefault="00826C71" w:rsidP="006A2372">
            <w:pPr>
              <w:pStyle w:val="Tabellentext"/>
            </w:pPr>
            <w:r>
              <w:t>1</w:t>
            </w:r>
          </w:p>
        </w:tc>
        <w:tc>
          <w:tcPr>
            <w:tcW w:w="4284" w:type="dxa"/>
          </w:tcPr>
          <w:p w14:paraId="4F938524" w14:textId="119CADAE" w:rsidR="00282AFE" w:rsidRDefault="00282AFE" w:rsidP="006A2372">
            <w:pPr>
              <w:pStyle w:val="Tabellentext"/>
            </w:pPr>
            <w:r>
              <w:t xml:space="preserve">First </w:t>
            </w:r>
            <w:r w:rsidR="00596069">
              <w:t>two</w:t>
            </w:r>
            <w:r>
              <w:t xml:space="preserve"> letters of model:</w:t>
            </w:r>
          </w:p>
          <w:p w14:paraId="0F2F4062" w14:textId="7A3B9C26" w:rsidR="00826C71" w:rsidRDefault="008C30DB" w:rsidP="006A2372">
            <w:pPr>
              <w:pStyle w:val="Tabellentext"/>
            </w:pPr>
            <w:r>
              <w:t>MSByte: “</w:t>
            </w:r>
            <w:r w:rsidR="00C73E94">
              <w:t>B</w:t>
            </w:r>
            <w:r>
              <w:t>”</w:t>
            </w:r>
            <w:r w:rsidR="00401B43">
              <w:t xml:space="preserve"> (0x42)</w:t>
            </w:r>
          </w:p>
          <w:p w14:paraId="22C5A8D9" w14:textId="354A21FF" w:rsidR="008C30DB" w:rsidRDefault="008C30DB" w:rsidP="006A2372">
            <w:pPr>
              <w:pStyle w:val="Tabellentext"/>
            </w:pPr>
            <w:r>
              <w:t>LSByte: “</w:t>
            </w:r>
            <w:r w:rsidR="00C73E94">
              <w:t>R</w:t>
            </w:r>
            <w:r>
              <w:t>”</w:t>
            </w:r>
            <w:r w:rsidR="00401B43">
              <w:t xml:space="preserve"> (0x52)</w:t>
            </w:r>
          </w:p>
        </w:tc>
      </w:tr>
      <w:tr w:rsidR="00E85F61" w:rsidRPr="00F63077" w14:paraId="0330BD21" w14:textId="77777777" w:rsidTr="00E85F61">
        <w:tc>
          <w:tcPr>
            <w:tcW w:w="992" w:type="dxa"/>
          </w:tcPr>
          <w:p w14:paraId="47813528" w14:textId="668D9C0C" w:rsidR="00826C71" w:rsidRDefault="00E74B36" w:rsidP="006A2372">
            <w:pPr>
              <w:pStyle w:val="Tabellentext"/>
            </w:pPr>
            <w:r>
              <w:t>0x000</w:t>
            </w:r>
            <w:r w:rsidR="00826C71">
              <w:t>2</w:t>
            </w:r>
          </w:p>
        </w:tc>
        <w:tc>
          <w:tcPr>
            <w:tcW w:w="2268" w:type="dxa"/>
          </w:tcPr>
          <w:p w14:paraId="42E12A9B" w14:textId="77777777" w:rsidR="00826C71" w:rsidRDefault="00826C71" w:rsidP="006A2372">
            <w:pPr>
              <w:pStyle w:val="Tabellentext"/>
            </w:pPr>
            <w:r>
              <w:t>Device Code LSWord</w:t>
            </w:r>
          </w:p>
        </w:tc>
        <w:tc>
          <w:tcPr>
            <w:tcW w:w="851" w:type="dxa"/>
          </w:tcPr>
          <w:p w14:paraId="532C4570" w14:textId="77777777" w:rsidR="00826C71" w:rsidRDefault="00826C71" w:rsidP="006A2372">
            <w:pPr>
              <w:pStyle w:val="Tabellentext"/>
            </w:pPr>
            <w:r>
              <w:t>1</w:t>
            </w:r>
          </w:p>
        </w:tc>
        <w:tc>
          <w:tcPr>
            <w:tcW w:w="4284" w:type="dxa"/>
          </w:tcPr>
          <w:p w14:paraId="02CA1F02" w14:textId="65AD7E34" w:rsidR="00282AFE" w:rsidRDefault="00596069" w:rsidP="006A2372">
            <w:pPr>
              <w:pStyle w:val="Tabellentext"/>
            </w:pPr>
            <w:r>
              <w:t>Third and fourth letter of model:</w:t>
            </w:r>
          </w:p>
          <w:p w14:paraId="6470BE50" w14:textId="51DB3894" w:rsidR="00826C71" w:rsidRDefault="008C30DB" w:rsidP="006A2372">
            <w:pPr>
              <w:pStyle w:val="Tabellentext"/>
            </w:pPr>
            <w:r>
              <w:t>MSByte: “</w:t>
            </w:r>
            <w:r w:rsidR="00C73E94">
              <w:t>P</w:t>
            </w:r>
            <w:r>
              <w:t>”</w:t>
            </w:r>
            <w:r w:rsidR="00401B43">
              <w:t xml:space="preserve"> (0x50)</w:t>
            </w:r>
          </w:p>
          <w:p w14:paraId="54420117" w14:textId="6EF8A64C" w:rsidR="008C30DB" w:rsidRDefault="008C30DB" w:rsidP="006A2372">
            <w:pPr>
              <w:pStyle w:val="Tabellentext"/>
            </w:pPr>
            <w:r>
              <w:t xml:space="preserve">LSByte: </w:t>
            </w:r>
            <w:r w:rsidR="003C3579">
              <w:t>"</w:t>
            </w:r>
            <w:r w:rsidR="00C73E94">
              <w:t>v</w:t>
            </w:r>
            <w:r w:rsidR="003C3579">
              <w:t>" (</w:t>
            </w:r>
            <w:r w:rsidR="003C3579" w:rsidRPr="00401B43">
              <w:t>0x</w:t>
            </w:r>
            <w:r w:rsidR="00401B43">
              <w:t>76</w:t>
            </w:r>
            <w:r w:rsidR="003C3579">
              <w:t>)</w:t>
            </w:r>
          </w:p>
        </w:tc>
      </w:tr>
      <w:tr w:rsidR="00E85F61" w:rsidRPr="00F63077" w14:paraId="3857D1D7" w14:textId="77777777" w:rsidTr="00E85F61">
        <w:tc>
          <w:tcPr>
            <w:tcW w:w="992" w:type="dxa"/>
          </w:tcPr>
          <w:p w14:paraId="7FD4526F" w14:textId="5E288662" w:rsidR="00826C71" w:rsidRPr="00CB7E52" w:rsidRDefault="00E74B36" w:rsidP="006A2372">
            <w:pPr>
              <w:pStyle w:val="Tabellentext"/>
            </w:pPr>
            <w:r w:rsidRPr="00CB7E52">
              <w:t>0x000</w:t>
            </w:r>
            <w:r w:rsidR="00826C71" w:rsidRPr="00CB7E52">
              <w:t>3</w:t>
            </w:r>
          </w:p>
        </w:tc>
        <w:tc>
          <w:tcPr>
            <w:tcW w:w="2268" w:type="dxa"/>
          </w:tcPr>
          <w:p w14:paraId="0F6B560E" w14:textId="77777777" w:rsidR="00826C71" w:rsidRPr="00CB7E52" w:rsidRDefault="007944D6" w:rsidP="006A2372">
            <w:pPr>
              <w:pStyle w:val="Tabellentext"/>
            </w:pPr>
            <w:r w:rsidRPr="00CB7E52">
              <w:t>Firmwareversion</w:t>
            </w:r>
          </w:p>
        </w:tc>
        <w:tc>
          <w:tcPr>
            <w:tcW w:w="851" w:type="dxa"/>
          </w:tcPr>
          <w:p w14:paraId="23D10685" w14:textId="77777777" w:rsidR="00826C71" w:rsidRPr="00CB7E52" w:rsidRDefault="00826C71" w:rsidP="006A2372">
            <w:pPr>
              <w:pStyle w:val="Tabellentext"/>
            </w:pPr>
            <w:r w:rsidRPr="00CB7E52">
              <w:t>1</w:t>
            </w:r>
          </w:p>
        </w:tc>
        <w:tc>
          <w:tcPr>
            <w:tcW w:w="4284" w:type="dxa"/>
          </w:tcPr>
          <w:p w14:paraId="24F3CEF8" w14:textId="4A138724" w:rsidR="00826C71" w:rsidRDefault="007944D6" w:rsidP="006A2372">
            <w:pPr>
              <w:pStyle w:val="Tabellentext"/>
            </w:pPr>
            <w:r w:rsidRPr="00CB7E52">
              <w:t xml:space="preserve">MSByte, </w:t>
            </w:r>
            <w:r w:rsidR="0000274C" w:rsidRPr="00CB7E52">
              <w:t>LSByte:</w:t>
            </w:r>
            <w:r w:rsidRPr="00CB7E52">
              <w:t xml:space="preserve"> </w:t>
            </w:r>
            <w:r w:rsidR="0000274C" w:rsidRPr="00CB7E52">
              <w:t xml:space="preserve">e.g. </w:t>
            </w:r>
            <w:r w:rsidR="000978A8" w:rsidRPr="00CB7E52">
              <w:t>0x0</w:t>
            </w:r>
            <w:r w:rsidR="00EC53BE" w:rsidRPr="00CB7E52">
              <w:t>1</w:t>
            </w:r>
            <w:r w:rsidR="00D327E1" w:rsidRPr="00CB7E52">
              <w:t>A</w:t>
            </w:r>
            <w:r w:rsidR="00EC53BE" w:rsidRPr="00CB7E52">
              <w:t>8</w:t>
            </w:r>
            <w:r w:rsidR="000978A8" w:rsidRPr="00CB7E52">
              <w:t>=V</w:t>
            </w:r>
            <w:r w:rsidR="00857931" w:rsidRPr="00CB7E52">
              <w:t>1.168</w:t>
            </w:r>
          </w:p>
        </w:tc>
      </w:tr>
    </w:tbl>
    <w:p w14:paraId="7E03188F" w14:textId="141E9F32" w:rsidR="00755BB3" w:rsidRPr="00CB7E52" w:rsidRDefault="00755BB3" w:rsidP="00161FA2">
      <w:pPr>
        <w:pStyle w:val="Listeabc"/>
      </w:pPr>
      <w:r w:rsidRPr="00CB7E52">
        <w:t xml:space="preserve">Reading </w:t>
      </w:r>
      <w:r w:rsidR="00137D3A">
        <w:t>the s</w:t>
      </w:r>
      <w:r w:rsidRPr="00CB7E52">
        <w:t xml:space="preserve">erial </w:t>
      </w:r>
      <w:r w:rsidR="00137D3A">
        <w:t>n</w:t>
      </w:r>
      <w:r w:rsidRPr="00CB7E52">
        <w:t>umber</w:t>
      </w:r>
      <w:r w:rsidR="006A6F58" w:rsidRPr="00CB7E52">
        <w:t xml:space="preserve"> with function code 0x03 (read holding register)</w:t>
      </w:r>
    </w:p>
    <w:tbl>
      <w:tblPr>
        <w:tblStyle w:val="Tabellenraster"/>
        <w:tblW w:w="8789" w:type="dxa"/>
        <w:tblInd w:w="817" w:type="dxa"/>
        <w:tblLayout w:type="fixed"/>
        <w:tblLook w:val="04A0" w:firstRow="1" w:lastRow="0" w:firstColumn="1" w:lastColumn="0" w:noHBand="0" w:noVBand="1"/>
      </w:tblPr>
      <w:tblGrid>
        <w:gridCol w:w="1559"/>
        <w:gridCol w:w="1701"/>
        <w:gridCol w:w="851"/>
        <w:gridCol w:w="4678"/>
      </w:tblGrid>
      <w:tr w:rsidR="00F15E76" w14:paraId="00BE5EC9" w14:textId="77777777" w:rsidTr="00D867B2">
        <w:tc>
          <w:tcPr>
            <w:tcW w:w="1559" w:type="dxa"/>
            <w:shd w:val="clear" w:color="auto" w:fill="BFBFBF" w:themeFill="background1" w:themeFillShade="BF"/>
          </w:tcPr>
          <w:p w14:paraId="5E75475D" w14:textId="0A028A87" w:rsidR="00F15E76" w:rsidRDefault="00F15E76" w:rsidP="001F6786">
            <w:pPr>
              <w:pStyle w:val="Tabellentext"/>
            </w:pPr>
            <w:r>
              <w:t>Register address</w:t>
            </w:r>
            <w:r w:rsidR="005D2F44">
              <w:t xml:space="preserve"> (hex)</w:t>
            </w:r>
          </w:p>
        </w:tc>
        <w:tc>
          <w:tcPr>
            <w:tcW w:w="1701" w:type="dxa"/>
            <w:shd w:val="clear" w:color="auto" w:fill="BFBFBF" w:themeFill="background1" w:themeFillShade="BF"/>
          </w:tcPr>
          <w:p w14:paraId="543FB6A4" w14:textId="77777777" w:rsidR="00F15E76" w:rsidRDefault="00F15E76" w:rsidP="001F6786">
            <w:pPr>
              <w:pStyle w:val="Tabellentext"/>
            </w:pPr>
            <w:r>
              <w:t>Description</w:t>
            </w:r>
          </w:p>
        </w:tc>
        <w:tc>
          <w:tcPr>
            <w:tcW w:w="851" w:type="dxa"/>
            <w:shd w:val="clear" w:color="auto" w:fill="BFBFBF" w:themeFill="background1" w:themeFillShade="BF"/>
          </w:tcPr>
          <w:p w14:paraId="2B4E9516" w14:textId="77777777" w:rsidR="00F15E76" w:rsidRDefault="00F15E76" w:rsidP="001F6786">
            <w:pPr>
              <w:pStyle w:val="Tabellentext"/>
            </w:pPr>
            <w:r>
              <w:t>Size (word)</w:t>
            </w:r>
          </w:p>
        </w:tc>
        <w:tc>
          <w:tcPr>
            <w:tcW w:w="4678" w:type="dxa"/>
            <w:shd w:val="clear" w:color="auto" w:fill="BFBFBF" w:themeFill="background1" w:themeFillShade="BF"/>
          </w:tcPr>
          <w:p w14:paraId="00BA28DD" w14:textId="77777777" w:rsidR="00F15E76" w:rsidRDefault="00F15E76" w:rsidP="001F6786">
            <w:pPr>
              <w:pStyle w:val="Tabellentext"/>
            </w:pPr>
            <w:r>
              <w:t>Notes</w:t>
            </w:r>
          </w:p>
        </w:tc>
      </w:tr>
      <w:tr w:rsidR="00F15E76" w:rsidRPr="0052371A" w14:paraId="5F49D125" w14:textId="77777777" w:rsidTr="00D867B2">
        <w:tc>
          <w:tcPr>
            <w:tcW w:w="1559" w:type="dxa"/>
          </w:tcPr>
          <w:p w14:paraId="2246F6DA" w14:textId="0C9098E9" w:rsidR="00F15E76" w:rsidRDefault="00F15E76" w:rsidP="001F6786">
            <w:pPr>
              <w:pStyle w:val="Tabellentext"/>
            </w:pPr>
            <w:r>
              <w:t>0x</w:t>
            </w:r>
            <w:r w:rsidR="000C3DD8">
              <w:t>1</w:t>
            </w:r>
            <w:r>
              <w:t>00</w:t>
            </w:r>
            <w:r w:rsidR="007F6E21">
              <w:t>3</w:t>
            </w:r>
            <w:r w:rsidR="007F6E21">
              <w:br/>
              <w:t>to</w:t>
            </w:r>
            <w:r w:rsidR="007F6E21">
              <w:br/>
              <w:t>0x1008</w:t>
            </w:r>
          </w:p>
        </w:tc>
        <w:tc>
          <w:tcPr>
            <w:tcW w:w="1701" w:type="dxa"/>
          </w:tcPr>
          <w:p w14:paraId="1778C028" w14:textId="2ED00E5E" w:rsidR="00F15E76" w:rsidRDefault="007F6E21" w:rsidP="001F6786">
            <w:pPr>
              <w:pStyle w:val="Tabellentext"/>
            </w:pPr>
            <w:r>
              <w:t xml:space="preserve">Serial </w:t>
            </w:r>
            <w:r w:rsidR="00137B0C">
              <w:t>n</w:t>
            </w:r>
            <w:r>
              <w:t>umber</w:t>
            </w:r>
          </w:p>
        </w:tc>
        <w:tc>
          <w:tcPr>
            <w:tcW w:w="851" w:type="dxa"/>
          </w:tcPr>
          <w:p w14:paraId="0E707725" w14:textId="61FD90FA" w:rsidR="00F15E76" w:rsidRDefault="001460FF" w:rsidP="001F6786">
            <w:pPr>
              <w:pStyle w:val="Tabellentext"/>
            </w:pPr>
            <w:r>
              <w:t>6</w:t>
            </w:r>
          </w:p>
        </w:tc>
        <w:tc>
          <w:tcPr>
            <w:tcW w:w="4678" w:type="dxa"/>
          </w:tcPr>
          <w:p w14:paraId="0B0EF497" w14:textId="77777777" w:rsidR="00F15E76" w:rsidRDefault="001460FF" w:rsidP="001F6786">
            <w:pPr>
              <w:pStyle w:val="Tabellentext"/>
            </w:pPr>
            <w:r>
              <w:t>String of max. 12 ASCII chars</w:t>
            </w:r>
          </w:p>
          <w:p w14:paraId="4C624DE6" w14:textId="77777777" w:rsidR="001460FF" w:rsidRDefault="001460FF" w:rsidP="001F6786">
            <w:pPr>
              <w:pStyle w:val="Tabellentext"/>
            </w:pPr>
            <w:r>
              <w:t>Example</w:t>
            </w:r>
            <w:r w:rsidR="00792F3F">
              <w:t>: "553365861”</w:t>
            </w:r>
          </w:p>
          <w:p w14:paraId="29027B88" w14:textId="24446ECF" w:rsidR="005A4A7F" w:rsidRPr="002206E3" w:rsidRDefault="005A4A7F" w:rsidP="001F6786">
            <w:pPr>
              <w:pStyle w:val="Tabellentext"/>
              <w:rPr>
                <w:sz w:val="20"/>
                <w:szCs w:val="20"/>
              </w:rPr>
            </w:pPr>
            <w:r w:rsidRPr="002206E3">
              <w:rPr>
                <w:sz w:val="20"/>
                <w:szCs w:val="20"/>
              </w:rPr>
              <w:t xml:space="preserve">Hex: </w:t>
            </w:r>
            <w:r w:rsidR="00AC2202" w:rsidRPr="002206E3">
              <w:rPr>
                <w:sz w:val="20"/>
                <w:szCs w:val="20"/>
              </w:rPr>
              <w:t>35 35 33 33 36 35 38 36 31 00 00 00</w:t>
            </w:r>
          </w:p>
        </w:tc>
      </w:tr>
    </w:tbl>
    <w:p w14:paraId="33805CCF" w14:textId="6A8885D3" w:rsidR="00F15E76" w:rsidRPr="00B46420" w:rsidRDefault="58790BD3" w:rsidP="001F6786">
      <w:pPr>
        <w:pStyle w:val="Remark"/>
      </w:pPr>
      <w:r w:rsidRPr="00586351">
        <w:rPr>
          <w:b/>
          <w:bCs/>
        </w:rPr>
        <w:t>Remark:</w:t>
      </w:r>
      <w:r w:rsidRPr="6F2C24F9">
        <w:t xml:space="preserve"> </w:t>
      </w:r>
      <w:r w:rsidR="00586351">
        <w:t>O</w:t>
      </w:r>
      <w:r w:rsidRPr="6F2C24F9">
        <w:t>nly available in LSC2.0</w:t>
      </w:r>
    </w:p>
    <w:p w14:paraId="20259FC2" w14:textId="3F4484BB" w:rsidR="00F22263" w:rsidRPr="00CB7E52" w:rsidRDefault="00F22263" w:rsidP="00161FA2">
      <w:pPr>
        <w:pStyle w:val="Listeabc"/>
      </w:pPr>
      <w:r w:rsidRPr="00CB7E52">
        <w:t xml:space="preserve">Reading </w:t>
      </w:r>
      <w:r w:rsidR="00137D3A">
        <w:t>the s</w:t>
      </w:r>
      <w:r w:rsidRPr="00CB7E52">
        <w:t xml:space="preserve">ervice </w:t>
      </w:r>
      <w:r w:rsidR="00137D3A">
        <w:t>n</w:t>
      </w:r>
      <w:r w:rsidRPr="00CB7E52">
        <w:t>umber</w:t>
      </w:r>
      <w:r w:rsidR="006A6F58" w:rsidRPr="00CB7E52">
        <w:t xml:space="preserve"> with function code 0x03 (read holding register)</w:t>
      </w:r>
    </w:p>
    <w:tbl>
      <w:tblPr>
        <w:tblStyle w:val="Tabellenraster"/>
        <w:tblW w:w="8789" w:type="dxa"/>
        <w:tblInd w:w="817" w:type="dxa"/>
        <w:tblLayout w:type="fixed"/>
        <w:tblLook w:val="04A0" w:firstRow="1" w:lastRow="0" w:firstColumn="1" w:lastColumn="0" w:noHBand="0" w:noVBand="1"/>
      </w:tblPr>
      <w:tblGrid>
        <w:gridCol w:w="1559"/>
        <w:gridCol w:w="1701"/>
        <w:gridCol w:w="851"/>
        <w:gridCol w:w="4678"/>
      </w:tblGrid>
      <w:tr w:rsidR="007E41EE" w14:paraId="24419C11" w14:textId="77777777" w:rsidTr="6F2C24F9">
        <w:tc>
          <w:tcPr>
            <w:tcW w:w="1559" w:type="dxa"/>
            <w:shd w:val="clear" w:color="auto" w:fill="BFBFBF" w:themeFill="background1" w:themeFillShade="BF"/>
          </w:tcPr>
          <w:p w14:paraId="41952D60" w14:textId="210ECF6C" w:rsidR="007E41EE" w:rsidRDefault="007E41EE" w:rsidP="00586351">
            <w:pPr>
              <w:pStyle w:val="Tabellentext"/>
            </w:pPr>
            <w:r>
              <w:t>Register address</w:t>
            </w:r>
            <w:r w:rsidR="005D2F44">
              <w:t xml:space="preserve"> (hex)</w:t>
            </w:r>
          </w:p>
        </w:tc>
        <w:tc>
          <w:tcPr>
            <w:tcW w:w="1701" w:type="dxa"/>
            <w:shd w:val="clear" w:color="auto" w:fill="BFBFBF" w:themeFill="background1" w:themeFillShade="BF"/>
          </w:tcPr>
          <w:p w14:paraId="12FA8276" w14:textId="77777777" w:rsidR="007E41EE" w:rsidRDefault="007E41EE" w:rsidP="00586351">
            <w:pPr>
              <w:pStyle w:val="Tabellentext"/>
            </w:pPr>
            <w:r>
              <w:t>Description</w:t>
            </w:r>
          </w:p>
        </w:tc>
        <w:tc>
          <w:tcPr>
            <w:tcW w:w="851" w:type="dxa"/>
            <w:shd w:val="clear" w:color="auto" w:fill="BFBFBF" w:themeFill="background1" w:themeFillShade="BF"/>
          </w:tcPr>
          <w:p w14:paraId="2F6BA064" w14:textId="77777777" w:rsidR="007E41EE" w:rsidRDefault="007E41EE" w:rsidP="00586351">
            <w:pPr>
              <w:pStyle w:val="Tabellentext"/>
            </w:pPr>
            <w:r>
              <w:t>Size (word)</w:t>
            </w:r>
          </w:p>
        </w:tc>
        <w:tc>
          <w:tcPr>
            <w:tcW w:w="4678" w:type="dxa"/>
            <w:shd w:val="clear" w:color="auto" w:fill="BFBFBF" w:themeFill="background1" w:themeFillShade="BF"/>
          </w:tcPr>
          <w:p w14:paraId="4EF4E6A8" w14:textId="77777777" w:rsidR="007E41EE" w:rsidRDefault="007E41EE" w:rsidP="00586351">
            <w:pPr>
              <w:pStyle w:val="Tabellentext"/>
            </w:pPr>
            <w:r>
              <w:t>Notes</w:t>
            </w:r>
          </w:p>
        </w:tc>
      </w:tr>
      <w:tr w:rsidR="007E41EE" w:rsidRPr="0052371A" w14:paraId="34E528FE" w14:textId="77777777" w:rsidTr="6F2C24F9">
        <w:tc>
          <w:tcPr>
            <w:tcW w:w="1559" w:type="dxa"/>
          </w:tcPr>
          <w:p w14:paraId="040CF446" w14:textId="420ECF40" w:rsidR="007E41EE" w:rsidRDefault="007E41EE" w:rsidP="00586351">
            <w:pPr>
              <w:pStyle w:val="Tabellentext"/>
            </w:pPr>
            <w:r>
              <w:t>0x1009</w:t>
            </w:r>
            <w:r>
              <w:br/>
              <w:t>to</w:t>
            </w:r>
            <w:r>
              <w:br/>
              <w:t>0x100</w:t>
            </w:r>
            <w:r w:rsidR="00666D51">
              <w:t>E</w:t>
            </w:r>
          </w:p>
        </w:tc>
        <w:tc>
          <w:tcPr>
            <w:tcW w:w="1701" w:type="dxa"/>
          </w:tcPr>
          <w:p w14:paraId="0003C879" w14:textId="1970A9A1" w:rsidR="007E41EE" w:rsidRDefault="007E41EE" w:rsidP="00586351">
            <w:pPr>
              <w:pStyle w:val="Tabellentext"/>
            </w:pPr>
            <w:r>
              <w:t xml:space="preserve">Service </w:t>
            </w:r>
            <w:r w:rsidR="00137B0C">
              <w:t>n</w:t>
            </w:r>
            <w:r>
              <w:t>umber</w:t>
            </w:r>
          </w:p>
        </w:tc>
        <w:tc>
          <w:tcPr>
            <w:tcW w:w="851" w:type="dxa"/>
          </w:tcPr>
          <w:p w14:paraId="2C2E6F6C" w14:textId="77777777" w:rsidR="007E41EE" w:rsidRDefault="007E41EE" w:rsidP="00586351">
            <w:pPr>
              <w:pStyle w:val="Tabellentext"/>
            </w:pPr>
            <w:r>
              <w:t>6</w:t>
            </w:r>
          </w:p>
        </w:tc>
        <w:tc>
          <w:tcPr>
            <w:tcW w:w="4678" w:type="dxa"/>
          </w:tcPr>
          <w:p w14:paraId="0C75552F" w14:textId="77777777" w:rsidR="007E41EE" w:rsidRDefault="007E41EE" w:rsidP="00586351">
            <w:pPr>
              <w:pStyle w:val="Tabellentext"/>
            </w:pPr>
            <w:r>
              <w:t>String of max. 12 ASCII chars</w:t>
            </w:r>
          </w:p>
          <w:p w14:paraId="3C5AFEF9" w14:textId="77777777" w:rsidR="007E41EE" w:rsidRDefault="007E41EE" w:rsidP="00586351">
            <w:pPr>
              <w:pStyle w:val="Tabellentext"/>
            </w:pPr>
            <w:r>
              <w:t>Example: "</w:t>
            </w:r>
            <w:r w:rsidR="002B5A9A">
              <w:t>994614701</w:t>
            </w:r>
            <w:r>
              <w:t>”</w:t>
            </w:r>
          </w:p>
          <w:p w14:paraId="0C51B04D" w14:textId="77A9623B" w:rsidR="00B958C4" w:rsidRPr="002206E3" w:rsidRDefault="005A4A7F" w:rsidP="00586351">
            <w:pPr>
              <w:pStyle w:val="Tabellentext"/>
              <w:rPr>
                <w:sz w:val="20"/>
                <w:szCs w:val="20"/>
              </w:rPr>
            </w:pPr>
            <w:r w:rsidRPr="002206E3">
              <w:rPr>
                <w:sz w:val="20"/>
                <w:szCs w:val="20"/>
              </w:rPr>
              <w:t>Hex: 39 39 34 36 31 34 37 30 31 00 00 00</w:t>
            </w:r>
          </w:p>
        </w:tc>
      </w:tr>
    </w:tbl>
    <w:p w14:paraId="7F214037" w14:textId="77777777" w:rsidR="00586351" w:rsidRPr="00B46420" w:rsidRDefault="00586351" w:rsidP="00586351">
      <w:pPr>
        <w:pStyle w:val="Remark"/>
      </w:pPr>
      <w:r w:rsidRPr="00586351">
        <w:rPr>
          <w:b/>
          <w:bCs/>
        </w:rPr>
        <w:t>Remark:</w:t>
      </w:r>
      <w:r w:rsidRPr="6F2C24F9">
        <w:t xml:space="preserve"> </w:t>
      </w:r>
      <w:r>
        <w:t>O</w:t>
      </w:r>
      <w:r w:rsidRPr="6F2C24F9">
        <w:t>nly available in LSC2.0</w:t>
      </w:r>
    </w:p>
    <w:p w14:paraId="509C884C" w14:textId="76D539B2" w:rsidR="00F22263" w:rsidRPr="00131E89" w:rsidRDefault="00F22263" w:rsidP="00586351">
      <w:pPr>
        <w:pStyle w:val="Listeabc"/>
      </w:pPr>
      <w:r w:rsidRPr="00131E89">
        <w:t xml:space="preserve">Reading </w:t>
      </w:r>
      <w:r w:rsidR="00137D3A">
        <w:t>the m</w:t>
      </w:r>
      <w:r w:rsidRPr="00131E89">
        <w:t xml:space="preserve">odel </w:t>
      </w:r>
      <w:r w:rsidR="00137D3A">
        <w:t>n</w:t>
      </w:r>
      <w:r w:rsidRPr="00131E89">
        <w:t>umber</w:t>
      </w:r>
      <w:r w:rsidR="006A6F58" w:rsidRPr="00131E89">
        <w:t xml:space="preserve"> with function code 0x03 (read holding register)</w:t>
      </w:r>
    </w:p>
    <w:tbl>
      <w:tblPr>
        <w:tblStyle w:val="Tabellenraster"/>
        <w:tblW w:w="8789" w:type="dxa"/>
        <w:tblInd w:w="817" w:type="dxa"/>
        <w:tblLayout w:type="fixed"/>
        <w:tblLook w:val="04A0" w:firstRow="1" w:lastRow="0" w:firstColumn="1" w:lastColumn="0" w:noHBand="0" w:noVBand="1"/>
      </w:tblPr>
      <w:tblGrid>
        <w:gridCol w:w="1559"/>
        <w:gridCol w:w="1701"/>
        <w:gridCol w:w="851"/>
        <w:gridCol w:w="4678"/>
      </w:tblGrid>
      <w:tr w:rsidR="00137B0C" w14:paraId="04F40A7A" w14:textId="77777777" w:rsidTr="6F2C24F9">
        <w:tc>
          <w:tcPr>
            <w:tcW w:w="1559" w:type="dxa"/>
            <w:shd w:val="clear" w:color="auto" w:fill="BFBFBF" w:themeFill="background1" w:themeFillShade="BF"/>
          </w:tcPr>
          <w:p w14:paraId="06CFE2E7" w14:textId="7C0F2A85" w:rsidR="00137B0C" w:rsidRDefault="00137B0C" w:rsidP="00586351">
            <w:pPr>
              <w:pStyle w:val="Tabellentext"/>
            </w:pPr>
            <w:r>
              <w:t>Register address</w:t>
            </w:r>
            <w:r w:rsidR="005D2F44">
              <w:t xml:space="preserve"> (hex)</w:t>
            </w:r>
          </w:p>
        </w:tc>
        <w:tc>
          <w:tcPr>
            <w:tcW w:w="1701" w:type="dxa"/>
            <w:shd w:val="clear" w:color="auto" w:fill="BFBFBF" w:themeFill="background1" w:themeFillShade="BF"/>
          </w:tcPr>
          <w:p w14:paraId="70407C53" w14:textId="77777777" w:rsidR="00137B0C" w:rsidRDefault="00137B0C" w:rsidP="00586351">
            <w:pPr>
              <w:pStyle w:val="Tabellentext"/>
            </w:pPr>
            <w:r>
              <w:t>Description</w:t>
            </w:r>
          </w:p>
        </w:tc>
        <w:tc>
          <w:tcPr>
            <w:tcW w:w="851" w:type="dxa"/>
            <w:shd w:val="clear" w:color="auto" w:fill="BFBFBF" w:themeFill="background1" w:themeFillShade="BF"/>
          </w:tcPr>
          <w:p w14:paraId="74EE7622" w14:textId="77777777" w:rsidR="00137B0C" w:rsidRDefault="00137B0C" w:rsidP="00586351">
            <w:pPr>
              <w:pStyle w:val="Tabellentext"/>
            </w:pPr>
            <w:r>
              <w:t>Size (word)</w:t>
            </w:r>
          </w:p>
        </w:tc>
        <w:tc>
          <w:tcPr>
            <w:tcW w:w="4678" w:type="dxa"/>
            <w:shd w:val="clear" w:color="auto" w:fill="BFBFBF" w:themeFill="background1" w:themeFillShade="BF"/>
          </w:tcPr>
          <w:p w14:paraId="7B36EB76" w14:textId="77777777" w:rsidR="00137B0C" w:rsidRDefault="00137B0C" w:rsidP="00586351">
            <w:pPr>
              <w:pStyle w:val="Tabellentext"/>
            </w:pPr>
            <w:r>
              <w:t>Notes</w:t>
            </w:r>
          </w:p>
        </w:tc>
      </w:tr>
      <w:tr w:rsidR="00137B0C" w:rsidRPr="0052371A" w14:paraId="4EF3437F" w14:textId="77777777" w:rsidTr="6F2C24F9">
        <w:tc>
          <w:tcPr>
            <w:tcW w:w="1559" w:type="dxa"/>
          </w:tcPr>
          <w:p w14:paraId="2142A07F" w14:textId="301B4136" w:rsidR="00137B0C" w:rsidRDefault="00137B0C" w:rsidP="00586351">
            <w:pPr>
              <w:pStyle w:val="Tabellentext"/>
            </w:pPr>
            <w:r>
              <w:t>0x100</w:t>
            </w:r>
            <w:r w:rsidR="003C43B5">
              <w:t>F</w:t>
            </w:r>
            <w:r>
              <w:br/>
              <w:t>to</w:t>
            </w:r>
            <w:r>
              <w:br/>
              <w:t>0x10</w:t>
            </w:r>
            <w:r w:rsidR="004F5340">
              <w:t>16</w:t>
            </w:r>
          </w:p>
        </w:tc>
        <w:tc>
          <w:tcPr>
            <w:tcW w:w="1701" w:type="dxa"/>
          </w:tcPr>
          <w:p w14:paraId="1413E821" w14:textId="01CB2B52" w:rsidR="00137B0C" w:rsidRDefault="00137B0C" w:rsidP="00586351">
            <w:pPr>
              <w:pStyle w:val="Tabellentext"/>
            </w:pPr>
            <w:r>
              <w:t>Model number</w:t>
            </w:r>
          </w:p>
        </w:tc>
        <w:tc>
          <w:tcPr>
            <w:tcW w:w="851" w:type="dxa"/>
          </w:tcPr>
          <w:p w14:paraId="5ABCF21C" w14:textId="6E4DCDEB" w:rsidR="00137B0C" w:rsidRDefault="004F5340" w:rsidP="00586351">
            <w:pPr>
              <w:pStyle w:val="Tabellentext"/>
            </w:pPr>
            <w:r>
              <w:t>8</w:t>
            </w:r>
          </w:p>
        </w:tc>
        <w:tc>
          <w:tcPr>
            <w:tcW w:w="4678" w:type="dxa"/>
          </w:tcPr>
          <w:p w14:paraId="1DA0F7E3" w14:textId="207F5D54" w:rsidR="00137B0C" w:rsidRDefault="00137B0C" w:rsidP="00586351">
            <w:pPr>
              <w:pStyle w:val="Tabellentext"/>
            </w:pPr>
            <w:r>
              <w:t>String of max. 1</w:t>
            </w:r>
            <w:r w:rsidR="004F5340">
              <w:t>6</w:t>
            </w:r>
            <w:r>
              <w:t xml:space="preserve"> ASCII chars</w:t>
            </w:r>
          </w:p>
          <w:p w14:paraId="257FCDD4" w14:textId="77777777" w:rsidR="00137B0C" w:rsidRDefault="00137B0C" w:rsidP="00586351">
            <w:pPr>
              <w:pStyle w:val="Tabellentext"/>
            </w:pPr>
            <w:r>
              <w:t>Example: "</w:t>
            </w:r>
            <w:r w:rsidR="00F300F8">
              <w:t>BRPv</w:t>
            </w:r>
            <w:r w:rsidR="00D82FBB">
              <w:t>g 8401</w:t>
            </w:r>
            <w:r>
              <w:t>”</w:t>
            </w:r>
          </w:p>
          <w:p w14:paraId="43527F87" w14:textId="507BDECC" w:rsidR="00AC2202" w:rsidRPr="002206E3" w:rsidRDefault="00AC2202" w:rsidP="00586351">
            <w:pPr>
              <w:pStyle w:val="Tabellentext"/>
              <w:rPr>
                <w:sz w:val="20"/>
                <w:szCs w:val="20"/>
              </w:rPr>
            </w:pPr>
            <w:r w:rsidRPr="002206E3">
              <w:rPr>
                <w:sz w:val="20"/>
                <w:szCs w:val="20"/>
              </w:rPr>
              <w:t xml:space="preserve">Hex: </w:t>
            </w:r>
            <w:r w:rsidR="002206E3" w:rsidRPr="002206E3">
              <w:rPr>
                <w:sz w:val="20"/>
                <w:szCs w:val="20"/>
              </w:rPr>
              <w:t>42 52 50 76 67 20 38 34 30 31 00 00 00 00 00 00</w:t>
            </w:r>
          </w:p>
        </w:tc>
      </w:tr>
    </w:tbl>
    <w:p w14:paraId="346FC27C" w14:textId="77777777" w:rsidR="00161FA2" w:rsidRPr="00586351" w:rsidRDefault="00161FA2" w:rsidP="00586351">
      <w:pPr>
        <w:pStyle w:val="KeinLeerraum"/>
      </w:pPr>
    </w:p>
    <w:p w14:paraId="0D8C33E8" w14:textId="77777777" w:rsidR="00EC7847" w:rsidRDefault="00EC7847">
      <w:pPr>
        <w:spacing w:before="0" w:after="200" w:line="276" w:lineRule="auto"/>
        <w:ind w:left="0"/>
        <w:rPr>
          <w:rFonts w:ascii="Liebherr Head Office" w:eastAsiaTheme="majorEastAsia" w:hAnsi="Liebherr Head Office" w:cstheme="majorBidi"/>
          <w:sz w:val="24"/>
          <w:szCs w:val="26"/>
          <w:lang w:val="en-US"/>
        </w:rPr>
      </w:pPr>
      <w:r>
        <w:rPr>
          <w:lang w:val="en-US"/>
        </w:rPr>
        <w:br w:type="page"/>
      </w:r>
    </w:p>
    <w:p w14:paraId="477A4635" w14:textId="4EAE3DF8" w:rsidR="00321174" w:rsidRPr="00B005AC" w:rsidRDefault="00321174" w:rsidP="00FC7ACF">
      <w:pPr>
        <w:pStyle w:val="berschrift2"/>
        <w:rPr>
          <w:lang w:val="en-US"/>
        </w:rPr>
      </w:pPr>
      <w:bookmarkStart w:id="18" w:name="_Toc209418578"/>
      <w:r w:rsidRPr="00B005AC">
        <w:rPr>
          <w:lang w:val="en-US"/>
        </w:rPr>
        <w:lastRenderedPageBreak/>
        <w:t xml:space="preserve">Sample: </w:t>
      </w:r>
      <w:r w:rsidRPr="00FC7ACF">
        <w:t>Door</w:t>
      </w:r>
      <w:r w:rsidRPr="00B005AC">
        <w:rPr>
          <w:lang w:val="en-US"/>
        </w:rPr>
        <w:t xml:space="preserve"> State Communication</w:t>
      </w:r>
      <w:bookmarkEnd w:id="18"/>
    </w:p>
    <w:p w14:paraId="708E493F" w14:textId="7AC5239D" w:rsidR="00F25CC5" w:rsidRPr="00C77380" w:rsidRDefault="00F25CC5" w:rsidP="00556DC5">
      <w:pPr>
        <w:pStyle w:val="Zitat"/>
        <w:rPr>
          <w:lang w:val="en-US"/>
        </w:rPr>
      </w:pPr>
      <w:r w:rsidRPr="00C77380">
        <w:rPr>
          <w:lang w:val="en-US"/>
        </w:rPr>
        <w:t xml:space="preserve">&lt;user </w:t>
      </w:r>
      <w:r w:rsidRPr="00C77380">
        <w:rPr>
          <w:b/>
          <w:bCs/>
          <w:lang w:val="en-US"/>
        </w:rPr>
        <w:t>opened</w:t>
      </w:r>
      <w:r w:rsidRPr="00C77380">
        <w:rPr>
          <w:lang w:val="en-US"/>
        </w:rPr>
        <w:t xml:space="preserve"> the door</w:t>
      </w:r>
    </w:p>
    <w:tbl>
      <w:tblPr>
        <w:tblStyle w:val="Tabellenraster"/>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4"/>
        <w:gridCol w:w="7336"/>
      </w:tblGrid>
      <w:tr w:rsidR="008D3EA4" w:rsidRPr="00F63077" w14:paraId="6B1F5A34" w14:textId="77777777" w:rsidTr="0069281A">
        <w:tc>
          <w:tcPr>
            <w:tcW w:w="2234" w:type="dxa"/>
          </w:tcPr>
          <w:p w14:paraId="5C0E169B" w14:textId="60CDBEE3" w:rsidR="008D3EA4" w:rsidRPr="008D3EA4" w:rsidRDefault="008D3EA4" w:rsidP="00172765">
            <w:pPr>
              <w:pStyle w:val="Tabellentext"/>
            </w:pPr>
            <w:r w:rsidRPr="008D3EA4">
              <w:t>Request</w:t>
            </w:r>
            <w:r w:rsidR="006E1546">
              <w:t>:</w:t>
            </w:r>
          </w:p>
        </w:tc>
        <w:tc>
          <w:tcPr>
            <w:tcW w:w="7336" w:type="dxa"/>
          </w:tcPr>
          <w:p w14:paraId="23861D50" w14:textId="1C9DAB13" w:rsidR="008D3EA4" w:rsidRPr="00AE1C64" w:rsidRDefault="008D3EA4" w:rsidP="00937BE6">
            <w:pPr>
              <w:pStyle w:val="Tabellentext"/>
              <w:rPr>
                <w:rFonts w:ascii="Courier New" w:hAnsi="Courier New" w:cs="Courier New"/>
                <w:sz w:val="20"/>
                <w:szCs w:val="20"/>
              </w:rPr>
            </w:pPr>
            <w:r w:rsidRPr="00AE1C64">
              <w:rPr>
                <w:rFonts w:ascii="Courier New" w:hAnsi="Courier New" w:cs="Courier New"/>
                <w:sz w:val="20"/>
                <w:szCs w:val="20"/>
              </w:rPr>
              <w:t>0x01 0x01 0x00 0xD1 0x00 0x01 0xAD 0xF3</w:t>
            </w:r>
          </w:p>
        </w:tc>
      </w:tr>
      <w:tr w:rsidR="008D3EA4" w:rsidRPr="008D3EA4" w14:paraId="55798371" w14:textId="77777777" w:rsidTr="0069281A">
        <w:tc>
          <w:tcPr>
            <w:tcW w:w="2234" w:type="dxa"/>
          </w:tcPr>
          <w:p w14:paraId="2CD47C6C" w14:textId="5020FD2E" w:rsidR="008D3EA4" w:rsidRPr="008D3EA4" w:rsidRDefault="008D3EA4" w:rsidP="00172765">
            <w:pPr>
              <w:pStyle w:val="Tabellentext"/>
            </w:pPr>
            <w:r w:rsidRPr="008D3EA4">
              <w:t>Response door opened</w:t>
            </w:r>
            <w:r w:rsidR="006E1546">
              <w:t>:</w:t>
            </w:r>
          </w:p>
        </w:tc>
        <w:tc>
          <w:tcPr>
            <w:tcW w:w="7336" w:type="dxa"/>
          </w:tcPr>
          <w:p w14:paraId="6EB5F4B4" w14:textId="67B8B7D0" w:rsidR="008D3EA4" w:rsidRPr="00AE1C64" w:rsidRDefault="008D3EA4" w:rsidP="00172765">
            <w:pPr>
              <w:pStyle w:val="Tabellentext"/>
              <w:rPr>
                <w:rFonts w:ascii="Courier New" w:hAnsi="Courier New" w:cs="Courier New"/>
                <w:sz w:val="20"/>
                <w:szCs w:val="20"/>
              </w:rPr>
            </w:pPr>
            <w:r w:rsidRPr="00AE1C64">
              <w:rPr>
                <w:rFonts w:ascii="Courier New" w:hAnsi="Courier New" w:cs="Courier New"/>
                <w:sz w:val="20"/>
                <w:szCs w:val="20"/>
              </w:rPr>
              <w:t xml:space="preserve">0x01 0x01 0x01 </w:t>
            </w:r>
            <w:r w:rsidRPr="00AE1C64">
              <w:rPr>
                <w:rFonts w:ascii="Courier New" w:hAnsi="Courier New" w:cs="Courier New"/>
                <w:b/>
                <w:bCs/>
                <w:sz w:val="20"/>
                <w:szCs w:val="20"/>
              </w:rPr>
              <w:t>0x01</w:t>
            </w:r>
            <w:r w:rsidRPr="00AE1C64">
              <w:rPr>
                <w:rFonts w:ascii="Courier New" w:hAnsi="Courier New" w:cs="Courier New"/>
                <w:sz w:val="20"/>
                <w:szCs w:val="20"/>
              </w:rPr>
              <w:t xml:space="preserve"> 0x90 0x48</w:t>
            </w:r>
          </w:p>
        </w:tc>
      </w:tr>
    </w:tbl>
    <w:p w14:paraId="798D453F" w14:textId="3D071806" w:rsidR="00E87A89" w:rsidRDefault="00E87A89" w:rsidP="002D41C2">
      <w:pPr>
        <w:pStyle w:val="Zitat"/>
        <w:rPr>
          <w:lang w:val="en-US"/>
        </w:rPr>
      </w:pPr>
      <w:r>
        <w:rPr>
          <w:lang w:val="en-US"/>
        </w:rPr>
        <w:t>&lt;</w:t>
      </w:r>
      <w:r w:rsidRPr="0037214E">
        <w:rPr>
          <w:lang w:val="en-US"/>
        </w:rPr>
        <w:t xml:space="preserve">user </w:t>
      </w:r>
      <w:r w:rsidRPr="0037214E">
        <w:rPr>
          <w:b/>
          <w:bCs/>
          <w:lang w:val="en-US"/>
        </w:rPr>
        <w:t>closed</w:t>
      </w:r>
      <w:r w:rsidRPr="0037214E">
        <w:rPr>
          <w:lang w:val="en-US"/>
        </w:rPr>
        <w:t xml:space="preserve"> the door</w:t>
      </w:r>
      <w:r>
        <w:rPr>
          <w:lang w:val="en-US"/>
        </w:rPr>
        <w:t>&gt;</w:t>
      </w:r>
    </w:p>
    <w:tbl>
      <w:tblPr>
        <w:tblStyle w:val="Tabellenraster"/>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4"/>
        <w:gridCol w:w="7336"/>
      </w:tblGrid>
      <w:tr w:rsidR="00937BE6" w:rsidRPr="00F63077" w14:paraId="0750BCA8" w14:textId="77777777" w:rsidTr="0069281A">
        <w:tc>
          <w:tcPr>
            <w:tcW w:w="2234" w:type="dxa"/>
          </w:tcPr>
          <w:p w14:paraId="249DA68F" w14:textId="0F6E6E39" w:rsidR="00937BE6" w:rsidRPr="00937BE6" w:rsidRDefault="00937BE6" w:rsidP="00937BE6">
            <w:pPr>
              <w:pStyle w:val="Tabellentext"/>
            </w:pPr>
            <w:r w:rsidRPr="00937BE6">
              <w:t>Request</w:t>
            </w:r>
            <w:r>
              <w:t>:</w:t>
            </w:r>
          </w:p>
        </w:tc>
        <w:tc>
          <w:tcPr>
            <w:tcW w:w="7336" w:type="dxa"/>
          </w:tcPr>
          <w:p w14:paraId="4F0B8095" w14:textId="500F1F10" w:rsidR="00937BE6" w:rsidRPr="00AE1C64" w:rsidRDefault="00937BE6" w:rsidP="00937BE6">
            <w:pPr>
              <w:pStyle w:val="Tabellentext"/>
              <w:rPr>
                <w:rFonts w:ascii="Courier New" w:hAnsi="Courier New" w:cs="Courier New"/>
                <w:sz w:val="20"/>
                <w:szCs w:val="20"/>
              </w:rPr>
            </w:pPr>
            <w:r w:rsidRPr="00AE1C64">
              <w:rPr>
                <w:rFonts w:ascii="Courier New" w:hAnsi="Courier New" w:cs="Courier New"/>
                <w:sz w:val="20"/>
                <w:szCs w:val="20"/>
              </w:rPr>
              <w:t>0x01 0x01 0x00 0xD1 0x00 0x01 0xAD 0xF3</w:t>
            </w:r>
          </w:p>
        </w:tc>
      </w:tr>
      <w:tr w:rsidR="00937BE6" w:rsidRPr="00937BE6" w14:paraId="0C7FC931" w14:textId="77777777" w:rsidTr="0069281A">
        <w:tc>
          <w:tcPr>
            <w:tcW w:w="2234" w:type="dxa"/>
          </w:tcPr>
          <w:p w14:paraId="3F623B6B" w14:textId="1A873529" w:rsidR="00937BE6" w:rsidRPr="00937BE6" w:rsidRDefault="00937BE6" w:rsidP="00937BE6">
            <w:pPr>
              <w:pStyle w:val="Tabellentext"/>
            </w:pPr>
            <w:r w:rsidRPr="00937BE6">
              <w:t>Response door closed</w:t>
            </w:r>
            <w:r>
              <w:t>:</w:t>
            </w:r>
          </w:p>
        </w:tc>
        <w:tc>
          <w:tcPr>
            <w:tcW w:w="7336" w:type="dxa"/>
          </w:tcPr>
          <w:p w14:paraId="368E4F2A" w14:textId="6F27995A" w:rsidR="00937BE6" w:rsidRPr="00AE1C64" w:rsidRDefault="00937BE6" w:rsidP="00937BE6">
            <w:pPr>
              <w:pStyle w:val="Tabellentext"/>
              <w:rPr>
                <w:rFonts w:ascii="Courier New" w:hAnsi="Courier New" w:cs="Courier New"/>
                <w:sz w:val="20"/>
                <w:szCs w:val="20"/>
              </w:rPr>
            </w:pPr>
            <w:r w:rsidRPr="00AE1C64">
              <w:rPr>
                <w:rFonts w:ascii="Courier New" w:hAnsi="Courier New" w:cs="Courier New"/>
                <w:sz w:val="20"/>
                <w:szCs w:val="20"/>
              </w:rPr>
              <w:t xml:space="preserve">0x01 0x01 0x01 </w:t>
            </w:r>
            <w:r w:rsidRPr="00AE1C64">
              <w:rPr>
                <w:rFonts w:ascii="Courier New" w:hAnsi="Courier New" w:cs="Courier New"/>
                <w:b/>
                <w:bCs/>
                <w:sz w:val="20"/>
                <w:szCs w:val="20"/>
              </w:rPr>
              <w:t>0x00</w:t>
            </w:r>
            <w:r w:rsidRPr="00AE1C64">
              <w:rPr>
                <w:rFonts w:ascii="Courier New" w:hAnsi="Courier New" w:cs="Courier New"/>
                <w:sz w:val="20"/>
                <w:szCs w:val="20"/>
              </w:rPr>
              <w:t xml:space="preserve"> 0x51 0x88</w:t>
            </w:r>
          </w:p>
        </w:tc>
      </w:tr>
    </w:tbl>
    <w:p w14:paraId="7D003190" w14:textId="77777777" w:rsidR="007D5C17" w:rsidRDefault="007D5C17" w:rsidP="007D5C17">
      <w:pPr>
        <w:pStyle w:val="KeinLeerraum"/>
        <w:rPr>
          <w:lang w:val="en-US"/>
        </w:rPr>
      </w:pPr>
    </w:p>
    <w:p w14:paraId="3BCD404C" w14:textId="337DD279" w:rsidR="00472808" w:rsidRPr="009A751B" w:rsidRDefault="00365658" w:rsidP="001D01D2">
      <w:pPr>
        <w:pStyle w:val="Description"/>
      </w:pPr>
      <w:r w:rsidRPr="009A751B">
        <w:t>Description:</w:t>
      </w:r>
    </w:p>
    <w:p w14:paraId="4C286C70" w14:textId="3D937D6D" w:rsidR="00472808" w:rsidRPr="00472808" w:rsidRDefault="00472808" w:rsidP="001D01D2">
      <w:pPr>
        <w:spacing w:before="0"/>
        <w:rPr>
          <w:lang w:val="en-US"/>
        </w:rPr>
      </w:pPr>
      <w:r w:rsidRPr="00472808">
        <w:rPr>
          <w:lang w:val="en-US"/>
        </w:rPr>
        <w:t xml:space="preserve">Format </w:t>
      </w:r>
      <w:r w:rsidR="00365658">
        <w:rPr>
          <w:lang w:val="en-US"/>
        </w:rPr>
        <w:t>request</w:t>
      </w:r>
      <w:r w:rsidRPr="00472808">
        <w:rPr>
          <w:lang w:val="en-US"/>
        </w:rPr>
        <w:t xml:space="preserve">: </w:t>
      </w:r>
      <w:r w:rsidR="0013499F">
        <w:rPr>
          <w:lang w:val="en-US"/>
        </w:rPr>
        <w:t>M</w:t>
      </w:r>
      <w:r w:rsidR="00365658">
        <w:rPr>
          <w:lang w:val="en-US"/>
        </w:rPr>
        <w:t xml:space="preserve">odbus </w:t>
      </w:r>
      <w:r w:rsidR="00BF346B">
        <w:rPr>
          <w:lang w:val="en-US"/>
        </w:rPr>
        <w:t>address</w:t>
      </w:r>
      <w:r w:rsidRPr="00472808">
        <w:rPr>
          <w:lang w:val="en-US"/>
        </w:rPr>
        <w:t xml:space="preserve"> 1 </w:t>
      </w:r>
      <w:r w:rsidR="00365658">
        <w:rPr>
          <w:lang w:val="en-US"/>
        </w:rPr>
        <w:t>b</w:t>
      </w:r>
      <w:r w:rsidRPr="00472808">
        <w:rPr>
          <w:lang w:val="en-US"/>
        </w:rPr>
        <w:t xml:space="preserve">yte, </w:t>
      </w:r>
      <w:r w:rsidR="00376035">
        <w:rPr>
          <w:lang w:val="en-US"/>
        </w:rPr>
        <w:t>f</w:t>
      </w:r>
      <w:r w:rsidRPr="00472808">
        <w:rPr>
          <w:lang w:val="en-US"/>
        </w:rPr>
        <w:t xml:space="preserve">unction </w:t>
      </w:r>
      <w:r w:rsidR="00376035">
        <w:rPr>
          <w:lang w:val="en-US"/>
        </w:rPr>
        <w:t>c</w:t>
      </w:r>
      <w:r w:rsidRPr="00472808">
        <w:rPr>
          <w:lang w:val="en-US"/>
        </w:rPr>
        <w:t xml:space="preserve">ode 1 </w:t>
      </w:r>
      <w:r w:rsidR="00365658">
        <w:rPr>
          <w:lang w:val="en-US"/>
        </w:rPr>
        <w:t>b</w:t>
      </w:r>
      <w:r w:rsidRPr="00472808">
        <w:rPr>
          <w:lang w:val="en-US"/>
        </w:rPr>
        <w:t xml:space="preserve">yte, </w:t>
      </w:r>
      <w:r w:rsidR="00BF346B">
        <w:rPr>
          <w:lang w:val="en-US"/>
        </w:rPr>
        <w:t>address</w:t>
      </w:r>
      <w:r w:rsidRPr="00472808">
        <w:rPr>
          <w:lang w:val="en-US"/>
        </w:rPr>
        <w:t xml:space="preserve"> 2 </w:t>
      </w:r>
      <w:r w:rsidR="00376035">
        <w:rPr>
          <w:lang w:val="en-US"/>
        </w:rPr>
        <w:t>b</w:t>
      </w:r>
      <w:r w:rsidRPr="00472808">
        <w:rPr>
          <w:lang w:val="en-US"/>
        </w:rPr>
        <w:t xml:space="preserve">yte, </w:t>
      </w:r>
      <w:r w:rsidR="00365658">
        <w:rPr>
          <w:lang w:val="en-US"/>
        </w:rPr>
        <w:t>number</w:t>
      </w:r>
      <w:r w:rsidRPr="00472808">
        <w:rPr>
          <w:lang w:val="en-US"/>
        </w:rPr>
        <w:t xml:space="preserve"> </w:t>
      </w:r>
      <w:r w:rsidR="00365658">
        <w:rPr>
          <w:lang w:val="en-US"/>
        </w:rPr>
        <w:t>c</w:t>
      </w:r>
      <w:r w:rsidRPr="00472808">
        <w:rPr>
          <w:lang w:val="en-US"/>
        </w:rPr>
        <w:t>oils 2</w:t>
      </w:r>
      <w:r w:rsidRPr="001335C7">
        <w:rPr>
          <w:lang w:val="en-US"/>
        </w:rPr>
        <w:t xml:space="preserve"> </w:t>
      </w:r>
      <w:r w:rsidR="00365658">
        <w:rPr>
          <w:lang w:val="en-US"/>
        </w:rPr>
        <w:t>b</w:t>
      </w:r>
      <w:r w:rsidRPr="00472808">
        <w:rPr>
          <w:lang w:val="en-US"/>
        </w:rPr>
        <w:t xml:space="preserve">yte, CRC 2 </w:t>
      </w:r>
      <w:r w:rsidR="00365658">
        <w:rPr>
          <w:lang w:val="en-US"/>
        </w:rPr>
        <w:t>b</w:t>
      </w:r>
      <w:r w:rsidRPr="00472808">
        <w:rPr>
          <w:lang w:val="en-US"/>
        </w:rPr>
        <w:t>yte</w:t>
      </w:r>
    </w:p>
    <w:p w14:paraId="45D4F3CE" w14:textId="703BCFC2" w:rsidR="00472808" w:rsidRPr="00472808" w:rsidRDefault="00472808" w:rsidP="00BE3AA7">
      <w:pPr>
        <w:rPr>
          <w:lang w:val="en-US"/>
        </w:rPr>
      </w:pPr>
      <w:r w:rsidRPr="6F2C24F9">
        <w:rPr>
          <w:lang w:val="en-US"/>
        </w:rPr>
        <w:t xml:space="preserve">Format </w:t>
      </w:r>
      <w:r w:rsidR="00365658" w:rsidRPr="6F2C24F9">
        <w:rPr>
          <w:lang w:val="en-US"/>
        </w:rPr>
        <w:t>response</w:t>
      </w:r>
      <w:r w:rsidRPr="6F2C24F9">
        <w:rPr>
          <w:lang w:val="en-US"/>
        </w:rPr>
        <w:t xml:space="preserve">: </w:t>
      </w:r>
      <w:r w:rsidR="0013499F">
        <w:rPr>
          <w:lang w:val="en-US"/>
        </w:rPr>
        <w:t>M</w:t>
      </w:r>
      <w:r w:rsidR="00365658" w:rsidRPr="6F2C24F9">
        <w:rPr>
          <w:lang w:val="en-US"/>
        </w:rPr>
        <w:t xml:space="preserve">odbus </w:t>
      </w:r>
      <w:r w:rsidR="00BF346B" w:rsidRPr="6F2C24F9">
        <w:rPr>
          <w:lang w:val="en-US"/>
        </w:rPr>
        <w:t>address</w:t>
      </w:r>
      <w:r w:rsidR="00365658" w:rsidRPr="6F2C24F9">
        <w:rPr>
          <w:lang w:val="en-US"/>
        </w:rPr>
        <w:t xml:space="preserve"> </w:t>
      </w:r>
      <w:r w:rsidRPr="6F2C24F9">
        <w:rPr>
          <w:lang w:val="en-US"/>
        </w:rPr>
        <w:t xml:space="preserve">1 </w:t>
      </w:r>
      <w:r w:rsidR="00376035" w:rsidRPr="6F2C24F9">
        <w:rPr>
          <w:lang w:val="en-US"/>
        </w:rPr>
        <w:t>byte</w:t>
      </w:r>
      <w:r w:rsidRPr="6F2C24F9">
        <w:rPr>
          <w:lang w:val="en-US"/>
        </w:rPr>
        <w:t xml:space="preserve">, </w:t>
      </w:r>
      <w:r w:rsidR="00376035" w:rsidRPr="6F2C24F9">
        <w:rPr>
          <w:lang w:val="en-US"/>
        </w:rPr>
        <w:t xml:space="preserve">function code </w:t>
      </w:r>
      <w:r w:rsidRPr="6F2C24F9">
        <w:rPr>
          <w:lang w:val="en-US"/>
        </w:rPr>
        <w:t xml:space="preserve">1 </w:t>
      </w:r>
      <w:r w:rsidR="00376035" w:rsidRPr="6F2C24F9">
        <w:rPr>
          <w:lang w:val="en-US"/>
        </w:rPr>
        <w:t>byte</w:t>
      </w:r>
      <w:r w:rsidRPr="6F2C24F9">
        <w:rPr>
          <w:lang w:val="en-US"/>
        </w:rPr>
        <w:t xml:space="preserve">, </w:t>
      </w:r>
      <w:r w:rsidR="00365658" w:rsidRPr="6F2C24F9">
        <w:rPr>
          <w:lang w:val="en-US"/>
        </w:rPr>
        <w:t>number</w:t>
      </w:r>
      <w:r w:rsidRPr="6F2C24F9">
        <w:rPr>
          <w:lang w:val="en-US"/>
        </w:rPr>
        <w:t xml:space="preserve"> </w:t>
      </w:r>
      <w:r w:rsidR="00376035" w:rsidRPr="6F2C24F9">
        <w:rPr>
          <w:lang w:val="en-US"/>
        </w:rPr>
        <w:t xml:space="preserve">bytes </w:t>
      </w:r>
      <w:r w:rsidRPr="6F2C24F9">
        <w:rPr>
          <w:lang w:val="en-US"/>
        </w:rPr>
        <w:t xml:space="preserve">1 </w:t>
      </w:r>
      <w:r w:rsidR="00376035" w:rsidRPr="6F2C24F9">
        <w:rPr>
          <w:lang w:val="en-US"/>
        </w:rPr>
        <w:t>byte</w:t>
      </w:r>
      <w:r w:rsidRPr="6F2C24F9">
        <w:rPr>
          <w:lang w:val="en-US"/>
        </w:rPr>
        <w:t xml:space="preserve">, </w:t>
      </w:r>
      <w:r w:rsidR="00365658" w:rsidRPr="6F2C24F9">
        <w:rPr>
          <w:lang w:val="en-US"/>
        </w:rPr>
        <w:t>value</w:t>
      </w:r>
      <w:r w:rsidRPr="6F2C24F9">
        <w:rPr>
          <w:lang w:val="en-US"/>
        </w:rPr>
        <w:t xml:space="preserve"> 1 </w:t>
      </w:r>
      <w:r w:rsidR="00376035" w:rsidRPr="6F2C24F9">
        <w:rPr>
          <w:lang w:val="en-US"/>
        </w:rPr>
        <w:t>byte</w:t>
      </w:r>
      <w:r w:rsidRPr="6F2C24F9">
        <w:rPr>
          <w:lang w:val="en-US"/>
        </w:rPr>
        <w:t xml:space="preserve">, CRC 2 </w:t>
      </w:r>
      <w:r w:rsidR="00376035" w:rsidRPr="6F2C24F9">
        <w:rPr>
          <w:lang w:val="en-US"/>
        </w:rPr>
        <w:t>byte</w:t>
      </w:r>
    </w:p>
    <w:p w14:paraId="3D2D35C9" w14:textId="6DFA0921" w:rsidR="6F2C24F9" w:rsidRPr="001335C7" w:rsidRDefault="6F2C24F9" w:rsidP="0069281A">
      <w:pPr>
        <w:pStyle w:val="KeinLeerraum"/>
        <w:rPr>
          <w:lang w:val="en-US"/>
        </w:rPr>
      </w:pPr>
    </w:p>
    <w:p w14:paraId="6C5BBD72" w14:textId="39FCA1CF" w:rsidR="00AE1B05" w:rsidRPr="00220700" w:rsidRDefault="00AE1B05" w:rsidP="00FC7ACF">
      <w:pPr>
        <w:pStyle w:val="berschrift2"/>
        <w:rPr>
          <w:lang w:val="en-US"/>
        </w:rPr>
      </w:pPr>
      <w:bookmarkStart w:id="19" w:name="_Toc209418579"/>
      <w:r w:rsidRPr="00220700">
        <w:rPr>
          <w:lang w:val="en-US"/>
        </w:rPr>
        <w:t>Sample: Set Temperature</w:t>
      </w:r>
      <w:bookmarkEnd w:id="19"/>
    </w:p>
    <w:tbl>
      <w:tblPr>
        <w:tblStyle w:val="Tabellenraster"/>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7194"/>
      </w:tblGrid>
      <w:tr w:rsidR="007D5C17" w:rsidRPr="00F63077" w14:paraId="51660E0E" w14:textId="77777777" w:rsidTr="007D5C17">
        <w:tc>
          <w:tcPr>
            <w:tcW w:w="2376" w:type="dxa"/>
          </w:tcPr>
          <w:p w14:paraId="7C79B6B6" w14:textId="65AA5DD0" w:rsidR="007D5C17" w:rsidRPr="007D5C17" w:rsidRDefault="007D5C17" w:rsidP="007D5C17">
            <w:pPr>
              <w:pStyle w:val="Tabellentext"/>
            </w:pPr>
            <w:r w:rsidRPr="007D5C17">
              <w:t>Request air temperature</w:t>
            </w:r>
            <w:r>
              <w:t>:</w:t>
            </w:r>
          </w:p>
        </w:tc>
        <w:tc>
          <w:tcPr>
            <w:tcW w:w="7194" w:type="dxa"/>
          </w:tcPr>
          <w:p w14:paraId="646352A2" w14:textId="564C7A52" w:rsidR="007D5C17" w:rsidRPr="007D5C17" w:rsidRDefault="007D5C17" w:rsidP="007D5C17">
            <w:pPr>
              <w:pStyle w:val="Tabellentext"/>
              <w:rPr>
                <w:rFonts w:ascii="Courier New" w:hAnsi="Courier New" w:cs="Courier New"/>
                <w:sz w:val="20"/>
                <w:szCs w:val="20"/>
              </w:rPr>
            </w:pPr>
            <w:r w:rsidRPr="007D5C17">
              <w:rPr>
                <w:rFonts w:ascii="Courier New" w:hAnsi="Courier New" w:cs="Courier New"/>
                <w:sz w:val="20"/>
                <w:szCs w:val="20"/>
              </w:rPr>
              <w:t xml:space="preserve">0x01 0x03 0x20 0x09 0x00 0x01 0x5F 0xC8 </w:t>
            </w:r>
          </w:p>
        </w:tc>
      </w:tr>
      <w:tr w:rsidR="007D5C17" w:rsidRPr="007D5C17" w14:paraId="5D1BF8C3" w14:textId="77777777" w:rsidTr="007D5C17">
        <w:tc>
          <w:tcPr>
            <w:tcW w:w="2376" w:type="dxa"/>
          </w:tcPr>
          <w:p w14:paraId="53361CEE" w14:textId="53DDE674" w:rsidR="007D5C17" w:rsidRPr="007D5C17" w:rsidRDefault="007D5C17" w:rsidP="007D5C17">
            <w:pPr>
              <w:pStyle w:val="Tabellentext"/>
            </w:pPr>
            <w:r w:rsidRPr="007D5C17">
              <w:t>Response</w:t>
            </w:r>
            <w:r>
              <w:t>:</w:t>
            </w:r>
          </w:p>
        </w:tc>
        <w:tc>
          <w:tcPr>
            <w:tcW w:w="7194" w:type="dxa"/>
          </w:tcPr>
          <w:p w14:paraId="5E00BB3D" w14:textId="4EFD7388" w:rsidR="007D5C17" w:rsidRPr="007D5C17" w:rsidRDefault="007D5C17" w:rsidP="007D5C17">
            <w:pPr>
              <w:pStyle w:val="Tabellentext"/>
              <w:rPr>
                <w:rFonts w:ascii="Courier New" w:hAnsi="Courier New" w:cs="Courier New"/>
                <w:sz w:val="20"/>
                <w:szCs w:val="20"/>
              </w:rPr>
            </w:pPr>
            <w:r w:rsidRPr="007D5C17">
              <w:rPr>
                <w:rFonts w:ascii="Courier New" w:hAnsi="Courier New" w:cs="Courier New"/>
                <w:sz w:val="20"/>
                <w:szCs w:val="20"/>
              </w:rPr>
              <w:t xml:space="preserve">0x01 0x03 0x02 0x00 0x35 0x78 0x53 </w:t>
            </w:r>
          </w:p>
        </w:tc>
      </w:tr>
      <w:tr w:rsidR="007D5C17" w:rsidRPr="00F63077" w14:paraId="55AE0C6F" w14:textId="77777777" w:rsidTr="007D5C17">
        <w:tc>
          <w:tcPr>
            <w:tcW w:w="2376" w:type="dxa"/>
          </w:tcPr>
          <w:p w14:paraId="1523365F" w14:textId="02DECD95" w:rsidR="007D5C17" w:rsidRPr="007D5C17" w:rsidRDefault="007D5C17" w:rsidP="007D5C17">
            <w:pPr>
              <w:pStyle w:val="Tabellentext"/>
            </w:pPr>
            <w:r w:rsidRPr="007D5C17">
              <w:t>Request set temperature</w:t>
            </w:r>
            <w:r>
              <w:t>:</w:t>
            </w:r>
          </w:p>
        </w:tc>
        <w:tc>
          <w:tcPr>
            <w:tcW w:w="7194" w:type="dxa"/>
          </w:tcPr>
          <w:p w14:paraId="02E992B6" w14:textId="6C45F6C7" w:rsidR="007D5C17" w:rsidRPr="007D5C17" w:rsidRDefault="007D5C17" w:rsidP="007D5C17">
            <w:pPr>
              <w:pStyle w:val="Tabellentext"/>
              <w:rPr>
                <w:rFonts w:ascii="Courier New" w:hAnsi="Courier New" w:cs="Courier New"/>
                <w:sz w:val="20"/>
                <w:szCs w:val="20"/>
              </w:rPr>
            </w:pPr>
            <w:r w:rsidRPr="007D5C17">
              <w:rPr>
                <w:rFonts w:ascii="Courier New" w:hAnsi="Courier New" w:cs="Courier New"/>
                <w:sz w:val="20"/>
                <w:szCs w:val="20"/>
              </w:rPr>
              <w:t xml:space="preserve">0x01 0x03 0x20 0x04 0x00 0x01 0xCE 0x0B </w:t>
            </w:r>
          </w:p>
        </w:tc>
      </w:tr>
      <w:tr w:rsidR="007D5C17" w:rsidRPr="007D5C17" w14:paraId="14497DCC" w14:textId="77777777" w:rsidTr="007D5C17">
        <w:tc>
          <w:tcPr>
            <w:tcW w:w="2376" w:type="dxa"/>
          </w:tcPr>
          <w:p w14:paraId="111FE0A3" w14:textId="38816DA6" w:rsidR="007D5C17" w:rsidRPr="007D5C17" w:rsidRDefault="007D5C17" w:rsidP="007D5C17">
            <w:pPr>
              <w:pStyle w:val="Tabellentext"/>
            </w:pPr>
            <w:r w:rsidRPr="007D5C17">
              <w:t>Response</w:t>
            </w:r>
            <w:r>
              <w:t>:</w:t>
            </w:r>
          </w:p>
        </w:tc>
        <w:tc>
          <w:tcPr>
            <w:tcW w:w="7194" w:type="dxa"/>
          </w:tcPr>
          <w:p w14:paraId="0EF97D52" w14:textId="53193058" w:rsidR="007D5C17" w:rsidRPr="007D5C17" w:rsidRDefault="007D5C17" w:rsidP="007D5C17">
            <w:pPr>
              <w:pStyle w:val="Tabellentext"/>
              <w:rPr>
                <w:rFonts w:ascii="Courier New" w:hAnsi="Courier New" w:cs="Courier New"/>
                <w:sz w:val="20"/>
                <w:szCs w:val="20"/>
              </w:rPr>
            </w:pPr>
            <w:r w:rsidRPr="007D5C17">
              <w:rPr>
                <w:rFonts w:ascii="Courier New" w:hAnsi="Courier New" w:cs="Courier New"/>
                <w:sz w:val="20"/>
                <w:szCs w:val="20"/>
              </w:rPr>
              <w:t>0x01 0x03 0x02 0x00 0x32 0x39 0x91</w:t>
            </w:r>
          </w:p>
        </w:tc>
      </w:tr>
    </w:tbl>
    <w:p w14:paraId="08E20752" w14:textId="362977CB" w:rsidR="33ABD0B6" w:rsidRPr="002349ED" w:rsidRDefault="33ABD0B6" w:rsidP="00F565BA">
      <w:pPr>
        <w:pStyle w:val="Description"/>
      </w:pPr>
      <w:r w:rsidRPr="009A751B">
        <w:t>Description</w:t>
      </w:r>
      <w:r w:rsidRPr="6F2C24F9">
        <w:t>:</w:t>
      </w:r>
    </w:p>
    <w:p w14:paraId="4B9892E9" w14:textId="0866B211" w:rsidR="33ABD0B6" w:rsidRPr="002349ED" w:rsidRDefault="33ABD0B6" w:rsidP="00F565BA">
      <w:pPr>
        <w:spacing w:before="0"/>
        <w:rPr>
          <w:lang w:val="en-US"/>
        </w:rPr>
      </w:pPr>
      <w:r w:rsidRPr="6F2C24F9">
        <w:rPr>
          <w:lang w:val="en-US"/>
        </w:rPr>
        <w:t xml:space="preserve">Format request: </w:t>
      </w:r>
      <w:r w:rsidR="0013499F">
        <w:rPr>
          <w:lang w:val="en-US"/>
        </w:rPr>
        <w:t>M</w:t>
      </w:r>
      <w:r w:rsidRPr="6F2C24F9">
        <w:rPr>
          <w:lang w:val="en-US"/>
        </w:rPr>
        <w:t xml:space="preserve">odbus address 1 byte, function code 1 byte, </w:t>
      </w:r>
      <w:r w:rsidR="00BF346B" w:rsidRPr="6F2C24F9">
        <w:rPr>
          <w:lang w:val="en-US"/>
        </w:rPr>
        <w:t>address</w:t>
      </w:r>
      <w:r w:rsidRPr="6F2C24F9">
        <w:rPr>
          <w:lang w:val="en-US"/>
        </w:rPr>
        <w:t xml:space="preserve"> 2 byte, number coils 2 byte, CRC 2 byte</w:t>
      </w:r>
    </w:p>
    <w:p w14:paraId="444A4A0F" w14:textId="148A769B" w:rsidR="33ABD0B6" w:rsidRDefault="33ABD0B6" w:rsidP="6F2C24F9">
      <w:pPr>
        <w:rPr>
          <w:lang w:val="en-US"/>
        </w:rPr>
      </w:pPr>
      <w:r w:rsidRPr="6F2C24F9">
        <w:rPr>
          <w:lang w:val="en-US"/>
        </w:rPr>
        <w:t xml:space="preserve">Format response: </w:t>
      </w:r>
      <w:r w:rsidR="0013499F">
        <w:rPr>
          <w:lang w:val="en-US"/>
        </w:rPr>
        <w:t>M</w:t>
      </w:r>
      <w:r w:rsidRPr="6F2C24F9">
        <w:rPr>
          <w:lang w:val="en-US"/>
        </w:rPr>
        <w:t>odbus address 1 byte, function code 1 byte, number bytes 1 byte, value 2 byte, CRC 2 byte</w:t>
      </w:r>
    </w:p>
    <w:p w14:paraId="4070C39A" w14:textId="77777777" w:rsidR="00FA504D" w:rsidRDefault="00FA504D" w:rsidP="00FA504D">
      <w:pPr>
        <w:pStyle w:val="KeinLeerraum"/>
        <w:rPr>
          <w:lang w:val="en-US"/>
        </w:rPr>
      </w:pPr>
    </w:p>
    <w:p w14:paraId="1442CEF4" w14:textId="77777777" w:rsidR="00F565BA" w:rsidRPr="002349ED" w:rsidRDefault="00F565BA" w:rsidP="00FA504D">
      <w:pPr>
        <w:pStyle w:val="KeinLeerraum"/>
        <w:rPr>
          <w:lang w:val="en-US"/>
        </w:rPr>
      </w:pPr>
    </w:p>
    <w:tbl>
      <w:tblPr>
        <w:tblStyle w:val="Tabellenraster"/>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7194"/>
      </w:tblGrid>
      <w:tr w:rsidR="007D5C17" w:rsidRPr="007D5C17" w14:paraId="60767574" w14:textId="77777777" w:rsidTr="007D5C17">
        <w:tc>
          <w:tcPr>
            <w:tcW w:w="2376" w:type="dxa"/>
          </w:tcPr>
          <w:p w14:paraId="69051F76" w14:textId="2B5AE5B0" w:rsidR="007D5C17" w:rsidRPr="007D5C17" w:rsidRDefault="007D5C17" w:rsidP="007D5C17">
            <w:pPr>
              <w:pStyle w:val="Tabellentext"/>
            </w:pPr>
            <w:r w:rsidRPr="007D5C17">
              <w:t>Increase set temperature</w:t>
            </w:r>
            <w:r>
              <w:t>:</w:t>
            </w:r>
          </w:p>
        </w:tc>
        <w:tc>
          <w:tcPr>
            <w:tcW w:w="7194" w:type="dxa"/>
          </w:tcPr>
          <w:p w14:paraId="0494EDE1" w14:textId="4ADC2B23" w:rsidR="007D5C17" w:rsidRPr="007D5C17" w:rsidRDefault="007D5C17" w:rsidP="007D5C17">
            <w:pPr>
              <w:pStyle w:val="Tabellentext"/>
              <w:rPr>
                <w:rFonts w:ascii="Courier New" w:hAnsi="Courier New" w:cs="Courier New"/>
                <w:sz w:val="20"/>
                <w:szCs w:val="20"/>
                <w:lang w:val="de-DE"/>
              </w:rPr>
            </w:pPr>
            <w:r w:rsidRPr="007D5C17">
              <w:rPr>
                <w:rFonts w:ascii="Courier New" w:hAnsi="Courier New" w:cs="Courier New"/>
                <w:sz w:val="20"/>
                <w:szCs w:val="20"/>
                <w:lang w:val="de-DE"/>
              </w:rPr>
              <w:t>0x01 0x06 0x20 0x04 0x00 0x3C 0xC3 0xDA</w:t>
            </w:r>
          </w:p>
        </w:tc>
      </w:tr>
      <w:tr w:rsidR="007D5C17" w:rsidRPr="007D5C17" w14:paraId="536410BB" w14:textId="77777777" w:rsidTr="007D5C17">
        <w:tc>
          <w:tcPr>
            <w:tcW w:w="2376" w:type="dxa"/>
          </w:tcPr>
          <w:p w14:paraId="3B84BD21" w14:textId="592A67C7" w:rsidR="007D5C17" w:rsidRPr="007D5C17" w:rsidRDefault="007D5C17" w:rsidP="007D5C17">
            <w:pPr>
              <w:pStyle w:val="Tabellentext"/>
            </w:pPr>
            <w:r w:rsidRPr="007D5C17">
              <w:t>Response</w:t>
            </w:r>
            <w:r>
              <w:t>:</w:t>
            </w:r>
          </w:p>
        </w:tc>
        <w:tc>
          <w:tcPr>
            <w:tcW w:w="7194" w:type="dxa"/>
          </w:tcPr>
          <w:p w14:paraId="6E587A98" w14:textId="7B6FC27D" w:rsidR="007D5C17" w:rsidRPr="007D5C17" w:rsidRDefault="007D5C17" w:rsidP="007D5C17">
            <w:pPr>
              <w:pStyle w:val="Tabellentext"/>
              <w:rPr>
                <w:rFonts w:ascii="Courier New" w:hAnsi="Courier New" w:cs="Courier New"/>
                <w:sz w:val="20"/>
                <w:szCs w:val="20"/>
                <w:lang w:val="de-DE"/>
              </w:rPr>
            </w:pPr>
            <w:r w:rsidRPr="007D5C17">
              <w:rPr>
                <w:rFonts w:ascii="Courier New" w:hAnsi="Courier New" w:cs="Courier New"/>
                <w:sz w:val="20"/>
                <w:szCs w:val="20"/>
                <w:lang w:val="de-DE"/>
              </w:rPr>
              <w:t>0x01 0x06 0x20 0x04 0x00 0x3C 0xC3 0xDA</w:t>
            </w:r>
          </w:p>
        </w:tc>
      </w:tr>
    </w:tbl>
    <w:p w14:paraId="00E1E1DD" w14:textId="0F11DB85" w:rsidR="33ABD0B6" w:rsidRPr="002349ED" w:rsidRDefault="33ABD0B6" w:rsidP="001D01D2">
      <w:pPr>
        <w:pStyle w:val="Description"/>
      </w:pPr>
      <w:r w:rsidRPr="007D5C17">
        <w:t>Description</w:t>
      </w:r>
      <w:r w:rsidRPr="6F2C24F9">
        <w:t>:</w:t>
      </w:r>
    </w:p>
    <w:p w14:paraId="3F371316" w14:textId="31F9D792" w:rsidR="33ABD0B6" w:rsidRPr="002349ED" w:rsidRDefault="33ABD0B6" w:rsidP="001D01D2">
      <w:pPr>
        <w:spacing w:before="0"/>
        <w:rPr>
          <w:lang w:val="en-US"/>
        </w:rPr>
      </w:pPr>
      <w:r w:rsidRPr="6F2C24F9">
        <w:rPr>
          <w:lang w:val="en-US"/>
        </w:rPr>
        <w:t xml:space="preserve">Format request: </w:t>
      </w:r>
      <w:r w:rsidR="0013499F">
        <w:rPr>
          <w:lang w:val="en-US"/>
        </w:rPr>
        <w:t>M</w:t>
      </w:r>
      <w:r w:rsidRPr="6F2C24F9">
        <w:rPr>
          <w:lang w:val="en-US"/>
        </w:rPr>
        <w:t xml:space="preserve">odbus address 1 byte, function code 1 byte, </w:t>
      </w:r>
      <w:r w:rsidR="00BF346B" w:rsidRPr="6F2C24F9">
        <w:rPr>
          <w:lang w:val="en-US"/>
        </w:rPr>
        <w:t>address</w:t>
      </w:r>
      <w:r w:rsidRPr="6F2C24F9">
        <w:rPr>
          <w:lang w:val="en-US"/>
        </w:rPr>
        <w:t xml:space="preserve"> 2 byte, register value 2 byte, CRC 2 byte</w:t>
      </w:r>
    </w:p>
    <w:p w14:paraId="77CB4541" w14:textId="6C56B33E" w:rsidR="33ABD0B6" w:rsidRPr="002349ED" w:rsidRDefault="33ABD0B6" w:rsidP="6F2C24F9">
      <w:pPr>
        <w:rPr>
          <w:lang w:val="en-US"/>
        </w:rPr>
      </w:pPr>
      <w:r w:rsidRPr="6F2C24F9">
        <w:rPr>
          <w:lang w:val="en-US"/>
        </w:rPr>
        <w:t xml:space="preserve">Format response: </w:t>
      </w:r>
      <w:r w:rsidR="0013499F">
        <w:rPr>
          <w:lang w:val="en-US"/>
        </w:rPr>
        <w:t>M</w:t>
      </w:r>
      <w:r w:rsidRPr="6F2C24F9">
        <w:rPr>
          <w:lang w:val="en-US"/>
        </w:rPr>
        <w:t>odbus address 1 byte, function code 1 byte, number bytes 1 byte, register value 2 byte, CRC 2 byte</w:t>
      </w:r>
    </w:p>
    <w:p w14:paraId="6EB847DF" w14:textId="77777777" w:rsidR="00C70C07" w:rsidRDefault="00C70C07">
      <w:pPr>
        <w:spacing w:before="0" w:after="200" w:line="276" w:lineRule="auto"/>
        <w:ind w:left="0"/>
        <w:rPr>
          <w:rFonts w:ascii="Liebherr Head Office" w:eastAsiaTheme="majorEastAsia" w:hAnsi="Liebherr Head Office" w:cstheme="majorBidi"/>
          <w:sz w:val="24"/>
          <w:szCs w:val="26"/>
          <w:lang w:val="en-US"/>
        </w:rPr>
      </w:pPr>
      <w:r>
        <w:rPr>
          <w:lang w:val="en-US"/>
        </w:rPr>
        <w:br w:type="page"/>
      </w:r>
    </w:p>
    <w:p w14:paraId="6331108E" w14:textId="26F060A4" w:rsidR="00846212" w:rsidRDefault="00846212" w:rsidP="00AE77AD">
      <w:pPr>
        <w:pStyle w:val="berschrift1"/>
        <w:rPr>
          <w:lang w:val="en-US"/>
        </w:rPr>
      </w:pPr>
      <w:bookmarkStart w:id="20" w:name="_Toc209418580"/>
      <w:r w:rsidRPr="6F2C24F9">
        <w:rPr>
          <w:lang w:val="en-US"/>
        </w:rPr>
        <w:lastRenderedPageBreak/>
        <w:t>Modbus Table</w:t>
      </w:r>
      <w:bookmarkEnd w:id="20"/>
    </w:p>
    <w:p w14:paraId="71E4F04D" w14:textId="77777777" w:rsidR="00AE77AD" w:rsidRPr="00AE77AD" w:rsidRDefault="00AE77AD" w:rsidP="00AE77AD">
      <w:pPr>
        <w:pStyle w:val="KeinLeerraum"/>
        <w:rPr>
          <w:lang w:val="en-US"/>
        </w:rPr>
      </w:pP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0" w:type="dxa"/>
          <w:right w:w="0" w:type="dxa"/>
        </w:tblCellMar>
        <w:tblLook w:val="04A0" w:firstRow="1" w:lastRow="0" w:firstColumn="1" w:lastColumn="0" w:noHBand="0" w:noVBand="1"/>
      </w:tblPr>
      <w:tblGrid>
        <w:gridCol w:w="1074"/>
        <w:gridCol w:w="1057"/>
        <w:gridCol w:w="996"/>
        <w:gridCol w:w="3821"/>
        <w:gridCol w:w="2691"/>
      </w:tblGrid>
      <w:tr w:rsidR="00525450" w:rsidRPr="0001522C" w14:paraId="7FAE93F5" w14:textId="77777777" w:rsidTr="00700074">
        <w:trPr>
          <w:cantSplit/>
          <w:tblHeader/>
          <w:jc w:val="center"/>
        </w:trPr>
        <w:tc>
          <w:tcPr>
            <w:tcW w:w="1074" w:type="dxa"/>
            <w:shd w:val="clear" w:color="auto" w:fill="E5E8ED"/>
            <w:tcMar>
              <w:top w:w="85" w:type="dxa"/>
              <w:left w:w="85" w:type="dxa"/>
              <w:bottom w:w="85" w:type="dxa"/>
              <w:right w:w="85" w:type="dxa"/>
            </w:tcMar>
            <w:vAlign w:val="center"/>
            <w:hideMark/>
          </w:tcPr>
          <w:p w14:paraId="16C5A6EB" w14:textId="77777777" w:rsidR="00F16E32" w:rsidRPr="0001522C" w:rsidRDefault="00F16E32" w:rsidP="00D01144">
            <w:pPr>
              <w:pStyle w:val="Tabellentext"/>
            </w:pPr>
            <w:r w:rsidRPr="0001522C">
              <w:t>Address</w:t>
            </w:r>
          </w:p>
          <w:p w14:paraId="37A150D3" w14:textId="77777777" w:rsidR="00F16E32" w:rsidRPr="0001522C" w:rsidRDefault="00F16E32" w:rsidP="00D01144">
            <w:pPr>
              <w:pStyle w:val="Tabellentext"/>
            </w:pPr>
            <w:r w:rsidRPr="0001522C">
              <w:t>(hex)</w:t>
            </w:r>
          </w:p>
        </w:tc>
        <w:tc>
          <w:tcPr>
            <w:tcW w:w="1057" w:type="dxa"/>
            <w:shd w:val="clear" w:color="auto" w:fill="E5E8ED"/>
            <w:tcMar>
              <w:top w:w="85" w:type="dxa"/>
              <w:left w:w="85" w:type="dxa"/>
              <w:bottom w:w="85" w:type="dxa"/>
              <w:right w:w="85" w:type="dxa"/>
            </w:tcMar>
            <w:vAlign w:val="center"/>
            <w:hideMark/>
          </w:tcPr>
          <w:p w14:paraId="42A6851F" w14:textId="77777777" w:rsidR="00F16E32" w:rsidRPr="0001522C" w:rsidRDefault="00F16E32" w:rsidP="004B4941">
            <w:pPr>
              <w:pStyle w:val="Tabellentext"/>
            </w:pPr>
            <w:r w:rsidRPr="004B4941">
              <w:t>Function</w:t>
            </w:r>
            <w:r w:rsidRPr="0001522C">
              <w:t xml:space="preserve"> Code</w:t>
            </w:r>
          </w:p>
        </w:tc>
        <w:tc>
          <w:tcPr>
            <w:tcW w:w="996" w:type="dxa"/>
            <w:shd w:val="clear" w:color="auto" w:fill="E5E8ED"/>
            <w:tcMar>
              <w:top w:w="85" w:type="dxa"/>
              <w:left w:w="85" w:type="dxa"/>
              <w:bottom w:w="85" w:type="dxa"/>
              <w:right w:w="85" w:type="dxa"/>
            </w:tcMar>
            <w:vAlign w:val="center"/>
          </w:tcPr>
          <w:p w14:paraId="094DC145" w14:textId="77777777" w:rsidR="00F16E32" w:rsidRPr="0001522C" w:rsidRDefault="00F16E32" w:rsidP="004B4941">
            <w:pPr>
              <w:pStyle w:val="Tabellentext"/>
            </w:pPr>
            <w:r w:rsidRPr="0001522C">
              <w:t>R/W</w:t>
            </w:r>
          </w:p>
        </w:tc>
        <w:tc>
          <w:tcPr>
            <w:tcW w:w="3821" w:type="dxa"/>
            <w:shd w:val="clear" w:color="auto" w:fill="E5E8ED"/>
            <w:tcMar>
              <w:top w:w="85" w:type="dxa"/>
              <w:left w:w="85" w:type="dxa"/>
              <w:bottom w:w="85" w:type="dxa"/>
              <w:right w:w="85" w:type="dxa"/>
            </w:tcMar>
            <w:vAlign w:val="center"/>
            <w:hideMark/>
          </w:tcPr>
          <w:p w14:paraId="06FC20BA" w14:textId="77777777" w:rsidR="00F16E32" w:rsidRPr="0001522C" w:rsidRDefault="00F16E32" w:rsidP="00D01144">
            <w:pPr>
              <w:pStyle w:val="Tabellentext"/>
            </w:pPr>
            <w:r w:rsidRPr="0001522C">
              <w:t>Register Description </w:t>
            </w:r>
          </w:p>
        </w:tc>
        <w:tc>
          <w:tcPr>
            <w:tcW w:w="2691" w:type="dxa"/>
            <w:shd w:val="clear" w:color="auto" w:fill="E5E8ED"/>
            <w:tcMar>
              <w:top w:w="85" w:type="dxa"/>
              <w:left w:w="85" w:type="dxa"/>
              <w:bottom w:w="85" w:type="dxa"/>
              <w:right w:w="85" w:type="dxa"/>
            </w:tcMar>
            <w:vAlign w:val="center"/>
            <w:hideMark/>
          </w:tcPr>
          <w:p w14:paraId="11803CF1" w14:textId="77777777" w:rsidR="00F16E32" w:rsidRPr="0001522C" w:rsidRDefault="00F16E32" w:rsidP="00D01144">
            <w:pPr>
              <w:pStyle w:val="Tabellentext"/>
            </w:pPr>
            <w:r w:rsidRPr="0001522C">
              <w:t>Comment</w:t>
            </w:r>
          </w:p>
        </w:tc>
      </w:tr>
      <w:tr w:rsidR="00525450" w:rsidRPr="00F63077" w14:paraId="05EDF27C" w14:textId="77777777" w:rsidTr="00700074">
        <w:trPr>
          <w:cantSplit/>
          <w:jc w:val="center"/>
        </w:trPr>
        <w:tc>
          <w:tcPr>
            <w:tcW w:w="1074" w:type="dxa"/>
            <w:shd w:val="clear" w:color="auto" w:fill="FFFFFF" w:themeFill="background1"/>
            <w:tcMar>
              <w:top w:w="85" w:type="dxa"/>
              <w:left w:w="85" w:type="dxa"/>
              <w:bottom w:w="85" w:type="dxa"/>
              <w:right w:w="85" w:type="dxa"/>
            </w:tcMar>
            <w:vAlign w:val="center"/>
            <w:hideMark/>
          </w:tcPr>
          <w:p w14:paraId="676F16DC" w14:textId="77777777" w:rsidR="00F16E32" w:rsidRPr="00425940" w:rsidRDefault="00F16E32" w:rsidP="00D01144">
            <w:pPr>
              <w:pStyle w:val="Tabellentext"/>
            </w:pPr>
            <w:r w:rsidRPr="00425940">
              <w:t>0x0000</w:t>
            </w:r>
          </w:p>
        </w:tc>
        <w:tc>
          <w:tcPr>
            <w:tcW w:w="1057" w:type="dxa"/>
            <w:shd w:val="clear" w:color="auto" w:fill="FFFFFF" w:themeFill="background1"/>
            <w:tcMar>
              <w:top w:w="85" w:type="dxa"/>
              <w:left w:w="85" w:type="dxa"/>
              <w:bottom w:w="85" w:type="dxa"/>
              <w:right w:w="85" w:type="dxa"/>
            </w:tcMar>
            <w:vAlign w:val="center"/>
            <w:hideMark/>
          </w:tcPr>
          <w:p w14:paraId="2BCCF5AD" w14:textId="77777777" w:rsidR="00F16E32" w:rsidRPr="00425940" w:rsidRDefault="00F16E32" w:rsidP="00D01144">
            <w:pPr>
              <w:pStyle w:val="Tabellentext"/>
            </w:pPr>
            <w:r w:rsidRPr="00425940">
              <w:t>3</w:t>
            </w:r>
          </w:p>
        </w:tc>
        <w:tc>
          <w:tcPr>
            <w:tcW w:w="996" w:type="dxa"/>
            <w:shd w:val="clear" w:color="auto" w:fill="FFFFFF" w:themeFill="background1"/>
            <w:tcMar>
              <w:top w:w="85" w:type="dxa"/>
              <w:left w:w="85" w:type="dxa"/>
              <w:bottom w:w="85" w:type="dxa"/>
              <w:right w:w="85" w:type="dxa"/>
            </w:tcMar>
            <w:vAlign w:val="center"/>
          </w:tcPr>
          <w:p w14:paraId="70F9BC12" w14:textId="77777777" w:rsidR="00F16E32" w:rsidRPr="00893843" w:rsidRDefault="00F16E32" w:rsidP="00893843">
            <w:pPr>
              <w:pStyle w:val="Tabellentext"/>
            </w:pPr>
            <w:r w:rsidRPr="00425940">
              <w:t>RO</w:t>
            </w:r>
          </w:p>
        </w:tc>
        <w:tc>
          <w:tcPr>
            <w:tcW w:w="3821" w:type="dxa"/>
            <w:shd w:val="clear" w:color="auto" w:fill="FFFFFF" w:themeFill="background1"/>
            <w:tcMar>
              <w:top w:w="85" w:type="dxa"/>
              <w:left w:w="85" w:type="dxa"/>
              <w:bottom w:w="85" w:type="dxa"/>
              <w:right w:w="85" w:type="dxa"/>
            </w:tcMar>
            <w:vAlign w:val="center"/>
            <w:hideMark/>
          </w:tcPr>
          <w:p w14:paraId="37B0F0A8" w14:textId="766067BB" w:rsidR="00F16E32" w:rsidRPr="00425940" w:rsidRDefault="00F16E32" w:rsidP="00D01144">
            <w:pPr>
              <w:pStyle w:val="Tabellentext"/>
            </w:pPr>
            <w:r w:rsidRPr="00425940">
              <w:t>Family code</w:t>
            </w:r>
            <w:r w:rsidRPr="00425940">
              <w:br/>
            </w:r>
            <w:r w:rsidR="00DE4F73" w:rsidRPr="00425940">
              <w:t>Example: “Li”</w:t>
            </w:r>
            <w:r w:rsidR="00DE4F73" w:rsidRPr="00425940">
              <w:br/>
              <w:t>MSByte: “L” (0x4C)</w:t>
            </w:r>
            <w:r w:rsidR="00E82E62" w:rsidRPr="00425940">
              <w:br/>
            </w:r>
            <w:r w:rsidR="00DE4F73" w:rsidRPr="00425940">
              <w:t>LSByte: “i” (0x69)</w:t>
            </w:r>
          </w:p>
        </w:tc>
        <w:tc>
          <w:tcPr>
            <w:tcW w:w="2691" w:type="dxa"/>
            <w:shd w:val="clear" w:color="auto" w:fill="FFFFFF" w:themeFill="background1"/>
            <w:tcMar>
              <w:top w:w="85" w:type="dxa"/>
              <w:left w:w="85" w:type="dxa"/>
              <w:bottom w:w="85" w:type="dxa"/>
              <w:right w:w="85" w:type="dxa"/>
            </w:tcMar>
            <w:vAlign w:val="center"/>
            <w:hideMark/>
          </w:tcPr>
          <w:p w14:paraId="1A0D2916" w14:textId="77777777" w:rsidR="00F16E32" w:rsidRPr="00425940" w:rsidRDefault="00F16E32" w:rsidP="00D01144">
            <w:pPr>
              <w:pStyle w:val="Tabellentext"/>
            </w:pPr>
          </w:p>
        </w:tc>
      </w:tr>
      <w:tr w:rsidR="00525450" w:rsidRPr="00F63077" w14:paraId="29A16775" w14:textId="77777777" w:rsidTr="00700074">
        <w:trPr>
          <w:cantSplit/>
          <w:jc w:val="center"/>
        </w:trPr>
        <w:tc>
          <w:tcPr>
            <w:tcW w:w="1074" w:type="dxa"/>
            <w:shd w:val="clear" w:color="auto" w:fill="FFFFFF" w:themeFill="background1"/>
            <w:tcMar>
              <w:top w:w="85" w:type="dxa"/>
              <w:left w:w="85" w:type="dxa"/>
              <w:bottom w:w="85" w:type="dxa"/>
              <w:right w:w="85" w:type="dxa"/>
            </w:tcMar>
            <w:vAlign w:val="center"/>
            <w:hideMark/>
          </w:tcPr>
          <w:p w14:paraId="147C2916" w14:textId="77777777" w:rsidR="00F16E32" w:rsidRPr="00425940" w:rsidRDefault="00F16E32" w:rsidP="00D01144">
            <w:pPr>
              <w:pStyle w:val="Tabellentext"/>
            </w:pPr>
            <w:r w:rsidRPr="00425940">
              <w:t>0x0001</w:t>
            </w:r>
          </w:p>
          <w:p w14:paraId="7A40E0A5" w14:textId="77777777" w:rsidR="00F16E32" w:rsidRPr="00425940" w:rsidRDefault="00F16E32" w:rsidP="00D01144">
            <w:pPr>
              <w:pStyle w:val="Tabellentext"/>
            </w:pPr>
            <w:r w:rsidRPr="00425940">
              <w:t>to</w:t>
            </w:r>
          </w:p>
          <w:p w14:paraId="25F707DD" w14:textId="77777777" w:rsidR="00F16E32" w:rsidRPr="00425940" w:rsidRDefault="00F16E32" w:rsidP="00D01144">
            <w:pPr>
              <w:pStyle w:val="Tabellentext"/>
            </w:pPr>
            <w:r w:rsidRPr="00425940">
              <w:t>0x0002</w:t>
            </w:r>
          </w:p>
        </w:tc>
        <w:tc>
          <w:tcPr>
            <w:tcW w:w="1057" w:type="dxa"/>
            <w:shd w:val="clear" w:color="auto" w:fill="FFFFFF" w:themeFill="background1"/>
            <w:tcMar>
              <w:top w:w="85" w:type="dxa"/>
              <w:left w:w="85" w:type="dxa"/>
              <w:bottom w:w="85" w:type="dxa"/>
              <w:right w:w="85" w:type="dxa"/>
            </w:tcMar>
            <w:vAlign w:val="center"/>
            <w:hideMark/>
          </w:tcPr>
          <w:p w14:paraId="10F56EBF" w14:textId="77777777" w:rsidR="00F16E32" w:rsidRPr="00425940" w:rsidRDefault="00F16E32" w:rsidP="00D01144">
            <w:pPr>
              <w:pStyle w:val="Tabellentext"/>
            </w:pPr>
            <w:r w:rsidRPr="00425940">
              <w:t>3</w:t>
            </w:r>
          </w:p>
        </w:tc>
        <w:tc>
          <w:tcPr>
            <w:tcW w:w="996" w:type="dxa"/>
            <w:shd w:val="clear" w:color="auto" w:fill="FFFFFF" w:themeFill="background1"/>
            <w:tcMar>
              <w:top w:w="85" w:type="dxa"/>
              <w:left w:w="85" w:type="dxa"/>
              <w:bottom w:w="85" w:type="dxa"/>
              <w:right w:w="85" w:type="dxa"/>
            </w:tcMar>
            <w:vAlign w:val="center"/>
          </w:tcPr>
          <w:p w14:paraId="32A6577A" w14:textId="77777777" w:rsidR="00F16E32" w:rsidRPr="00425940" w:rsidRDefault="00F16E32" w:rsidP="00D01144">
            <w:pPr>
              <w:pStyle w:val="Tabellentext"/>
            </w:pPr>
            <w:r w:rsidRPr="00425940">
              <w:t>RO</w:t>
            </w:r>
          </w:p>
        </w:tc>
        <w:tc>
          <w:tcPr>
            <w:tcW w:w="3821" w:type="dxa"/>
            <w:shd w:val="clear" w:color="auto" w:fill="FFFFFF" w:themeFill="background1"/>
            <w:tcMar>
              <w:top w:w="85" w:type="dxa"/>
              <w:left w:w="85" w:type="dxa"/>
              <w:bottom w:w="85" w:type="dxa"/>
              <w:right w:w="85" w:type="dxa"/>
            </w:tcMar>
            <w:vAlign w:val="center"/>
            <w:hideMark/>
          </w:tcPr>
          <w:p w14:paraId="32769EBD" w14:textId="5E0E087C" w:rsidR="00F16E32" w:rsidRPr="00E22104" w:rsidRDefault="00F16E32" w:rsidP="00D01144">
            <w:pPr>
              <w:pStyle w:val="Tabellentext"/>
            </w:pPr>
            <w:r w:rsidRPr="00425940">
              <w:t xml:space="preserve">First 4 letters of the </w:t>
            </w:r>
            <w:r w:rsidR="006D2A9C">
              <w:t>m</w:t>
            </w:r>
            <w:r w:rsidRPr="00425940">
              <w:t xml:space="preserve">odel </w:t>
            </w:r>
            <w:r w:rsidR="006D2A9C">
              <w:t>n</w:t>
            </w:r>
            <w:r w:rsidRPr="00425940">
              <w:t>umber</w:t>
            </w:r>
            <w:r w:rsidR="00E82E62" w:rsidRPr="00425940">
              <w:br/>
              <w:t>Example: „BR</w:t>
            </w:r>
            <w:r w:rsidR="00E22104" w:rsidRPr="00425940">
              <w:t>P</w:t>
            </w:r>
            <w:r w:rsidR="00DE76C6" w:rsidRPr="00425940">
              <w:t>v”</w:t>
            </w:r>
            <w:r w:rsidRPr="00425940">
              <w:br/>
              <w:t>Register 1 "</w:t>
            </w:r>
            <w:r w:rsidR="00E22104" w:rsidRPr="00425940">
              <w:t>BR</w:t>
            </w:r>
            <w:r w:rsidRPr="00425940">
              <w:t>"</w:t>
            </w:r>
            <w:r w:rsidR="00E22104" w:rsidRPr="00425940">
              <w:br/>
            </w:r>
            <w:r w:rsidR="00E22104" w:rsidRPr="00425940">
              <w:tab/>
              <w:t>MSByte: “B” (0x42</w:t>
            </w:r>
            <w:r w:rsidR="00E22104" w:rsidRPr="00425940">
              <w:br/>
            </w:r>
            <w:r w:rsidR="00E22104" w:rsidRPr="00425940">
              <w:tab/>
              <w:t>LSByte: “R” (0x52)</w:t>
            </w:r>
            <w:r w:rsidR="00DE76C6" w:rsidRPr="00425940">
              <w:br/>
            </w:r>
            <w:r w:rsidRPr="00425940">
              <w:t>Register 2 "</w:t>
            </w:r>
            <w:r w:rsidR="00E22104" w:rsidRPr="00425940">
              <w:t>Pv</w:t>
            </w:r>
            <w:r w:rsidRPr="00425940">
              <w:t>"</w:t>
            </w:r>
            <w:r w:rsidR="00425940" w:rsidRPr="00425940">
              <w:br/>
            </w:r>
            <w:r w:rsidR="00425940" w:rsidRPr="00425940">
              <w:tab/>
              <w:t>MSByte: “P” (0x50)</w:t>
            </w:r>
            <w:r w:rsidR="00425940" w:rsidRPr="00425940">
              <w:br/>
            </w:r>
            <w:r w:rsidR="00425940" w:rsidRPr="00425940">
              <w:tab/>
              <w:t>LSByte: "v" (0x76)</w:t>
            </w:r>
          </w:p>
        </w:tc>
        <w:tc>
          <w:tcPr>
            <w:tcW w:w="2691" w:type="dxa"/>
            <w:shd w:val="clear" w:color="auto" w:fill="FFFFFF" w:themeFill="background1"/>
            <w:tcMar>
              <w:top w:w="85" w:type="dxa"/>
              <w:left w:w="85" w:type="dxa"/>
              <w:bottom w:w="85" w:type="dxa"/>
              <w:right w:w="85" w:type="dxa"/>
            </w:tcMar>
            <w:vAlign w:val="center"/>
            <w:hideMark/>
          </w:tcPr>
          <w:p w14:paraId="0BB49414" w14:textId="77777777" w:rsidR="00F16E32" w:rsidRPr="00E22104" w:rsidRDefault="00F16E32" w:rsidP="00D01144">
            <w:pPr>
              <w:pStyle w:val="Tabellentext"/>
            </w:pPr>
            <w:r w:rsidRPr="00E22104">
              <w:t> </w:t>
            </w:r>
          </w:p>
        </w:tc>
      </w:tr>
      <w:tr w:rsidR="00525450" w:rsidRPr="00F63077" w14:paraId="7141C129" w14:textId="77777777" w:rsidTr="00700074">
        <w:trPr>
          <w:cantSplit/>
          <w:jc w:val="center"/>
        </w:trPr>
        <w:tc>
          <w:tcPr>
            <w:tcW w:w="1074" w:type="dxa"/>
            <w:shd w:val="clear" w:color="auto" w:fill="FFFFFF" w:themeFill="background1"/>
            <w:tcMar>
              <w:top w:w="85" w:type="dxa"/>
              <w:left w:w="85" w:type="dxa"/>
              <w:bottom w:w="85" w:type="dxa"/>
              <w:right w:w="85" w:type="dxa"/>
            </w:tcMar>
            <w:vAlign w:val="center"/>
            <w:hideMark/>
          </w:tcPr>
          <w:p w14:paraId="300AC314" w14:textId="77777777" w:rsidR="00F16E32" w:rsidRPr="00D44B6E" w:rsidRDefault="00F16E32" w:rsidP="00D01144">
            <w:pPr>
              <w:pStyle w:val="Tabellentext"/>
            </w:pPr>
            <w:r w:rsidRPr="00D44B6E">
              <w:t>0x0003</w:t>
            </w:r>
          </w:p>
        </w:tc>
        <w:tc>
          <w:tcPr>
            <w:tcW w:w="1057" w:type="dxa"/>
            <w:shd w:val="clear" w:color="auto" w:fill="FFFFFF" w:themeFill="background1"/>
            <w:tcMar>
              <w:top w:w="85" w:type="dxa"/>
              <w:left w:w="85" w:type="dxa"/>
              <w:bottom w:w="85" w:type="dxa"/>
              <w:right w:w="85" w:type="dxa"/>
            </w:tcMar>
            <w:vAlign w:val="center"/>
            <w:hideMark/>
          </w:tcPr>
          <w:p w14:paraId="27EAAC5C" w14:textId="77777777" w:rsidR="00F16E32" w:rsidRPr="00D44B6E" w:rsidRDefault="00F16E32" w:rsidP="00D01144">
            <w:pPr>
              <w:pStyle w:val="Tabellentext"/>
            </w:pPr>
            <w:r w:rsidRPr="00D44B6E">
              <w:t>3</w:t>
            </w:r>
          </w:p>
        </w:tc>
        <w:tc>
          <w:tcPr>
            <w:tcW w:w="996" w:type="dxa"/>
            <w:shd w:val="clear" w:color="auto" w:fill="FFFFFF" w:themeFill="background1"/>
            <w:tcMar>
              <w:top w:w="85" w:type="dxa"/>
              <w:left w:w="85" w:type="dxa"/>
              <w:bottom w:w="85" w:type="dxa"/>
              <w:right w:w="85" w:type="dxa"/>
            </w:tcMar>
            <w:vAlign w:val="center"/>
          </w:tcPr>
          <w:p w14:paraId="70E313F2" w14:textId="77777777" w:rsidR="00F16E32" w:rsidRPr="00D44B6E" w:rsidRDefault="00F16E32" w:rsidP="00D01144">
            <w:pPr>
              <w:pStyle w:val="Tabellentext"/>
            </w:pPr>
            <w:r w:rsidRPr="00D44B6E">
              <w:t>RO</w:t>
            </w:r>
          </w:p>
        </w:tc>
        <w:tc>
          <w:tcPr>
            <w:tcW w:w="3821" w:type="dxa"/>
            <w:shd w:val="clear" w:color="auto" w:fill="FFFFFF" w:themeFill="background1"/>
            <w:tcMar>
              <w:top w:w="85" w:type="dxa"/>
              <w:left w:w="85" w:type="dxa"/>
              <w:bottom w:w="85" w:type="dxa"/>
              <w:right w:w="85" w:type="dxa"/>
            </w:tcMar>
            <w:vAlign w:val="center"/>
            <w:hideMark/>
          </w:tcPr>
          <w:p w14:paraId="5281128A" w14:textId="36B7366C" w:rsidR="00F16E32" w:rsidRPr="00475BCC" w:rsidRDefault="00F16E32" w:rsidP="00D01144">
            <w:pPr>
              <w:pStyle w:val="Tabellentext"/>
            </w:pPr>
            <w:r w:rsidRPr="00D44B6E">
              <w:t>Firmwareversion Powerboard, MSB, LSB</w:t>
            </w:r>
            <w:r w:rsidRPr="00D44B6E">
              <w:br/>
            </w:r>
            <w:r w:rsidR="00475BCC" w:rsidRPr="00D44B6E">
              <w:t>Example: V1.168</w:t>
            </w:r>
            <w:r w:rsidR="00D44B6E" w:rsidRPr="00D44B6E">
              <w:br/>
            </w:r>
            <w:r w:rsidR="00D44B6E" w:rsidRPr="00D44B6E">
              <w:tab/>
            </w:r>
            <w:r w:rsidR="00475BCC" w:rsidRPr="00D44B6E">
              <w:t>MSByte: 0x01</w:t>
            </w:r>
            <w:r w:rsidR="00D44B6E" w:rsidRPr="00D44B6E">
              <w:br/>
            </w:r>
            <w:r w:rsidR="00D44B6E" w:rsidRPr="00D44B6E">
              <w:tab/>
              <w:t>LSByte: 0xA8</w:t>
            </w:r>
          </w:p>
        </w:tc>
        <w:tc>
          <w:tcPr>
            <w:tcW w:w="2691" w:type="dxa"/>
            <w:shd w:val="clear" w:color="auto" w:fill="FFFFFF" w:themeFill="background1"/>
            <w:tcMar>
              <w:top w:w="85" w:type="dxa"/>
              <w:left w:w="85" w:type="dxa"/>
              <w:bottom w:w="85" w:type="dxa"/>
              <w:right w:w="85" w:type="dxa"/>
            </w:tcMar>
            <w:vAlign w:val="center"/>
            <w:hideMark/>
          </w:tcPr>
          <w:p w14:paraId="3CB11A11" w14:textId="77777777" w:rsidR="00F16E32" w:rsidRPr="00475BCC" w:rsidRDefault="00F16E32" w:rsidP="00D01144">
            <w:pPr>
              <w:pStyle w:val="Tabellentext"/>
            </w:pPr>
          </w:p>
        </w:tc>
      </w:tr>
      <w:tr w:rsidR="00525450" w:rsidRPr="00F63077" w14:paraId="5C55E5FC" w14:textId="77777777" w:rsidTr="00700074">
        <w:trPr>
          <w:cantSplit/>
          <w:jc w:val="center"/>
        </w:trPr>
        <w:tc>
          <w:tcPr>
            <w:tcW w:w="1074" w:type="dxa"/>
            <w:shd w:val="clear" w:color="auto" w:fill="FFFFFF" w:themeFill="background1"/>
            <w:tcMar>
              <w:top w:w="85" w:type="dxa"/>
              <w:left w:w="85" w:type="dxa"/>
              <w:bottom w:w="85" w:type="dxa"/>
              <w:right w:w="85" w:type="dxa"/>
            </w:tcMar>
            <w:vAlign w:val="center"/>
            <w:hideMark/>
          </w:tcPr>
          <w:p w14:paraId="029C2A93" w14:textId="77777777" w:rsidR="00F16E32" w:rsidRPr="0001522C" w:rsidRDefault="00F16E32" w:rsidP="00D01144">
            <w:pPr>
              <w:pStyle w:val="Tabellentext"/>
            </w:pPr>
            <w:r w:rsidRPr="0001522C">
              <w:t>0x0064</w:t>
            </w:r>
          </w:p>
        </w:tc>
        <w:tc>
          <w:tcPr>
            <w:tcW w:w="1057" w:type="dxa"/>
            <w:shd w:val="clear" w:color="auto" w:fill="FFFFFF" w:themeFill="background1"/>
            <w:tcMar>
              <w:top w:w="85" w:type="dxa"/>
              <w:left w:w="85" w:type="dxa"/>
              <w:bottom w:w="85" w:type="dxa"/>
              <w:right w:w="85" w:type="dxa"/>
            </w:tcMar>
            <w:vAlign w:val="center"/>
            <w:hideMark/>
          </w:tcPr>
          <w:p w14:paraId="3C19F370" w14:textId="77777777" w:rsidR="00F16E32" w:rsidRPr="0001522C" w:rsidRDefault="00F16E32" w:rsidP="00D01144">
            <w:pPr>
              <w:pStyle w:val="Tabellentext"/>
            </w:pPr>
            <w:r w:rsidRPr="0001522C">
              <w:t>3, 6</w:t>
            </w:r>
          </w:p>
        </w:tc>
        <w:tc>
          <w:tcPr>
            <w:tcW w:w="996" w:type="dxa"/>
            <w:shd w:val="clear" w:color="auto" w:fill="FFFFFF" w:themeFill="background1"/>
            <w:tcMar>
              <w:top w:w="85" w:type="dxa"/>
              <w:left w:w="85" w:type="dxa"/>
              <w:bottom w:w="85" w:type="dxa"/>
              <w:right w:w="85" w:type="dxa"/>
            </w:tcMar>
            <w:vAlign w:val="center"/>
          </w:tcPr>
          <w:p w14:paraId="4A9CE5B5" w14:textId="77777777" w:rsidR="00F16E32" w:rsidRPr="0001522C" w:rsidRDefault="00F16E32" w:rsidP="00D01144">
            <w:pPr>
              <w:pStyle w:val="Tabellentext"/>
            </w:pPr>
            <w:r w:rsidRPr="0001522C">
              <w:t>RW</w:t>
            </w:r>
          </w:p>
        </w:tc>
        <w:tc>
          <w:tcPr>
            <w:tcW w:w="3821" w:type="dxa"/>
            <w:shd w:val="clear" w:color="auto" w:fill="FFFFFF" w:themeFill="background1"/>
            <w:tcMar>
              <w:top w:w="85" w:type="dxa"/>
              <w:left w:w="85" w:type="dxa"/>
              <w:bottom w:w="85" w:type="dxa"/>
              <w:right w:w="85" w:type="dxa"/>
            </w:tcMar>
            <w:vAlign w:val="center"/>
            <w:hideMark/>
          </w:tcPr>
          <w:p w14:paraId="00252F51" w14:textId="77777777" w:rsidR="00F16E32" w:rsidRPr="0001522C" w:rsidRDefault="00F16E32" w:rsidP="00D01144">
            <w:pPr>
              <w:pStyle w:val="Tabellentext"/>
            </w:pPr>
            <w:r w:rsidRPr="0001522C">
              <w:t>Set Temperature</w:t>
            </w:r>
          </w:p>
          <w:p w14:paraId="2D94F2BF" w14:textId="77777777" w:rsidR="00F16E32" w:rsidRPr="0001522C" w:rsidRDefault="00F16E32" w:rsidP="00D01144">
            <w:pPr>
              <w:pStyle w:val="Tabellentext"/>
            </w:pPr>
            <w:r w:rsidRPr="0001522C">
              <w:t>setpoint</w:t>
            </w:r>
          </w:p>
        </w:tc>
        <w:tc>
          <w:tcPr>
            <w:tcW w:w="2691" w:type="dxa"/>
            <w:vMerge w:val="restart"/>
            <w:shd w:val="clear" w:color="auto" w:fill="FFFFFF" w:themeFill="background1"/>
            <w:tcMar>
              <w:top w:w="85" w:type="dxa"/>
              <w:left w:w="85" w:type="dxa"/>
              <w:bottom w:w="85" w:type="dxa"/>
              <w:right w:w="85" w:type="dxa"/>
            </w:tcMar>
            <w:vAlign w:val="center"/>
            <w:hideMark/>
          </w:tcPr>
          <w:p w14:paraId="46314555" w14:textId="77777777" w:rsidR="00F16E32" w:rsidRPr="0001522C" w:rsidRDefault="00F16E32" w:rsidP="00D01144">
            <w:pPr>
              <w:pStyle w:val="Tabellentext"/>
            </w:pPr>
            <w:r w:rsidRPr="0001522C">
              <w:t>Unit °C </w:t>
            </w:r>
            <w:r w:rsidRPr="0001522C">
              <w:br/>
              <w:t>Resolution: 0.1</w:t>
            </w:r>
          </w:p>
          <w:p w14:paraId="6B3D9BBA" w14:textId="77777777" w:rsidR="00F16E32" w:rsidRPr="0001522C" w:rsidRDefault="00F16E32" w:rsidP="00D01144">
            <w:pPr>
              <w:pStyle w:val="Tabellentext"/>
            </w:pPr>
            <w:r w:rsidRPr="0001522C">
              <w:t>Format: signed 16 bit integer, Gain 10.</w:t>
            </w:r>
            <w:r w:rsidRPr="0001522C">
              <w:br/>
              <w:t>Example: 0xFF4C = -18°, 0x50 = +8°</w:t>
            </w:r>
          </w:p>
          <w:p w14:paraId="358C2435" w14:textId="77777777" w:rsidR="00F16E32" w:rsidRPr="0001522C" w:rsidRDefault="00F16E32" w:rsidP="00D01144">
            <w:pPr>
              <w:pStyle w:val="Tabellentext"/>
            </w:pPr>
            <w:r w:rsidRPr="00492DCB">
              <w:rPr>
                <w:b/>
                <w:bCs/>
              </w:rPr>
              <w:t>Note</w:t>
            </w:r>
            <w:r w:rsidRPr="0001522C">
              <w:t>: Write access to the Set Temperature </w:t>
            </w:r>
            <w:r w:rsidRPr="0001522C">
              <w:br/>
              <w:t>must be a rounded value. e.g. 0x51 = 8.1°C </w:t>
            </w:r>
            <w:r w:rsidRPr="0001522C">
              <w:br/>
              <w:t>is not allowed!</w:t>
            </w:r>
          </w:p>
        </w:tc>
      </w:tr>
      <w:tr w:rsidR="00525450" w:rsidRPr="00F63077" w14:paraId="4A76074D" w14:textId="77777777" w:rsidTr="00700074">
        <w:trPr>
          <w:cantSplit/>
          <w:jc w:val="center"/>
        </w:trPr>
        <w:tc>
          <w:tcPr>
            <w:tcW w:w="1074" w:type="dxa"/>
            <w:shd w:val="clear" w:color="auto" w:fill="FFFFFF" w:themeFill="background1"/>
            <w:tcMar>
              <w:top w:w="85" w:type="dxa"/>
              <w:left w:w="85" w:type="dxa"/>
              <w:bottom w:w="85" w:type="dxa"/>
              <w:right w:w="85" w:type="dxa"/>
            </w:tcMar>
            <w:vAlign w:val="center"/>
            <w:hideMark/>
          </w:tcPr>
          <w:p w14:paraId="6664E17E" w14:textId="77777777" w:rsidR="00F16E32" w:rsidRPr="0001522C" w:rsidRDefault="00F16E32" w:rsidP="00D01144">
            <w:pPr>
              <w:pStyle w:val="Tabellentext"/>
            </w:pPr>
            <w:r w:rsidRPr="0001522C">
              <w:t>0x0065</w:t>
            </w:r>
          </w:p>
        </w:tc>
        <w:tc>
          <w:tcPr>
            <w:tcW w:w="1057" w:type="dxa"/>
            <w:shd w:val="clear" w:color="auto" w:fill="FFFFFF" w:themeFill="background1"/>
            <w:tcMar>
              <w:top w:w="85" w:type="dxa"/>
              <w:left w:w="85" w:type="dxa"/>
              <w:bottom w:w="85" w:type="dxa"/>
              <w:right w:w="85" w:type="dxa"/>
            </w:tcMar>
            <w:vAlign w:val="center"/>
            <w:hideMark/>
          </w:tcPr>
          <w:p w14:paraId="472B7CA9" w14:textId="77777777" w:rsidR="00F16E32" w:rsidRPr="0001522C" w:rsidRDefault="00F16E32" w:rsidP="00D01144">
            <w:pPr>
              <w:pStyle w:val="Tabellentext"/>
            </w:pPr>
            <w:r w:rsidRPr="0001522C">
              <w:t>3</w:t>
            </w:r>
          </w:p>
        </w:tc>
        <w:tc>
          <w:tcPr>
            <w:tcW w:w="996" w:type="dxa"/>
            <w:shd w:val="clear" w:color="auto" w:fill="FFFFFF" w:themeFill="background1"/>
            <w:tcMar>
              <w:top w:w="85" w:type="dxa"/>
              <w:left w:w="85" w:type="dxa"/>
              <w:bottom w:w="85" w:type="dxa"/>
              <w:right w:w="85" w:type="dxa"/>
            </w:tcMar>
            <w:vAlign w:val="center"/>
          </w:tcPr>
          <w:p w14:paraId="6A5A29B9" w14:textId="77777777" w:rsidR="00F16E32" w:rsidRPr="0001522C" w:rsidRDefault="00F16E32" w:rsidP="00D01144">
            <w:pPr>
              <w:pStyle w:val="Tabellentext"/>
            </w:pPr>
            <w:r w:rsidRPr="0001522C">
              <w:t>RO</w:t>
            </w:r>
          </w:p>
        </w:tc>
        <w:tc>
          <w:tcPr>
            <w:tcW w:w="3821" w:type="dxa"/>
            <w:shd w:val="clear" w:color="auto" w:fill="FFFFFF" w:themeFill="background1"/>
            <w:tcMar>
              <w:top w:w="85" w:type="dxa"/>
              <w:left w:w="85" w:type="dxa"/>
              <w:bottom w:w="85" w:type="dxa"/>
              <w:right w:w="85" w:type="dxa"/>
            </w:tcMar>
            <w:vAlign w:val="center"/>
            <w:hideMark/>
          </w:tcPr>
          <w:p w14:paraId="1FFF7F3E" w14:textId="77777777" w:rsidR="00F16E32" w:rsidRPr="0001522C" w:rsidRDefault="00F16E32" w:rsidP="00D01144">
            <w:pPr>
              <w:pStyle w:val="Tabellentext"/>
            </w:pPr>
            <w:r w:rsidRPr="0001522C">
              <w:t>Display Temperature</w:t>
            </w:r>
          </w:p>
          <w:p w14:paraId="27C1299E" w14:textId="77777777" w:rsidR="00F16E32" w:rsidRPr="0001522C" w:rsidRDefault="00F16E32" w:rsidP="00D01144">
            <w:pPr>
              <w:pStyle w:val="Tabellentext"/>
            </w:pPr>
            <w:r w:rsidRPr="0001522C">
              <w:t>actual control value</w:t>
            </w:r>
          </w:p>
        </w:tc>
        <w:tc>
          <w:tcPr>
            <w:tcW w:w="2691" w:type="dxa"/>
            <w:vMerge/>
            <w:tcMar>
              <w:top w:w="85" w:type="dxa"/>
              <w:left w:w="85" w:type="dxa"/>
              <w:bottom w:w="85" w:type="dxa"/>
              <w:right w:w="85" w:type="dxa"/>
            </w:tcMar>
            <w:vAlign w:val="center"/>
            <w:hideMark/>
          </w:tcPr>
          <w:p w14:paraId="38665FCD" w14:textId="77777777" w:rsidR="00F16E32" w:rsidRPr="0001522C" w:rsidRDefault="00F16E32" w:rsidP="00D01144">
            <w:pPr>
              <w:pStyle w:val="Tabellentext"/>
            </w:pPr>
          </w:p>
        </w:tc>
      </w:tr>
      <w:tr w:rsidR="00525450" w:rsidRPr="0001522C" w14:paraId="31438F49" w14:textId="77777777" w:rsidTr="00700074">
        <w:trPr>
          <w:cantSplit/>
          <w:jc w:val="center"/>
        </w:trPr>
        <w:tc>
          <w:tcPr>
            <w:tcW w:w="1074" w:type="dxa"/>
            <w:shd w:val="clear" w:color="auto" w:fill="FFFFFF" w:themeFill="background1"/>
            <w:tcMar>
              <w:top w:w="85" w:type="dxa"/>
              <w:left w:w="85" w:type="dxa"/>
              <w:bottom w:w="85" w:type="dxa"/>
              <w:right w:w="85" w:type="dxa"/>
            </w:tcMar>
            <w:vAlign w:val="center"/>
            <w:hideMark/>
          </w:tcPr>
          <w:p w14:paraId="2D02E7EB" w14:textId="77777777" w:rsidR="00F16E32" w:rsidRPr="0001522C" w:rsidRDefault="00F16E32" w:rsidP="007C7B34">
            <w:pPr>
              <w:pStyle w:val="Tabellentext"/>
            </w:pPr>
            <w:r w:rsidRPr="0001522C">
              <w:t>0x006E</w:t>
            </w:r>
          </w:p>
        </w:tc>
        <w:tc>
          <w:tcPr>
            <w:tcW w:w="1057" w:type="dxa"/>
            <w:shd w:val="clear" w:color="auto" w:fill="FFFFFF" w:themeFill="background1"/>
            <w:tcMar>
              <w:top w:w="85" w:type="dxa"/>
              <w:left w:w="85" w:type="dxa"/>
              <w:bottom w:w="85" w:type="dxa"/>
              <w:right w:w="85" w:type="dxa"/>
            </w:tcMar>
            <w:vAlign w:val="center"/>
            <w:hideMark/>
          </w:tcPr>
          <w:p w14:paraId="6387FF21" w14:textId="77777777" w:rsidR="00F16E32" w:rsidRPr="0001522C" w:rsidRDefault="00F16E32" w:rsidP="00D01144">
            <w:pPr>
              <w:pStyle w:val="Tabellentext"/>
            </w:pPr>
            <w:r w:rsidRPr="0001522C">
              <w:t>3</w:t>
            </w:r>
          </w:p>
        </w:tc>
        <w:tc>
          <w:tcPr>
            <w:tcW w:w="996" w:type="dxa"/>
            <w:shd w:val="clear" w:color="auto" w:fill="FFFFFF" w:themeFill="background1"/>
            <w:tcMar>
              <w:top w:w="85" w:type="dxa"/>
              <w:left w:w="85" w:type="dxa"/>
              <w:bottom w:w="85" w:type="dxa"/>
              <w:right w:w="85" w:type="dxa"/>
            </w:tcMar>
            <w:vAlign w:val="center"/>
          </w:tcPr>
          <w:p w14:paraId="7353903E" w14:textId="64F82C3E" w:rsidR="00F16E32" w:rsidRPr="0001522C" w:rsidRDefault="3112D99D" w:rsidP="00893843">
            <w:pPr>
              <w:pStyle w:val="Tabellentext"/>
            </w:pPr>
            <w:r>
              <w:t>RO</w:t>
            </w:r>
          </w:p>
        </w:tc>
        <w:tc>
          <w:tcPr>
            <w:tcW w:w="3821" w:type="dxa"/>
            <w:shd w:val="clear" w:color="auto" w:fill="FFFFFF" w:themeFill="background1"/>
            <w:tcMar>
              <w:top w:w="85" w:type="dxa"/>
              <w:left w:w="85" w:type="dxa"/>
              <w:bottom w:w="85" w:type="dxa"/>
              <w:right w:w="85" w:type="dxa"/>
            </w:tcMar>
            <w:vAlign w:val="center"/>
            <w:hideMark/>
          </w:tcPr>
          <w:p w14:paraId="67D19302" w14:textId="77777777" w:rsidR="00F16E32" w:rsidRPr="0001522C" w:rsidRDefault="00F16E32" w:rsidP="00D01144">
            <w:pPr>
              <w:pStyle w:val="Tabellentext"/>
            </w:pPr>
            <w:r w:rsidRPr="0001522C">
              <w:t>Air Temperature</w:t>
            </w:r>
          </w:p>
          <w:p w14:paraId="6E01908F" w14:textId="77777777" w:rsidR="00F16E32" w:rsidRPr="0001522C" w:rsidRDefault="00F16E32" w:rsidP="00D01144">
            <w:pPr>
              <w:pStyle w:val="Tabellentext"/>
            </w:pPr>
            <w:r w:rsidRPr="0001522C">
              <w:t>actual value probe 1</w:t>
            </w:r>
          </w:p>
        </w:tc>
        <w:tc>
          <w:tcPr>
            <w:tcW w:w="2691" w:type="dxa"/>
            <w:vMerge w:val="restart"/>
            <w:shd w:val="clear" w:color="auto" w:fill="FFFFFF" w:themeFill="background1"/>
            <w:tcMar>
              <w:top w:w="85" w:type="dxa"/>
              <w:left w:w="85" w:type="dxa"/>
              <w:bottom w:w="85" w:type="dxa"/>
              <w:right w:w="85" w:type="dxa"/>
            </w:tcMar>
            <w:vAlign w:val="center"/>
            <w:hideMark/>
          </w:tcPr>
          <w:p w14:paraId="4D13C02D" w14:textId="77777777" w:rsidR="00F16E32" w:rsidRPr="0001522C" w:rsidRDefault="00F16E32" w:rsidP="00D01144">
            <w:pPr>
              <w:pStyle w:val="Tabellentext"/>
            </w:pPr>
            <w:r w:rsidRPr="0001522C">
              <w:t>Unit °C </w:t>
            </w:r>
            <w:r w:rsidRPr="0001522C">
              <w:br/>
              <w:t>Resolution: 0.1</w:t>
            </w:r>
          </w:p>
          <w:p w14:paraId="09C04C80" w14:textId="77777777" w:rsidR="00F16E32" w:rsidRPr="0001522C" w:rsidRDefault="00F16E32" w:rsidP="00D01144">
            <w:pPr>
              <w:pStyle w:val="Tabellentext"/>
            </w:pPr>
            <w:r w:rsidRPr="0001522C">
              <w:t>Format: signed 16 bit integer, Gain 10.</w:t>
            </w:r>
            <w:r w:rsidRPr="0001522C">
              <w:br/>
              <w:t>Example: 0xFF4C = -18.0°, 0x51 = +8.1°</w:t>
            </w:r>
          </w:p>
        </w:tc>
      </w:tr>
      <w:tr w:rsidR="00525450" w:rsidRPr="00F63077" w14:paraId="7A7EB226" w14:textId="77777777" w:rsidTr="00700074">
        <w:trPr>
          <w:cantSplit/>
          <w:jc w:val="center"/>
        </w:trPr>
        <w:tc>
          <w:tcPr>
            <w:tcW w:w="1074" w:type="dxa"/>
            <w:shd w:val="clear" w:color="auto" w:fill="FFFFFF" w:themeFill="background1"/>
            <w:tcMar>
              <w:top w:w="85" w:type="dxa"/>
              <w:left w:w="85" w:type="dxa"/>
              <w:bottom w:w="85" w:type="dxa"/>
              <w:right w:w="85" w:type="dxa"/>
            </w:tcMar>
            <w:vAlign w:val="center"/>
            <w:hideMark/>
          </w:tcPr>
          <w:p w14:paraId="07DCB39F" w14:textId="77777777" w:rsidR="00F16E32" w:rsidRPr="0001522C" w:rsidRDefault="00F16E32" w:rsidP="00D01144">
            <w:pPr>
              <w:pStyle w:val="Tabellentext"/>
            </w:pPr>
            <w:r w:rsidRPr="0001522C">
              <w:t>0x006F</w:t>
            </w:r>
          </w:p>
        </w:tc>
        <w:tc>
          <w:tcPr>
            <w:tcW w:w="1057" w:type="dxa"/>
            <w:shd w:val="clear" w:color="auto" w:fill="FFFFFF" w:themeFill="background1"/>
            <w:tcMar>
              <w:top w:w="85" w:type="dxa"/>
              <w:left w:w="85" w:type="dxa"/>
              <w:bottom w:w="85" w:type="dxa"/>
              <w:right w:w="85" w:type="dxa"/>
            </w:tcMar>
            <w:vAlign w:val="center"/>
            <w:hideMark/>
          </w:tcPr>
          <w:p w14:paraId="38E394E8" w14:textId="77777777" w:rsidR="00F16E32" w:rsidRPr="0001522C" w:rsidRDefault="00F16E32" w:rsidP="00D01144">
            <w:pPr>
              <w:pStyle w:val="Tabellentext"/>
            </w:pPr>
            <w:r w:rsidRPr="0001522C">
              <w:t>3</w:t>
            </w:r>
          </w:p>
        </w:tc>
        <w:tc>
          <w:tcPr>
            <w:tcW w:w="996" w:type="dxa"/>
            <w:shd w:val="clear" w:color="auto" w:fill="FFFFFF" w:themeFill="background1"/>
            <w:tcMar>
              <w:top w:w="85" w:type="dxa"/>
              <w:left w:w="85" w:type="dxa"/>
              <w:bottom w:w="85" w:type="dxa"/>
              <w:right w:w="85" w:type="dxa"/>
            </w:tcMar>
            <w:vAlign w:val="center"/>
          </w:tcPr>
          <w:p w14:paraId="0DD46053" w14:textId="47289DAB" w:rsidR="00F16E32" w:rsidRPr="0001522C" w:rsidRDefault="7FEAA093" w:rsidP="00893843">
            <w:pPr>
              <w:pStyle w:val="Tabellentext"/>
            </w:pPr>
            <w:r>
              <w:t>RO</w:t>
            </w:r>
          </w:p>
        </w:tc>
        <w:tc>
          <w:tcPr>
            <w:tcW w:w="3821" w:type="dxa"/>
            <w:shd w:val="clear" w:color="auto" w:fill="FFFFFF" w:themeFill="background1"/>
            <w:tcMar>
              <w:top w:w="85" w:type="dxa"/>
              <w:left w:w="85" w:type="dxa"/>
              <w:bottom w:w="85" w:type="dxa"/>
              <w:right w:w="85" w:type="dxa"/>
            </w:tcMar>
            <w:vAlign w:val="center"/>
            <w:hideMark/>
          </w:tcPr>
          <w:p w14:paraId="2780140A" w14:textId="77777777" w:rsidR="00F16E32" w:rsidRPr="0001522C" w:rsidRDefault="00F16E32" w:rsidP="00D01144">
            <w:pPr>
              <w:pStyle w:val="Tabellentext"/>
            </w:pPr>
            <w:r w:rsidRPr="0001522C">
              <w:t>Evaporator Temperature</w:t>
            </w:r>
          </w:p>
          <w:p w14:paraId="778D8CD6" w14:textId="77777777" w:rsidR="00F16E32" w:rsidRPr="0001522C" w:rsidRDefault="00F16E32" w:rsidP="00D01144">
            <w:pPr>
              <w:pStyle w:val="Tabellentext"/>
            </w:pPr>
            <w:r w:rsidRPr="0001522C">
              <w:t>actual value probe 2</w:t>
            </w:r>
          </w:p>
        </w:tc>
        <w:tc>
          <w:tcPr>
            <w:tcW w:w="2691" w:type="dxa"/>
            <w:vMerge/>
            <w:tcMar>
              <w:top w:w="85" w:type="dxa"/>
              <w:left w:w="85" w:type="dxa"/>
              <w:bottom w:w="85" w:type="dxa"/>
              <w:right w:w="85" w:type="dxa"/>
            </w:tcMar>
            <w:vAlign w:val="center"/>
            <w:hideMark/>
          </w:tcPr>
          <w:p w14:paraId="0C60D958" w14:textId="77777777" w:rsidR="00F16E32" w:rsidRPr="0001522C" w:rsidRDefault="00F16E32" w:rsidP="00D01144">
            <w:pPr>
              <w:pStyle w:val="Tabellentext"/>
            </w:pPr>
          </w:p>
        </w:tc>
      </w:tr>
      <w:tr w:rsidR="00525450" w:rsidRPr="00F63077" w14:paraId="6BE84507" w14:textId="77777777" w:rsidTr="00700074">
        <w:trPr>
          <w:cantSplit/>
          <w:jc w:val="center"/>
        </w:trPr>
        <w:tc>
          <w:tcPr>
            <w:tcW w:w="1074" w:type="dxa"/>
            <w:shd w:val="clear" w:color="auto" w:fill="FFFFFF" w:themeFill="background1"/>
            <w:tcMar>
              <w:top w:w="85" w:type="dxa"/>
              <w:left w:w="85" w:type="dxa"/>
              <w:bottom w:w="85" w:type="dxa"/>
              <w:right w:w="85" w:type="dxa"/>
            </w:tcMar>
            <w:vAlign w:val="center"/>
            <w:hideMark/>
          </w:tcPr>
          <w:p w14:paraId="698549F2" w14:textId="77777777" w:rsidR="00F16E32" w:rsidRPr="0001522C" w:rsidRDefault="00F16E32" w:rsidP="00D01144">
            <w:pPr>
              <w:pStyle w:val="Tabellentext"/>
            </w:pPr>
            <w:r w:rsidRPr="0001522C">
              <w:t>0x0070</w:t>
            </w:r>
          </w:p>
        </w:tc>
        <w:tc>
          <w:tcPr>
            <w:tcW w:w="1057" w:type="dxa"/>
            <w:shd w:val="clear" w:color="auto" w:fill="FFFFFF" w:themeFill="background1"/>
            <w:tcMar>
              <w:top w:w="85" w:type="dxa"/>
              <w:left w:w="85" w:type="dxa"/>
              <w:bottom w:w="85" w:type="dxa"/>
              <w:right w:w="85" w:type="dxa"/>
            </w:tcMar>
            <w:vAlign w:val="center"/>
            <w:hideMark/>
          </w:tcPr>
          <w:p w14:paraId="3972C9B7" w14:textId="77777777" w:rsidR="00F16E32" w:rsidRPr="0001522C" w:rsidRDefault="00F16E32" w:rsidP="00D01144">
            <w:pPr>
              <w:pStyle w:val="Tabellentext"/>
            </w:pPr>
            <w:r w:rsidRPr="0001522C">
              <w:t>3</w:t>
            </w:r>
          </w:p>
        </w:tc>
        <w:tc>
          <w:tcPr>
            <w:tcW w:w="996" w:type="dxa"/>
            <w:shd w:val="clear" w:color="auto" w:fill="FFFFFF" w:themeFill="background1"/>
            <w:tcMar>
              <w:top w:w="85" w:type="dxa"/>
              <w:left w:w="85" w:type="dxa"/>
              <w:bottom w:w="85" w:type="dxa"/>
              <w:right w:w="85" w:type="dxa"/>
            </w:tcMar>
            <w:vAlign w:val="center"/>
          </w:tcPr>
          <w:p w14:paraId="03B1548A" w14:textId="4F394ACE" w:rsidR="00F16E32" w:rsidRPr="0001522C" w:rsidRDefault="7DF4E4E4" w:rsidP="00893843">
            <w:pPr>
              <w:pStyle w:val="Tabellentext"/>
            </w:pPr>
            <w:r>
              <w:t>RO</w:t>
            </w:r>
          </w:p>
        </w:tc>
        <w:tc>
          <w:tcPr>
            <w:tcW w:w="3821" w:type="dxa"/>
            <w:shd w:val="clear" w:color="auto" w:fill="FFFFFF" w:themeFill="background1"/>
            <w:tcMar>
              <w:top w:w="85" w:type="dxa"/>
              <w:left w:w="85" w:type="dxa"/>
              <w:bottom w:w="85" w:type="dxa"/>
              <w:right w:w="85" w:type="dxa"/>
            </w:tcMar>
            <w:vAlign w:val="center"/>
            <w:hideMark/>
          </w:tcPr>
          <w:p w14:paraId="4504EA8E" w14:textId="77777777" w:rsidR="00F16E32" w:rsidRPr="0001522C" w:rsidRDefault="00F16E32" w:rsidP="00D01144">
            <w:pPr>
              <w:pStyle w:val="Tabellentext"/>
            </w:pPr>
            <w:r w:rsidRPr="0001522C">
              <w:t>Product Temperature</w:t>
            </w:r>
          </w:p>
          <w:p w14:paraId="68A71ACE" w14:textId="77777777" w:rsidR="00F16E32" w:rsidRPr="0001522C" w:rsidRDefault="00F16E32" w:rsidP="00D01144">
            <w:pPr>
              <w:pStyle w:val="Tabellentext"/>
            </w:pPr>
            <w:r w:rsidRPr="0001522C">
              <w:t>actual value probe 3</w:t>
            </w:r>
          </w:p>
        </w:tc>
        <w:tc>
          <w:tcPr>
            <w:tcW w:w="2691" w:type="dxa"/>
            <w:vMerge/>
            <w:tcMar>
              <w:top w:w="85" w:type="dxa"/>
              <w:left w:w="85" w:type="dxa"/>
              <w:bottom w:w="85" w:type="dxa"/>
              <w:right w:w="85" w:type="dxa"/>
            </w:tcMar>
            <w:vAlign w:val="center"/>
            <w:hideMark/>
          </w:tcPr>
          <w:p w14:paraId="6DBC4D24" w14:textId="77777777" w:rsidR="00F16E32" w:rsidRPr="0001522C" w:rsidRDefault="00F16E32" w:rsidP="00D01144">
            <w:pPr>
              <w:pStyle w:val="Tabellentext"/>
            </w:pPr>
          </w:p>
        </w:tc>
      </w:tr>
      <w:tr w:rsidR="00525450" w:rsidRPr="00F63077" w14:paraId="04054172" w14:textId="77777777" w:rsidTr="00700074">
        <w:trPr>
          <w:cantSplit/>
          <w:jc w:val="center"/>
        </w:trPr>
        <w:tc>
          <w:tcPr>
            <w:tcW w:w="1074" w:type="dxa"/>
            <w:shd w:val="clear" w:color="auto" w:fill="FFFFFF" w:themeFill="background1"/>
            <w:tcMar>
              <w:top w:w="85" w:type="dxa"/>
              <w:left w:w="85" w:type="dxa"/>
              <w:bottom w:w="85" w:type="dxa"/>
              <w:right w:w="85" w:type="dxa"/>
            </w:tcMar>
            <w:vAlign w:val="center"/>
            <w:hideMark/>
          </w:tcPr>
          <w:p w14:paraId="48AD0D90" w14:textId="77777777" w:rsidR="00F16E32" w:rsidRPr="0001522C" w:rsidRDefault="00F16E32" w:rsidP="00D01144">
            <w:pPr>
              <w:pStyle w:val="Tabellentext"/>
            </w:pPr>
            <w:r w:rsidRPr="0001522C">
              <w:t>0x00C7</w:t>
            </w:r>
          </w:p>
        </w:tc>
        <w:tc>
          <w:tcPr>
            <w:tcW w:w="1057" w:type="dxa"/>
            <w:shd w:val="clear" w:color="auto" w:fill="FFFFFF" w:themeFill="background1"/>
            <w:tcMar>
              <w:top w:w="85" w:type="dxa"/>
              <w:left w:w="85" w:type="dxa"/>
              <w:bottom w:w="85" w:type="dxa"/>
              <w:right w:w="85" w:type="dxa"/>
            </w:tcMar>
            <w:vAlign w:val="center"/>
            <w:hideMark/>
          </w:tcPr>
          <w:p w14:paraId="31EE1612" w14:textId="77777777" w:rsidR="00F16E32" w:rsidRPr="0001522C" w:rsidRDefault="00F16E32" w:rsidP="00D01144">
            <w:pPr>
              <w:pStyle w:val="Tabellentext"/>
            </w:pPr>
            <w:r w:rsidRPr="0001522C">
              <w:t>3</w:t>
            </w:r>
          </w:p>
        </w:tc>
        <w:tc>
          <w:tcPr>
            <w:tcW w:w="996" w:type="dxa"/>
            <w:shd w:val="clear" w:color="auto" w:fill="FFFFFF" w:themeFill="background1"/>
            <w:tcMar>
              <w:top w:w="85" w:type="dxa"/>
              <w:left w:w="85" w:type="dxa"/>
              <w:bottom w:w="85" w:type="dxa"/>
              <w:right w:w="85" w:type="dxa"/>
            </w:tcMar>
            <w:vAlign w:val="center"/>
          </w:tcPr>
          <w:p w14:paraId="15D17254" w14:textId="4AA41A92" w:rsidR="00F16E32" w:rsidRPr="0001522C" w:rsidRDefault="41A6AD28" w:rsidP="00893843">
            <w:pPr>
              <w:pStyle w:val="Tabellentext"/>
            </w:pPr>
            <w:r>
              <w:t>RO</w:t>
            </w:r>
          </w:p>
        </w:tc>
        <w:tc>
          <w:tcPr>
            <w:tcW w:w="3821" w:type="dxa"/>
            <w:shd w:val="clear" w:color="auto" w:fill="FFFFFF" w:themeFill="background1"/>
            <w:tcMar>
              <w:top w:w="85" w:type="dxa"/>
              <w:left w:w="85" w:type="dxa"/>
              <w:bottom w:w="85" w:type="dxa"/>
              <w:right w:w="85" w:type="dxa"/>
            </w:tcMar>
            <w:vAlign w:val="center"/>
            <w:hideMark/>
          </w:tcPr>
          <w:p w14:paraId="1F1BC66D" w14:textId="77777777" w:rsidR="00F16E32" w:rsidRPr="0001522C" w:rsidRDefault="00F16E32" w:rsidP="00D01144">
            <w:pPr>
              <w:pStyle w:val="Tabellentext"/>
            </w:pPr>
            <w:r w:rsidRPr="0001522C">
              <w:t>Allowed Setpoints (bit-mapped)</w:t>
            </w:r>
          </w:p>
          <w:p w14:paraId="07980923" w14:textId="77777777" w:rsidR="00F16E32" w:rsidRPr="0001522C" w:rsidRDefault="00F16E32" w:rsidP="00D01144">
            <w:pPr>
              <w:pStyle w:val="Tabellentext"/>
              <w:rPr>
                <w:i/>
              </w:rPr>
            </w:pPr>
            <w:r w:rsidRPr="0001522C">
              <w:rPr>
                <w:i/>
              </w:rPr>
              <w:t>(description see table A)</w:t>
            </w:r>
          </w:p>
        </w:tc>
        <w:tc>
          <w:tcPr>
            <w:tcW w:w="2691" w:type="dxa"/>
            <w:shd w:val="clear" w:color="auto" w:fill="FFFFFF" w:themeFill="background1"/>
            <w:tcMar>
              <w:top w:w="85" w:type="dxa"/>
              <w:left w:w="85" w:type="dxa"/>
              <w:bottom w:w="85" w:type="dxa"/>
              <w:right w:w="85" w:type="dxa"/>
            </w:tcMar>
            <w:vAlign w:val="center"/>
            <w:hideMark/>
          </w:tcPr>
          <w:p w14:paraId="6EA32667" w14:textId="77777777" w:rsidR="00F16E32" w:rsidRPr="0001522C" w:rsidRDefault="00F16E32" w:rsidP="00D01144">
            <w:pPr>
              <w:pStyle w:val="Tabellentext"/>
            </w:pPr>
          </w:p>
        </w:tc>
      </w:tr>
      <w:tr w:rsidR="00525450" w:rsidRPr="0001522C" w14:paraId="7F3CCEF4" w14:textId="77777777" w:rsidTr="00700074">
        <w:trPr>
          <w:cantSplit/>
          <w:jc w:val="center"/>
        </w:trPr>
        <w:tc>
          <w:tcPr>
            <w:tcW w:w="1074" w:type="dxa"/>
            <w:shd w:val="clear" w:color="auto" w:fill="FFFFFF" w:themeFill="background1"/>
            <w:tcMar>
              <w:top w:w="85" w:type="dxa"/>
              <w:left w:w="85" w:type="dxa"/>
              <w:bottom w:w="85" w:type="dxa"/>
              <w:right w:w="85" w:type="dxa"/>
            </w:tcMar>
            <w:vAlign w:val="center"/>
            <w:hideMark/>
          </w:tcPr>
          <w:p w14:paraId="58AC67FD" w14:textId="77777777" w:rsidR="00F16E32" w:rsidRPr="0001522C" w:rsidRDefault="00F16E32" w:rsidP="00D01144">
            <w:pPr>
              <w:pStyle w:val="Tabellentext"/>
            </w:pPr>
            <w:r w:rsidRPr="0001522C">
              <w:t>0x00C8</w:t>
            </w:r>
          </w:p>
        </w:tc>
        <w:tc>
          <w:tcPr>
            <w:tcW w:w="1057" w:type="dxa"/>
            <w:shd w:val="clear" w:color="auto" w:fill="FFFFFF" w:themeFill="background1"/>
            <w:tcMar>
              <w:top w:w="85" w:type="dxa"/>
              <w:left w:w="85" w:type="dxa"/>
              <w:bottom w:w="85" w:type="dxa"/>
              <w:right w:w="85" w:type="dxa"/>
            </w:tcMar>
            <w:vAlign w:val="center"/>
            <w:hideMark/>
          </w:tcPr>
          <w:p w14:paraId="691E29E0" w14:textId="77777777" w:rsidR="00F16E32" w:rsidRPr="0001522C" w:rsidRDefault="00F16E32" w:rsidP="00D01144">
            <w:pPr>
              <w:pStyle w:val="Tabellentext"/>
            </w:pPr>
            <w:r w:rsidRPr="0001522C">
              <w:t>1</w:t>
            </w:r>
          </w:p>
        </w:tc>
        <w:tc>
          <w:tcPr>
            <w:tcW w:w="996" w:type="dxa"/>
            <w:shd w:val="clear" w:color="auto" w:fill="FFFFFF" w:themeFill="background1"/>
            <w:tcMar>
              <w:top w:w="85" w:type="dxa"/>
              <w:left w:w="85" w:type="dxa"/>
              <w:bottom w:w="85" w:type="dxa"/>
              <w:right w:w="85" w:type="dxa"/>
            </w:tcMar>
            <w:vAlign w:val="center"/>
          </w:tcPr>
          <w:p w14:paraId="453975D4" w14:textId="4BAAEFCB" w:rsidR="00F16E32" w:rsidRPr="0001522C" w:rsidRDefault="0BA16214" w:rsidP="00893843">
            <w:pPr>
              <w:pStyle w:val="Tabellentext"/>
            </w:pPr>
            <w:r>
              <w:t>RO</w:t>
            </w:r>
          </w:p>
        </w:tc>
        <w:tc>
          <w:tcPr>
            <w:tcW w:w="3821" w:type="dxa"/>
            <w:shd w:val="clear" w:color="auto" w:fill="FFFFFF" w:themeFill="background1"/>
            <w:tcMar>
              <w:top w:w="85" w:type="dxa"/>
              <w:left w:w="85" w:type="dxa"/>
              <w:bottom w:w="85" w:type="dxa"/>
              <w:right w:w="85" w:type="dxa"/>
            </w:tcMar>
            <w:vAlign w:val="center"/>
            <w:hideMark/>
          </w:tcPr>
          <w:p w14:paraId="486A1EBB" w14:textId="77777777" w:rsidR="00F16E32" w:rsidRPr="0001522C" w:rsidRDefault="00F16E32" w:rsidP="00D01144">
            <w:pPr>
              <w:pStyle w:val="Tabellentext"/>
            </w:pPr>
            <w:r w:rsidRPr="0001522C">
              <w:t>State Zone</w:t>
            </w:r>
          </w:p>
          <w:p w14:paraId="2A29C82C" w14:textId="77777777" w:rsidR="00F16E32" w:rsidRPr="0001522C" w:rsidRDefault="00F16E32" w:rsidP="00D01144">
            <w:pPr>
              <w:pStyle w:val="Tabellentext"/>
            </w:pPr>
            <w:r w:rsidRPr="0001522C">
              <w:t>0 = Off</w:t>
            </w:r>
          </w:p>
          <w:p w14:paraId="1FF10A77" w14:textId="77777777" w:rsidR="00F16E32" w:rsidRPr="0001522C" w:rsidRDefault="00F16E32" w:rsidP="00D01144">
            <w:pPr>
              <w:pStyle w:val="Tabellentext"/>
            </w:pPr>
            <w:r w:rsidRPr="0001522C">
              <w:t>1 = On</w:t>
            </w:r>
          </w:p>
        </w:tc>
        <w:tc>
          <w:tcPr>
            <w:tcW w:w="2691" w:type="dxa"/>
            <w:shd w:val="clear" w:color="auto" w:fill="FFFFFF" w:themeFill="background1"/>
            <w:tcMar>
              <w:top w:w="85" w:type="dxa"/>
              <w:left w:w="85" w:type="dxa"/>
              <w:bottom w:w="85" w:type="dxa"/>
              <w:right w:w="85" w:type="dxa"/>
            </w:tcMar>
            <w:vAlign w:val="center"/>
            <w:hideMark/>
          </w:tcPr>
          <w:p w14:paraId="7D2B3FD5" w14:textId="66352E8C" w:rsidR="00F16E32" w:rsidRPr="0001522C" w:rsidRDefault="009769FB" w:rsidP="00D01144">
            <w:pPr>
              <w:pStyle w:val="Tabellentext"/>
            </w:pPr>
            <w:r>
              <w:t>D</w:t>
            </w:r>
            <w:r w:rsidR="00F16E32" w:rsidRPr="0001522C">
              <w:t>evice operation</w:t>
            </w:r>
          </w:p>
        </w:tc>
      </w:tr>
      <w:tr w:rsidR="00525450" w:rsidRPr="0001522C" w14:paraId="134B8539" w14:textId="77777777" w:rsidTr="00700074">
        <w:trPr>
          <w:cantSplit/>
          <w:jc w:val="center"/>
        </w:trPr>
        <w:tc>
          <w:tcPr>
            <w:tcW w:w="1074" w:type="dxa"/>
            <w:shd w:val="clear" w:color="auto" w:fill="FFFFFF" w:themeFill="background1"/>
            <w:tcMar>
              <w:top w:w="85" w:type="dxa"/>
              <w:left w:w="85" w:type="dxa"/>
              <w:bottom w:w="85" w:type="dxa"/>
              <w:right w:w="85" w:type="dxa"/>
            </w:tcMar>
            <w:vAlign w:val="center"/>
            <w:hideMark/>
          </w:tcPr>
          <w:p w14:paraId="5ADC5B27" w14:textId="77777777" w:rsidR="00F16E32" w:rsidRPr="0001522C" w:rsidRDefault="00F16E32" w:rsidP="00D01144">
            <w:pPr>
              <w:pStyle w:val="Tabellentext"/>
            </w:pPr>
            <w:r w:rsidRPr="0001522C">
              <w:t>0x00C9</w:t>
            </w:r>
          </w:p>
        </w:tc>
        <w:tc>
          <w:tcPr>
            <w:tcW w:w="1057" w:type="dxa"/>
            <w:shd w:val="clear" w:color="auto" w:fill="FFFFFF" w:themeFill="background1"/>
            <w:tcMar>
              <w:top w:w="85" w:type="dxa"/>
              <w:left w:w="85" w:type="dxa"/>
              <w:bottom w:w="85" w:type="dxa"/>
              <w:right w:w="85" w:type="dxa"/>
            </w:tcMar>
            <w:vAlign w:val="center"/>
            <w:hideMark/>
          </w:tcPr>
          <w:p w14:paraId="52A1D264" w14:textId="77777777" w:rsidR="00F16E32" w:rsidRPr="0001522C" w:rsidRDefault="00F16E32" w:rsidP="00D01144">
            <w:pPr>
              <w:pStyle w:val="Tabellentext"/>
            </w:pPr>
            <w:r w:rsidRPr="0001522C">
              <w:t>1</w:t>
            </w:r>
          </w:p>
        </w:tc>
        <w:tc>
          <w:tcPr>
            <w:tcW w:w="996" w:type="dxa"/>
            <w:shd w:val="clear" w:color="auto" w:fill="FFFFFF" w:themeFill="background1"/>
            <w:tcMar>
              <w:top w:w="85" w:type="dxa"/>
              <w:left w:w="85" w:type="dxa"/>
              <w:bottom w:w="85" w:type="dxa"/>
              <w:right w:w="85" w:type="dxa"/>
            </w:tcMar>
            <w:vAlign w:val="center"/>
          </w:tcPr>
          <w:p w14:paraId="25111D66" w14:textId="17EB19EC" w:rsidR="00F16E32" w:rsidRPr="0001522C" w:rsidRDefault="0BA16214" w:rsidP="00893843">
            <w:pPr>
              <w:pStyle w:val="Tabellentext"/>
            </w:pPr>
            <w:r>
              <w:t>RO</w:t>
            </w:r>
          </w:p>
        </w:tc>
        <w:tc>
          <w:tcPr>
            <w:tcW w:w="3821" w:type="dxa"/>
            <w:shd w:val="clear" w:color="auto" w:fill="FFFFFF" w:themeFill="background1"/>
            <w:tcMar>
              <w:top w:w="85" w:type="dxa"/>
              <w:left w:w="85" w:type="dxa"/>
              <w:bottom w:w="85" w:type="dxa"/>
              <w:right w:w="85" w:type="dxa"/>
            </w:tcMar>
            <w:vAlign w:val="center"/>
            <w:hideMark/>
          </w:tcPr>
          <w:p w14:paraId="1CA18815" w14:textId="77777777" w:rsidR="00F16E32" w:rsidRPr="0001522C" w:rsidRDefault="00F16E32" w:rsidP="00D01144">
            <w:pPr>
              <w:pStyle w:val="Tabellentext"/>
            </w:pPr>
            <w:r w:rsidRPr="0001522C">
              <w:t>General Alarm</w:t>
            </w:r>
          </w:p>
          <w:p w14:paraId="7BEE3FAD" w14:textId="77777777" w:rsidR="00F16E32" w:rsidRPr="0001522C" w:rsidRDefault="00F16E32" w:rsidP="00D01144">
            <w:pPr>
              <w:pStyle w:val="Tabellentext"/>
            </w:pPr>
            <w:r w:rsidRPr="0001522C">
              <w:t>0 = Off</w:t>
            </w:r>
          </w:p>
          <w:p w14:paraId="7E0DDCEF" w14:textId="77777777" w:rsidR="00F16E32" w:rsidRPr="0001522C" w:rsidRDefault="00F16E32" w:rsidP="00D01144">
            <w:pPr>
              <w:pStyle w:val="Tabellentext"/>
            </w:pPr>
            <w:r w:rsidRPr="0001522C">
              <w:t>1 = On</w:t>
            </w:r>
          </w:p>
        </w:tc>
        <w:tc>
          <w:tcPr>
            <w:tcW w:w="2691" w:type="dxa"/>
            <w:shd w:val="clear" w:color="auto" w:fill="FFFFFF" w:themeFill="background1"/>
            <w:tcMar>
              <w:top w:w="85" w:type="dxa"/>
              <w:left w:w="85" w:type="dxa"/>
              <w:bottom w:w="85" w:type="dxa"/>
              <w:right w:w="85" w:type="dxa"/>
            </w:tcMar>
            <w:vAlign w:val="center"/>
            <w:hideMark/>
          </w:tcPr>
          <w:p w14:paraId="74E1BE39" w14:textId="54DC75F1" w:rsidR="00F16E32" w:rsidRPr="0001522C" w:rsidRDefault="00F16E32" w:rsidP="00D01144">
            <w:pPr>
              <w:pStyle w:val="Tabellentext"/>
            </w:pPr>
            <w:r w:rsidRPr="0001522C">
              <w:t> </w:t>
            </w:r>
            <w:r w:rsidR="009769FB">
              <w:t>G</w:t>
            </w:r>
            <w:r w:rsidRPr="0001522C">
              <w:t>eneral alarm </w:t>
            </w:r>
          </w:p>
        </w:tc>
      </w:tr>
      <w:tr w:rsidR="00525450" w:rsidRPr="0001522C" w14:paraId="5D4A236B" w14:textId="77777777" w:rsidTr="00700074">
        <w:trPr>
          <w:cantSplit/>
          <w:jc w:val="center"/>
        </w:trPr>
        <w:tc>
          <w:tcPr>
            <w:tcW w:w="1074" w:type="dxa"/>
            <w:shd w:val="clear" w:color="auto" w:fill="FFFFFF" w:themeFill="background1"/>
            <w:tcMar>
              <w:top w:w="85" w:type="dxa"/>
              <w:left w:w="85" w:type="dxa"/>
              <w:bottom w:w="85" w:type="dxa"/>
              <w:right w:w="85" w:type="dxa"/>
            </w:tcMar>
            <w:vAlign w:val="center"/>
            <w:hideMark/>
          </w:tcPr>
          <w:p w14:paraId="5342A091" w14:textId="77777777" w:rsidR="00F16E32" w:rsidRPr="0001522C" w:rsidRDefault="00F16E32" w:rsidP="00D01144">
            <w:pPr>
              <w:pStyle w:val="Tabellentext"/>
            </w:pPr>
            <w:r w:rsidRPr="0001522C">
              <w:t>0x00CA</w:t>
            </w:r>
          </w:p>
        </w:tc>
        <w:tc>
          <w:tcPr>
            <w:tcW w:w="1057" w:type="dxa"/>
            <w:shd w:val="clear" w:color="auto" w:fill="FFFFFF" w:themeFill="background1"/>
            <w:tcMar>
              <w:top w:w="85" w:type="dxa"/>
              <w:left w:w="85" w:type="dxa"/>
              <w:bottom w:w="85" w:type="dxa"/>
              <w:right w:w="85" w:type="dxa"/>
            </w:tcMar>
            <w:vAlign w:val="center"/>
            <w:hideMark/>
          </w:tcPr>
          <w:p w14:paraId="3E16B1BE" w14:textId="77777777" w:rsidR="00F16E32" w:rsidRPr="0001522C" w:rsidRDefault="00F16E32" w:rsidP="00D01144">
            <w:pPr>
              <w:pStyle w:val="Tabellentext"/>
            </w:pPr>
            <w:r w:rsidRPr="0001522C">
              <w:t>1</w:t>
            </w:r>
          </w:p>
        </w:tc>
        <w:tc>
          <w:tcPr>
            <w:tcW w:w="996" w:type="dxa"/>
            <w:shd w:val="clear" w:color="auto" w:fill="FFFFFF" w:themeFill="background1"/>
            <w:tcMar>
              <w:top w:w="85" w:type="dxa"/>
              <w:left w:w="85" w:type="dxa"/>
              <w:bottom w:w="85" w:type="dxa"/>
              <w:right w:w="85" w:type="dxa"/>
            </w:tcMar>
            <w:vAlign w:val="center"/>
          </w:tcPr>
          <w:p w14:paraId="269A5D38" w14:textId="77777777" w:rsidR="00F16E32" w:rsidRPr="0001522C" w:rsidRDefault="69B94EDA" w:rsidP="00D01144">
            <w:pPr>
              <w:pStyle w:val="Tabellentext"/>
            </w:pPr>
            <w:r>
              <w:t>RO</w:t>
            </w:r>
          </w:p>
          <w:p w14:paraId="07ADA26A" w14:textId="2C73F151" w:rsidR="00F16E32" w:rsidRPr="0001522C" w:rsidRDefault="00F16E32" w:rsidP="00D01144">
            <w:pPr>
              <w:pStyle w:val="Tabellentext"/>
            </w:pPr>
          </w:p>
        </w:tc>
        <w:tc>
          <w:tcPr>
            <w:tcW w:w="3821" w:type="dxa"/>
            <w:shd w:val="clear" w:color="auto" w:fill="FFFFFF" w:themeFill="background1"/>
            <w:tcMar>
              <w:top w:w="85" w:type="dxa"/>
              <w:left w:w="85" w:type="dxa"/>
              <w:bottom w:w="85" w:type="dxa"/>
              <w:right w:w="85" w:type="dxa"/>
            </w:tcMar>
            <w:vAlign w:val="center"/>
            <w:hideMark/>
          </w:tcPr>
          <w:p w14:paraId="2B3C6E90" w14:textId="77777777" w:rsidR="00F16E32" w:rsidRPr="0001522C" w:rsidRDefault="00F16E32" w:rsidP="00D01144">
            <w:pPr>
              <w:pStyle w:val="Tabellentext"/>
            </w:pPr>
            <w:r w:rsidRPr="0001522C">
              <w:t>State Compressor</w:t>
            </w:r>
          </w:p>
          <w:p w14:paraId="486A4AAD" w14:textId="77777777" w:rsidR="00F16E32" w:rsidRPr="0001522C" w:rsidRDefault="00F16E32" w:rsidP="00D01144">
            <w:pPr>
              <w:pStyle w:val="Tabellentext"/>
            </w:pPr>
            <w:r w:rsidRPr="0001522C">
              <w:t>0 = Off</w:t>
            </w:r>
          </w:p>
          <w:p w14:paraId="30BFA9D0" w14:textId="77777777" w:rsidR="00F16E32" w:rsidRPr="0001522C" w:rsidRDefault="00F16E32" w:rsidP="00D01144">
            <w:pPr>
              <w:pStyle w:val="Tabellentext"/>
            </w:pPr>
            <w:r w:rsidRPr="0001522C">
              <w:t>1 = On</w:t>
            </w:r>
          </w:p>
        </w:tc>
        <w:tc>
          <w:tcPr>
            <w:tcW w:w="2691" w:type="dxa"/>
            <w:shd w:val="clear" w:color="auto" w:fill="FFFFFF" w:themeFill="background1"/>
            <w:tcMar>
              <w:top w:w="85" w:type="dxa"/>
              <w:left w:w="85" w:type="dxa"/>
              <w:bottom w:w="85" w:type="dxa"/>
              <w:right w:w="85" w:type="dxa"/>
            </w:tcMar>
            <w:vAlign w:val="center"/>
            <w:hideMark/>
          </w:tcPr>
          <w:p w14:paraId="43E257AB" w14:textId="71D9E589" w:rsidR="00F16E32" w:rsidRPr="0001522C" w:rsidRDefault="009769FB" w:rsidP="00D01144">
            <w:pPr>
              <w:pStyle w:val="Tabellentext"/>
            </w:pPr>
            <w:r>
              <w:t>C</w:t>
            </w:r>
            <w:r w:rsidR="00F16E32" w:rsidRPr="0001522C">
              <w:t>ooling</w:t>
            </w:r>
          </w:p>
        </w:tc>
      </w:tr>
      <w:tr w:rsidR="00525450" w:rsidRPr="0001522C" w14:paraId="058808B5" w14:textId="77777777" w:rsidTr="00700074">
        <w:trPr>
          <w:cantSplit/>
          <w:jc w:val="center"/>
        </w:trPr>
        <w:tc>
          <w:tcPr>
            <w:tcW w:w="1074" w:type="dxa"/>
            <w:shd w:val="clear" w:color="auto" w:fill="FFFFFF" w:themeFill="background1"/>
            <w:tcMar>
              <w:top w:w="85" w:type="dxa"/>
              <w:left w:w="85" w:type="dxa"/>
              <w:bottom w:w="85" w:type="dxa"/>
              <w:right w:w="85" w:type="dxa"/>
            </w:tcMar>
            <w:vAlign w:val="center"/>
            <w:hideMark/>
          </w:tcPr>
          <w:p w14:paraId="003DBA15" w14:textId="77777777" w:rsidR="00F16E32" w:rsidRPr="0001522C" w:rsidRDefault="00F16E32" w:rsidP="00D01144">
            <w:pPr>
              <w:pStyle w:val="Tabellentext"/>
            </w:pPr>
            <w:r w:rsidRPr="0001522C">
              <w:t>0X00CB</w:t>
            </w:r>
          </w:p>
        </w:tc>
        <w:tc>
          <w:tcPr>
            <w:tcW w:w="1057" w:type="dxa"/>
            <w:shd w:val="clear" w:color="auto" w:fill="FFFFFF" w:themeFill="background1"/>
            <w:tcMar>
              <w:top w:w="85" w:type="dxa"/>
              <w:left w:w="85" w:type="dxa"/>
              <w:bottom w:w="85" w:type="dxa"/>
              <w:right w:w="85" w:type="dxa"/>
            </w:tcMar>
            <w:vAlign w:val="center"/>
            <w:hideMark/>
          </w:tcPr>
          <w:p w14:paraId="5B1874EB" w14:textId="77777777" w:rsidR="00F16E32" w:rsidRPr="0001522C" w:rsidRDefault="00F16E32" w:rsidP="00D01144">
            <w:pPr>
              <w:pStyle w:val="Tabellentext"/>
            </w:pPr>
            <w:r w:rsidRPr="0001522C">
              <w:t>1</w:t>
            </w:r>
          </w:p>
        </w:tc>
        <w:tc>
          <w:tcPr>
            <w:tcW w:w="996" w:type="dxa"/>
            <w:shd w:val="clear" w:color="auto" w:fill="FFFFFF" w:themeFill="background1"/>
            <w:tcMar>
              <w:top w:w="85" w:type="dxa"/>
              <w:left w:w="85" w:type="dxa"/>
              <w:bottom w:w="85" w:type="dxa"/>
              <w:right w:w="85" w:type="dxa"/>
            </w:tcMar>
            <w:vAlign w:val="center"/>
          </w:tcPr>
          <w:p w14:paraId="51E23809" w14:textId="77777777" w:rsidR="00F16E32" w:rsidRPr="0001522C" w:rsidRDefault="69B94EDA" w:rsidP="00D01144">
            <w:pPr>
              <w:pStyle w:val="Tabellentext"/>
            </w:pPr>
            <w:r>
              <w:t>RO</w:t>
            </w:r>
          </w:p>
          <w:p w14:paraId="544A4B8A" w14:textId="1168C295" w:rsidR="00F16E32" w:rsidRPr="0001522C" w:rsidRDefault="00F16E32" w:rsidP="00D01144">
            <w:pPr>
              <w:pStyle w:val="Tabellentext"/>
            </w:pPr>
          </w:p>
        </w:tc>
        <w:tc>
          <w:tcPr>
            <w:tcW w:w="3821" w:type="dxa"/>
            <w:shd w:val="clear" w:color="auto" w:fill="FFFFFF" w:themeFill="background1"/>
            <w:tcMar>
              <w:top w:w="85" w:type="dxa"/>
              <w:left w:w="85" w:type="dxa"/>
              <w:bottom w:w="85" w:type="dxa"/>
              <w:right w:w="85" w:type="dxa"/>
            </w:tcMar>
            <w:vAlign w:val="center"/>
            <w:hideMark/>
          </w:tcPr>
          <w:p w14:paraId="4140D223" w14:textId="77777777" w:rsidR="00F16E32" w:rsidRPr="0001522C" w:rsidRDefault="00F16E32" w:rsidP="00D01144">
            <w:pPr>
              <w:pStyle w:val="Tabellentext"/>
            </w:pPr>
            <w:r w:rsidRPr="0001522C">
              <w:t>State Defrost</w:t>
            </w:r>
          </w:p>
          <w:p w14:paraId="6ECA5CDB" w14:textId="77777777" w:rsidR="00F16E32" w:rsidRPr="0001522C" w:rsidRDefault="00F16E32" w:rsidP="00D01144">
            <w:pPr>
              <w:pStyle w:val="Tabellentext"/>
            </w:pPr>
            <w:r w:rsidRPr="0001522C">
              <w:t>0 = Off</w:t>
            </w:r>
          </w:p>
          <w:p w14:paraId="64593D16" w14:textId="77777777" w:rsidR="00F16E32" w:rsidRPr="0001522C" w:rsidRDefault="00F16E32" w:rsidP="00D01144">
            <w:pPr>
              <w:pStyle w:val="Tabellentext"/>
            </w:pPr>
            <w:r w:rsidRPr="0001522C">
              <w:t>1 = On</w:t>
            </w:r>
          </w:p>
        </w:tc>
        <w:tc>
          <w:tcPr>
            <w:tcW w:w="2691" w:type="dxa"/>
            <w:shd w:val="clear" w:color="auto" w:fill="FFFFFF" w:themeFill="background1"/>
            <w:tcMar>
              <w:top w:w="85" w:type="dxa"/>
              <w:left w:w="85" w:type="dxa"/>
              <w:bottom w:w="85" w:type="dxa"/>
              <w:right w:w="85" w:type="dxa"/>
            </w:tcMar>
            <w:vAlign w:val="center"/>
            <w:hideMark/>
          </w:tcPr>
          <w:p w14:paraId="4E8954D3" w14:textId="0DB55873" w:rsidR="00F16E32" w:rsidRPr="0001522C" w:rsidRDefault="009769FB" w:rsidP="00D01144">
            <w:pPr>
              <w:pStyle w:val="Tabellentext"/>
            </w:pPr>
            <w:r>
              <w:t>D</w:t>
            </w:r>
            <w:r w:rsidR="00F16E32" w:rsidRPr="0001522C">
              <w:t>efrost</w:t>
            </w:r>
          </w:p>
        </w:tc>
      </w:tr>
      <w:tr w:rsidR="00525450" w:rsidRPr="0001522C" w14:paraId="328F30B7" w14:textId="77777777" w:rsidTr="00700074">
        <w:trPr>
          <w:cantSplit/>
          <w:jc w:val="center"/>
        </w:trPr>
        <w:tc>
          <w:tcPr>
            <w:tcW w:w="1074" w:type="dxa"/>
            <w:shd w:val="clear" w:color="auto" w:fill="FFFFFF" w:themeFill="background1"/>
            <w:tcMar>
              <w:top w:w="85" w:type="dxa"/>
              <w:left w:w="85" w:type="dxa"/>
              <w:bottom w:w="85" w:type="dxa"/>
              <w:right w:w="85" w:type="dxa"/>
            </w:tcMar>
            <w:vAlign w:val="center"/>
            <w:hideMark/>
          </w:tcPr>
          <w:p w14:paraId="4EC2CA5D" w14:textId="77777777" w:rsidR="00F16E32" w:rsidRPr="0001522C" w:rsidRDefault="00F16E32" w:rsidP="00D01144">
            <w:pPr>
              <w:pStyle w:val="Tabellentext"/>
            </w:pPr>
            <w:r w:rsidRPr="0001522C">
              <w:lastRenderedPageBreak/>
              <w:t>0x00D1</w:t>
            </w:r>
          </w:p>
        </w:tc>
        <w:tc>
          <w:tcPr>
            <w:tcW w:w="1057" w:type="dxa"/>
            <w:shd w:val="clear" w:color="auto" w:fill="FFFFFF" w:themeFill="background1"/>
            <w:tcMar>
              <w:top w:w="85" w:type="dxa"/>
              <w:left w:w="85" w:type="dxa"/>
              <w:bottom w:w="85" w:type="dxa"/>
              <w:right w:w="85" w:type="dxa"/>
            </w:tcMar>
            <w:vAlign w:val="center"/>
            <w:hideMark/>
          </w:tcPr>
          <w:p w14:paraId="21DA3DFC" w14:textId="77777777" w:rsidR="00F16E32" w:rsidRPr="0001522C" w:rsidRDefault="00F16E32" w:rsidP="00D01144">
            <w:pPr>
              <w:pStyle w:val="Tabellentext"/>
            </w:pPr>
            <w:r w:rsidRPr="0001522C">
              <w:t>1</w:t>
            </w:r>
          </w:p>
        </w:tc>
        <w:tc>
          <w:tcPr>
            <w:tcW w:w="996" w:type="dxa"/>
            <w:shd w:val="clear" w:color="auto" w:fill="FFFFFF" w:themeFill="background1"/>
            <w:tcMar>
              <w:top w:w="85" w:type="dxa"/>
              <w:left w:w="85" w:type="dxa"/>
              <w:bottom w:w="85" w:type="dxa"/>
              <w:right w:w="85" w:type="dxa"/>
            </w:tcMar>
            <w:vAlign w:val="center"/>
          </w:tcPr>
          <w:p w14:paraId="04F64CD5" w14:textId="77777777" w:rsidR="00F16E32" w:rsidRPr="0001522C" w:rsidRDefault="048449E5" w:rsidP="00D01144">
            <w:pPr>
              <w:pStyle w:val="Tabellentext"/>
            </w:pPr>
            <w:r>
              <w:t>RO</w:t>
            </w:r>
          </w:p>
          <w:p w14:paraId="4C88AB1D" w14:textId="16F7A452" w:rsidR="00F16E32" w:rsidRPr="0001522C" w:rsidRDefault="00F16E32" w:rsidP="00D01144">
            <w:pPr>
              <w:pStyle w:val="Tabellentext"/>
            </w:pPr>
          </w:p>
        </w:tc>
        <w:tc>
          <w:tcPr>
            <w:tcW w:w="3821" w:type="dxa"/>
            <w:shd w:val="clear" w:color="auto" w:fill="FFFFFF" w:themeFill="background1"/>
            <w:tcMar>
              <w:top w:w="85" w:type="dxa"/>
              <w:left w:w="85" w:type="dxa"/>
              <w:bottom w:w="85" w:type="dxa"/>
              <w:right w:w="85" w:type="dxa"/>
            </w:tcMar>
            <w:vAlign w:val="center"/>
            <w:hideMark/>
          </w:tcPr>
          <w:p w14:paraId="321944B6" w14:textId="77777777" w:rsidR="00F16E32" w:rsidRPr="0001522C" w:rsidRDefault="00F16E32" w:rsidP="00D01144">
            <w:pPr>
              <w:pStyle w:val="Tabellentext"/>
            </w:pPr>
            <w:r w:rsidRPr="0001522C">
              <w:t>State Door</w:t>
            </w:r>
          </w:p>
          <w:p w14:paraId="0E6DD768" w14:textId="77777777" w:rsidR="00F16E32" w:rsidRPr="0001522C" w:rsidRDefault="00F16E32" w:rsidP="00D01144">
            <w:pPr>
              <w:pStyle w:val="Tabellentext"/>
            </w:pPr>
            <w:r w:rsidRPr="0001522C">
              <w:t>0 = DOOR_CLOSED</w:t>
            </w:r>
          </w:p>
          <w:p w14:paraId="26ED69BB" w14:textId="77777777" w:rsidR="00F16E32" w:rsidRPr="0001522C" w:rsidRDefault="00F16E32" w:rsidP="00D01144">
            <w:pPr>
              <w:pStyle w:val="Tabellentext"/>
            </w:pPr>
            <w:r w:rsidRPr="0001522C">
              <w:t>1 = DOOR_OPEN</w:t>
            </w:r>
          </w:p>
        </w:tc>
        <w:tc>
          <w:tcPr>
            <w:tcW w:w="2691" w:type="dxa"/>
            <w:shd w:val="clear" w:color="auto" w:fill="FFFFFF" w:themeFill="background1"/>
            <w:tcMar>
              <w:top w:w="85" w:type="dxa"/>
              <w:left w:w="85" w:type="dxa"/>
              <w:bottom w:w="85" w:type="dxa"/>
              <w:right w:w="85" w:type="dxa"/>
            </w:tcMar>
            <w:vAlign w:val="center"/>
            <w:hideMark/>
          </w:tcPr>
          <w:p w14:paraId="7CFDE034" w14:textId="2E3B1250" w:rsidR="00F16E32" w:rsidRPr="0001522C" w:rsidRDefault="00EC3BF5" w:rsidP="00D01144">
            <w:pPr>
              <w:pStyle w:val="Tabellentext"/>
            </w:pPr>
            <w:r>
              <w:t>D</w:t>
            </w:r>
            <w:r w:rsidR="00F16E32" w:rsidRPr="0001522C">
              <w:t>oor 1 (1 = Open)</w:t>
            </w:r>
          </w:p>
        </w:tc>
      </w:tr>
      <w:tr w:rsidR="00525450" w:rsidRPr="0001522C" w14:paraId="23258AF2" w14:textId="77777777" w:rsidTr="00700074">
        <w:trPr>
          <w:cantSplit/>
          <w:jc w:val="center"/>
        </w:trPr>
        <w:tc>
          <w:tcPr>
            <w:tcW w:w="1074" w:type="dxa"/>
            <w:shd w:val="clear" w:color="auto" w:fill="FFFFFF" w:themeFill="background1"/>
            <w:tcMar>
              <w:top w:w="85" w:type="dxa"/>
              <w:left w:w="85" w:type="dxa"/>
              <w:bottom w:w="85" w:type="dxa"/>
              <w:right w:w="85" w:type="dxa"/>
            </w:tcMar>
            <w:vAlign w:val="center"/>
            <w:hideMark/>
          </w:tcPr>
          <w:p w14:paraId="3A4C9FD7" w14:textId="77777777" w:rsidR="00F16E32" w:rsidRPr="0001522C" w:rsidRDefault="00F16E32" w:rsidP="00D01144">
            <w:pPr>
              <w:pStyle w:val="Tabellentext"/>
            </w:pPr>
            <w:r w:rsidRPr="0001522C">
              <w:t>0x00E8</w:t>
            </w:r>
          </w:p>
        </w:tc>
        <w:tc>
          <w:tcPr>
            <w:tcW w:w="1057" w:type="dxa"/>
            <w:shd w:val="clear" w:color="auto" w:fill="FFFFFF" w:themeFill="background1"/>
            <w:tcMar>
              <w:top w:w="85" w:type="dxa"/>
              <w:left w:w="85" w:type="dxa"/>
              <w:bottom w:w="85" w:type="dxa"/>
              <w:right w:w="85" w:type="dxa"/>
            </w:tcMar>
            <w:vAlign w:val="center"/>
            <w:hideMark/>
          </w:tcPr>
          <w:p w14:paraId="289CE043" w14:textId="77777777" w:rsidR="00F16E32" w:rsidRPr="0001522C" w:rsidRDefault="00F16E32" w:rsidP="00D01144">
            <w:pPr>
              <w:pStyle w:val="Tabellentext"/>
            </w:pPr>
            <w:r w:rsidRPr="0001522C">
              <w:t>1</w:t>
            </w:r>
          </w:p>
        </w:tc>
        <w:tc>
          <w:tcPr>
            <w:tcW w:w="996" w:type="dxa"/>
            <w:shd w:val="clear" w:color="auto" w:fill="FFFFFF" w:themeFill="background1"/>
            <w:tcMar>
              <w:top w:w="85" w:type="dxa"/>
              <w:left w:w="85" w:type="dxa"/>
              <w:bottom w:w="85" w:type="dxa"/>
              <w:right w:w="85" w:type="dxa"/>
            </w:tcMar>
            <w:vAlign w:val="center"/>
          </w:tcPr>
          <w:p w14:paraId="77D41C7E" w14:textId="77777777" w:rsidR="00F16E32" w:rsidRPr="0001522C" w:rsidRDefault="048449E5" w:rsidP="00D01144">
            <w:pPr>
              <w:pStyle w:val="Tabellentext"/>
            </w:pPr>
            <w:r>
              <w:t>RO</w:t>
            </w:r>
          </w:p>
          <w:p w14:paraId="2554260F" w14:textId="4C7F8BF2" w:rsidR="00F16E32" w:rsidRPr="0001522C" w:rsidRDefault="00F16E32" w:rsidP="00D01144">
            <w:pPr>
              <w:pStyle w:val="Tabellentext"/>
            </w:pPr>
          </w:p>
        </w:tc>
        <w:tc>
          <w:tcPr>
            <w:tcW w:w="3821" w:type="dxa"/>
            <w:shd w:val="clear" w:color="auto" w:fill="FFFFFF" w:themeFill="background1"/>
            <w:tcMar>
              <w:top w:w="85" w:type="dxa"/>
              <w:left w:w="85" w:type="dxa"/>
              <w:bottom w:w="85" w:type="dxa"/>
              <w:right w:w="85" w:type="dxa"/>
            </w:tcMar>
            <w:vAlign w:val="center"/>
            <w:hideMark/>
          </w:tcPr>
          <w:p w14:paraId="2844DE60" w14:textId="77777777" w:rsidR="00F16E32" w:rsidRPr="0001522C" w:rsidRDefault="00F16E32" w:rsidP="00D01144">
            <w:pPr>
              <w:pStyle w:val="Tabellentext"/>
            </w:pPr>
            <w:r w:rsidRPr="0001522C">
              <w:t>Error Air Sensor</w:t>
            </w:r>
          </w:p>
          <w:p w14:paraId="7513C2F1" w14:textId="77777777" w:rsidR="00F16E32" w:rsidRPr="0001522C" w:rsidRDefault="00F16E32" w:rsidP="00D01144">
            <w:pPr>
              <w:pStyle w:val="Tabellentext"/>
            </w:pPr>
            <w:r w:rsidRPr="0001522C">
              <w:t>0 = Off</w:t>
            </w:r>
          </w:p>
          <w:p w14:paraId="122A8EFD" w14:textId="77777777" w:rsidR="00F16E32" w:rsidRPr="0001522C" w:rsidRDefault="00F16E32" w:rsidP="00D01144">
            <w:pPr>
              <w:pStyle w:val="Tabellentext"/>
            </w:pPr>
            <w:r w:rsidRPr="0001522C">
              <w:t>1 = On</w:t>
            </w:r>
          </w:p>
        </w:tc>
        <w:tc>
          <w:tcPr>
            <w:tcW w:w="2691" w:type="dxa"/>
            <w:shd w:val="clear" w:color="auto" w:fill="FFFFFF" w:themeFill="background1"/>
            <w:tcMar>
              <w:top w:w="85" w:type="dxa"/>
              <w:left w:w="85" w:type="dxa"/>
              <w:bottom w:w="85" w:type="dxa"/>
              <w:right w:w="85" w:type="dxa"/>
            </w:tcMar>
            <w:vAlign w:val="center"/>
            <w:hideMark/>
          </w:tcPr>
          <w:p w14:paraId="05BC4812" w14:textId="74C1E7D8" w:rsidR="00F16E32" w:rsidRPr="0001522C" w:rsidRDefault="00EC3BF5" w:rsidP="00D01144">
            <w:pPr>
              <w:pStyle w:val="Tabellentext"/>
            </w:pPr>
            <w:r>
              <w:t>E</w:t>
            </w:r>
            <w:r w:rsidR="00F16E32" w:rsidRPr="0001522C">
              <w:t>rror probe 1</w:t>
            </w:r>
          </w:p>
        </w:tc>
      </w:tr>
      <w:tr w:rsidR="00525450" w:rsidRPr="0001522C" w14:paraId="2EBA5350" w14:textId="77777777" w:rsidTr="00700074">
        <w:trPr>
          <w:cantSplit/>
          <w:jc w:val="center"/>
        </w:trPr>
        <w:tc>
          <w:tcPr>
            <w:tcW w:w="1074" w:type="dxa"/>
            <w:shd w:val="clear" w:color="auto" w:fill="FFFFFF" w:themeFill="background1"/>
            <w:tcMar>
              <w:top w:w="85" w:type="dxa"/>
              <w:left w:w="85" w:type="dxa"/>
              <w:bottom w:w="85" w:type="dxa"/>
              <w:right w:w="85" w:type="dxa"/>
            </w:tcMar>
            <w:vAlign w:val="center"/>
            <w:hideMark/>
          </w:tcPr>
          <w:p w14:paraId="7250266D" w14:textId="77777777" w:rsidR="00F16E32" w:rsidRPr="0001522C" w:rsidRDefault="00F16E32" w:rsidP="00D01144">
            <w:pPr>
              <w:pStyle w:val="Tabellentext"/>
            </w:pPr>
            <w:r w:rsidRPr="0001522C">
              <w:t>0x00E9</w:t>
            </w:r>
          </w:p>
        </w:tc>
        <w:tc>
          <w:tcPr>
            <w:tcW w:w="1057" w:type="dxa"/>
            <w:shd w:val="clear" w:color="auto" w:fill="FFFFFF" w:themeFill="background1"/>
            <w:tcMar>
              <w:top w:w="85" w:type="dxa"/>
              <w:left w:w="85" w:type="dxa"/>
              <w:bottom w:w="85" w:type="dxa"/>
              <w:right w:w="85" w:type="dxa"/>
            </w:tcMar>
            <w:vAlign w:val="center"/>
            <w:hideMark/>
          </w:tcPr>
          <w:p w14:paraId="07DF0C80" w14:textId="77777777" w:rsidR="00F16E32" w:rsidRPr="0001522C" w:rsidRDefault="00F16E32" w:rsidP="00D01144">
            <w:pPr>
              <w:pStyle w:val="Tabellentext"/>
            </w:pPr>
            <w:r w:rsidRPr="0001522C">
              <w:t>1</w:t>
            </w:r>
          </w:p>
        </w:tc>
        <w:tc>
          <w:tcPr>
            <w:tcW w:w="996" w:type="dxa"/>
            <w:shd w:val="clear" w:color="auto" w:fill="FFFFFF" w:themeFill="background1"/>
            <w:tcMar>
              <w:top w:w="85" w:type="dxa"/>
              <w:left w:w="85" w:type="dxa"/>
              <w:bottom w:w="85" w:type="dxa"/>
              <w:right w:w="85" w:type="dxa"/>
            </w:tcMar>
            <w:vAlign w:val="center"/>
          </w:tcPr>
          <w:p w14:paraId="15973073" w14:textId="77777777" w:rsidR="00F16E32" w:rsidRPr="0001522C" w:rsidRDefault="204A79D0" w:rsidP="00D01144">
            <w:pPr>
              <w:pStyle w:val="Tabellentext"/>
            </w:pPr>
            <w:r>
              <w:t>RO</w:t>
            </w:r>
          </w:p>
          <w:p w14:paraId="12EF495E" w14:textId="09BEFB37" w:rsidR="00F16E32" w:rsidRPr="0001522C" w:rsidRDefault="00F16E32" w:rsidP="00D01144">
            <w:pPr>
              <w:pStyle w:val="Tabellentext"/>
            </w:pPr>
          </w:p>
        </w:tc>
        <w:tc>
          <w:tcPr>
            <w:tcW w:w="3821" w:type="dxa"/>
            <w:shd w:val="clear" w:color="auto" w:fill="FFFFFF" w:themeFill="background1"/>
            <w:tcMar>
              <w:top w:w="85" w:type="dxa"/>
              <w:left w:w="85" w:type="dxa"/>
              <w:bottom w:w="85" w:type="dxa"/>
              <w:right w:w="85" w:type="dxa"/>
            </w:tcMar>
            <w:vAlign w:val="center"/>
            <w:hideMark/>
          </w:tcPr>
          <w:p w14:paraId="00DE5DD7" w14:textId="77777777" w:rsidR="00F16E32" w:rsidRPr="0001522C" w:rsidRDefault="00F16E32" w:rsidP="00D01144">
            <w:pPr>
              <w:pStyle w:val="Tabellentext"/>
            </w:pPr>
            <w:r w:rsidRPr="0001522C">
              <w:t>Error Evaporator Sensor</w:t>
            </w:r>
          </w:p>
          <w:p w14:paraId="6DC2A78B" w14:textId="77777777" w:rsidR="00F16E32" w:rsidRPr="0001522C" w:rsidRDefault="00F16E32" w:rsidP="00D01144">
            <w:pPr>
              <w:pStyle w:val="Tabellentext"/>
            </w:pPr>
            <w:r w:rsidRPr="0001522C">
              <w:t>0 = Off</w:t>
            </w:r>
          </w:p>
          <w:p w14:paraId="5FA2604E" w14:textId="77777777" w:rsidR="00F16E32" w:rsidRPr="0001522C" w:rsidRDefault="00F16E32" w:rsidP="00D01144">
            <w:pPr>
              <w:pStyle w:val="Tabellentext"/>
            </w:pPr>
            <w:r w:rsidRPr="0001522C">
              <w:t>1 = On</w:t>
            </w:r>
          </w:p>
        </w:tc>
        <w:tc>
          <w:tcPr>
            <w:tcW w:w="2691" w:type="dxa"/>
            <w:shd w:val="clear" w:color="auto" w:fill="FFFFFF" w:themeFill="background1"/>
            <w:tcMar>
              <w:top w:w="85" w:type="dxa"/>
              <w:left w:w="85" w:type="dxa"/>
              <w:bottom w:w="85" w:type="dxa"/>
              <w:right w:w="85" w:type="dxa"/>
            </w:tcMar>
            <w:vAlign w:val="center"/>
            <w:hideMark/>
          </w:tcPr>
          <w:p w14:paraId="7355696C" w14:textId="61BE500E" w:rsidR="00F16E32" w:rsidRPr="0001522C" w:rsidRDefault="00EC3BF5" w:rsidP="00D01144">
            <w:pPr>
              <w:pStyle w:val="Tabellentext"/>
            </w:pPr>
            <w:r>
              <w:t>E</w:t>
            </w:r>
            <w:r w:rsidR="00F16E32" w:rsidRPr="0001522C">
              <w:t>rror probe 2</w:t>
            </w:r>
          </w:p>
        </w:tc>
      </w:tr>
      <w:tr w:rsidR="00525450" w:rsidRPr="0001522C" w14:paraId="05F6E7E6" w14:textId="77777777" w:rsidTr="00700074">
        <w:trPr>
          <w:cantSplit/>
          <w:jc w:val="center"/>
        </w:trPr>
        <w:tc>
          <w:tcPr>
            <w:tcW w:w="1074" w:type="dxa"/>
            <w:shd w:val="clear" w:color="auto" w:fill="FFFFFF" w:themeFill="background1"/>
            <w:tcMar>
              <w:top w:w="85" w:type="dxa"/>
              <w:left w:w="85" w:type="dxa"/>
              <w:bottom w:w="85" w:type="dxa"/>
              <w:right w:w="85" w:type="dxa"/>
            </w:tcMar>
            <w:vAlign w:val="center"/>
            <w:hideMark/>
          </w:tcPr>
          <w:p w14:paraId="3D1B004D" w14:textId="77777777" w:rsidR="00F16E32" w:rsidRPr="0001522C" w:rsidRDefault="00F16E32" w:rsidP="00D01144">
            <w:pPr>
              <w:pStyle w:val="Tabellentext"/>
            </w:pPr>
            <w:r w:rsidRPr="0001522C">
              <w:t>0x00EC</w:t>
            </w:r>
          </w:p>
        </w:tc>
        <w:tc>
          <w:tcPr>
            <w:tcW w:w="1057" w:type="dxa"/>
            <w:shd w:val="clear" w:color="auto" w:fill="FFFFFF" w:themeFill="background1"/>
            <w:tcMar>
              <w:top w:w="85" w:type="dxa"/>
              <w:left w:w="85" w:type="dxa"/>
              <w:bottom w:w="85" w:type="dxa"/>
              <w:right w:w="85" w:type="dxa"/>
            </w:tcMar>
            <w:vAlign w:val="center"/>
            <w:hideMark/>
          </w:tcPr>
          <w:p w14:paraId="4FE75473" w14:textId="77777777" w:rsidR="00F16E32" w:rsidRPr="0001522C" w:rsidRDefault="00F16E32" w:rsidP="00D01144">
            <w:pPr>
              <w:pStyle w:val="Tabellentext"/>
            </w:pPr>
            <w:r w:rsidRPr="0001522C">
              <w:t>1</w:t>
            </w:r>
          </w:p>
        </w:tc>
        <w:tc>
          <w:tcPr>
            <w:tcW w:w="996" w:type="dxa"/>
            <w:shd w:val="clear" w:color="auto" w:fill="FFFFFF" w:themeFill="background1"/>
            <w:tcMar>
              <w:top w:w="85" w:type="dxa"/>
              <w:left w:w="85" w:type="dxa"/>
              <w:bottom w:w="85" w:type="dxa"/>
              <w:right w:w="85" w:type="dxa"/>
            </w:tcMar>
            <w:vAlign w:val="center"/>
          </w:tcPr>
          <w:p w14:paraId="3C029E04" w14:textId="77777777" w:rsidR="00F16E32" w:rsidRPr="0001522C" w:rsidRDefault="204A79D0" w:rsidP="00D01144">
            <w:pPr>
              <w:pStyle w:val="Tabellentext"/>
            </w:pPr>
            <w:r>
              <w:t>RO</w:t>
            </w:r>
          </w:p>
          <w:p w14:paraId="789FAEBE" w14:textId="315224F6" w:rsidR="00F16E32" w:rsidRPr="0001522C" w:rsidRDefault="00F16E32" w:rsidP="00D01144">
            <w:pPr>
              <w:pStyle w:val="Tabellentext"/>
            </w:pPr>
          </w:p>
        </w:tc>
        <w:tc>
          <w:tcPr>
            <w:tcW w:w="3821" w:type="dxa"/>
            <w:shd w:val="clear" w:color="auto" w:fill="FFFFFF" w:themeFill="background1"/>
            <w:tcMar>
              <w:top w:w="85" w:type="dxa"/>
              <w:left w:w="85" w:type="dxa"/>
              <w:bottom w:w="85" w:type="dxa"/>
              <w:right w:w="85" w:type="dxa"/>
            </w:tcMar>
            <w:vAlign w:val="center"/>
            <w:hideMark/>
          </w:tcPr>
          <w:p w14:paraId="20FFAF9A" w14:textId="77777777" w:rsidR="00F16E32" w:rsidRPr="0001522C" w:rsidRDefault="00F16E32" w:rsidP="00D01144">
            <w:pPr>
              <w:pStyle w:val="Tabellentext"/>
            </w:pPr>
            <w:r w:rsidRPr="0001522C">
              <w:t>Temperature Alarm low</w:t>
            </w:r>
          </w:p>
          <w:p w14:paraId="0C007519" w14:textId="77777777" w:rsidR="00F16E32" w:rsidRPr="0001522C" w:rsidRDefault="00F16E32" w:rsidP="00D01144">
            <w:pPr>
              <w:pStyle w:val="Tabellentext"/>
            </w:pPr>
            <w:r w:rsidRPr="0001522C">
              <w:t>0 = Off</w:t>
            </w:r>
          </w:p>
          <w:p w14:paraId="089904DF" w14:textId="77777777" w:rsidR="00F16E32" w:rsidRPr="0001522C" w:rsidRDefault="00F16E32" w:rsidP="00D01144">
            <w:pPr>
              <w:pStyle w:val="Tabellentext"/>
            </w:pPr>
            <w:r w:rsidRPr="0001522C">
              <w:t>1 = On</w:t>
            </w:r>
          </w:p>
        </w:tc>
        <w:tc>
          <w:tcPr>
            <w:tcW w:w="2691" w:type="dxa"/>
            <w:shd w:val="clear" w:color="auto" w:fill="FFFFFF" w:themeFill="background1"/>
            <w:tcMar>
              <w:top w:w="85" w:type="dxa"/>
              <w:left w:w="85" w:type="dxa"/>
              <w:bottom w:w="85" w:type="dxa"/>
              <w:right w:w="85" w:type="dxa"/>
            </w:tcMar>
            <w:vAlign w:val="center"/>
            <w:hideMark/>
          </w:tcPr>
          <w:p w14:paraId="715C88BE" w14:textId="1C5C7258" w:rsidR="00F16E32" w:rsidRPr="0001522C" w:rsidRDefault="00EC3BF5" w:rsidP="00D01144">
            <w:pPr>
              <w:pStyle w:val="Tabellentext"/>
            </w:pPr>
            <w:r>
              <w:t>L</w:t>
            </w:r>
            <w:r w:rsidR="00F16E32" w:rsidRPr="0001522C">
              <w:t>ow goods temperature alarm</w:t>
            </w:r>
          </w:p>
        </w:tc>
      </w:tr>
      <w:tr w:rsidR="00525450" w:rsidRPr="0001522C" w14:paraId="5899C3B8" w14:textId="77777777" w:rsidTr="00700074">
        <w:trPr>
          <w:cantSplit/>
          <w:jc w:val="center"/>
        </w:trPr>
        <w:tc>
          <w:tcPr>
            <w:tcW w:w="1074" w:type="dxa"/>
            <w:shd w:val="clear" w:color="auto" w:fill="FFFFFF" w:themeFill="background1"/>
            <w:tcMar>
              <w:top w:w="85" w:type="dxa"/>
              <w:left w:w="85" w:type="dxa"/>
              <w:bottom w:w="85" w:type="dxa"/>
              <w:right w:w="85" w:type="dxa"/>
            </w:tcMar>
            <w:vAlign w:val="center"/>
            <w:hideMark/>
          </w:tcPr>
          <w:p w14:paraId="6C2B143B" w14:textId="77777777" w:rsidR="00F16E32" w:rsidRPr="0001522C" w:rsidRDefault="00F16E32" w:rsidP="00D01144">
            <w:pPr>
              <w:pStyle w:val="Tabellentext"/>
            </w:pPr>
            <w:r w:rsidRPr="0001522C">
              <w:t>0x00ED</w:t>
            </w:r>
          </w:p>
        </w:tc>
        <w:tc>
          <w:tcPr>
            <w:tcW w:w="1057" w:type="dxa"/>
            <w:shd w:val="clear" w:color="auto" w:fill="FFFFFF" w:themeFill="background1"/>
            <w:tcMar>
              <w:top w:w="85" w:type="dxa"/>
              <w:left w:w="85" w:type="dxa"/>
              <w:bottom w:w="85" w:type="dxa"/>
              <w:right w:w="85" w:type="dxa"/>
            </w:tcMar>
            <w:vAlign w:val="center"/>
            <w:hideMark/>
          </w:tcPr>
          <w:p w14:paraId="4BB405AE" w14:textId="77777777" w:rsidR="00F16E32" w:rsidRPr="0001522C" w:rsidRDefault="00F16E32" w:rsidP="00D01144">
            <w:pPr>
              <w:pStyle w:val="Tabellentext"/>
            </w:pPr>
            <w:r w:rsidRPr="0001522C">
              <w:t>1</w:t>
            </w:r>
          </w:p>
        </w:tc>
        <w:tc>
          <w:tcPr>
            <w:tcW w:w="996" w:type="dxa"/>
            <w:shd w:val="clear" w:color="auto" w:fill="FFFFFF" w:themeFill="background1"/>
            <w:tcMar>
              <w:top w:w="85" w:type="dxa"/>
              <w:left w:w="85" w:type="dxa"/>
              <w:bottom w:w="85" w:type="dxa"/>
              <w:right w:w="85" w:type="dxa"/>
            </w:tcMar>
            <w:vAlign w:val="center"/>
          </w:tcPr>
          <w:p w14:paraId="0394129C" w14:textId="77777777" w:rsidR="00F16E32" w:rsidRPr="0001522C" w:rsidRDefault="5DB9549C" w:rsidP="00D01144">
            <w:pPr>
              <w:pStyle w:val="Tabellentext"/>
            </w:pPr>
            <w:r>
              <w:t>RO</w:t>
            </w:r>
          </w:p>
          <w:p w14:paraId="544AD3EE" w14:textId="28751C7A" w:rsidR="00F16E32" w:rsidRPr="0001522C" w:rsidRDefault="00F16E32" w:rsidP="00D01144">
            <w:pPr>
              <w:pStyle w:val="Tabellentext"/>
            </w:pPr>
          </w:p>
        </w:tc>
        <w:tc>
          <w:tcPr>
            <w:tcW w:w="3821" w:type="dxa"/>
            <w:shd w:val="clear" w:color="auto" w:fill="FFFFFF" w:themeFill="background1"/>
            <w:tcMar>
              <w:top w:w="85" w:type="dxa"/>
              <w:left w:w="85" w:type="dxa"/>
              <w:bottom w:w="85" w:type="dxa"/>
              <w:right w:w="85" w:type="dxa"/>
            </w:tcMar>
            <w:vAlign w:val="center"/>
            <w:hideMark/>
          </w:tcPr>
          <w:p w14:paraId="55B124A1" w14:textId="77777777" w:rsidR="00F16E32" w:rsidRPr="0001522C" w:rsidRDefault="00F16E32" w:rsidP="00D01144">
            <w:pPr>
              <w:pStyle w:val="Tabellentext"/>
            </w:pPr>
            <w:r w:rsidRPr="0001522C">
              <w:t>Temperature Alarm high</w:t>
            </w:r>
          </w:p>
          <w:p w14:paraId="07D72629" w14:textId="77777777" w:rsidR="00F16E32" w:rsidRPr="0001522C" w:rsidRDefault="00F16E32" w:rsidP="00D01144">
            <w:pPr>
              <w:pStyle w:val="Tabellentext"/>
            </w:pPr>
            <w:r w:rsidRPr="0001522C">
              <w:t>0 = Off</w:t>
            </w:r>
          </w:p>
          <w:p w14:paraId="63DF950F" w14:textId="77777777" w:rsidR="00F16E32" w:rsidRPr="0001522C" w:rsidRDefault="00F16E32" w:rsidP="00D01144">
            <w:pPr>
              <w:pStyle w:val="Tabellentext"/>
            </w:pPr>
            <w:r w:rsidRPr="0001522C">
              <w:t>1 = On</w:t>
            </w:r>
          </w:p>
        </w:tc>
        <w:tc>
          <w:tcPr>
            <w:tcW w:w="2691" w:type="dxa"/>
            <w:shd w:val="clear" w:color="auto" w:fill="FFFFFF" w:themeFill="background1"/>
            <w:tcMar>
              <w:top w:w="85" w:type="dxa"/>
              <w:left w:w="85" w:type="dxa"/>
              <w:bottom w:w="85" w:type="dxa"/>
              <w:right w:w="85" w:type="dxa"/>
            </w:tcMar>
            <w:vAlign w:val="center"/>
            <w:hideMark/>
          </w:tcPr>
          <w:p w14:paraId="13665A10" w14:textId="5DC0428B" w:rsidR="00F16E32" w:rsidRPr="0001522C" w:rsidRDefault="00EC3BF5" w:rsidP="00D01144">
            <w:pPr>
              <w:pStyle w:val="Tabellentext"/>
            </w:pPr>
            <w:r>
              <w:t>H</w:t>
            </w:r>
            <w:r w:rsidR="00F16E32" w:rsidRPr="0001522C">
              <w:t>igh goods temperature alarm</w:t>
            </w:r>
          </w:p>
        </w:tc>
      </w:tr>
      <w:tr w:rsidR="00525450" w:rsidRPr="0001522C" w14:paraId="76F604C9" w14:textId="77777777" w:rsidTr="00700074">
        <w:trPr>
          <w:cantSplit/>
          <w:jc w:val="center"/>
        </w:trPr>
        <w:tc>
          <w:tcPr>
            <w:tcW w:w="1074" w:type="dxa"/>
            <w:shd w:val="clear" w:color="auto" w:fill="FFFFFF" w:themeFill="background1"/>
            <w:tcMar>
              <w:top w:w="85" w:type="dxa"/>
              <w:left w:w="85" w:type="dxa"/>
              <w:bottom w:w="85" w:type="dxa"/>
              <w:right w:w="85" w:type="dxa"/>
            </w:tcMar>
            <w:vAlign w:val="center"/>
            <w:hideMark/>
          </w:tcPr>
          <w:p w14:paraId="1DF6549E" w14:textId="77777777" w:rsidR="00F16E32" w:rsidRPr="0001522C" w:rsidRDefault="00F16E32" w:rsidP="00D01144">
            <w:pPr>
              <w:pStyle w:val="Tabellentext"/>
            </w:pPr>
            <w:r w:rsidRPr="0001522C">
              <w:t>0x03E9</w:t>
            </w:r>
          </w:p>
        </w:tc>
        <w:tc>
          <w:tcPr>
            <w:tcW w:w="1057" w:type="dxa"/>
            <w:shd w:val="clear" w:color="auto" w:fill="FFFFFF" w:themeFill="background1"/>
            <w:tcMar>
              <w:top w:w="85" w:type="dxa"/>
              <w:left w:w="85" w:type="dxa"/>
              <w:bottom w:w="85" w:type="dxa"/>
              <w:right w:w="85" w:type="dxa"/>
            </w:tcMar>
            <w:vAlign w:val="center"/>
            <w:hideMark/>
          </w:tcPr>
          <w:p w14:paraId="0E190506" w14:textId="77777777" w:rsidR="00F16E32" w:rsidRPr="0001522C" w:rsidRDefault="00F16E32" w:rsidP="00D01144">
            <w:pPr>
              <w:pStyle w:val="Tabellentext"/>
            </w:pPr>
            <w:r w:rsidRPr="0001522C">
              <w:t>1</w:t>
            </w:r>
          </w:p>
        </w:tc>
        <w:tc>
          <w:tcPr>
            <w:tcW w:w="996" w:type="dxa"/>
            <w:shd w:val="clear" w:color="auto" w:fill="FFFFFF" w:themeFill="background1"/>
            <w:tcMar>
              <w:top w:w="85" w:type="dxa"/>
              <w:left w:w="85" w:type="dxa"/>
              <w:bottom w:w="85" w:type="dxa"/>
              <w:right w:w="85" w:type="dxa"/>
            </w:tcMar>
            <w:vAlign w:val="center"/>
          </w:tcPr>
          <w:p w14:paraId="74EA66B8" w14:textId="77777777" w:rsidR="00F16E32" w:rsidRPr="0001522C" w:rsidRDefault="5C7B3135" w:rsidP="00D01144">
            <w:pPr>
              <w:pStyle w:val="Tabellentext"/>
            </w:pPr>
            <w:r>
              <w:t>RO</w:t>
            </w:r>
          </w:p>
          <w:p w14:paraId="70E25F90" w14:textId="2CC06B7D" w:rsidR="00F16E32" w:rsidRPr="0001522C" w:rsidRDefault="00F16E32" w:rsidP="00D01144">
            <w:pPr>
              <w:pStyle w:val="Tabellentext"/>
            </w:pPr>
          </w:p>
        </w:tc>
        <w:tc>
          <w:tcPr>
            <w:tcW w:w="3821" w:type="dxa"/>
            <w:shd w:val="clear" w:color="auto" w:fill="FFFFFF" w:themeFill="background1"/>
            <w:tcMar>
              <w:top w:w="85" w:type="dxa"/>
              <w:left w:w="85" w:type="dxa"/>
              <w:bottom w:w="85" w:type="dxa"/>
              <w:right w:w="85" w:type="dxa"/>
            </w:tcMar>
            <w:vAlign w:val="center"/>
            <w:hideMark/>
          </w:tcPr>
          <w:p w14:paraId="377913D8" w14:textId="77777777" w:rsidR="00F16E32" w:rsidRPr="0001522C" w:rsidRDefault="00F16E32" w:rsidP="00D01144">
            <w:pPr>
              <w:pStyle w:val="Tabellentext"/>
            </w:pPr>
            <w:r w:rsidRPr="0001522C">
              <w:t>State Presentation light</w:t>
            </w:r>
          </w:p>
          <w:p w14:paraId="3AFB1B1D" w14:textId="77777777" w:rsidR="00F16E32" w:rsidRPr="0001522C" w:rsidRDefault="00F16E32" w:rsidP="00D01144">
            <w:pPr>
              <w:pStyle w:val="Tabellentext"/>
            </w:pPr>
            <w:r w:rsidRPr="0001522C">
              <w:t>0 = Off</w:t>
            </w:r>
          </w:p>
          <w:p w14:paraId="4E4BF29D" w14:textId="77777777" w:rsidR="00F16E32" w:rsidRPr="0001522C" w:rsidRDefault="00F16E32" w:rsidP="00D01144">
            <w:pPr>
              <w:pStyle w:val="Tabellentext"/>
            </w:pPr>
            <w:r w:rsidRPr="0001522C">
              <w:t>1 = On</w:t>
            </w:r>
          </w:p>
        </w:tc>
        <w:tc>
          <w:tcPr>
            <w:tcW w:w="2691" w:type="dxa"/>
            <w:shd w:val="clear" w:color="auto" w:fill="FFFFFF" w:themeFill="background1"/>
            <w:tcMar>
              <w:top w:w="85" w:type="dxa"/>
              <w:left w:w="85" w:type="dxa"/>
              <w:bottom w:w="85" w:type="dxa"/>
              <w:right w:w="85" w:type="dxa"/>
            </w:tcMar>
            <w:vAlign w:val="center"/>
            <w:hideMark/>
          </w:tcPr>
          <w:p w14:paraId="52A74B06" w14:textId="4102DAF9" w:rsidR="00F16E32" w:rsidRPr="0001522C" w:rsidRDefault="00EC3BF5" w:rsidP="00D01144">
            <w:pPr>
              <w:pStyle w:val="Tabellentext"/>
            </w:pPr>
            <w:r>
              <w:t>L</w:t>
            </w:r>
            <w:r w:rsidR="00F16E32" w:rsidRPr="0001522C">
              <w:t>ighting</w:t>
            </w:r>
          </w:p>
        </w:tc>
      </w:tr>
      <w:tr w:rsidR="00EF4C07" w:rsidRPr="0001522C" w14:paraId="573769AA" w14:textId="77777777" w:rsidTr="00700074">
        <w:trPr>
          <w:cantSplit/>
          <w:jc w:val="center"/>
        </w:trPr>
        <w:tc>
          <w:tcPr>
            <w:tcW w:w="1074" w:type="dxa"/>
            <w:vMerge w:val="restart"/>
            <w:shd w:val="clear" w:color="auto" w:fill="FFFFFF" w:themeFill="background1"/>
            <w:tcMar>
              <w:top w:w="85" w:type="dxa"/>
              <w:left w:w="85" w:type="dxa"/>
              <w:bottom w:w="85" w:type="dxa"/>
              <w:right w:w="85" w:type="dxa"/>
            </w:tcMar>
            <w:vAlign w:val="center"/>
            <w:hideMark/>
          </w:tcPr>
          <w:p w14:paraId="1CF4BC4E" w14:textId="76EED93E" w:rsidR="00EF4C07" w:rsidRPr="0001522C" w:rsidRDefault="00EF4C07" w:rsidP="00D01144">
            <w:pPr>
              <w:pStyle w:val="Tabellentext"/>
            </w:pPr>
            <w:bookmarkStart w:id="21" w:name="_Hlk200716993"/>
            <w:r w:rsidRPr="0001522C">
              <w:t>0x1000</w:t>
            </w:r>
          </w:p>
        </w:tc>
        <w:tc>
          <w:tcPr>
            <w:tcW w:w="1057" w:type="dxa"/>
            <w:vMerge w:val="restart"/>
            <w:shd w:val="clear" w:color="auto" w:fill="FFFFFF" w:themeFill="background1"/>
            <w:tcMar>
              <w:top w:w="85" w:type="dxa"/>
              <w:left w:w="85" w:type="dxa"/>
              <w:bottom w:w="85" w:type="dxa"/>
              <w:right w:w="85" w:type="dxa"/>
            </w:tcMar>
            <w:vAlign w:val="center"/>
            <w:hideMark/>
          </w:tcPr>
          <w:p w14:paraId="73E8BEB8" w14:textId="77777777" w:rsidR="00EF4C07" w:rsidRPr="0001522C" w:rsidRDefault="00EF4C07" w:rsidP="00D01144">
            <w:pPr>
              <w:pStyle w:val="Tabellentext"/>
            </w:pPr>
            <w:r w:rsidRPr="0001522C">
              <w:t>3</w:t>
            </w:r>
          </w:p>
        </w:tc>
        <w:tc>
          <w:tcPr>
            <w:tcW w:w="996" w:type="dxa"/>
            <w:vMerge w:val="restart"/>
            <w:shd w:val="clear" w:color="auto" w:fill="FFFFFF" w:themeFill="background1"/>
            <w:tcMar>
              <w:top w:w="85" w:type="dxa"/>
              <w:left w:w="85" w:type="dxa"/>
              <w:bottom w:w="85" w:type="dxa"/>
              <w:right w:w="85" w:type="dxa"/>
            </w:tcMar>
            <w:vAlign w:val="center"/>
          </w:tcPr>
          <w:p w14:paraId="42E99680" w14:textId="77777777" w:rsidR="00EF4C07" w:rsidRPr="0001522C" w:rsidRDefault="00EF4C07" w:rsidP="00D01144">
            <w:pPr>
              <w:pStyle w:val="Tabellentext"/>
            </w:pPr>
            <w:r w:rsidRPr="0001522C">
              <w:t>RO</w:t>
            </w:r>
          </w:p>
        </w:tc>
        <w:tc>
          <w:tcPr>
            <w:tcW w:w="3821" w:type="dxa"/>
            <w:shd w:val="clear" w:color="auto" w:fill="FFFFFF" w:themeFill="background1"/>
            <w:tcMar>
              <w:top w:w="85" w:type="dxa"/>
              <w:left w:w="85" w:type="dxa"/>
              <w:bottom w:w="85" w:type="dxa"/>
              <w:right w:w="85" w:type="dxa"/>
            </w:tcMar>
            <w:vAlign w:val="center"/>
            <w:hideMark/>
          </w:tcPr>
          <w:p w14:paraId="163F7782" w14:textId="77777777" w:rsidR="00EF4C07" w:rsidRPr="00A14184" w:rsidRDefault="00EF4C07" w:rsidP="00D01144">
            <w:pPr>
              <w:pStyle w:val="Tabellentext"/>
            </w:pPr>
            <w:r w:rsidRPr="00A14184">
              <w:t>Capabilities Bit 0: Energy Saver</w:t>
            </w:r>
          </w:p>
          <w:p w14:paraId="1BD862E3" w14:textId="77777777" w:rsidR="00EF4C07" w:rsidRPr="00A14184" w:rsidRDefault="00EF4C07" w:rsidP="00D01144">
            <w:pPr>
              <w:pStyle w:val="Tabellentext"/>
            </w:pPr>
            <w:r w:rsidRPr="00A14184">
              <w:t>1 = available</w:t>
            </w:r>
          </w:p>
        </w:tc>
        <w:tc>
          <w:tcPr>
            <w:tcW w:w="2691" w:type="dxa"/>
            <w:vMerge w:val="restart"/>
            <w:shd w:val="clear" w:color="auto" w:fill="FFFFFF" w:themeFill="background1"/>
            <w:tcMar>
              <w:top w:w="85" w:type="dxa"/>
              <w:left w:w="85" w:type="dxa"/>
              <w:bottom w:w="85" w:type="dxa"/>
              <w:right w:w="85" w:type="dxa"/>
            </w:tcMar>
            <w:vAlign w:val="center"/>
            <w:hideMark/>
          </w:tcPr>
          <w:p w14:paraId="57565BD4" w14:textId="77777777" w:rsidR="00EF4C07" w:rsidRPr="00EF4C07" w:rsidRDefault="00EF4C07" w:rsidP="00D01144">
            <w:pPr>
              <w:pStyle w:val="Tabellentext"/>
            </w:pPr>
            <w:r w:rsidRPr="00EF4C07">
              <w:t>Capabilities indicate if a dedicated function is supported by the connected appliance.</w:t>
            </w:r>
          </w:p>
          <w:p w14:paraId="270DCB27" w14:textId="77777777" w:rsidR="00EF4C07" w:rsidRPr="0001522C" w:rsidRDefault="00EF4C07" w:rsidP="00D01144">
            <w:pPr>
              <w:pStyle w:val="Tabellentext"/>
            </w:pPr>
            <w:r w:rsidRPr="00EF4C07">
              <w:t>Any access (R/W) to a non-supported function will result in an undefined register content. The values are not valid.</w:t>
            </w:r>
          </w:p>
        </w:tc>
      </w:tr>
      <w:tr w:rsidR="00EF4C07" w:rsidRPr="0001522C" w14:paraId="345BDE2F" w14:textId="77777777" w:rsidTr="00700074">
        <w:trPr>
          <w:cantSplit/>
          <w:jc w:val="center"/>
        </w:trPr>
        <w:tc>
          <w:tcPr>
            <w:tcW w:w="1074" w:type="dxa"/>
            <w:vMerge/>
            <w:tcMar>
              <w:top w:w="85" w:type="dxa"/>
              <w:left w:w="85" w:type="dxa"/>
              <w:bottom w:w="85" w:type="dxa"/>
              <w:right w:w="85" w:type="dxa"/>
            </w:tcMar>
            <w:vAlign w:val="center"/>
            <w:hideMark/>
          </w:tcPr>
          <w:p w14:paraId="03DD7814" w14:textId="77777777" w:rsidR="00EF4C07" w:rsidRPr="0001522C" w:rsidRDefault="00EF4C07" w:rsidP="00D01144">
            <w:pPr>
              <w:pStyle w:val="Tabellentext"/>
            </w:pPr>
          </w:p>
        </w:tc>
        <w:tc>
          <w:tcPr>
            <w:tcW w:w="1057" w:type="dxa"/>
            <w:vMerge/>
            <w:tcMar>
              <w:top w:w="85" w:type="dxa"/>
              <w:left w:w="85" w:type="dxa"/>
              <w:bottom w:w="85" w:type="dxa"/>
              <w:right w:w="85" w:type="dxa"/>
            </w:tcMar>
            <w:vAlign w:val="center"/>
            <w:hideMark/>
          </w:tcPr>
          <w:p w14:paraId="62543828" w14:textId="77777777" w:rsidR="00EF4C07" w:rsidRPr="0001522C" w:rsidRDefault="00EF4C07" w:rsidP="00D01144">
            <w:pPr>
              <w:pStyle w:val="Tabellentext"/>
            </w:pPr>
          </w:p>
        </w:tc>
        <w:tc>
          <w:tcPr>
            <w:tcW w:w="996" w:type="dxa"/>
            <w:vMerge/>
            <w:tcMar>
              <w:top w:w="85" w:type="dxa"/>
              <w:left w:w="85" w:type="dxa"/>
              <w:bottom w:w="85" w:type="dxa"/>
              <w:right w:w="85" w:type="dxa"/>
            </w:tcMar>
            <w:vAlign w:val="center"/>
          </w:tcPr>
          <w:p w14:paraId="53FB4CC4" w14:textId="77777777" w:rsidR="00EF4C07" w:rsidRPr="0001522C" w:rsidRDefault="00EF4C07" w:rsidP="00D01144">
            <w:pPr>
              <w:pStyle w:val="Tabellentext"/>
            </w:pPr>
          </w:p>
        </w:tc>
        <w:tc>
          <w:tcPr>
            <w:tcW w:w="3821" w:type="dxa"/>
            <w:shd w:val="clear" w:color="auto" w:fill="FFFFFF" w:themeFill="background1"/>
            <w:tcMar>
              <w:top w:w="85" w:type="dxa"/>
              <w:left w:w="85" w:type="dxa"/>
              <w:bottom w:w="85" w:type="dxa"/>
              <w:right w:w="85" w:type="dxa"/>
            </w:tcMar>
            <w:vAlign w:val="center"/>
            <w:hideMark/>
          </w:tcPr>
          <w:p w14:paraId="6ABCED2B" w14:textId="77777777" w:rsidR="00EF4C07" w:rsidRPr="0001522C" w:rsidRDefault="00EF4C07" w:rsidP="00D01144">
            <w:pPr>
              <w:pStyle w:val="Tabellentext"/>
            </w:pPr>
            <w:r w:rsidRPr="0001522C">
              <w:t>Capabilities Bit 1: RTC</w:t>
            </w:r>
          </w:p>
          <w:p w14:paraId="6CE36F06" w14:textId="77777777" w:rsidR="00EF4C07" w:rsidRPr="0001522C" w:rsidRDefault="00EF4C07" w:rsidP="00D01144">
            <w:pPr>
              <w:pStyle w:val="Tabellentext"/>
            </w:pPr>
            <w:r w:rsidRPr="0001522C">
              <w:t>1 = available</w:t>
            </w:r>
          </w:p>
        </w:tc>
        <w:tc>
          <w:tcPr>
            <w:tcW w:w="2691" w:type="dxa"/>
            <w:vMerge/>
            <w:shd w:val="clear" w:color="auto" w:fill="FFFFFF" w:themeFill="background1"/>
            <w:tcMar>
              <w:top w:w="85" w:type="dxa"/>
              <w:left w:w="85" w:type="dxa"/>
              <w:bottom w:w="85" w:type="dxa"/>
              <w:right w:w="85" w:type="dxa"/>
            </w:tcMar>
            <w:vAlign w:val="center"/>
            <w:hideMark/>
          </w:tcPr>
          <w:p w14:paraId="6C27224D" w14:textId="77777777" w:rsidR="00EF4C07" w:rsidRPr="0001522C" w:rsidRDefault="00EF4C07" w:rsidP="00D01144">
            <w:pPr>
              <w:pStyle w:val="Tabellentext"/>
            </w:pPr>
          </w:p>
        </w:tc>
      </w:tr>
      <w:tr w:rsidR="00EF4C07" w:rsidRPr="00F63077" w14:paraId="55DECE9B" w14:textId="77777777" w:rsidTr="00700074">
        <w:trPr>
          <w:cantSplit/>
          <w:jc w:val="center"/>
        </w:trPr>
        <w:tc>
          <w:tcPr>
            <w:tcW w:w="1074" w:type="dxa"/>
            <w:vMerge/>
            <w:tcMar>
              <w:top w:w="85" w:type="dxa"/>
              <w:left w:w="85" w:type="dxa"/>
              <w:bottom w:w="85" w:type="dxa"/>
              <w:right w:w="85" w:type="dxa"/>
            </w:tcMar>
            <w:vAlign w:val="center"/>
            <w:hideMark/>
          </w:tcPr>
          <w:p w14:paraId="43676E71" w14:textId="77777777" w:rsidR="00EF4C07" w:rsidRPr="0001522C" w:rsidRDefault="00EF4C07" w:rsidP="00D01144">
            <w:pPr>
              <w:pStyle w:val="Tabellentext"/>
            </w:pPr>
          </w:p>
        </w:tc>
        <w:tc>
          <w:tcPr>
            <w:tcW w:w="1057" w:type="dxa"/>
            <w:vMerge/>
            <w:tcMar>
              <w:top w:w="85" w:type="dxa"/>
              <w:left w:w="85" w:type="dxa"/>
              <w:bottom w:w="85" w:type="dxa"/>
              <w:right w:w="85" w:type="dxa"/>
            </w:tcMar>
            <w:vAlign w:val="center"/>
            <w:hideMark/>
          </w:tcPr>
          <w:p w14:paraId="7204B5D2" w14:textId="77777777" w:rsidR="00EF4C07" w:rsidRPr="0001522C" w:rsidRDefault="00EF4C07" w:rsidP="00D01144">
            <w:pPr>
              <w:pStyle w:val="Tabellentext"/>
            </w:pPr>
          </w:p>
        </w:tc>
        <w:tc>
          <w:tcPr>
            <w:tcW w:w="996" w:type="dxa"/>
            <w:vMerge/>
            <w:tcMar>
              <w:top w:w="85" w:type="dxa"/>
              <w:left w:w="85" w:type="dxa"/>
              <w:bottom w:w="85" w:type="dxa"/>
              <w:right w:w="85" w:type="dxa"/>
            </w:tcMar>
            <w:vAlign w:val="center"/>
          </w:tcPr>
          <w:p w14:paraId="39C03226" w14:textId="77777777" w:rsidR="00EF4C07" w:rsidRPr="0001522C" w:rsidRDefault="00EF4C07" w:rsidP="00D01144">
            <w:pPr>
              <w:pStyle w:val="Tabellentext"/>
            </w:pPr>
          </w:p>
        </w:tc>
        <w:tc>
          <w:tcPr>
            <w:tcW w:w="3821" w:type="dxa"/>
            <w:shd w:val="clear" w:color="auto" w:fill="FFFFFF" w:themeFill="background1"/>
            <w:tcMar>
              <w:top w:w="85" w:type="dxa"/>
              <w:left w:w="85" w:type="dxa"/>
              <w:bottom w:w="85" w:type="dxa"/>
              <w:right w:w="85" w:type="dxa"/>
            </w:tcMar>
            <w:vAlign w:val="center"/>
            <w:hideMark/>
          </w:tcPr>
          <w:p w14:paraId="1D50B532" w14:textId="77777777" w:rsidR="00EF4C07" w:rsidRPr="00A14184" w:rsidRDefault="00EF4C07" w:rsidP="00D01144">
            <w:pPr>
              <w:pStyle w:val="Tabellentext"/>
            </w:pPr>
            <w:r w:rsidRPr="00A14184">
              <w:t>Capabilities Bit 2: CAN configured</w:t>
            </w:r>
          </w:p>
          <w:p w14:paraId="3C440D64" w14:textId="77777777" w:rsidR="00EF4C07" w:rsidRPr="00A14184" w:rsidRDefault="00EF4C07" w:rsidP="00D01144">
            <w:pPr>
              <w:pStyle w:val="Tabellentext"/>
            </w:pPr>
            <w:r w:rsidRPr="00A14184">
              <w:t>1 = available</w:t>
            </w:r>
          </w:p>
        </w:tc>
        <w:tc>
          <w:tcPr>
            <w:tcW w:w="2691" w:type="dxa"/>
            <w:vMerge/>
            <w:tcMar>
              <w:top w:w="85" w:type="dxa"/>
              <w:left w:w="85" w:type="dxa"/>
              <w:bottom w:w="85" w:type="dxa"/>
              <w:right w:w="85" w:type="dxa"/>
            </w:tcMar>
            <w:vAlign w:val="center"/>
            <w:hideMark/>
          </w:tcPr>
          <w:p w14:paraId="19C28115" w14:textId="77777777" w:rsidR="00EF4C07" w:rsidRPr="00A14184" w:rsidRDefault="00EF4C07" w:rsidP="00D01144">
            <w:pPr>
              <w:pStyle w:val="Tabellentext"/>
            </w:pPr>
          </w:p>
        </w:tc>
      </w:tr>
      <w:tr w:rsidR="00EF4C07" w:rsidRPr="0001522C" w14:paraId="6439A4AD" w14:textId="77777777" w:rsidTr="00700074">
        <w:trPr>
          <w:cantSplit/>
          <w:jc w:val="center"/>
        </w:trPr>
        <w:tc>
          <w:tcPr>
            <w:tcW w:w="1074" w:type="dxa"/>
            <w:vMerge/>
            <w:tcMar>
              <w:top w:w="85" w:type="dxa"/>
              <w:left w:w="85" w:type="dxa"/>
              <w:bottom w:w="85" w:type="dxa"/>
              <w:right w:w="85" w:type="dxa"/>
            </w:tcMar>
            <w:vAlign w:val="center"/>
            <w:hideMark/>
          </w:tcPr>
          <w:p w14:paraId="5FA8F130" w14:textId="77777777" w:rsidR="00EF4C07" w:rsidRPr="00A14184" w:rsidRDefault="00EF4C07" w:rsidP="00D01144">
            <w:pPr>
              <w:pStyle w:val="Tabellentext"/>
            </w:pPr>
          </w:p>
        </w:tc>
        <w:tc>
          <w:tcPr>
            <w:tcW w:w="1057" w:type="dxa"/>
            <w:vMerge/>
            <w:tcMar>
              <w:top w:w="85" w:type="dxa"/>
              <w:left w:w="85" w:type="dxa"/>
              <w:bottom w:w="85" w:type="dxa"/>
              <w:right w:w="85" w:type="dxa"/>
            </w:tcMar>
            <w:vAlign w:val="center"/>
            <w:hideMark/>
          </w:tcPr>
          <w:p w14:paraId="6F39B951" w14:textId="77777777" w:rsidR="00EF4C07" w:rsidRPr="00A14184" w:rsidRDefault="00EF4C07" w:rsidP="00D01144">
            <w:pPr>
              <w:pStyle w:val="Tabellentext"/>
            </w:pPr>
          </w:p>
        </w:tc>
        <w:tc>
          <w:tcPr>
            <w:tcW w:w="996" w:type="dxa"/>
            <w:vMerge/>
            <w:tcMar>
              <w:top w:w="85" w:type="dxa"/>
              <w:left w:w="85" w:type="dxa"/>
              <w:bottom w:w="85" w:type="dxa"/>
              <w:right w:w="85" w:type="dxa"/>
            </w:tcMar>
            <w:vAlign w:val="center"/>
          </w:tcPr>
          <w:p w14:paraId="1487546F" w14:textId="77777777" w:rsidR="00EF4C07" w:rsidRPr="00A14184" w:rsidRDefault="00EF4C07" w:rsidP="00D01144">
            <w:pPr>
              <w:pStyle w:val="Tabellentext"/>
            </w:pPr>
          </w:p>
        </w:tc>
        <w:tc>
          <w:tcPr>
            <w:tcW w:w="3821" w:type="dxa"/>
            <w:shd w:val="clear" w:color="auto" w:fill="FFFFFF" w:themeFill="background1"/>
            <w:tcMar>
              <w:top w:w="85" w:type="dxa"/>
              <w:left w:w="85" w:type="dxa"/>
              <w:bottom w:w="85" w:type="dxa"/>
              <w:right w:w="85" w:type="dxa"/>
            </w:tcMar>
            <w:vAlign w:val="center"/>
            <w:hideMark/>
          </w:tcPr>
          <w:p w14:paraId="26BEF17B" w14:textId="77777777" w:rsidR="00EF4C07" w:rsidRPr="00A14184" w:rsidRDefault="00EF4C07" w:rsidP="00D01144">
            <w:pPr>
              <w:pStyle w:val="Tabellentext"/>
            </w:pPr>
            <w:r w:rsidRPr="00A14184">
              <w:t>Capabilities Bit 3: Temperature Unit °C / °F</w:t>
            </w:r>
          </w:p>
          <w:p w14:paraId="0642B648" w14:textId="77777777" w:rsidR="00EF4C07" w:rsidRPr="00A14184" w:rsidRDefault="00EF4C07" w:rsidP="00D01144">
            <w:pPr>
              <w:pStyle w:val="Tabellentext"/>
            </w:pPr>
            <w:r w:rsidRPr="00A14184">
              <w:t>1 = available</w:t>
            </w:r>
          </w:p>
        </w:tc>
        <w:tc>
          <w:tcPr>
            <w:tcW w:w="2691" w:type="dxa"/>
            <w:vMerge/>
            <w:tcMar>
              <w:top w:w="85" w:type="dxa"/>
              <w:left w:w="85" w:type="dxa"/>
              <w:bottom w:w="85" w:type="dxa"/>
              <w:right w:w="85" w:type="dxa"/>
            </w:tcMar>
            <w:vAlign w:val="center"/>
            <w:hideMark/>
          </w:tcPr>
          <w:p w14:paraId="48579D48" w14:textId="77777777" w:rsidR="00EF4C07" w:rsidRPr="00A14184" w:rsidRDefault="00EF4C07" w:rsidP="00D01144">
            <w:pPr>
              <w:pStyle w:val="Tabellentext"/>
            </w:pPr>
          </w:p>
        </w:tc>
      </w:tr>
      <w:tr w:rsidR="00EF4C07" w:rsidRPr="00F63077" w14:paraId="29C21503" w14:textId="77777777" w:rsidTr="00700074">
        <w:trPr>
          <w:cantSplit/>
          <w:jc w:val="center"/>
        </w:trPr>
        <w:tc>
          <w:tcPr>
            <w:tcW w:w="1074" w:type="dxa"/>
            <w:vMerge/>
            <w:tcMar>
              <w:top w:w="85" w:type="dxa"/>
              <w:left w:w="85" w:type="dxa"/>
              <w:bottom w:w="85" w:type="dxa"/>
              <w:right w:w="85" w:type="dxa"/>
            </w:tcMar>
            <w:vAlign w:val="center"/>
            <w:hideMark/>
          </w:tcPr>
          <w:p w14:paraId="126F72AB" w14:textId="77777777" w:rsidR="00EF4C07" w:rsidRPr="00A14184" w:rsidRDefault="00EF4C07" w:rsidP="00D01144">
            <w:pPr>
              <w:pStyle w:val="Tabellentext"/>
            </w:pPr>
          </w:p>
        </w:tc>
        <w:tc>
          <w:tcPr>
            <w:tcW w:w="1057" w:type="dxa"/>
            <w:vMerge/>
            <w:tcMar>
              <w:top w:w="85" w:type="dxa"/>
              <w:left w:w="85" w:type="dxa"/>
              <w:bottom w:w="85" w:type="dxa"/>
              <w:right w:w="85" w:type="dxa"/>
            </w:tcMar>
            <w:vAlign w:val="center"/>
            <w:hideMark/>
          </w:tcPr>
          <w:p w14:paraId="588EBA39" w14:textId="77777777" w:rsidR="00EF4C07" w:rsidRPr="00A14184" w:rsidRDefault="00EF4C07" w:rsidP="00D01144">
            <w:pPr>
              <w:pStyle w:val="Tabellentext"/>
            </w:pPr>
          </w:p>
        </w:tc>
        <w:tc>
          <w:tcPr>
            <w:tcW w:w="996" w:type="dxa"/>
            <w:vMerge/>
            <w:tcMar>
              <w:top w:w="85" w:type="dxa"/>
              <w:left w:w="85" w:type="dxa"/>
              <w:bottom w:w="85" w:type="dxa"/>
              <w:right w:w="85" w:type="dxa"/>
            </w:tcMar>
            <w:vAlign w:val="center"/>
          </w:tcPr>
          <w:p w14:paraId="768B0E12" w14:textId="77777777" w:rsidR="00EF4C07" w:rsidRPr="00A14184" w:rsidRDefault="00EF4C07" w:rsidP="00D01144">
            <w:pPr>
              <w:pStyle w:val="Tabellentext"/>
            </w:pPr>
          </w:p>
        </w:tc>
        <w:tc>
          <w:tcPr>
            <w:tcW w:w="3821" w:type="dxa"/>
            <w:shd w:val="clear" w:color="auto" w:fill="FFFFFF" w:themeFill="background1"/>
            <w:tcMar>
              <w:top w:w="85" w:type="dxa"/>
              <w:left w:w="85" w:type="dxa"/>
              <w:bottom w:w="85" w:type="dxa"/>
              <w:right w:w="85" w:type="dxa"/>
            </w:tcMar>
            <w:vAlign w:val="center"/>
            <w:hideMark/>
          </w:tcPr>
          <w:p w14:paraId="4FA7C1EC" w14:textId="77777777" w:rsidR="00EF4C07" w:rsidRPr="00A14184" w:rsidRDefault="00EF4C07" w:rsidP="00D01144">
            <w:pPr>
              <w:pStyle w:val="Tabellentext"/>
            </w:pPr>
            <w:r w:rsidRPr="00A14184">
              <w:t>Capabilities Bit 4: Presentation Light</w:t>
            </w:r>
          </w:p>
          <w:p w14:paraId="71C75E76" w14:textId="77777777" w:rsidR="00EF4C07" w:rsidRPr="00A14184" w:rsidRDefault="00EF4C07" w:rsidP="00D01144">
            <w:pPr>
              <w:pStyle w:val="Tabellentext"/>
            </w:pPr>
            <w:r w:rsidRPr="00A14184">
              <w:t>1 = available</w:t>
            </w:r>
          </w:p>
        </w:tc>
        <w:tc>
          <w:tcPr>
            <w:tcW w:w="2691" w:type="dxa"/>
            <w:vMerge/>
            <w:tcMar>
              <w:top w:w="85" w:type="dxa"/>
              <w:left w:w="85" w:type="dxa"/>
              <w:bottom w:w="85" w:type="dxa"/>
              <w:right w:w="85" w:type="dxa"/>
            </w:tcMar>
            <w:vAlign w:val="center"/>
            <w:hideMark/>
          </w:tcPr>
          <w:p w14:paraId="087FCC02" w14:textId="77777777" w:rsidR="00EF4C07" w:rsidRPr="00A14184" w:rsidRDefault="00EF4C07" w:rsidP="00D01144">
            <w:pPr>
              <w:pStyle w:val="Tabellentext"/>
            </w:pPr>
          </w:p>
        </w:tc>
      </w:tr>
      <w:tr w:rsidR="00EF4C07" w:rsidRPr="0001522C" w14:paraId="75AFB10D" w14:textId="77777777" w:rsidTr="00700074">
        <w:trPr>
          <w:cantSplit/>
          <w:jc w:val="center"/>
        </w:trPr>
        <w:tc>
          <w:tcPr>
            <w:tcW w:w="1074" w:type="dxa"/>
            <w:vMerge/>
            <w:tcMar>
              <w:top w:w="85" w:type="dxa"/>
              <w:left w:w="85" w:type="dxa"/>
              <w:bottom w:w="85" w:type="dxa"/>
              <w:right w:w="85" w:type="dxa"/>
            </w:tcMar>
            <w:vAlign w:val="center"/>
            <w:hideMark/>
          </w:tcPr>
          <w:p w14:paraId="15ACD4FB" w14:textId="77777777" w:rsidR="00EF4C07" w:rsidRPr="00A14184" w:rsidRDefault="00EF4C07" w:rsidP="00D01144">
            <w:pPr>
              <w:pStyle w:val="Tabellentext"/>
            </w:pPr>
          </w:p>
        </w:tc>
        <w:tc>
          <w:tcPr>
            <w:tcW w:w="1057" w:type="dxa"/>
            <w:vMerge/>
            <w:tcMar>
              <w:top w:w="85" w:type="dxa"/>
              <w:left w:w="85" w:type="dxa"/>
              <w:bottom w:w="85" w:type="dxa"/>
              <w:right w:w="85" w:type="dxa"/>
            </w:tcMar>
            <w:vAlign w:val="center"/>
            <w:hideMark/>
          </w:tcPr>
          <w:p w14:paraId="22736033" w14:textId="77777777" w:rsidR="00EF4C07" w:rsidRPr="00A14184" w:rsidRDefault="00EF4C07" w:rsidP="00D01144">
            <w:pPr>
              <w:pStyle w:val="Tabellentext"/>
            </w:pPr>
          </w:p>
        </w:tc>
        <w:tc>
          <w:tcPr>
            <w:tcW w:w="996" w:type="dxa"/>
            <w:vMerge/>
            <w:tcMar>
              <w:top w:w="85" w:type="dxa"/>
              <w:left w:w="85" w:type="dxa"/>
              <w:bottom w:w="85" w:type="dxa"/>
              <w:right w:w="85" w:type="dxa"/>
            </w:tcMar>
            <w:vAlign w:val="center"/>
          </w:tcPr>
          <w:p w14:paraId="3F3E5527" w14:textId="77777777" w:rsidR="00EF4C07" w:rsidRPr="00A14184" w:rsidRDefault="00EF4C07" w:rsidP="00D01144">
            <w:pPr>
              <w:pStyle w:val="Tabellentext"/>
            </w:pPr>
          </w:p>
        </w:tc>
        <w:tc>
          <w:tcPr>
            <w:tcW w:w="3821" w:type="dxa"/>
            <w:shd w:val="clear" w:color="auto" w:fill="FFFFFF" w:themeFill="background1"/>
            <w:tcMar>
              <w:top w:w="85" w:type="dxa"/>
              <w:left w:w="85" w:type="dxa"/>
              <w:bottom w:w="85" w:type="dxa"/>
              <w:right w:w="85" w:type="dxa"/>
            </w:tcMar>
            <w:vAlign w:val="center"/>
            <w:hideMark/>
          </w:tcPr>
          <w:p w14:paraId="55557DBA" w14:textId="77777777" w:rsidR="00EF4C07" w:rsidRPr="0001522C" w:rsidRDefault="00EF4C07" w:rsidP="00D01144">
            <w:pPr>
              <w:pStyle w:val="Tabellentext"/>
            </w:pPr>
            <w:r w:rsidRPr="0001522C">
              <w:t>Capabilities Bit 5 – 15:</w:t>
            </w:r>
          </w:p>
          <w:p w14:paraId="4BC52A20" w14:textId="77777777" w:rsidR="00EF4C07" w:rsidRPr="0001522C" w:rsidRDefault="00EF4C07" w:rsidP="00D01144">
            <w:pPr>
              <w:pStyle w:val="Tabellentext"/>
            </w:pPr>
            <w:r w:rsidRPr="0001522C">
              <w:t>RFU</w:t>
            </w:r>
          </w:p>
        </w:tc>
        <w:tc>
          <w:tcPr>
            <w:tcW w:w="2691" w:type="dxa"/>
            <w:vMerge/>
            <w:tcMar>
              <w:top w:w="85" w:type="dxa"/>
              <w:left w:w="85" w:type="dxa"/>
              <w:bottom w:w="85" w:type="dxa"/>
              <w:right w:w="85" w:type="dxa"/>
            </w:tcMar>
            <w:vAlign w:val="center"/>
            <w:hideMark/>
          </w:tcPr>
          <w:p w14:paraId="65EDFA7E" w14:textId="77777777" w:rsidR="00EF4C07" w:rsidRPr="0001522C" w:rsidRDefault="00EF4C07" w:rsidP="00D01144">
            <w:pPr>
              <w:pStyle w:val="Tabellentext"/>
            </w:pPr>
          </w:p>
        </w:tc>
      </w:tr>
    </w:tbl>
    <w:p w14:paraId="63BBA830" w14:textId="77777777" w:rsidR="008A5BB8" w:rsidRDefault="008A5BB8">
      <w:r>
        <w:br w:type="page"/>
      </w: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0" w:type="dxa"/>
          <w:right w:w="0" w:type="dxa"/>
        </w:tblCellMar>
        <w:tblLook w:val="04A0" w:firstRow="1" w:lastRow="0" w:firstColumn="1" w:lastColumn="0" w:noHBand="0" w:noVBand="1"/>
      </w:tblPr>
      <w:tblGrid>
        <w:gridCol w:w="1073"/>
        <w:gridCol w:w="1057"/>
        <w:gridCol w:w="999"/>
        <w:gridCol w:w="3820"/>
        <w:gridCol w:w="2690"/>
      </w:tblGrid>
      <w:tr w:rsidR="00EA249B" w:rsidRPr="0001522C" w14:paraId="325E73AE" w14:textId="77777777" w:rsidTr="00700074">
        <w:trPr>
          <w:cantSplit/>
          <w:tblHeader/>
          <w:jc w:val="center"/>
        </w:trPr>
        <w:tc>
          <w:tcPr>
            <w:tcW w:w="1073" w:type="dxa"/>
            <w:shd w:val="clear" w:color="auto" w:fill="F4F5F7"/>
            <w:tcMar>
              <w:top w:w="85" w:type="dxa"/>
              <w:left w:w="85" w:type="dxa"/>
              <w:bottom w:w="85" w:type="dxa"/>
              <w:right w:w="85" w:type="dxa"/>
            </w:tcMar>
            <w:vAlign w:val="center"/>
            <w:hideMark/>
          </w:tcPr>
          <w:p w14:paraId="664A5707" w14:textId="77777777" w:rsidR="00EA249B" w:rsidRPr="0001522C" w:rsidRDefault="00EA249B" w:rsidP="00EA249B">
            <w:pPr>
              <w:pStyle w:val="Tabellentext"/>
            </w:pPr>
            <w:r w:rsidRPr="0001522C">
              <w:lastRenderedPageBreak/>
              <w:t>Address</w:t>
            </w:r>
          </w:p>
          <w:p w14:paraId="6B9A1AD7" w14:textId="4CF98A13" w:rsidR="00EA249B" w:rsidRPr="0001522C" w:rsidRDefault="00EA249B" w:rsidP="00EA249B">
            <w:pPr>
              <w:pStyle w:val="Tabellentext"/>
            </w:pPr>
            <w:r w:rsidRPr="0001522C">
              <w:t>(hex)</w:t>
            </w:r>
          </w:p>
        </w:tc>
        <w:tc>
          <w:tcPr>
            <w:tcW w:w="1057" w:type="dxa"/>
            <w:shd w:val="clear" w:color="auto" w:fill="F4F5F7"/>
            <w:tcMar>
              <w:top w:w="85" w:type="dxa"/>
              <w:left w:w="85" w:type="dxa"/>
              <w:bottom w:w="85" w:type="dxa"/>
              <w:right w:w="85" w:type="dxa"/>
            </w:tcMar>
            <w:vAlign w:val="center"/>
            <w:hideMark/>
          </w:tcPr>
          <w:p w14:paraId="12048F57" w14:textId="64467822" w:rsidR="00EA249B" w:rsidRPr="0001522C" w:rsidRDefault="00EA249B" w:rsidP="00EA249B">
            <w:pPr>
              <w:pStyle w:val="Tabellentext"/>
            </w:pPr>
            <w:r w:rsidRPr="004B4941">
              <w:t>Function</w:t>
            </w:r>
            <w:r w:rsidRPr="0001522C">
              <w:t xml:space="preserve"> Code</w:t>
            </w:r>
          </w:p>
        </w:tc>
        <w:tc>
          <w:tcPr>
            <w:tcW w:w="999" w:type="dxa"/>
            <w:shd w:val="clear" w:color="auto" w:fill="F4F5F7"/>
            <w:tcMar>
              <w:top w:w="85" w:type="dxa"/>
              <w:left w:w="85" w:type="dxa"/>
              <w:bottom w:w="85" w:type="dxa"/>
              <w:right w:w="85" w:type="dxa"/>
            </w:tcMar>
            <w:vAlign w:val="center"/>
          </w:tcPr>
          <w:p w14:paraId="53FBAFEE" w14:textId="6936F482" w:rsidR="00EA249B" w:rsidRPr="0001522C" w:rsidRDefault="00EA249B" w:rsidP="00EA249B">
            <w:pPr>
              <w:pStyle w:val="Tabellentext"/>
            </w:pPr>
            <w:r w:rsidRPr="0001522C">
              <w:t>R/W</w:t>
            </w:r>
          </w:p>
        </w:tc>
        <w:tc>
          <w:tcPr>
            <w:tcW w:w="3820" w:type="dxa"/>
            <w:shd w:val="clear" w:color="auto" w:fill="F4F5F7"/>
            <w:tcMar>
              <w:top w:w="85" w:type="dxa"/>
              <w:left w:w="85" w:type="dxa"/>
              <w:bottom w:w="85" w:type="dxa"/>
              <w:right w:w="85" w:type="dxa"/>
            </w:tcMar>
            <w:vAlign w:val="center"/>
            <w:hideMark/>
          </w:tcPr>
          <w:p w14:paraId="7999278E" w14:textId="7EA43C9A" w:rsidR="00EA249B" w:rsidRPr="0001522C" w:rsidRDefault="00EA249B" w:rsidP="00EA249B">
            <w:pPr>
              <w:pStyle w:val="Tabellentext"/>
            </w:pPr>
            <w:r w:rsidRPr="0001522C">
              <w:t>Register Description </w:t>
            </w:r>
          </w:p>
        </w:tc>
        <w:tc>
          <w:tcPr>
            <w:tcW w:w="2690" w:type="dxa"/>
            <w:shd w:val="clear" w:color="auto" w:fill="F4F5F7"/>
            <w:tcMar>
              <w:top w:w="85" w:type="dxa"/>
              <w:left w:w="85" w:type="dxa"/>
              <w:bottom w:w="85" w:type="dxa"/>
              <w:right w:w="85" w:type="dxa"/>
            </w:tcMar>
            <w:vAlign w:val="center"/>
            <w:hideMark/>
          </w:tcPr>
          <w:p w14:paraId="038F7A96" w14:textId="429C03A0" w:rsidR="00EA249B" w:rsidRPr="0001522C" w:rsidRDefault="00EA249B" w:rsidP="00EA249B">
            <w:pPr>
              <w:pStyle w:val="Tabellentext"/>
            </w:pPr>
            <w:r w:rsidRPr="0001522C">
              <w:t>Comment</w:t>
            </w:r>
          </w:p>
        </w:tc>
      </w:tr>
      <w:tr w:rsidR="00E07B70" w:rsidRPr="00F63077" w14:paraId="65AA3D6E" w14:textId="77777777" w:rsidTr="00700074">
        <w:trPr>
          <w:cantSplit/>
          <w:jc w:val="center"/>
        </w:trPr>
        <w:tc>
          <w:tcPr>
            <w:tcW w:w="1073" w:type="dxa"/>
            <w:vMerge w:val="restart"/>
            <w:shd w:val="clear" w:color="auto" w:fill="FFFFFF" w:themeFill="background1"/>
            <w:tcMar>
              <w:top w:w="85" w:type="dxa"/>
              <w:left w:w="85" w:type="dxa"/>
              <w:bottom w:w="85" w:type="dxa"/>
              <w:right w:w="85" w:type="dxa"/>
            </w:tcMar>
            <w:vAlign w:val="center"/>
            <w:hideMark/>
          </w:tcPr>
          <w:p w14:paraId="70283489" w14:textId="3853038A" w:rsidR="00A30F28" w:rsidRPr="0001522C" w:rsidRDefault="00A30F28" w:rsidP="00D01144">
            <w:pPr>
              <w:pStyle w:val="Tabellentext"/>
            </w:pPr>
            <w:r w:rsidRPr="0001522C">
              <w:t>0x1001</w:t>
            </w:r>
          </w:p>
        </w:tc>
        <w:tc>
          <w:tcPr>
            <w:tcW w:w="1057" w:type="dxa"/>
            <w:vMerge w:val="restart"/>
            <w:shd w:val="clear" w:color="auto" w:fill="FFFFFF" w:themeFill="background1"/>
            <w:tcMar>
              <w:top w:w="85" w:type="dxa"/>
              <w:left w:w="85" w:type="dxa"/>
              <w:bottom w:w="85" w:type="dxa"/>
              <w:right w:w="85" w:type="dxa"/>
            </w:tcMar>
            <w:vAlign w:val="center"/>
            <w:hideMark/>
          </w:tcPr>
          <w:p w14:paraId="51744C80" w14:textId="77777777" w:rsidR="00A30F28" w:rsidRPr="0001522C" w:rsidRDefault="00A30F28" w:rsidP="00D01144">
            <w:pPr>
              <w:pStyle w:val="Tabellentext"/>
            </w:pPr>
            <w:r w:rsidRPr="0001522C">
              <w:t>3</w:t>
            </w:r>
          </w:p>
        </w:tc>
        <w:tc>
          <w:tcPr>
            <w:tcW w:w="999" w:type="dxa"/>
            <w:vMerge w:val="restart"/>
            <w:shd w:val="clear" w:color="auto" w:fill="FFFFFF" w:themeFill="background1"/>
            <w:tcMar>
              <w:top w:w="85" w:type="dxa"/>
              <w:left w:w="85" w:type="dxa"/>
              <w:bottom w:w="85" w:type="dxa"/>
              <w:right w:w="85" w:type="dxa"/>
            </w:tcMar>
            <w:vAlign w:val="center"/>
          </w:tcPr>
          <w:p w14:paraId="75A7B785" w14:textId="77777777" w:rsidR="00A30F28" w:rsidRPr="0001522C" w:rsidRDefault="00A30F28" w:rsidP="00D01144">
            <w:pPr>
              <w:pStyle w:val="Tabellentext"/>
            </w:pPr>
            <w:r>
              <w:t>RO</w:t>
            </w:r>
          </w:p>
        </w:tc>
        <w:tc>
          <w:tcPr>
            <w:tcW w:w="3820" w:type="dxa"/>
            <w:shd w:val="clear" w:color="auto" w:fill="FFFFFF" w:themeFill="background1"/>
            <w:tcMar>
              <w:top w:w="85" w:type="dxa"/>
              <w:left w:w="85" w:type="dxa"/>
              <w:bottom w:w="85" w:type="dxa"/>
              <w:right w:w="85" w:type="dxa"/>
            </w:tcMar>
            <w:vAlign w:val="center"/>
            <w:hideMark/>
          </w:tcPr>
          <w:p w14:paraId="3E384E2C" w14:textId="77777777" w:rsidR="00A30F28" w:rsidRPr="00A14184" w:rsidRDefault="00A30F28" w:rsidP="00D01144">
            <w:pPr>
              <w:pStyle w:val="Tabellentext"/>
            </w:pPr>
            <w:r w:rsidRPr="00A14184">
              <w:t>States bit 0 – 1: Presentation Light</w:t>
            </w:r>
          </w:p>
          <w:p w14:paraId="111BB458" w14:textId="77777777" w:rsidR="00A30F28" w:rsidRPr="00A14184" w:rsidRDefault="00A30F28" w:rsidP="00D01144">
            <w:pPr>
              <w:pStyle w:val="Tabellentext"/>
            </w:pPr>
            <w:r w:rsidRPr="00A14184">
              <w:t>0 = PRESENTATIONLIGHT_OFF</w:t>
            </w:r>
          </w:p>
          <w:p w14:paraId="6EE25CF2" w14:textId="77777777" w:rsidR="00A30F28" w:rsidRPr="00A14184" w:rsidRDefault="00A30F28" w:rsidP="00D01144">
            <w:pPr>
              <w:pStyle w:val="Tabellentext"/>
            </w:pPr>
            <w:r w:rsidRPr="00A14184">
              <w:t>1 = PRESENTATIONLIGHT_ALWAYS_OFF</w:t>
            </w:r>
          </w:p>
          <w:p w14:paraId="7D14ACF7" w14:textId="77777777" w:rsidR="00A30F28" w:rsidRPr="00A14184" w:rsidRDefault="00A30F28" w:rsidP="00D01144">
            <w:pPr>
              <w:pStyle w:val="Tabellentext"/>
            </w:pPr>
            <w:r w:rsidRPr="00A14184">
              <w:t>2 = PRESENTATIONLIGHT_ON</w:t>
            </w:r>
          </w:p>
          <w:p w14:paraId="1D3C8614" w14:textId="77777777" w:rsidR="00A30F28" w:rsidRPr="00A14184" w:rsidRDefault="00A30F28" w:rsidP="00D01144">
            <w:pPr>
              <w:pStyle w:val="Tabellentext"/>
            </w:pPr>
            <w:r w:rsidRPr="00A14184">
              <w:t>3 = PRESENTATIONLIGHT_ALWAYS</w:t>
            </w:r>
          </w:p>
        </w:tc>
        <w:tc>
          <w:tcPr>
            <w:tcW w:w="2690" w:type="dxa"/>
            <w:vMerge w:val="restart"/>
            <w:shd w:val="clear" w:color="auto" w:fill="FFFFFF" w:themeFill="background1"/>
            <w:tcMar>
              <w:top w:w="85" w:type="dxa"/>
              <w:left w:w="85" w:type="dxa"/>
              <w:bottom w:w="85" w:type="dxa"/>
              <w:right w:w="85" w:type="dxa"/>
            </w:tcMar>
            <w:vAlign w:val="center"/>
            <w:hideMark/>
          </w:tcPr>
          <w:p w14:paraId="35F07AF8" w14:textId="77777777" w:rsidR="00A30F28" w:rsidRPr="00A14184" w:rsidRDefault="00A30F28" w:rsidP="00D01144">
            <w:pPr>
              <w:pStyle w:val="Tabellentext"/>
            </w:pPr>
          </w:p>
        </w:tc>
      </w:tr>
      <w:tr w:rsidR="00A30F28" w:rsidRPr="00F63077" w14:paraId="4919EFD8" w14:textId="77777777" w:rsidTr="00700074">
        <w:trPr>
          <w:cantSplit/>
          <w:jc w:val="center"/>
        </w:trPr>
        <w:tc>
          <w:tcPr>
            <w:tcW w:w="1073" w:type="dxa"/>
            <w:vMerge/>
            <w:tcMar>
              <w:top w:w="85" w:type="dxa"/>
              <w:left w:w="85" w:type="dxa"/>
              <w:bottom w:w="85" w:type="dxa"/>
              <w:right w:w="85" w:type="dxa"/>
            </w:tcMar>
            <w:vAlign w:val="center"/>
            <w:hideMark/>
          </w:tcPr>
          <w:p w14:paraId="4F038DC9" w14:textId="77777777" w:rsidR="00A30F28" w:rsidRPr="00A14184" w:rsidRDefault="00A30F28" w:rsidP="00D01144">
            <w:pPr>
              <w:pStyle w:val="Tabellentext"/>
            </w:pPr>
          </w:p>
        </w:tc>
        <w:tc>
          <w:tcPr>
            <w:tcW w:w="1057" w:type="dxa"/>
            <w:vMerge/>
            <w:tcMar>
              <w:top w:w="85" w:type="dxa"/>
              <w:left w:w="85" w:type="dxa"/>
              <w:bottom w:w="85" w:type="dxa"/>
              <w:right w:w="85" w:type="dxa"/>
            </w:tcMar>
            <w:vAlign w:val="center"/>
            <w:hideMark/>
          </w:tcPr>
          <w:p w14:paraId="56633647" w14:textId="77777777" w:rsidR="00A30F28" w:rsidRPr="00A14184" w:rsidRDefault="00A30F28" w:rsidP="00D01144">
            <w:pPr>
              <w:pStyle w:val="Tabellentext"/>
            </w:pPr>
          </w:p>
        </w:tc>
        <w:tc>
          <w:tcPr>
            <w:tcW w:w="999" w:type="dxa"/>
            <w:vMerge/>
            <w:tcMar>
              <w:top w:w="85" w:type="dxa"/>
              <w:left w:w="85" w:type="dxa"/>
              <w:bottom w:w="85" w:type="dxa"/>
              <w:right w:w="85" w:type="dxa"/>
            </w:tcMar>
            <w:vAlign w:val="center"/>
          </w:tcPr>
          <w:p w14:paraId="37262EF7" w14:textId="77777777" w:rsidR="00A30F28" w:rsidRPr="00A14184" w:rsidRDefault="00A30F28" w:rsidP="00D01144">
            <w:pPr>
              <w:pStyle w:val="Tabellentext"/>
            </w:pPr>
          </w:p>
        </w:tc>
        <w:tc>
          <w:tcPr>
            <w:tcW w:w="3820" w:type="dxa"/>
            <w:shd w:val="clear" w:color="auto" w:fill="FFFFFF" w:themeFill="background1"/>
            <w:tcMar>
              <w:top w:w="85" w:type="dxa"/>
              <w:left w:w="85" w:type="dxa"/>
              <w:bottom w:w="85" w:type="dxa"/>
              <w:right w:w="85" w:type="dxa"/>
            </w:tcMar>
            <w:vAlign w:val="center"/>
            <w:hideMark/>
          </w:tcPr>
          <w:p w14:paraId="4EE48628" w14:textId="77777777" w:rsidR="00A30F28" w:rsidRPr="00A14184" w:rsidRDefault="00A30F28" w:rsidP="00D01144">
            <w:pPr>
              <w:pStyle w:val="Tabellentext"/>
            </w:pPr>
            <w:r w:rsidRPr="00A14184">
              <w:t>States bit 2: Compressor</w:t>
            </w:r>
          </w:p>
          <w:p w14:paraId="2FFB90DD" w14:textId="77777777" w:rsidR="00A30F28" w:rsidRPr="00A14184" w:rsidRDefault="00A30F28" w:rsidP="00D01144">
            <w:pPr>
              <w:pStyle w:val="Tabellentext"/>
            </w:pPr>
            <w:r w:rsidRPr="00A14184">
              <w:t>0 = Off</w:t>
            </w:r>
          </w:p>
          <w:p w14:paraId="60F12A14" w14:textId="77777777" w:rsidR="00A30F28" w:rsidRPr="00A14184" w:rsidRDefault="00A30F28" w:rsidP="00D01144">
            <w:pPr>
              <w:pStyle w:val="Tabellentext"/>
            </w:pPr>
            <w:r w:rsidRPr="00A14184">
              <w:t>1 = On</w:t>
            </w:r>
          </w:p>
        </w:tc>
        <w:tc>
          <w:tcPr>
            <w:tcW w:w="2690" w:type="dxa"/>
            <w:vMerge/>
            <w:tcMar>
              <w:top w:w="85" w:type="dxa"/>
              <w:left w:w="85" w:type="dxa"/>
              <w:bottom w:w="85" w:type="dxa"/>
              <w:right w:w="85" w:type="dxa"/>
            </w:tcMar>
            <w:vAlign w:val="center"/>
            <w:hideMark/>
          </w:tcPr>
          <w:p w14:paraId="1EE81929" w14:textId="77777777" w:rsidR="00A30F28" w:rsidRPr="00A14184" w:rsidRDefault="00A30F28" w:rsidP="00D01144">
            <w:pPr>
              <w:pStyle w:val="Tabellentext"/>
            </w:pPr>
          </w:p>
        </w:tc>
      </w:tr>
      <w:tr w:rsidR="00A30F28" w:rsidRPr="0001522C" w14:paraId="74E85AD3" w14:textId="77777777" w:rsidTr="00700074">
        <w:trPr>
          <w:cantSplit/>
          <w:jc w:val="center"/>
        </w:trPr>
        <w:tc>
          <w:tcPr>
            <w:tcW w:w="1073" w:type="dxa"/>
            <w:vMerge/>
            <w:tcMar>
              <w:top w:w="85" w:type="dxa"/>
              <w:left w:w="85" w:type="dxa"/>
              <w:bottom w:w="85" w:type="dxa"/>
              <w:right w:w="85" w:type="dxa"/>
            </w:tcMar>
            <w:vAlign w:val="center"/>
            <w:hideMark/>
          </w:tcPr>
          <w:p w14:paraId="031302EB" w14:textId="77777777" w:rsidR="00A30F28" w:rsidRPr="00A14184" w:rsidRDefault="00A30F28" w:rsidP="00D01144">
            <w:pPr>
              <w:pStyle w:val="Tabellentext"/>
            </w:pPr>
          </w:p>
        </w:tc>
        <w:tc>
          <w:tcPr>
            <w:tcW w:w="1057" w:type="dxa"/>
            <w:vMerge/>
            <w:tcMar>
              <w:top w:w="85" w:type="dxa"/>
              <w:left w:w="85" w:type="dxa"/>
              <w:bottom w:w="85" w:type="dxa"/>
              <w:right w:w="85" w:type="dxa"/>
            </w:tcMar>
            <w:vAlign w:val="center"/>
            <w:hideMark/>
          </w:tcPr>
          <w:p w14:paraId="0B63B5DC" w14:textId="77777777" w:rsidR="00A30F28" w:rsidRPr="00A14184" w:rsidRDefault="00A30F28" w:rsidP="00D01144">
            <w:pPr>
              <w:pStyle w:val="Tabellentext"/>
            </w:pPr>
          </w:p>
        </w:tc>
        <w:tc>
          <w:tcPr>
            <w:tcW w:w="999" w:type="dxa"/>
            <w:vMerge/>
            <w:tcMar>
              <w:top w:w="85" w:type="dxa"/>
              <w:left w:w="85" w:type="dxa"/>
              <w:bottom w:w="85" w:type="dxa"/>
              <w:right w:w="85" w:type="dxa"/>
            </w:tcMar>
            <w:vAlign w:val="center"/>
          </w:tcPr>
          <w:p w14:paraId="0B446D27" w14:textId="77777777" w:rsidR="00A30F28" w:rsidRPr="00A14184" w:rsidRDefault="00A30F28" w:rsidP="00D01144">
            <w:pPr>
              <w:pStyle w:val="Tabellentext"/>
            </w:pPr>
          </w:p>
        </w:tc>
        <w:tc>
          <w:tcPr>
            <w:tcW w:w="3820" w:type="dxa"/>
            <w:shd w:val="clear" w:color="auto" w:fill="FFFFFF" w:themeFill="background1"/>
            <w:tcMar>
              <w:top w:w="85" w:type="dxa"/>
              <w:left w:w="85" w:type="dxa"/>
              <w:bottom w:w="85" w:type="dxa"/>
              <w:right w:w="85" w:type="dxa"/>
            </w:tcMar>
            <w:vAlign w:val="center"/>
            <w:hideMark/>
          </w:tcPr>
          <w:p w14:paraId="5B1C2C6D" w14:textId="77777777" w:rsidR="00A30F28" w:rsidRPr="0001522C" w:rsidRDefault="00A30F28" w:rsidP="00D01144">
            <w:pPr>
              <w:pStyle w:val="Tabellentext"/>
            </w:pPr>
            <w:r>
              <w:t>States bit 3: RFU</w:t>
            </w:r>
          </w:p>
        </w:tc>
        <w:tc>
          <w:tcPr>
            <w:tcW w:w="2690" w:type="dxa"/>
            <w:vMerge/>
            <w:tcMar>
              <w:top w:w="85" w:type="dxa"/>
              <w:left w:w="85" w:type="dxa"/>
              <w:bottom w:w="85" w:type="dxa"/>
              <w:right w:w="85" w:type="dxa"/>
            </w:tcMar>
            <w:vAlign w:val="center"/>
            <w:hideMark/>
          </w:tcPr>
          <w:p w14:paraId="62E1362D" w14:textId="77777777" w:rsidR="00A30F28" w:rsidRPr="0001522C" w:rsidRDefault="00A30F28" w:rsidP="00D01144">
            <w:pPr>
              <w:pStyle w:val="Tabellentext"/>
            </w:pPr>
          </w:p>
        </w:tc>
      </w:tr>
      <w:tr w:rsidR="00A30F28" w:rsidRPr="00F63077" w14:paraId="0D07EBC7" w14:textId="77777777" w:rsidTr="00700074">
        <w:trPr>
          <w:cantSplit/>
          <w:jc w:val="center"/>
        </w:trPr>
        <w:tc>
          <w:tcPr>
            <w:tcW w:w="1073" w:type="dxa"/>
            <w:vMerge/>
            <w:tcMar>
              <w:top w:w="85" w:type="dxa"/>
              <w:left w:w="85" w:type="dxa"/>
              <w:bottom w:w="85" w:type="dxa"/>
              <w:right w:w="85" w:type="dxa"/>
            </w:tcMar>
            <w:vAlign w:val="center"/>
            <w:hideMark/>
          </w:tcPr>
          <w:p w14:paraId="10F141DF" w14:textId="77777777" w:rsidR="00A30F28" w:rsidRPr="0001522C" w:rsidRDefault="00A30F28" w:rsidP="00D01144">
            <w:pPr>
              <w:pStyle w:val="Tabellentext"/>
            </w:pPr>
          </w:p>
        </w:tc>
        <w:tc>
          <w:tcPr>
            <w:tcW w:w="1057" w:type="dxa"/>
            <w:vMerge/>
            <w:tcMar>
              <w:top w:w="85" w:type="dxa"/>
              <w:left w:w="85" w:type="dxa"/>
              <w:bottom w:w="85" w:type="dxa"/>
              <w:right w:w="85" w:type="dxa"/>
            </w:tcMar>
            <w:vAlign w:val="center"/>
            <w:hideMark/>
          </w:tcPr>
          <w:p w14:paraId="1278CD2C" w14:textId="77777777" w:rsidR="00A30F28" w:rsidRPr="0001522C" w:rsidRDefault="00A30F28" w:rsidP="00D01144">
            <w:pPr>
              <w:pStyle w:val="Tabellentext"/>
            </w:pPr>
          </w:p>
        </w:tc>
        <w:tc>
          <w:tcPr>
            <w:tcW w:w="999" w:type="dxa"/>
            <w:vMerge/>
            <w:tcMar>
              <w:top w:w="85" w:type="dxa"/>
              <w:left w:w="85" w:type="dxa"/>
              <w:bottom w:w="85" w:type="dxa"/>
              <w:right w:w="85" w:type="dxa"/>
            </w:tcMar>
            <w:vAlign w:val="center"/>
          </w:tcPr>
          <w:p w14:paraId="3F63DD90" w14:textId="77777777" w:rsidR="00A30F28" w:rsidRPr="0001522C" w:rsidRDefault="00A30F28" w:rsidP="00D01144">
            <w:pPr>
              <w:pStyle w:val="Tabellentext"/>
            </w:pPr>
          </w:p>
        </w:tc>
        <w:tc>
          <w:tcPr>
            <w:tcW w:w="3820" w:type="dxa"/>
            <w:shd w:val="clear" w:color="auto" w:fill="FFFFFF" w:themeFill="background1"/>
            <w:tcMar>
              <w:top w:w="85" w:type="dxa"/>
              <w:left w:w="85" w:type="dxa"/>
              <w:bottom w:w="85" w:type="dxa"/>
              <w:right w:w="85" w:type="dxa"/>
            </w:tcMar>
            <w:vAlign w:val="center"/>
            <w:hideMark/>
          </w:tcPr>
          <w:p w14:paraId="7537A936" w14:textId="77777777" w:rsidR="00A30F28" w:rsidRPr="00A14184" w:rsidRDefault="00A30F28" w:rsidP="00D01144">
            <w:pPr>
              <w:pStyle w:val="Tabellentext"/>
            </w:pPr>
            <w:r w:rsidRPr="00A14184">
              <w:t>States bit 4: Alarm Relay</w:t>
            </w:r>
          </w:p>
          <w:p w14:paraId="73637CE4" w14:textId="77777777" w:rsidR="00A30F28" w:rsidRPr="00A14184" w:rsidRDefault="00A30F28" w:rsidP="00D01144">
            <w:pPr>
              <w:pStyle w:val="Tabellentext"/>
            </w:pPr>
            <w:r w:rsidRPr="00A14184">
              <w:t>0 = Off</w:t>
            </w:r>
          </w:p>
          <w:p w14:paraId="4ABB35D5" w14:textId="77777777" w:rsidR="00A30F28" w:rsidRPr="00A14184" w:rsidRDefault="00A30F28" w:rsidP="00D01144">
            <w:pPr>
              <w:pStyle w:val="Tabellentext"/>
            </w:pPr>
            <w:r w:rsidRPr="00A14184">
              <w:t>1 = On</w:t>
            </w:r>
          </w:p>
        </w:tc>
        <w:tc>
          <w:tcPr>
            <w:tcW w:w="2690" w:type="dxa"/>
            <w:vMerge/>
            <w:tcMar>
              <w:top w:w="85" w:type="dxa"/>
              <w:left w:w="85" w:type="dxa"/>
              <w:bottom w:w="85" w:type="dxa"/>
              <w:right w:w="85" w:type="dxa"/>
            </w:tcMar>
            <w:vAlign w:val="center"/>
            <w:hideMark/>
          </w:tcPr>
          <w:p w14:paraId="0B0D01BA" w14:textId="77777777" w:rsidR="00A30F28" w:rsidRPr="00A14184" w:rsidRDefault="00A30F28" w:rsidP="00D01144">
            <w:pPr>
              <w:pStyle w:val="Tabellentext"/>
            </w:pPr>
          </w:p>
        </w:tc>
      </w:tr>
      <w:tr w:rsidR="00A30F28" w:rsidRPr="00F63077" w14:paraId="54A851E6" w14:textId="77777777" w:rsidTr="00700074">
        <w:trPr>
          <w:cantSplit/>
          <w:jc w:val="center"/>
        </w:trPr>
        <w:tc>
          <w:tcPr>
            <w:tcW w:w="1073" w:type="dxa"/>
            <w:vMerge/>
            <w:tcMar>
              <w:top w:w="85" w:type="dxa"/>
              <w:left w:w="85" w:type="dxa"/>
              <w:bottom w:w="85" w:type="dxa"/>
              <w:right w:w="85" w:type="dxa"/>
            </w:tcMar>
            <w:vAlign w:val="center"/>
            <w:hideMark/>
          </w:tcPr>
          <w:p w14:paraId="03ECF568" w14:textId="77777777" w:rsidR="00A30F28" w:rsidRPr="00A14184" w:rsidRDefault="00A30F28" w:rsidP="00D01144">
            <w:pPr>
              <w:pStyle w:val="Tabellentext"/>
            </w:pPr>
          </w:p>
        </w:tc>
        <w:tc>
          <w:tcPr>
            <w:tcW w:w="1057" w:type="dxa"/>
            <w:vMerge/>
            <w:tcMar>
              <w:top w:w="85" w:type="dxa"/>
              <w:left w:w="85" w:type="dxa"/>
              <w:bottom w:w="85" w:type="dxa"/>
              <w:right w:w="85" w:type="dxa"/>
            </w:tcMar>
            <w:vAlign w:val="center"/>
            <w:hideMark/>
          </w:tcPr>
          <w:p w14:paraId="348F4E87" w14:textId="77777777" w:rsidR="00A30F28" w:rsidRPr="00A14184" w:rsidRDefault="00A30F28" w:rsidP="00D01144">
            <w:pPr>
              <w:pStyle w:val="Tabellentext"/>
            </w:pPr>
          </w:p>
        </w:tc>
        <w:tc>
          <w:tcPr>
            <w:tcW w:w="999" w:type="dxa"/>
            <w:vMerge/>
            <w:tcMar>
              <w:top w:w="85" w:type="dxa"/>
              <w:left w:w="85" w:type="dxa"/>
              <w:bottom w:w="85" w:type="dxa"/>
              <w:right w:w="85" w:type="dxa"/>
            </w:tcMar>
            <w:vAlign w:val="center"/>
          </w:tcPr>
          <w:p w14:paraId="78C47046" w14:textId="77777777" w:rsidR="00A30F28" w:rsidRPr="00A14184" w:rsidRDefault="00A30F28" w:rsidP="00D01144">
            <w:pPr>
              <w:pStyle w:val="Tabellentext"/>
            </w:pPr>
          </w:p>
        </w:tc>
        <w:tc>
          <w:tcPr>
            <w:tcW w:w="3820" w:type="dxa"/>
            <w:shd w:val="clear" w:color="auto" w:fill="FFFFFF" w:themeFill="background1"/>
            <w:tcMar>
              <w:top w:w="85" w:type="dxa"/>
              <w:left w:w="85" w:type="dxa"/>
              <w:bottom w:w="85" w:type="dxa"/>
              <w:right w:w="85" w:type="dxa"/>
            </w:tcMar>
            <w:vAlign w:val="center"/>
            <w:hideMark/>
          </w:tcPr>
          <w:p w14:paraId="23142877" w14:textId="77777777" w:rsidR="00A30F28" w:rsidRPr="00A14184" w:rsidRDefault="00A30F28" w:rsidP="00D01144">
            <w:pPr>
              <w:pStyle w:val="Tabellentext"/>
            </w:pPr>
            <w:r w:rsidRPr="00A14184">
              <w:t>States bit 5: Energy Saver</w:t>
            </w:r>
          </w:p>
          <w:p w14:paraId="57611A98" w14:textId="77777777" w:rsidR="00A30F28" w:rsidRPr="00A14184" w:rsidRDefault="00A30F28" w:rsidP="00D01144">
            <w:pPr>
              <w:pStyle w:val="Tabellentext"/>
            </w:pPr>
            <w:r w:rsidRPr="00A14184">
              <w:t>0 = Off</w:t>
            </w:r>
          </w:p>
          <w:p w14:paraId="4346305B" w14:textId="77777777" w:rsidR="00A30F28" w:rsidRPr="00A14184" w:rsidRDefault="00A30F28" w:rsidP="00D01144">
            <w:pPr>
              <w:pStyle w:val="Tabellentext"/>
            </w:pPr>
            <w:r w:rsidRPr="00A14184">
              <w:t>1 = On</w:t>
            </w:r>
          </w:p>
        </w:tc>
        <w:tc>
          <w:tcPr>
            <w:tcW w:w="2690" w:type="dxa"/>
            <w:vMerge/>
            <w:tcMar>
              <w:top w:w="85" w:type="dxa"/>
              <w:left w:w="85" w:type="dxa"/>
              <w:bottom w:w="85" w:type="dxa"/>
              <w:right w:w="85" w:type="dxa"/>
            </w:tcMar>
            <w:vAlign w:val="center"/>
            <w:hideMark/>
          </w:tcPr>
          <w:p w14:paraId="76B9E58D" w14:textId="77777777" w:rsidR="00A30F28" w:rsidRPr="00A14184" w:rsidRDefault="00A30F28" w:rsidP="00D01144">
            <w:pPr>
              <w:pStyle w:val="Tabellentext"/>
            </w:pPr>
          </w:p>
        </w:tc>
      </w:tr>
      <w:tr w:rsidR="00A30F28" w:rsidRPr="00F63077" w14:paraId="61CD4A63" w14:textId="77777777" w:rsidTr="00700074">
        <w:trPr>
          <w:cantSplit/>
          <w:jc w:val="center"/>
        </w:trPr>
        <w:tc>
          <w:tcPr>
            <w:tcW w:w="1073" w:type="dxa"/>
            <w:vMerge/>
            <w:tcMar>
              <w:top w:w="85" w:type="dxa"/>
              <w:left w:w="85" w:type="dxa"/>
              <w:bottom w:w="85" w:type="dxa"/>
              <w:right w:w="85" w:type="dxa"/>
            </w:tcMar>
            <w:vAlign w:val="center"/>
            <w:hideMark/>
          </w:tcPr>
          <w:p w14:paraId="585AD22C" w14:textId="77777777" w:rsidR="00A30F28" w:rsidRPr="00A14184" w:rsidRDefault="00A30F28" w:rsidP="00D01144">
            <w:pPr>
              <w:pStyle w:val="Tabellentext"/>
            </w:pPr>
          </w:p>
        </w:tc>
        <w:tc>
          <w:tcPr>
            <w:tcW w:w="1057" w:type="dxa"/>
            <w:vMerge/>
            <w:tcMar>
              <w:top w:w="85" w:type="dxa"/>
              <w:left w:w="85" w:type="dxa"/>
              <w:bottom w:w="85" w:type="dxa"/>
              <w:right w:w="85" w:type="dxa"/>
            </w:tcMar>
            <w:vAlign w:val="center"/>
            <w:hideMark/>
          </w:tcPr>
          <w:p w14:paraId="2F3DD839" w14:textId="77777777" w:rsidR="00A30F28" w:rsidRPr="00A14184" w:rsidRDefault="00A30F28" w:rsidP="00D01144">
            <w:pPr>
              <w:pStyle w:val="Tabellentext"/>
            </w:pPr>
          </w:p>
        </w:tc>
        <w:tc>
          <w:tcPr>
            <w:tcW w:w="999" w:type="dxa"/>
            <w:vMerge/>
            <w:tcMar>
              <w:top w:w="85" w:type="dxa"/>
              <w:left w:w="85" w:type="dxa"/>
              <w:bottom w:w="85" w:type="dxa"/>
              <w:right w:w="85" w:type="dxa"/>
            </w:tcMar>
            <w:vAlign w:val="center"/>
          </w:tcPr>
          <w:p w14:paraId="729CCE4F" w14:textId="77777777" w:rsidR="00A30F28" w:rsidRPr="00A14184" w:rsidRDefault="00A30F28" w:rsidP="00D01144">
            <w:pPr>
              <w:pStyle w:val="Tabellentext"/>
            </w:pPr>
          </w:p>
        </w:tc>
        <w:tc>
          <w:tcPr>
            <w:tcW w:w="3820" w:type="dxa"/>
            <w:shd w:val="clear" w:color="auto" w:fill="FFFFFF" w:themeFill="background1"/>
            <w:tcMar>
              <w:top w:w="85" w:type="dxa"/>
              <w:left w:w="85" w:type="dxa"/>
              <w:bottom w:w="85" w:type="dxa"/>
              <w:right w:w="85" w:type="dxa"/>
            </w:tcMar>
            <w:vAlign w:val="center"/>
            <w:hideMark/>
          </w:tcPr>
          <w:p w14:paraId="04A3911B" w14:textId="77777777" w:rsidR="00A30F28" w:rsidRPr="00A14184" w:rsidRDefault="00A30F28" w:rsidP="00D01144">
            <w:pPr>
              <w:pStyle w:val="Tabellentext"/>
            </w:pPr>
            <w:r w:rsidRPr="00A14184">
              <w:t>States bit 6: Maintenance</w:t>
            </w:r>
          </w:p>
          <w:p w14:paraId="12027B93" w14:textId="77777777" w:rsidR="00A30F28" w:rsidRPr="00A14184" w:rsidRDefault="00A30F28" w:rsidP="00D01144">
            <w:pPr>
              <w:pStyle w:val="Tabellentext"/>
            </w:pPr>
            <w:r w:rsidRPr="00A14184">
              <w:t>0 = Off</w:t>
            </w:r>
          </w:p>
          <w:p w14:paraId="044B63D0" w14:textId="77777777" w:rsidR="00A30F28" w:rsidRPr="00A14184" w:rsidRDefault="00A30F28" w:rsidP="00D01144">
            <w:pPr>
              <w:pStyle w:val="Tabellentext"/>
            </w:pPr>
            <w:r w:rsidRPr="00A14184">
              <w:t>1 = On</w:t>
            </w:r>
          </w:p>
        </w:tc>
        <w:tc>
          <w:tcPr>
            <w:tcW w:w="2690" w:type="dxa"/>
            <w:vMerge/>
            <w:tcMar>
              <w:top w:w="85" w:type="dxa"/>
              <w:left w:w="85" w:type="dxa"/>
              <w:bottom w:w="85" w:type="dxa"/>
              <w:right w:w="85" w:type="dxa"/>
            </w:tcMar>
            <w:vAlign w:val="center"/>
            <w:hideMark/>
          </w:tcPr>
          <w:p w14:paraId="5B40D8E2" w14:textId="77777777" w:rsidR="00A30F28" w:rsidRPr="00A14184" w:rsidRDefault="00A30F28" w:rsidP="00D01144">
            <w:pPr>
              <w:pStyle w:val="Tabellentext"/>
            </w:pPr>
          </w:p>
        </w:tc>
      </w:tr>
      <w:tr w:rsidR="00A30F28" w:rsidRPr="00F63077" w14:paraId="026B21A1" w14:textId="77777777" w:rsidTr="00700074">
        <w:trPr>
          <w:cantSplit/>
          <w:jc w:val="center"/>
        </w:trPr>
        <w:tc>
          <w:tcPr>
            <w:tcW w:w="1073" w:type="dxa"/>
            <w:vMerge/>
            <w:tcMar>
              <w:top w:w="85" w:type="dxa"/>
              <w:left w:w="85" w:type="dxa"/>
              <w:bottom w:w="85" w:type="dxa"/>
              <w:right w:w="85" w:type="dxa"/>
            </w:tcMar>
            <w:vAlign w:val="center"/>
            <w:hideMark/>
          </w:tcPr>
          <w:p w14:paraId="1BABB493" w14:textId="77777777" w:rsidR="00A30F28" w:rsidRPr="00A14184" w:rsidRDefault="00A30F28" w:rsidP="00D01144">
            <w:pPr>
              <w:pStyle w:val="Tabellentext"/>
            </w:pPr>
          </w:p>
        </w:tc>
        <w:tc>
          <w:tcPr>
            <w:tcW w:w="1057" w:type="dxa"/>
            <w:vMerge/>
            <w:tcMar>
              <w:top w:w="85" w:type="dxa"/>
              <w:left w:w="85" w:type="dxa"/>
              <w:bottom w:w="85" w:type="dxa"/>
              <w:right w:w="85" w:type="dxa"/>
            </w:tcMar>
            <w:vAlign w:val="center"/>
            <w:hideMark/>
          </w:tcPr>
          <w:p w14:paraId="253B2181" w14:textId="77777777" w:rsidR="00A30F28" w:rsidRPr="00A14184" w:rsidRDefault="00A30F28" w:rsidP="00D01144">
            <w:pPr>
              <w:pStyle w:val="Tabellentext"/>
            </w:pPr>
          </w:p>
        </w:tc>
        <w:tc>
          <w:tcPr>
            <w:tcW w:w="999" w:type="dxa"/>
            <w:vMerge/>
            <w:tcMar>
              <w:top w:w="85" w:type="dxa"/>
              <w:left w:w="85" w:type="dxa"/>
              <w:bottom w:w="85" w:type="dxa"/>
              <w:right w:w="85" w:type="dxa"/>
            </w:tcMar>
            <w:vAlign w:val="center"/>
          </w:tcPr>
          <w:p w14:paraId="68810AE2" w14:textId="77777777" w:rsidR="00A30F28" w:rsidRPr="00A14184" w:rsidRDefault="00A30F28" w:rsidP="00D01144">
            <w:pPr>
              <w:pStyle w:val="Tabellentext"/>
            </w:pPr>
          </w:p>
        </w:tc>
        <w:tc>
          <w:tcPr>
            <w:tcW w:w="3820" w:type="dxa"/>
            <w:shd w:val="clear" w:color="auto" w:fill="FFFFFF" w:themeFill="background1"/>
            <w:tcMar>
              <w:top w:w="85" w:type="dxa"/>
              <w:left w:w="85" w:type="dxa"/>
              <w:bottom w:w="85" w:type="dxa"/>
              <w:right w:w="85" w:type="dxa"/>
            </w:tcMar>
            <w:vAlign w:val="center"/>
            <w:hideMark/>
          </w:tcPr>
          <w:p w14:paraId="398B62B5" w14:textId="77777777" w:rsidR="00A30F28" w:rsidRPr="00A14184" w:rsidRDefault="00A30F28" w:rsidP="00D01144">
            <w:pPr>
              <w:pStyle w:val="Tabellentext"/>
            </w:pPr>
            <w:r w:rsidRPr="00A14184">
              <w:t>States bit 7: Temperature Unit</w:t>
            </w:r>
          </w:p>
          <w:p w14:paraId="33569518" w14:textId="77777777" w:rsidR="00A30F28" w:rsidRPr="00A14184" w:rsidRDefault="00A30F28" w:rsidP="00D01144">
            <w:pPr>
              <w:pStyle w:val="Tabellentext"/>
            </w:pPr>
            <w:r w:rsidRPr="00A14184">
              <w:t>0 = Off</w:t>
            </w:r>
          </w:p>
          <w:p w14:paraId="1BA27D4E" w14:textId="77777777" w:rsidR="00A30F28" w:rsidRPr="00A14184" w:rsidRDefault="00A30F28" w:rsidP="00D01144">
            <w:pPr>
              <w:pStyle w:val="Tabellentext"/>
            </w:pPr>
            <w:r w:rsidRPr="00A14184">
              <w:t>1 = On</w:t>
            </w:r>
          </w:p>
        </w:tc>
        <w:tc>
          <w:tcPr>
            <w:tcW w:w="2690" w:type="dxa"/>
            <w:vMerge/>
            <w:tcMar>
              <w:top w:w="85" w:type="dxa"/>
              <w:left w:w="85" w:type="dxa"/>
              <w:bottom w:w="85" w:type="dxa"/>
              <w:right w:w="85" w:type="dxa"/>
            </w:tcMar>
            <w:vAlign w:val="center"/>
            <w:hideMark/>
          </w:tcPr>
          <w:p w14:paraId="43ADED08" w14:textId="77777777" w:rsidR="00A30F28" w:rsidRPr="00A14184" w:rsidRDefault="00A30F28" w:rsidP="00D01144">
            <w:pPr>
              <w:pStyle w:val="Tabellentext"/>
            </w:pPr>
          </w:p>
        </w:tc>
      </w:tr>
      <w:tr w:rsidR="00A30F28" w:rsidRPr="0001522C" w14:paraId="4A41AD86" w14:textId="77777777" w:rsidTr="00700074">
        <w:trPr>
          <w:cantSplit/>
          <w:jc w:val="center"/>
        </w:trPr>
        <w:tc>
          <w:tcPr>
            <w:tcW w:w="1073" w:type="dxa"/>
            <w:vMerge/>
            <w:tcMar>
              <w:top w:w="85" w:type="dxa"/>
              <w:left w:w="85" w:type="dxa"/>
              <w:bottom w:w="85" w:type="dxa"/>
              <w:right w:w="85" w:type="dxa"/>
            </w:tcMar>
            <w:vAlign w:val="center"/>
            <w:hideMark/>
          </w:tcPr>
          <w:p w14:paraId="62F5C92B" w14:textId="77777777" w:rsidR="00A30F28" w:rsidRPr="00A14184" w:rsidRDefault="00A30F28" w:rsidP="00D01144">
            <w:pPr>
              <w:pStyle w:val="Tabellentext"/>
            </w:pPr>
          </w:p>
        </w:tc>
        <w:tc>
          <w:tcPr>
            <w:tcW w:w="1057" w:type="dxa"/>
            <w:vMerge/>
            <w:tcMar>
              <w:top w:w="85" w:type="dxa"/>
              <w:left w:w="85" w:type="dxa"/>
              <w:bottom w:w="85" w:type="dxa"/>
              <w:right w:w="85" w:type="dxa"/>
            </w:tcMar>
            <w:vAlign w:val="center"/>
            <w:hideMark/>
          </w:tcPr>
          <w:p w14:paraId="0A3372DC" w14:textId="77777777" w:rsidR="00A30F28" w:rsidRPr="00A14184" w:rsidRDefault="00A30F28" w:rsidP="00D01144">
            <w:pPr>
              <w:pStyle w:val="Tabellentext"/>
            </w:pPr>
          </w:p>
        </w:tc>
        <w:tc>
          <w:tcPr>
            <w:tcW w:w="999" w:type="dxa"/>
            <w:vMerge/>
            <w:tcMar>
              <w:top w:w="85" w:type="dxa"/>
              <w:left w:w="85" w:type="dxa"/>
              <w:bottom w:w="85" w:type="dxa"/>
              <w:right w:w="85" w:type="dxa"/>
            </w:tcMar>
            <w:vAlign w:val="center"/>
          </w:tcPr>
          <w:p w14:paraId="72CA0C2E" w14:textId="77777777" w:rsidR="00A30F28" w:rsidRPr="00A14184" w:rsidRDefault="00A30F28" w:rsidP="00D01144">
            <w:pPr>
              <w:pStyle w:val="Tabellentext"/>
            </w:pPr>
          </w:p>
        </w:tc>
        <w:tc>
          <w:tcPr>
            <w:tcW w:w="3820" w:type="dxa"/>
            <w:shd w:val="clear" w:color="auto" w:fill="FFFFFF" w:themeFill="background1"/>
            <w:tcMar>
              <w:top w:w="85" w:type="dxa"/>
              <w:left w:w="85" w:type="dxa"/>
              <w:bottom w:w="85" w:type="dxa"/>
              <w:right w:w="85" w:type="dxa"/>
            </w:tcMar>
            <w:vAlign w:val="center"/>
            <w:hideMark/>
          </w:tcPr>
          <w:p w14:paraId="4C422BA2" w14:textId="77777777" w:rsidR="00A30F28" w:rsidRPr="0001522C" w:rsidRDefault="00A30F28" w:rsidP="00D01144">
            <w:pPr>
              <w:pStyle w:val="Tabellentext"/>
            </w:pPr>
            <w:r>
              <w:t>States bit 8 - 15: RFU</w:t>
            </w:r>
          </w:p>
        </w:tc>
        <w:tc>
          <w:tcPr>
            <w:tcW w:w="2690" w:type="dxa"/>
            <w:vMerge/>
            <w:tcMar>
              <w:top w:w="85" w:type="dxa"/>
              <w:left w:w="85" w:type="dxa"/>
              <w:bottom w:w="85" w:type="dxa"/>
              <w:right w:w="85" w:type="dxa"/>
            </w:tcMar>
            <w:vAlign w:val="center"/>
            <w:hideMark/>
          </w:tcPr>
          <w:p w14:paraId="2190C77C" w14:textId="77777777" w:rsidR="00A30F28" w:rsidRPr="0001522C" w:rsidRDefault="00A30F28" w:rsidP="00D01144">
            <w:pPr>
              <w:pStyle w:val="Tabellentext"/>
            </w:pPr>
          </w:p>
        </w:tc>
      </w:tr>
      <w:tr w:rsidR="00E07B70" w:rsidRPr="0001522C" w14:paraId="4BEDF5F1" w14:textId="77777777" w:rsidTr="00700074">
        <w:trPr>
          <w:cantSplit/>
          <w:jc w:val="center"/>
        </w:trPr>
        <w:tc>
          <w:tcPr>
            <w:tcW w:w="1073" w:type="dxa"/>
            <w:vMerge w:val="restart"/>
            <w:shd w:val="clear" w:color="auto" w:fill="FFFFFF" w:themeFill="background1"/>
            <w:tcMar>
              <w:top w:w="85" w:type="dxa"/>
              <w:left w:w="85" w:type="dxa"/>
              <w:bottom w:w="85" w:type="dxa"/>
              <w:right w:w="85" w:type="dxa"/>
            </w:tcMar>
            <w:vAlign w:val="center"/>
            <w:hideMark/>
          </w:tcPr>
          <w:p w14:paraId="54AAC079" w14:textId="77777777" w:rsidR="006E1BFD" w:rsidRPr="0001522C" w:rsidRDefault="006E1BFD" w:rsidP="00D01144">
            <w:pPr>
              <w:pStyle w:val="Tabellentext"/>
            </w:pPr>
            <w:r w:rsidRPr="0001522C">
              <w:t>0x1002</w:t>
            </w:r>
          </w:p>
        </w:tc>
        <w:tc>
          <w:tcPr>
            <w:tcW w:w="1057" w:type="dxa"/>
            <w:vMerge w:val="restart"/>
            <w:shd w:val="clear" w:color="auto" w:fill="FFFFFF" w:themeFill="background1"/>
            <w:tcMar>
              <w:top w:w="85" w:type="dxa"/>
              <w:left w:w="85" w:type="dxa"/>
              <w:bottom w:w="85" w:type="dxa"/>
              <w:right w:w="85" w:type="dxa"/>
            </w:tcMar>
            <w:vAlign w:val="center"/>
            <w:hideMark/>
          </w:tcPr>
          <w:p w14:paraId="35A6D725" w14:textId="77777777" w:rsidR="006E1BFD" w:rsidRPr="0001522C" w:rsidRDefault="006E1BFD" w:rsidP="00D01144">
            <w:pPr>
              <w:pStyle w:val="Tabellentext"/>
            </w:pPr>
            <w:r w:rsidRPr="0001522C">
              <w:t>3</w:t>
            </w:r>
          </w:p>
        </w:tc>
        <w:tc>
          <w:tcPr>
            <w:tcW w:w="999" w:type="dxa"/>
            <w:vMerge w:val="restart"/>
            <w:shd w:val="clear" w:color="auto" w:fill="FFFFFF" w:themeFill="background1"/>
            <w:tcMar>
              <w:top w:w="85" w:type="dxa"/>
              <w:left w:w="85" w:type="dxa"/>
              <w:bottom w:w="85" w:type="dxa"/>
              <w:right w:w="85" w:type="dxa"/>
            </w:tcMar>
            <w:vAlign w:val="center"/>
          </w:tcPr>
          <w:p w14:paraId="5C988393" w14:textId="77777777" w:rsidR="006E1BFD" w:rsidRPr="0001522C" w:rsidRDefault="006E1BFD" w:rsidP="00D01144">
            <w:pPr>
              <w:pStyle w:val="Tabellentext"/>
            </w:pPr>
            <w:r w:rsidRPr="0001522C">
              <w:t>RO</w:t>
            </w:r>
          </w:p>
        </w:tc>
        <w:tc>
          <w:tcPr>
            <w:tcW w:w="3820" w:type="dxa"/>
            <w:shd w:val="clear" w:color="auto" w:fill="FFFFFF" w:themeFill="background1"/>
            <w:tcMar>
              <w:top w:w="85" w:type="dxa"/>
              <w:left w:w="85" w:type="dxa"/>
              <w:bottom w:w="85" w:type="dxa"/>
              <w:right w:w="85" w:type="dxa"/>
            </w:tcMar>
            <w:vAlign w:val="center"/>
            <w:hideMark/>
          </w:tcPr>
          <w:p w14:paraId="61FC9623" w14:textId="77777777" w:rsidR="006E1BFD" w:rsidRPr="00A14184" w:rsidRDefault="006E1BFD" w:rsidP="00D01144">
            <w:pPr>
              <w:pStyle w:val="Tabellentext"/>
            </w:pPr>
            <w:r w:rsidRPr="00A14184">
              <w:t>Errors / Alarms bit 0 – 1: Device Alarm</w:t>
            </w:r>
          </w:p>
          <w:p w14:paraId="3218A098" w14:textId="77777777" w:rsidR="006E1BFD" w:rsidRPr="00A14184" w:rsidRDefault="006E1BFD" w:rsidP="00D01144">
            <w:pPr>
              <w:pStyle w:val="Tabellentext"/>
            </w:pPr>
            <w:r w:rsidRPr="00A14184">
              <w:t>0 = ALARM_OFF</w:t>
            </w:r>
          </w:p>
          <w:p w14:paraId="75D5C5ED" w14:textId="77777777" w:rsidR="006E1BFD" w:rsidRDefault="006E1BFD" w:rsidP="00D01144">
            <w:pPr>
              <w:pStyle w:val="Tabellentext"/>
            </w:pPr>
            <w:r>
              <w:t>1 = ALARM_ON</w:t>
            </w:r>
          </w:p>
          <w:p w14:paraId="251705B8" w14:textId="77777777" w:rsidR="006E1BFD" w:rsidRPr="0001522C" w:rsidRDefault="006E1BFD" w:rsidP="00D01144">
            <w:pPr>
              <w:pStyle w:val="Tabellentext"/>
            </w:pPr>
            <w:r>
              <w:t>2 = ALARM_QUITTED</w:t>
            </w:r>
          </w:p>
        </w:tc>
        <w:tc>
          <w:tcPr>
            <w:tcW w:w="2690" w:type="dxa"/>
            <w:vMerge w:val="restart"/>
            <w:shd w:val="clear" w:color="auto" w:fill="FFFFFF" w:themeFill="background1"/>
            <w:tcMar>
              <w:top w:w="85" w:type="dxa"/>
              <w:left w:w="85" w:type="dxa"/>
              <w:bottom w:w="85" w:type="dxa"/>
              <w:right w:w="85" w:type="dxa"/>
            </w:tcMar>
            <w:vAlign w:val="center"/>
            <w:hideMark/>
          </w:tcPr>
          <w:p w14:paraId="7F43179E" w14:textId="77777777" w:rsidR="006E1BFD" w:rsidRPr="0001522C" w:rsidRDefault="006E1BFD" w:rsidP="00D01144">
            <w:pPr>
              <w:pStyle w:val="Tabellentext"/>
            </w:pPr>
          </w:p>
        </w:tc>
      </w:tr>
      <w:tr w:rsidR="006E1BFD" w:rsidRPr="0001522C" w14:paraId="003039C0" w14:textId="77777777" w:rsidTr="00700074">
        <w:trPr>
          <w:cantSplit/>
          <w:jc w:val="center"/>
        </w:trPr>
        <w:tc>
          <w:tcPr>
            <w:tcW w:w="1073" w:type="dxa"/>
            <w:vMerge/>
            <w:tcMar>
              <w:top w:w="85" w:type="dxa"/>
              <w:left w:w="85" w:type="dxa"/>
              <w:bottom w:w="85" w:type="dxa"/>
              <w:right w:w="85" w:type="dxa"/>
            </w:tcMar>
            <w:vAlign w:val="center"/>
            <w:hideMark/>
          </w:tcPr>
          <w:p w14:paraId="03010DF9" w14:textId="77777777" w:rsidR="006E1BFD" w:rsidRPr="0001522C" w:rsidRDefault="006E1BFD" w:rsidP="00D01144">
            <w:pPr>
              <w:pStyle w:val="Tabellentext"/>
            </w:pPr>
          </w:p>
        </w:tc>
        <w:tc>
          <w:tcPr>
            <w:tcW w:w="1057" w:type="dxa"/>
            <w:vMerge/>
            <w:tcMar>
              <w:top w:w="85" w:type="dxa"/>
              <w:left w:w="85" w:type="dxa"/>
              <w:bottom w:w="85" w:type="dxa"/>
              <w:right w:w="85" w:type="dxa"/>
            </w:tcMar>
            <w:vAlign w:val="center"/>
            <w:hideMark/>
          </w:tcPr>
          <w:p w14:paraId="5A81C0C1" w14:textId="77777777" w:rsidR="006E1BFD" w:rsidRPr="0001522C" w:rsidRDefault="006E1BFD" w:rsidP="00D01144">
            <w:pPr>
              <w:pStyle w:val="Tabellentext"/>
            </w:pPr>
          </w:p>
        </w:tc>
        <w:tc>
          <w:tcPr>
            <w:tcW w:w="999" w:type="dxa"/>
            <w:vMerge/>
            <w:tcMar>
              <w:top w:w="85" w:type="dxa"/>
              <w:left w:w="85" w:type="dxa"/>
              <w:bottom w:w="85" w:type="dxa"/>
              <w:right w:w="85" w:type="dxa"/>
            </w:tcMar>
            <w:vAlign w:val="center"/>
          </w:tcPr>
          <w:p w14:paraId="3ECC87E7" w14:textId="77777777" w:rsidR="006E1BFD" w:rsidRPr="0001522C" w:rsidRDefault="006E1BFD" w:rsidP="00D01144">
            <w:pPr>
              <w:pStyle w:val="Tabellentext"/>
            </w:pPr>
          </w:p>
        </w:tc>
        <w:tc>
          <w:tcPr>
            <w:tcW w:w="3820" w:type="dxa"/>
            <w:shd w:val="clear" w:color="auto" w:fill="FFFFFF" w:themeFill="background1"/>
            <w:tcMar>
              <w:top w:w="85" w:type="dxa"/>
              <w:left w:w="85" w:type="dxa"/>
              <w:bottom w:w="85" w:type="dxa"/>
              <w:right w:w="85" w:type="dxa"/>
            </w:tcMar>
            <w:vAlign w:val="center"/>
            <w:hideMark/>
          </w:tcPr>
          <w:p w14:paraId="478686F4" w14:textId="77777777" w:rsidR="006E1BFD" w:rsidRPr="00A14184" w:rsidRDefault="006E1BFD" w:rsidP="00D01144">
            <w:pPr>
              <w:pStyle w:val="Tabellentext"/>
            </w:pPr>
            <w:r w:rsidRPr="00A14184">
              <w:t>Errors / Alarms bit 2: Error Ambient Sensor</w:t>
            </w:r>
          </w:p>
          <w:p w14:paraId="0EF416E9" w14:textId="77777777" w:rsidR="006E1BFD" w:rsidRPr="00A14184" w:rsidRDefault="006E1BFD" w:rsidP="00D01144">
            <w:pPr>
              <w:pStyle w:val="Tabellentext"/>
            </w:pPr>
            <w:r w:rsidRPr="00A14184">
              <w:t>0 = ALARM_OFF</w:t>
            </w:r>
          </w:p>
          <w:p w14:paraId="451F9B12" w14:textId="77777777" w:rsidR="006E1BFD" w:rsidRPr="0001522C" w:rsidRDefault="006E1BFD" w:rsidP="00D01144">
            <w:pPr>
              <w:pStyle w:val="Tabellentext"/>
            </w:pPr>
            <w:r>
              <w:t>1 = ALARM_ON</w:t>
            </w:r>
          </w:p>
        </w:tc>
        <w:tc>
          <w:tcPr>
            <w:tcW w:w="2690" w:type="dxa"/>
            <w:vMerge/>
            <w:tcMar>
              <w:top w:w="85" w:type="dxa"/>
              <w:left w:w="85" w:type="dxa"/>
              <w:bottom w:w="85" w:type="dxa"/>
              <w:right w:w="85" w:type="dxa"/>
            </w:tcMar>
            <w:vAlign w:val="center"/>
            <w:hideMark/>
          </w:tcPr>
          <w:p w14:paraId="688CE4BE" w14:textId="77777777" w:rsidR="006E1BFD" w:rsidRPr="0001522C" w:rsidRDefault="006E1BFD" w:rsidP="00D01144">
            <w:pPr>
              <w:pStyle w:val="Tabellentext"/>
            </w:pPr>
          </w:p>
        </w:tc>
      </w:tr>
      <w:tr w:rsidR="006E1BFD" w:rsidRPr="0001522C" w14:paraId="69715000" w14:textId="77777777" w:rsidTr="00700074">
        <w:trPr>
          <w:cantSplit/>
          <w:jc w:val="center"/>
        </w:trPr>
        <w:tc>
          <w:tcPr>
            <w:tcW w:w="1073" w:type="dxa"/>
            <w:vMerge/>
            <w:tcMar>
              <w:top w:w="85" w:type="dxa"/>
              <w:left w:w="85" w:type="dxa"/>
              <w:bottom w:w="85" w:type="dxa"/>
              <w:right w:w="85" w:type="dxa"/>
            </w:tcMar>
            <w:vAlign w:val="center"/>
            <w:hideMark/>
          </w:tcPr>
          <w:p w14:paraId="55241D5E" w14:textId="77777777" w:rsidR="006E1BFD" w:rsidRPr="0001522C" w:rsidRDefault="006E1BFD" w:rsidP="00D01144">
            <w:pPr>
              <w:pStyle w:val="Tabellentext"/>
            </w:pPr>
          </w:p>
        </w:tc>
        <w:tc>
          <w:tcPr>
            <w:tcW w:w="1057" w:type="dxa"/>
            <w:vMerge/>
            <w:tcMar>
              <w:top w:w="85" w:type="dxa"/>
              <w:left w:w="85" w:type="dxa"/>
              <w:bottom w:w="85" w:type="dxa"/>
              <w:right w:w="85" w:type="dxa"/>
            </w:tcMar>
            <w:vAlign w:val="center"/>
            <w:hideMark/>
          </w:tcPr>
          <w:p w14:paraId="658775D7" w14:textId="77777777" w:rsidR="006E1BFD" w:rsidRPr="0001522C" w:rsidRDefault="006E1BFD" w:rsidP="00D01144">
            <w:pPr>
              <w:pStyle w:val="Tabellentext"/>
            </w:pPr>
          </w:p>
        </w:tc>
        <w:tc>
          <w:tcPr>
            <w:tcW w:w="999" w:type="dxa"/>
            <w:vMerge/>
            <w:tcMar>
              <w:top w:w="85" w:type="dxa"/>
              <w:left w:w="85" w:type="dxa"/>
              <w:bottom w:w="85" w:type="dxa"/>
              <w:right w:w="85" w:type="dxa"/>
            </w:tcMar>
            <w:vAlign w:val="center"/>
          </w:tcPr>
          <w:p w14:paraId="18C0A767" w14:textId="77777777" w:rsidR="006E1BFD" w:rsidRPr="0001522C" w:rsidRDefault="006E1BFD" w:rsidP="00D01144">
            <w:pPr>
              <w:pStyle w:val="Tabellentext"/>
            </w:pPr>
          </w:p>
        </w:tc>
        <w:tc>
          <w:tcPr>
            <w:tcW w:w="3820" w:type="dxa"/>
            <w:shd w:val="clear" w:color="auto" w:fill="FFFFFF" w:themeFill="background1"/>
            <w:tcMar>
              <w:top w:w="85" w:type="dxa"/>
              <w:left w:w="85" w:type="dxa"/>
              <w:bottom w:w="85" w:type="dxa"/>
              <w:right w:w="85" w:type="dxa"/>
            </w:tcMar>
            <w:vAlign w:val="center"/>
            <w:hideMark/>
          </w:tcPr>
          <w:p w14:paraId="67298308" w14:textId="23B4259C" w:rsidR="006E1BFD" w:rsidRPr="0001522C" w:rsidRDefault="006E1BFD" w:rsidP="00D01144">
            <w:pPr>
              <w:pStyle w:val="Tabellentext"/>
            </w:pPr>
            <w:r w:rsidRPr="0001522C">
              <w:t>Errors / Alarms</w:t>
            </w:r>
            <w:r>
              <w:t xml:space="preserve"> bit 3: RFU</w:t>
            </w:r>
          </w:p>
        </w:tc>
        <w:tc>
          <w:tcPr>
            <w:tcW w:w="2690" w:type="dxa"/>
            <w:vMerge/>
            <w:tcMar>
              <w:top w:w="85" w:type="dxa"/>
              <w:left w:w="85" w:type="dxa"/>
              <w:bottom w:w="85" w:type="dxa"/>
              <w:right w:w="85" w:type="dxa"/>
            </w:tcMar>
            <w:vAlign w:val="center"/>
            <w:hideMark/>
          </w:tcPr>
          <w:p w14:paraId="3E94B1AF" w14:textId="77777777" w:rsidR="006E1BFD" w:rsidRPr="0001522C" w:rsidRDefault="006E1BFD" w:rsidP="00D01144">
            <w:pPr>
              <w:pStyle w:val="Tabellentext"/>
            </w:pPr>
          </w:p>
        </w:tc>
      </w:tr>
      <w:tr w:rsidR="006E1BFD" w:rsidRPr="00DC2085" w14:paraId="71B418BB" w14:textId="77777777" w:rsidTr="00700074">
        <w:trPr>
          <w:cantSplit/>
          <w:jc w:val="center"/>
        </w:trPr>
        <w:tc>
          <w:tcPr>
            <w:tcW w:w="1073" w:type="dxa"/>
            <w:vMerge/>
            <w:tcMar>
              <w:top w:w="85" w:type="dxa"/>
              <w:left w:w="85" w:type="dxa"/>
              <w:bottom w:w="85" w:type="dxa"/>
              <w:right w:w="85" w:type="dxa"/>
            </w:tcMar>
            <w:vAlign w:val="center"/>
            <w:hideMark/>
          </w:tcPr>
          <w:p w14:paraId="3B171081" w14:textId="77777777" w:rsidR="006E1BFD" w:rsidRPr="0001522C" w:rsidRDefault="006E1BFD" w:rsidP="00D01144">
            <w:pPr>
              <w:pStyle w:val="Tabellentext"/>
            </w:pPr>
          </w:p>
        </w:tc>
        <w:tc>
          <w:tcPr>
            <w:tcW w:w="1057" w:type="dxa"/>
            <w:vMerge/>
            <w:tcMar>
              <w:top w:w="85" w:type="dxa"/>
              <w:left w:w="85" w:type="dxa"/>
              <w:bottom w:w="85" w:type="dxa"/>
              <w:right w:w="85" w:type="dxa"/>
            </w:tcMar>
            <w:vAlign w:val="center"/>
            <w:hideMark/>
          </w:tcPr>
          <w:p w14:paraId="7EE0EC0B" w14:textId="77777777" w:rsidR="006E1BFD" w:rsidRPr="0001522C" w:rsidRDefault="006E1BFD" w:rsidP="00D01144">
            <w:pPr>
              <w:pStyle w:val="Tabellentext"/>
            </w:pPr>
          </w:p>
        </w:tc>
        <w:tc>
          <w:tcPr>
            <w:tcW w:w="999" w:type="dxa"/>
            <w:vMerge/>
            <w:tcMar>
              <w:top w:w="85" w:type="dxa"/>
              <w:left w:w="85" w:type="dxa"/>
              <w:bottom w:w="85" w:type="dxa"/>
              <w:right w:w="85" w:type="dxa"/>
            </w:tcMar>
            <w:vAlign w:val="center"/>
          </w:tcPr>
          <w:p w14:paraId="15CC5144" w14:textId="77777777" w:rsidR="006E1BFD" w:rsidRPr="0001522C" w:rsidRDefault="006E1BFD" w:rsidP="00D01144">
            <w:pPr>
              <w:pStyle w:val="Tabellentext"/>
            </w:pPr>
          </w:p>
        </w:tc>
        <w:tc>
          <w:tcPr>
            <w:tcW w:w="3820" w:type="dxa"/>
            <w:shd w:val="clear" w:color="auto" w:fill="FFFFFF" w:themeFill="background1"/>
            <w:tcMar>
              <w:top w:w="85" w:type="dxa"/>
              <w:left w:w="85" w:type="dxa"/>
              <w:bottom w:w="85" w:type="dxa"/>
              <w:right w:w="85" w:type="dxa"/>
            </w:tcMar>
            <w:vAlign w:val="center"/>
            <w:hideMark/>
          </w:tcPr>
          <w:p w14:paraId="5A566D80" w14:textId="77777777" w:rsidR="006E1BFD" w:rsidRPr="00A14184" w:rsidRDefault="006E1BFD" w:rsidP="00D01144">
            <w:pPr>
              <w:pStyle w:val="Tabellentext"/>
            </w:pPr>
            <w:r w:rsidRPr="00A14184">
              <w:t>Errors / Alarms bit 4: Safety Temperature Control</w:t>
            </w:r>
          </w:p>
          <w:p w14:paraId="40B3B27F" w14:textId="77777777" w:rsidR="006E1BFD" w:rsidRPr="00A14184" w:rsidRDefault="006E1BFD" w:rsidP="00D01144">
            <w:pPr>
              <w:pStyle w:val="Tabellentext"/>
            </w:pPr>
            <w:r w:rsidRPr="00A14184">
              <w:t>0 = Off</w:t>
            </w:r>
          </w:p>
          <w:p w14:paraId="48D39AA9" w14:textId="77777777" w:rsidR="006E1BFD" w:rsidRPr="00A14184" w:rsidRDefault="006E1BFD" w:rsidP="00D01144">
            <w:pPr>
              <w:pStyle w:val="Tabellentext"/>
            </w:pPr>
            <w:r w:rsidRPr="00A14184">
              <w:t>1 = On</w:t>
            </w:r>
          </w:p>
        </w:tc>
        <w:tc>
          <w:tcPr>
            <w:tcW w:w="2690" w:type="dxa"/>
            <w:vMerge/>
            <w:tcMar>
              <w:top w:w="85" w:type="dxa"/>
              <w:left w:w="85" w:type="dxa"/>
              <w:bottom w:w="85" w:type="dxa"/>
              <w:right w:w="85" w:type="dxa"/>
            </w:tcMar>
            <w:vAlign w:val="center"/>
            <w:hideMark/>
          </w:tcPr>
          <w:p w14:paraId="78E12E24" w14:textId="77777777" w:rsidR="006E1BFD" w:rsidRPr="00A14184" w:rsidRDefault="006E1BFD" w:rsidP="00D01144">
            <w:pPr>
              <w:pStyle w:val="Tabellentext"/>
            </w:pPr>
          </w:p>
        </w:tc>
      </w:tr>
      <w:tr w:rsidR="006E1BFD" w:rsidRPr="0001522C" w14:paraId="3987ADFD" w14:textId="77777777" w:rsidTr="00700074">
        <w:trPr>
          <w:cantSplit/>
          <w:jc w:val="center"/>
        </w:trPr>
        <w:tc>
          <w:tcPr>
            <w:tcW w:w="1073" w:type="dxa"/>
            <w:vMerge/>
            <w:tcMar>
              <w:top w:w="85" w:type="dxa"/>
              <w:left w:w="85" w:type="dxa"/>
              <w:bottom w:w="85" w:type="dxa"/>
              <w:right w:w="85" w:type="dxa"/>
            </w:tcMar>
            <w:vAlign w:val="center"/>
            <w:hideMark/>
          </w:tcPr>
          <w:p w14:paraId="2525AF4D" w14:textId="77777777" w:rsidR="006E1BFD" w:rsidRPr="00A14184" w:rsidRDefault="006E1BFD" w:rsidP="00D01144">
            <w:pPr>
              <w:pStyle w:val="Tabellentext"/>
            </w:pPr>
          </w:p>
        </w:tc>
        <w:tc>
          <w:tcPr>
            <w:tcW w:w="1057" w:type="dxa"/>
            <w:vMerge/>
            <w:tcMar>
              <w:top w:w="85" w:type="dxa"/>
              <w:left w:w="85" w:type="dxa"/>
              <w:bottom w:w="85" w:type="dxa"/>
              <w:right w:w="85" w:type="dxa"/>
            </w:tcMar>
            <w:vAlign w:val="center"/>
            <w:hideMark/>
          </w:tcPr>
          <w:p w14:paraId="31C2F012" w14:textId="77777777" w:rsidR="006E1BFD" w:rsidRPr="00A14184" w:rsidRDefault="006E1BFD" w:rsidP="00D01144">
            <w:pPr>
              <w:pStyle w:val="Tabellentext"/>
            </w:pPr>
          </w:p>
        </w:tc>
        <w:tc>
          <w:tcPr>
            <w:tcW w:w="999" w:type="dxa"/>
            <w:vMerge/>
            <w:tcMar>
              <w:top w:w="85" w:type="dxa"/>
              <w:left w:w="85" w:type="dxa"/>
              <w:bottom w:w="85" w:type="dxa"/>
              <w:right w:w="85" w:type="dxa"/>
            </w:tcMar>
            <w:vAlign w:val="center"/>
          </w:tcPr>
          <w:p w14:paraId="1E80A6E0" w14:textId="77777777" w:rsidR="006E1BFD" w:rsidRPr="00A14184" w:rsidRDefault="006E1BFD" w:rsidP="00D01144">
            <w:pPr>
              <w:pStyle w:val="Tabellentext"/>
            </w:pPr>
          </w:p>
        </w:tc>
        <w:tc>
          <w:tcPr>
            <w:tcW w:w="3820" w:type="dxa"/>
            <w:shd w:val="clear" w:color="auto" w:fill="FFFFFF" w:themeFill="background1"/>
            <w:tcMar>
              <w:top w:w="85" w:type="dxa"/>
              <w:left w:w="85" w:type="dxa"/>
              <w:bottom w:w="85" w:type="dxa"/>
              <w:right w:w="85" w:type="dxa"/>
            </w:tcMar>
            <w:vAlign w:val="center"/>
            <w:hideMark/>
          </w:tcPr>
          <w:p w14:paraId="246A5B6A" w14:textId="0A9BD697" w:rsidR="006E1BFD" w:rsidRPr="0001522C" w:rsidRDefault="006E1BFD" w:rsidP="00D01144">
            <w:pPr>
              <w:pStyle w:val="Tabellentext"/>
            </w:pPr>
            <w:r w:rsidRPr="0001522C">
              <w:t>Errors / Alarms</w:t>
            </w:r>
            <w:r>
              <w:t xml:space="preserve"> bit 5 – 15: RFU</w:t>
            </w:r>
          </w:p>
        </w:tc>
        <w:tc>
          <w:tcPr>
            <w:tcW w:w="2690" w:type="dxa"/>
            <w:vMerge/>
            <w:tcMar>
              <w:top w:w="85" w:type="dxa"/>
              <w:left w:w="85" w:type="dxa"/>
              <w:bottom w:w="85" w:type="dxa"/>
              <w:right w:w="85" w:type="dxa"/>
            </w:tcMar>
            <w:vAlign w:val="center"/>
            <w:hideMark/>
          </w:tcPr>
          <w:p w14:paraId="1F41C74E" w14:textId="77777777" w:rsidR="006E1BFD" w:rsidRPr="0001522C" w:rsidRDefault="006E1BFD" w:rsidP="00D01144">
            <w:pPr>
              <w:pStyle w:val="Tabellentext"/>
            </w:pPr>
          </w:p>
        </w:tc>
      </w:tr>
      <w:tr w:rsidR="00E07B70" w:rsidRPr="00F63077" w14:paraId="020EA9FF" w14:textId="77777777" w:rsidTr="00700074">
        <w:trPr>
          <w:cantSplit/>
          <w:jc w:val="center"/>
        </w:trPr>
        <w:tc>
          <w:tcPr>
            <w:tcW w:w="1073" w:type="dxa"/>
            <w:shd w:val="clear" w:color="auto" w:fill="FFFFFF" w:themeFill="background1"/>
            <w:tcMar>
              <w:top w:w="85" w:type="dxa"/>
              <w:left w:w="85" w:type="dxa"/>
              <w:bottom w:w="85" w:type="dxa"/>
              <w:right w:w="85" w:type="dxa"/>
            </w:tcMar>
            <w:vAlign w:val="center"/>
            <w:hideMark/>
          </w:tcPr>
          <w:p w14:paraId="252A94A9" w14:textId="77777777" w:rsidR="00A14184" w:rsidRPr="0001522C" w:rsidRDefault="00A14184" w:rsidP="00D01144">
            <w:pPr>
              <w:pStyle w:val="Tabellentext"/>
            </w:pPr>
            <w:r w:rsidRPr="0001522C">
              <w:t>0x1003</w:t>
            </w:r>
          </w:p>
          <w:p w14:paraId="6D95D163" w14:textId="77777777" w:rsidR="00A14184" w:rsidRPr="0001522C" w:rsidRDefault="00A14184" w:rsidP="00D01144">
            <w:pPr>
              <w:pStyle w:val="Tabellentext"/>
            </w:pPr>
            <w:r w:rsidRPr="0001522C">
              <w:t>To</w:t>
            </w:r>
          </w:p>
          <w:p w14:paraId="278EB36F" w14:textId="77777777" w:rsidR="00A14184" w:rsidRPr="0001522C" w:rsidRDefault="00A14184" w:rsidP="00D01144">
            <w:pPr>
              <w:pStyle w:val="Tabellentext"/>
            </w:pPr>
            <w:r w:rsidRPr="0001522C">
              <w:t>0x1008</w:t>
            </w:r>
          </w:p>
        </w:tc>
        <w:tc>
          <w:tcPr>
            <w:tcW w:w="1057" w:type="dxa"/>
            <w:shd w:val="clear" w:color="auto" w:fill="FFFFFF" w:themeFill="background1"/>
            <w:tcMar>
              <w:top w:w="85" w:type="dxa"/>
              <w:left w:w="85" w:type="dxa"/>
              <w:bottom w:w="85" w:type="dxa"/>
              <w:right w:w="85" w:type="dxa"/>
            </w:tcMar>
            <w:vAlign w:val="center"/>
            <w:hideMark/>
          </w:tcPr>
          <w:p w14:paraId="28867587" w14:textId="77777777" w:rsidR="00A14184" w:rsidRPr="0001522C" w:rsidRDefault="00A14184" w:rsidP="00D01144">
            <w:pPr>
              <w:pStyle w:val="Tabellentext"/>
            </w:pPr>
            <w:r w:rsidRPr="0001522C">
              <w:t>3</w:t>
            </w:r>
          </w:p>
        </w:tc>
        <w:tc>
          <w:tcPr>
            <w:tcW w:w="999" w:type="dxa"/>
            <w:shd w:val="clear" w:color="auto" w:fill="FFFFFF" w:themeFill="background1"/>
            <w:tcMar>
              <w:top w:w="85" w:type="dxa"/>
              <w:left w:w="85" w:type="dxa"/>
              <w:bottom w:w="85" w:type="dxa"/>
              <w:right w:w="85" w:type="dxa"/>
            </w:tcMar>
            <w:vAlign w:val="center"/>
          </w:tcPr>
          <w:p w14:paraId="49578B77" w14:textId="77777777" w:rsidR="00A14184" w:rsidRPr="0001522C" w:rsidRDefault="00A14184" w:rsidP="00D01144">
            <w:pPr>
              <w:pStyle w:val="Tabellentext"/>
            </w:pPr>
            <w:r w:rsidRPr="0001522C">
              <w:t>RO</w:t>
            </w:r>
          </w:p>
        </w:tc>
        <w:tc>
          <w:tcPr>
            <w:tcW w:w="3820" w:type="dxa"/>
            <w:shd w:val="clear" w:color="auto" w:fill="FFFFFF" w:themeFill="background1"/>
            <w:tcMar>
              <w:top w:w="85" w:type="dxa"/>
              <w:left w:w="85" w:type="dxa"/>
              <w:bottom w:w="85" w:type="dxa"/>
              <w:right w:w="85" w:type="dxa"/>
            </w:tcMar>
            <w:vAlign w:val="center"/>
            <w:hideMark/>
          </w:tcPr>
          <w:p w14:paraId="3E8E42C0" w14:textId="77777777" w:rsidR="00A14184" w:rsidRPr="0001522C" w:rsidRDefault="00A14184" w:rsidP="00D01144">
            <w:pPr>
              <w:pStyle w:val="Tabellentext"/>
            </w:pPr>
            <w:r w:rsidRPr="0001522C">
              <w:t>Serial Number</w:t>
            </w:r>
          </w:p>
        </w:tc>
        <w:tc>
          <w:tcPr>
            <w:tcW w:w="2690" w:type="dxa"/>
            <w:shd w:val="clear" w:color="auto" w:fill="FFFFFF" w:themeFill="background1"/>
            <w:tcMar>
              <w:top w:w="85" w:type="dxa"/>
              <w:left w:w="85" w:type="dxa"/>
              <w:bottom w:w="85" w:type="dxa"/>
              <w:right w:w="85" w:type="dxa"/>
            </w:tcMar>
            <w:vAlign w:val="center"/>
            <w:hideMark/>
          </w:tcPr>
          <w:p w14:paraId="72A39684" w14:textId="77777777" w:rsidR="00A14184" w:rsidRPr="00A14184" w:rsidRDefault="00A14184" w:rsidP="00D01144">
            <w:pPr>
              <w:pStyle w:val="Tabellentext"/>
            </w:pPr>
            <w:r w:rsidRPr="00A14184">
              <w:t>String of max. 12 ASCII chars</w:t>
            </w:r>
          </w:p>
          <w:p w14:paraId="08D22CD5" w14:textId="77777777" w:rsidR="00A14184" w:rsidRPr="00A14184" w:rsidRDefault="00A14184" w:rsidP="00D01144">
            <w:pPr>
              <w:pStyle w:val="Tabellentext"/>
            </w:pPr>
            <w:r w:rsidRPr="00A14184">
              <w:t>i.e. "553365861"</w:t>
            </w:r>
          </w:p>
        </w:tc>
      </w:tr>
      <w:tr w:rsidR="00E07B70" w:rsidRPr="00F63077" w14:paraId="2C275D17" w14:textId="77777777" w:rsidTr="00700074">
        <w:trPr>
          <w:cantSplit/>
          <w:jc w:val="center"/>
        </w:trPr>
        <w:tc>
          <w:tcPr>
            <w:tcW w:w="1073" w:type="dxa"/>
            <w:shd w:val="clear" w:color="auto" w:fill="FFFFFF" w:themeFill="background1"/>
            <w:tcMar>
              <w:top w:w="85" w:type="dxa"/>
              <w:left w:w="85" w:type="dxa"/>
              <w:bottom w:w="85" w:type="dxa"/>
              <w:right w:w="85" w:type="dxa"/>
            </w:tcMar>
            <w:vAlign w:val="center"/>
            <w:hideMark/>
          </w:tcPr>
          <w:p w14:paraId="079C3B1C" w14:textId="77777777" w:rsidR="00A14184" w:rsidRPr="0001522C" w:rsidRDefault="00A14184" w:rsidP="00D01144">
            <w:pPr>
              <w:pStyle w:val="Tabellentext"/>
            </w:pPr>
            <w:r w:rsidRPr="0001522C">
              <w:t>0x1009</w:t>
            </w:r>
          </w:p>
          <w:p w14:paraId="0F945FBE" w14:textId="77777777" w:rsidR="00A14184" w:rsidRPr="0001522C" w:rsidRDefault="00A14184" w:rsidP="00D01144">
            <w:pPr>
              <w:pStyle w:val="Tabellentext"/>
            </w:pPr>
            <w:r w:rsidRPr="0001522C">
              <w:t>To</w:t>
            </w:r>
          </w:p>
          <w:p w14:paraId="4A29B9D4" w14:textId="77777777" w:rsidR="00A14184" w:rsidRPr="0001522C" w:rsidRDefault="00A14184" w:rsidP="00D01144">
            <w:pPr>
              <w:pStyle w:val="Tabellentext"/>
            </w:pPr>
            <w:r w:rsidRPr="0001522C">
              <w:t>0x100E</w:t>
            </w:r>
          </w:p>
        </w:tc>
        <w:tc>
          <w:tcPr>
            <w:tcW w:w="1057" w:type="dxa"/>
            <w:shd w:val="clear" w:color="auto" w:fill="FFFFFF" w:themeFill="background1"/>
            <w:tcMar>
              <w:top w:w="85" w:type="dxa"/>
              <w:left w:w="85" w:type="dxa"/>
              <w:bottom w:w="85" w:type="dxa"/>
              <w:right w:w="85" w:type="dxa"/>
            </w:tcMar>
            <w:vAlign w:val="center"/>
            <w:hideMark/>
          </w:tcPr>
          <w:p w14:paraId="3DCAE55A" w14:textId="77777777" w:rsidR="00A14184" w:rsidRPr="0001522C" w:rsidRDefault="00A14184" w:rsidP="00D01144">
            <w:pPr>
              <w:pStyle w:val="Tabellentext"/>
            </w:pPr>
            <w:r w:rsidRPr="0001522C">
              <w:t>3</w:t>
            </w:r>
          </w:p>
        </w:tc>
        <w:tc>
          <w:tcPr>
            <w:tcW w:w="999" w:type="dxa"/>
            <w:shd w:val="clear" w:color="auto" w:fill="FFFFFF" w:themeFill="background1"/>
            <w:tcMar>
              <w:top w:w="85" w:type="dxa"/>
              <w:left w:w="85" w:type="dxa"/>
              <w:bottom w:w="85" w:type="dxa"/>
              <w:right w:w="85" w:type="dxa"/>
            </w:tcMar>
            <w:vAlign w:val="center"/>
          </w:tcPr>
          <w:p w14:paraId="2BCD7C12" w14:textId="77777777" w:rsidR="00A14184" w:rsidRPr="0001522C" w:rsidRDefault="00A14184" w:rsidP="00D01144">
            <w:pPr>
              <w:pStyle w:val="Tabellentext"/>
            </w:pPr>
            <w:r w:rsidRPr="0001522C">
              <w:t>RO</w:t>
            </w:r>
          </w:p>
        </w:tc>
        <w:tc>
          <w:tcPr>
            <w:tcW w:w="3820" w:type="dxa"/>
            <w:shd w:val="clear" w:color="auto" w:fill="FFFFFF" w:themeFill="background1"/>
            <w:tcMar>
              <w:top w:w="85" w:type="dxa"/>
              <w:left w:w="85" w:type="dxa"/>
              <w:bottom w:w="85" w:type="dxa"/>
              <w:right w:w="85" w:type="dxa"/>
            </w:tcMar>
            <w:vAlign w:val="center"/>
            <w:hideMark/>
          </w:tcPr>
          <w:p w14:paraId="051D983B" w14:textId="77777777" w:rsidR="00A14184" w:rsidRPr="0001522C" w:rsidRDefault="00A14184" w:rsidP="00D01144">
            <w:pPr>
              <w:pStyle w:val="Tabellentext"/>
            </w:pPr>
            <w:r w:rsidRPr="0001522C">
              <w:t>Service Number</w:t>
            </w:r>
          </w:p>
        </w:tc>
        <w:tc>
          <w:tcPr>
            <w:tcW w:w="2690" w:type="dxa"/>
            <w:shd w:val="clear" w:color="auto" w:fill="FFFFFF" w:themeFill="background1"/>
            <w:tcMar>
              <w:top w:w="85" w:type="dxa"/>
              <w:left w:w="85" w:type="dxa"/>
              <w:bottom w:w="85" w:type="dxa"/>
              <w:right w:w="85" w:type="dxa"/>
            </w:tcMar>
            <w:vAlign w:val="center"/>
            <w:hideMark/>
          </w:tcPr>
          <w:p w14:paraId="5B65D32B" w14:textId="77777777" w:rsidR="00A14184" w:rsidRPr="00A14184" w:rsidRDefault="00A14184" w:rsidP="00D01144">
            <w:pPr>
              <w:pStyle w:val="Tabellentext"/>
            </w:pPr>
            <w:r w:rsidRPr="00A14184">
              <w:t>String of max. 12 ASCII chars</w:t>
            </w:r>
          </w:p>
          <w:p w14:paraId="6C62FA40" w14:textId="77777777" w:rsidR="00A14184" w:rsidRPr="00A14184" w:rsidRDefault="00A14184" w:rsidP="00D01144">
            <w:pPr>
              <w:pStyle w:val="Tabellentext"/>
            </w:pPr>
            <w:r w:rsidRPr="00A14184">
              <w:t>i.e. "994614701"</w:t>
            </w:r>
          </w:p>
        </w:tc>
      </w:tr>
      <w:tr w:rsidR="00E07B70" w:rsidRPr="0001522C" w14:paraId="699476AF" w14:textId="77777777" w:rsidTr="00700074">
        <w:trPr>
          <w:cantSplit/>
          <w:jc w:val="center"/>
        </w:trPr>
        <w:tc>
          <w:tcPr>
            <w:tcW w:w="1073" w:type="dxa"/>
            <w:shd w:val="clear" w:color="auto" w:fill="FFFFFF" w:themeFill="background1"/>
            <w:tcMar>
              <w:top w:w="85" w:type="dxa"/>
              <w:left w:w="85" w:type="dxa"/>
              <w:bottom w:w="85" w:type="dxa"/>
              <w:right w:w="85" w:type="dxa"/>
            </w:tcMar>
            <w:vAlign w:val="center"/>
            <w:hideMark/>
          </w:tcPr>
          <w:p w14:paraId="7D2B0E4C" w14:textId="77777777" w:rsidR="00A14184" w:rsidRPr="0001522C" w:rsidRDefault="00A14184" w:rsidP="00D01144">
            <w:pPr>
              <w:pStyle w:val="Tabellentext"/>
            </w:pPr>
            <w:r w:rsidRPr="0001522C">
              <w:t>0x100F</w:t>
            </w:r>
          </w:p>
          <w:p w14:paraId="77D07CBB" w14:textId="77777777" w:rsidR="00A14184" w:rsidRPr="0001522C" w:rsidRDefault="00A14184" w:rsidP="00D01144">
            <w:pPr>
              <w:pStyle w:val="Tabellentext"/>
            </w:pPr>
            <w:r w:rsidRPr="0001522C">
              <w:t>To</w:t>
            </w:r>
          </w:p>
          <w:p w14:paraId="144E0D58" w14:textId="77777777" w:rsidR="00A14184" w:rsidRPr="0001522C" w:rsidRDefault="00A14184" w:rsidP="00D01144">
            <w:pPr>
              <w:pStyle w:val="Tabellentext"/>
            </w:pPr>
            <w:r w:rsidRPr="0001522C">
              <w:t>0x1016</w:t>
            </w:r>
          </w:p>
        </w:tc>
        <w:tc>
          <w:tcPr>
            <w:tcW w:w="1057" w:type="dxa"/>
            <w:shd w:val="clear" w:color="auto" w:fill="FFFFFF" w:themeFill="background1"/>
            <w:tcMar>
              <w:top w:w="85" w:type="dxa"/>
              <w:left w:w="85" w:type="dxa"/>
              <w:bottom w:w="85" w:type="dxa"/>
              <w:right w:w="85" w:type="dxa"/>
            </w:tcMar>
            <w:vAlign w:val="center"/>
            <w:hideMark/>
          </w:tcPr>
          <w:p w14:paraId="1162A2BE" w14:textId="77777777" w:rsidR="00A14184" w:rsidRPr="0001522C" w:rsidRDefault="00A14184" w:rsidP="00D01144">
            <w:pPr>
              <w:pStyle w:val="Tabellentext"/>
            </w:pPr>
            <w:r w:rsidRPr="0001522C">
              <w:t>3</w:t>
            </w:r>
          </w:p>
        </w:tc>
        <w:tc>
          <w:tcPr>
            <w:tcW w:w="999" w:type="dxa"/>
            <w:shd w:val="clear" w:color="auto" w:fill="FFFFFF" w:themeFill="background1"/>
            <w:tcMar>
              <w:top w:w="85" w:type="dxa"/>
              <w:left w:w="85" w:type="dxa"/>
              <w:bottom w:w="85" w:type="dxa"/>
              <w:right w:w="85" w:type="dxa"/>
            </w:tcMar>
            <w:vAlign w:val="center"/>
          </w:tcPr>
          <w:p w14:paraId="100A083A" w14:textId="77777777" w:rsidR="00A14184" w:rsidRPr="0001522C" w:rsidRDefault="00A14184" w:rsidP="00D01144">
            <w:pPr>
              <w:pStyle w:val="Tabellentext"/>
            </w:pPr>
            <w:r w:rsidRPr="0001522C">
              <w:t>RO</w:t>
            </w:r>
          </w:p>
        </w:tc>
        <w:tc>
          <w:tcPr>
            <w:tcW w:w="3820" w:type="dxa"/>
            <w:shd w:val="clear" w:color="auto" w:fill="FFFFFF" w:themeFill="background1"/>
            <w:tcMar>
              <w:top w:w="85" w:type="dxa"/>
              <w:left w:w="85" w:type="dxa"/>
              <w:bottom w:w="85" w:type="dxa"/>
              <w:right w:w="85" w:type="dxa"/>
            </w:tcMar>
            <w:vAlign w:val="center"/>
            <w:hideMark/>
          </w:tcPr>
          <w:p w14:paraId="6BEA4B32" w14:textId="77777777" w:rsidR="00A14184" w:rsidRPr="0001522C" w:rsidRDefault="00A14184" w:rsidP="00D01144">
            <w:pPr>
              <w:pStyle w:val="Tabellentext"/>
            </w:pPr>
            <w:r w:rsidRPr="0001522C">
              <w:t>Model Number</w:t>
            </w:r>
          </w:p>
        </w:tc>
        <w:tc>
          <w:tcPr>
            <w:tcW w:w="2690" w:type="dxa"/>
            <w:shd w:val="clear" w:color="auto" w:fill="FFFFFF" w:themeFill="background1"/>
            <w:tcMar>
              <w:top w:w="85" w:type="dxa"/>
              <w:left w:w="85" w:type="dxa"/>
              <w:bottom w:w="85" w:type="dxa"/>
              <w:right w:w="85" w:type="dxa"/>
            </w:tcMar>
            <w:vAlign w:val="center"/>
            <w:hideMark/>
          </w:tcPr>
          <w:p w14:paraId="1653AADD" w14:textId="77777777" w:rsidR="00A14184" w:rsidRPr="00A14184" w:rsidRDefault="00A14184" w:rsidP="00D01144">
            <w:pPr>
              <w:pStyle w:val="Tabellentext"/>
            </w:pPr>
            <w:r w:rsidRPr="00A14184">
              <w:t>String of max. 16 ASCII chars.</w:t>
            </w:r>
          </w:p>
          <w:p w14:paraId="22CE90C4" w14:textId="6523322B" w:rsidR="00A14184" w:rsidRPr="0001522C" w:rsidRDefault="00A14184" w:rsidP="00D01144">
            <w:pPr>
              <w:pStyle w:val="Tabellentext"/>
            </w:pPr>
            <w:r w:rsidRPr="0001522C">
              <w:t>i.e. "</w:t>
            </w:r>
            <w:r w:rsidR="00716FAC">
              <w:t xml:space="preserve"> BRPvg 8401</w:t>
            </w:r>
            <w:r w:rsidRPr="0001522C">
              <w:t>"</w:t>
            </w:r>
          </w:p>
        </w:tc>
      </w:tr>
      <w:tr w:rsidR="00E07B70" w:rsidRPr="00F63077" w14:paraId="5688748D" w14:textId="77777777" w:rsidTr="00700074">
        <w:trPr>
          <w:cantSplit/>
          <w:jc w:val="center"/>
        </w:trPr>
        <w:tc>
          <w:tcPr>
            <w:tcW w:w="1073" w:type="dxa"/>
            <w:shd w:val="clear" w:color="auto" w:fill="FFFFFF" w:themeFill="background1"/>
            <w:tcMar>
              <w:top w:w="85" w:type="dxa"/>
              <w:left w:w="85" w:type="dxa"/>
              <w:bottom w:w="85" w:type="dxa"/>
              <w:right w:w="85" w:type="dxa"/>
            </w:tcMar>
            <w:vAlign w:val="center"/>
            <w:hideMark/>
          </w:tcPr>
          <w:p w14:paraId="7F99FC59" w14:textId="77777777" w:rsidR="00A14184" w:rsidRPr="0001522C" w:rsidRDefault="00A14184" w:rsidP="00D01144">
            <w:pPr>
              <w:pStyle w:val="Tabellentext"/>
            </w:pPr>
            <w:r w:rsidRPr="0001522C">
              <w:lastRenderedPageBreak/>
              <w:t>0x1017</w:t>
            </w:r>
          </w:p>
        </w:tc>
        <w:tc>
          <w:tcPr>
            <w:tcW w:w="1057" w:type="dxa"/>
            <w:shd w:val="clear" w:color="auto" w:fill="FFFFFF" w:themeFill="background1"/>
            <w:tcMar>
              <w:top w:w="85" w:type="dxa"/>
              <w:left w:w="85" w:type="dxa"/>
              <w:bottom w:w="85" w:type="dxa"/>
              <w:right w:w="85" w:type="dxa"/>
            </w:tcMar>
            <w:vAlign w:val="center"/>
            <w:hideMark/>
          </w:tcPr>
          <w:p w14:paraId="5172EE4C" w14:textId="77777777" w:rsidR="00A14184" w:rsidRPr="0001522C" w:rsidRDefault="00A14184" w:rsidP="00D01144">
            <w:pPr>
              <w:pStyle w:val="Tabellentext"/>
            </w:pPr>
            <w:r w:rsidRPr="0001522C">
              <w:t>3</w:t>
            </w:r>
          </w:p>
        </w:tc>
        <w:tc>
          <w:tcPr>
            <w:tcW w:w="999" w:type="dxa"/>
            <w:shd w:val="clear" w:color="auto" w:fill="FFFFFF" w:themeFill="background1"/>
            <w:tcMar>
              <w:top w:w="85" w:type="dxa"/>
              <w:left w:w="85" w:type="dxa"/>
              <w:bottom w:w="85" w:type="dxa"/>
              <w:right w:w="85" w:type="dxa"/>
            </w:tcMar>
            <w:vAlign w:val="center"/>
          </w:tcPr>
          <w:p w14:paraId="412CBF23" w14:textId="77777777" w:rsidR="00A14184" w:rsidRPr="00A14184" w:rsidRDefault="00A14184" w:rsidP="00D01144">
            <w:pPr>
              <w:pStyle w:val="Tabellentext"/>
            </w:pPr>
            <w:r w:rsidRPr="00A14184">
              <w:t>RO</w:t>
            </w:r>
          </w:p>
        </w:tc>
        <w:tc>
          <w:tcPr>
            <w:tcW w:w="3820" w:type="dxa"/>
            <w:shd w:val="clear" w:color="auto" w:fill="FFFFFF" w:themeFill="background1"/>
            <w:tcMar>
              <w:top w:w="85" w:type="dxa"/>
              <w:left w:w="85" w:type="dxa"/>
              <w:bottom w:w="85" w:type="dxa"/>
              <w:right w:w="85" w:type="dxa"/>
            </w:tcMar>
            <w:vAlign w:val="center"/>
            <w:hideMark/>
          </w:tcPr>
          <w:p w14:paraId="6CAD8046" w14:textId="77777777" w:rsidR="00A14184" w:rsidRPr="00A14184" w:rsidRDefault="00A14184" w:rsidP="00D01144">
            <w:pPr>
              <w:pStyle w:val="Tabellentext"/>
            </w:pPr>
            <w:r w:rsidRPr="00A14184">
              <w:t>Number of Zones</w:t>
            </w:r>
            <w:r w:rsidRPr="00A14184">
              <w:br/>
              <w:t>min: 1</w:t>
            </w:r>
            <w:r w:rsidRPr="00A14184">
              <w:br/>
              <w:t>max: 2</w:t>
            </w:r>
          </w:p>
        </w:tc>
        <w:tc>
          <w:tcPr>
            <w:tcW w:w="2690" w:type="dxa"/>
            <w:shd w:val="clear" w:color="auto" w:fill="FFFFFF" w:themeFill="background1"/>
            <w:tcMar>
              <w:top w:w="85" w:type="dxa"/>
              <w:left w:w="85" w:type="dxa"/>
              <w:bottom w:w="85" w:type="dxa"/>
              <w:right w:w="85" w:type="dxa"/>
            </w:tcMar>
            <w:vAlign w:val="center"/>
            <w:hideMark/>
          </w:tcPr>
          <w:p w14:paraId="18CF814E" w14:textId="4542B41F" w:rsidR="00A14184" w:rsidRPr="00A14184" w:rsidRDefault="00A14184" w:rsidP="00D01144">
            <w:pPr>
              <w:pStyle w:val="Tabellentext"/>
            </w:pPr>
            <w:r w:rsidRPr="224B8C30">
              <w:t>defines the number of Cooling-Zones</w:t>
            </w:r>
          </w:p>
          <w:p w14:paraId="571EE01C" w14:textId="7859BB08" w:rsidR="00A14184" w:rsidRPr="00A14184" w:rsidRDefault="3EFE3DC2" w:rsidP="00D01144">
            <w:pPr>
              <w:pStyle w:val="Tabellentext"/>
            </w:pPr>
            <w:r w:rsidRPr="25C23430">
              <w:t xml:space="preserve">Addresses 0x3000 and higher </w:t>
            </w:r>
            <w:r w:rsidR="623C0317" w:rsidRPr="25C23430">
              <w:t>are for zone 2 and thus, only valid if number of zones is 2.</w:t>
            </w:r>
          </w:p>
        </w:tc>
      </w:tr>
      <w:tr w:rsidR="00E07B70" w:rsidRPr="0001522C" w14:paraId="47B49626" w14:textId="77777777" w:rsidTr="00700074">
        <w:trPr>
          <w:cantSplit/>
          <w:jc w:val="center"/>
        </w:trPr>
        <w:tc>
          <w:tcPr>
            <w:tcW w:w="1073" w:type="dxa"/>
            <w:shd w:val="clear" w:color="auto" w:fill="FFFFFF" w:themeFill="background1"/>
            <w:tcMar>
              <w:top w:w="85" w:type="dxa"/>
              <w:left w:w="85" w:type="dxa"/>
              <w:bottom w:w="85" w:type="dxa"/>
              <w:right w:w="85" w:type="dxa"/>
            </w:tcMar>
            <w:vAlign w:val="center"/>
            <w:hideMark/>
          </w:tcPr>
          <w:p w14:paraId="4BEC3205" w14:textId="77777777" w:rsidR="00A14184" w:rsidRPr="0001522C" w:rsidRDefault="00A14184" w:rsidP="00D01144">
            <w:pPr>
              <w:pStyle w:val="Tabellentext"/>
            </w:pPr>
            <w:r w:rsidRPr="0001522C">
              <w:t>0x1018</w:t>
            </w:r>
          </w:p>
        </w:tc>
        <w:tc>
          <w:tcPr>
            <w:tcW w:w="1057" w:type="dxa"/>
            <w:shd w:val="clear" w:color="auto" w:fill="FFFFFF" w:themeFill="background1"/>
            <w:tcMar>
              <w:top w:w="85" w:type="dxa"/>
              <w:left w:w="85" w:type="dxa"/>
              <w:bottom w:w="85" w:type="dxa"/>
              <w:right w:w="85" w:type="dxa"/>
            </w:tcMar>
            <w:vAlign w:val="center"/>
            <w:hideMark/>
          </w:tcPr>
          <w:p w14:paraId="3F47B9C4" w14:textId="77777777" w:rsidR="00A14184" w:rsidRPr="0001522C" w:rsidRDefault="00A14184" w:rsidP="00D01144">
            <w:pPr>
              <w:pStyle w:val="Tabellentext"/>
            </w:pPr>
            <w:r w:rsidRPr="0001522C">
              <w:t>3</w:t>
            </w:r>
          </w:p>
        </w:tc>
        <w:tc>
          <w:tcPr>
            <w:tcW w:w="999" w:type="dxa"/>
            <w:shd w:val="clear" w:color="auto" w:fill="FFFFFF" w:themeFill="background1"/>
            <w:tcMar>
              <w:top w:w="85" w:type="dxa"/>
              <w:left w:w="85" w:type="dxa"/>
              <w:bottom w:w="85" w:type="dxa"/>
              <w:right w:w="85" w:type="dxa"/>
            </w:tcMar>
            <w:vAlign w:val="center"/>
          </w:tcPr>
          <w:p w14:paraId="3DAE66C6" w14:textId="77777777" w:rsidR="00A14184" w:rsidRPr="0001522C" w:rsidRDefault="00A14184" w:rsidP="00D01144">
            <w:pPr>
              <w:pStyle w:val="Tabellentext"/>
            </w:pPr>
            <w:r w:rsidRPr="00A14184">
              <w:t>RO</w:t>
            </w:r>
          </w:p>
        </w:tc>
        <w:tc>
          <w:tcPr>
            <w:tcW w:w="3820" w:type="dxa"/>
            <w:shd w:val="clear" w:color="auto" w:fill="FFFFFF" w:themeFill="background1"/>
            <w:tcMar>
              <w:top w:w="85" w:type="dxa"/>
              <w:left w:w="85" w:type="dxa"/>
              <w:bottom w:w="85" w:type="dxa"/>
              <w:right w:w="85" w:type="dxa"/>
            </w:tcMar>
            <w:vAlign w:val="center"/>
            <w:hideMark/>
          </w:tcPr>
          <w:p w14:paraId="66A99A36" w14:textId="77777777" w:rsidR="00A14184" w:rsidRPr="0001522C" w:rsidRDefault="00A14184" w:rsidP="00D01144">
            <w:pPr>
              <w:pStyle w:val="Tabellentext"/>
            </w:pPr>
            <w:r w:rsidRPr="0001522C">
              <w:t>Compressor Speed</w:t>
            </w:r>
          </w:p>
        </w:tc>
        <w:tc>
          <w:tcPr>
            <w:tcW w:w="2690" w:type="dxa"/>
            <w:shd w:val="clear" w:color="auto" w:fill="FFFFFF" w:themeFill="background1"/>
            <w:tcMar>
              <w:top w:w="85" w:type="dxa"/>
              <w:left w:w="85" w:type="dxa"/>
              <w:bottom w:w="85" w:type="dxa"/>
              <w:right w:w="85" w:type="dxa"/>
            </w:tcMar>
            <w:vAlign w:val="center"/>
            <w:hideMark/>
          </w:tcPr>
          <w:p w14:paraId="138DF31F" w14:textId="77777777" w:rsidR="00A14184" w:rsidRPr="0001522C" w:rsidRDefault="00A14184" w:rsidP="00D01144">
            <w:pPr>
              <w:pStyle w:val="Tabellentext"/>
            </w:pPr>
            <w:r w:rsidRPr="0001522C">
              <w:t>Compressor-Speed [rpm]</w:t>
            </w:r>
          </w:p>
        </w:tc>
      </w:tr>
      <w:tr w:rsidR="00E07B70" w:rsidRPr="00F63077" w14:paraId="005D6E24" w14:textId="77777777" w:rsidTr="00700074">
        <w:trPr>
          <w:cantSplit/>
          <w:jc w:val="center"/>
        </w:trPr>
        <w:tc>
          <w:tcPr>
            <w:tcW w:w="1073" w:type="dxa"/>
            <w:shd w:val="clear" w:color="auto" w:fill="FFFFFF" w:themeFill="background1"/>
            <w:tcMar>
              <w:top w:w="85" w:type="dxa"/>
              <w:left w:w="85" w:type="dxa"/>
              <w:bottom w:w="85" w:type="dxa"/>
              <w:right w:w="85" w:type="dxa"/>
            </w:tcMar>
            <w:vAlign w:val="center"/>
            <w:hideMark/>
          </w:tcPr>
          <w:p w14:paraId="75F0F7E2" w14:textId="77777777" w:rsidR="00A14184" w:rsidRPr="0001522C" w:rsidRDefault="00A14184" w:rsidP="00D01144">
            <w:pPr>
              <w:pStyle w:val="Tabellentext"/>
            </w:pPr>
            <w:r w:rsidRPr="0001522C">
              <w:t>0x1019</w:t>
            </w:r>
          </w:p>
        </w:tc>
        <w:tc>
          <w:tcPr>
            <w:tcW w:w="1057" w:type="dxa"/>
            <w:shd w:val="clear" w:color="auto" w:fill="FFFFFF" w:themeFill="background1"/>
            <w:tcMar>
              <w:top w:w="85" w:type="dxa"/>
              <w:left w:w="85" w:type="dxa"/>
              <w:bottom w:w="85" w:type="dxa"/>
              <w:right w:w="85" w:type="dxa"/>
            </w:tcMar>
            <w:vAlign w:val="center"/>
            <w:hideMark/>
          </w:tcPr>
          <w:p w14:paraId="38628F44" w14:textId="77777777" w:rsidR="00A14184" w:rsidRPr="0001522C" w:rsidRDefault="00A14184" w:rsidP="00D01144">
            <w:pPr>
              <w:pStyle w:val="Tabellentext"/>
            </w:pPr>
            <w:r w:rsidRPr="0001522C">
              <w:t>3</w:t>
            </w:r>
          </w:p>
        </w:tc>
        <w:tc>
          <w:tcPr>
            <w:tcW w:w="999" w:type="dxa"/>
            <w:shd w:val="clear" w:color="auto" w:fill="FFFFFF" w:themeFill="background1"/>
            <w:tcMar>
              <w:top w:w="85" w:type="dxa"/>
              <w:left w:w="85" w:type="dxa"/>
              <w:bottom w:w="85" w:type="dxa"/>
              <w:right w:w="85" w:type="dxa"/>
            </w:tcMar>
            <w:vAlign w:val="center"/>
          </w:tcPr>
          <w:p w14:paraId="381EE86A" w14:textId="77777777" w:rsidR="00A14184" w:rsidRPr="0001522C" w:rsidRDefault="00A14184" w:rsidP="00D01144">
            <w:pPr>
              <w:pStyle w:val="Tabellentext"/>
            </w:pPr>
            <w:r w:rsidRPr="00A14184">
              <w:t>RO</w:t>
            </w:r>
          </w:p>
        </w:tc>
        <w:tc>
          <w:tcPr>
            <w:tcW w:w="3820" w:type="dxa"/>
            <w:shd w:val="clear" w:color="auto" w:fill="FFFFFF" w:themeFill="background1"/>
            <w:tcMar>
              <w:top w:w="85" w:type="dxa"/>
              <w:left w:w="85" w:type="dxa"/>
              <w:bottom w:w="85" w:type="dxa"/>
              <w:right w:w="85" w:type="dxa"/>
            </w:tcMar>
            <w:vAlign w:val="center"/>
            <w:hideMark/>
          </w:tcPr>
          <w:p w14:paraId="14C6F3A4" w14:textId="77777777" w:rsidR="00A14184" w:rsidRPr="0001522C" w:rsidRDefault="00A14184" w:rsidP="00D01144">
            <w:pPr>
              <w:pStyle w:val="Tabellentext"/>
            </w:pPr>
            <w:r w:rsidRPr="0001522C">
              <w:t>Operating Hours</w:t>
            </w:r>
          </w:p>
        </w:tc>
        <w:tc>
          <w:tcPr>
            <w:tcW w:w="2690" w:type="dxa"/>
            <w:shd w:val="clear" w:color="auto" w:fill="FFFFFF" w:themeFill="background1"/>
            <w:tcMar>
              <w:top w:w="85" w:type="dxa"/>
              <w:left w:w="85" w:type="dxa"/>
              <w:bottom w:w="85" w:type="dxa"/>
              <w:right w:w="85" w:type="dxa"/>
            </w:tcMar>
            <w:vAlign w:val="center"/>
            <w:hideMark/>
          </w:tcPr>
          <w:p w14:paraId="2F7D98D8" w14:textId="77777777" w:rsidR="00A14184" w:rsidRPr="00A14184" w:rsidRDefault="00A14184" w:rsidP="00D01144">
            <w:pPr>
              <w:pStyle w:val="Tabellentext"/>
            </w:pPr>
            <w:r w:rsidRPr="00A14184">
              <w:t>Operating Hours of Appliance [h]</w:t>
            </w:r>
          </w:p>
        </w:tc>
      </w:tr>
      <w:tr w:rsidR="00E07B70" w:rsidRPr="00F63077" w14:paraId="327EBFF4" w14:textId="77777777" w:rsidTr="00700074">
        <w:trPr>
          <w:cantSplit/>
          <w:jc w:val="center"/>
        </w:trPr>
        <w:tc>
          <w:tcPr>
            <w:tcW w:w="1073" w:type="dxa"/>
            <w:shd w:val="clear" w:color="auto" w:fill="FFFFFF" w:themeFill="background1"/>
            <w:tcMar>
              <w:top w:w="85" w:type="dxa"/>
              <w:left w:w="85" w:type="dxa"/>
              <w:bottom w:w="85" w:type="dxa"/>
              <w:right w:w="85" w:type="dxa"/>
            </w:tcMar>
            <w:vAlign w:val="center"/>
            <w:hideMark/>
          </w:tcPr>
          <w:p w14:paraId="1B56FC20" w14:textId="77777777" w:rsidR="00A14184" w:rsidRPr="0001522C" w:rsidRDefault="00A14184" w:rsidP="00D01144">
            <w:pPr>
              <w:pStyle w:val="Tabellentext"/>
            </w:pPr>
            <w:r w:rsidRPr="0001522C">
              <w:t>0x101A</w:t>
            </w:r>
          </w:p>
          <w:p w14:paraId="73130F12" w14:textId="77777777" w:rsidR="00A14184" w:rsidRPr="0001522C" w:rsidRDefault="00A14184" w:rsidP="00D01144">
            <w:pPr>
              <w:pStyle w:val="Tabellentext"/>
            </w:pPr>
            <w:r w:rsidRPr="0001522C">
              <w:t>To</w:t>
            </w:r>
          </w:p>
          <w:p w14:paraId="3D361DA6" w14:textId="77777777" w:rsidR="00A14184" w:rsidRPr="0001522C" w:rsidRDefault="00A14184" w:rsidP="00D01144">
            <w:pPr>
              <w:pStyle w:val="Tabellentext"/>
            </w:pPr>
            <w:r w:rsidRPr="0001522C">
              <w:t>0x101B</w:t>
            </w:r>
          </w:p>
        </w:tc>
        <w:tc>
          <w:tcPr>
            <w:tcW w:w="1057" w:type="dxa"/>
            <w:shd w:val="clear" w:color="auto" w:fill="FFFFFF" w:themeFill="background1"/>
            <w:tcMar>
              <w:top w:w="85" w:type="dxa"/>
              <w:left w:w="85" w:type="dxa"/>
              <w:bottom w:w="85" w:type="dxa"/>
              <w:right w:w="85" w:type="dxa"/>
            </w:tcMar>
            <w:vAlign w:val="center"/>
            <w:hideMark/>
          </w:tcPr>
          <w:p w14:paraId="601C49BC" w14:textId="77777777" w:rsidR="00A14184" w:rsidRPr="0001522C" w:rsidRDefault="00A14184" w:rsidP="00D01144">
            <w:pPr>
              <w:pStyle w:val="Tabellentext"/>
            </w:pPr>
            <w:r w:rsidRPr="0001522C">
              <w:t>3</w:t>
            </w:r>
          </w:p>
        </w:tc>
        <w:tc>
          <w:tcPr>
            <w:tcW w:w="999" w:type="dxa"/>
            <w:shd w:val="clear" w:color="auto" w:fill="FFFFFF" w:themeFill="background1"/>
            <w:tcMar>
              <w:top w:w="85" w:type="dxa"/>
              <w:left w:w="85" w:type="dxa"/>
              <w:bottom w:w="85" w:type="dxa"/>
              <w:right w:w="85" w:type="dxa"/>
            </w:tcMar>
            <w:vAlign w:val="center"/>
          </w:tcPr>
          <w:p w14:paraId="3845A8BC" w14:textId="77777777" w:rsidR="00A14184" w:rsidRPr="0001522C" w:rsidRDefault="00A14184" w:rsidP="00D01144">
            <w:pPr>
              <w:pStyle w:val="Tabellentext"/>
            </w:pPr>
            <w:r w:rsidRPr="00A14184">
              <w:t>RO</w:t>
            </w:r>
          </w:p>
        </w:tc>
        <w:tc>
          <w:tcPr>
            <w:tcW w:w="3820" w:type="dxa"/>
            <w:shd w:val="clear" w:color="auto" w:fill="FFFFFF" w:themeFill="background1"/>
            <w:tcMar>
              <w:top w:w="85" w:type="dxa"/>
              <w:left w:w="85" w:type="dxa"/>
              <w:bottom w:w="85" w:type="dxa"/>
              <w:right w:w="85" w:type="dxa"/>
            </w:tcMar>
            <w:vAlign w:val="center"/>
            <w:hideMark/>
          </w:tcPr>
          <w:p w14:paraId="6366FC4D" w14:textId="77777777" w:rsidR="00A14184" w:rsidRPr="0001522C" w:rsidRDefault="00A14184" w:rsidP="00D01144">
            <w:pPr>
              <w:pStyle w:val="Tabellentext"/>
            </w:pPr>
            <w:r w:rsidRPr="0001522C">
              <w:t>RTC Date/Time</w:t>
            </w:r>
          </w:p>
        </w:tc>
        <w:tc>
          <w:tcPr>
            <w:tcW w:w="2690" w:type="dxa"/>
            <w:shd w:val="clear" w:color="auto" w:fill="FFFFFF" w:themeFill="background1"/>
            <w:tcMar>
              <w:top w:w="85" w:type="dxa"/>
              <w:left w:w="85" w:type="dxa"/>
              <w:bottom w:w="85" w:type="dxa"/>
              <w:right w:w="85" w:type="dxa"/>
            </w:tcMar>
            <w:vAlign w:val="center"/>
            <w:hideMark/>
          </w:tcPr>
          <w:p w14:paraId="00EA052C" w14:textId="77777777" w:rsidR="00A14184" w:rsidRPr="00A14184" w:rsidRDefault="00A14184" w:rsidP="00D01144">
            <w:pPr>
              <w:pStyle w:val="Tabellentext"/>
            </w:pPr>
            <w:r w:rsidRPr="00A14184">
              <w:t>Local time from appliance</w:t>
            </w:r>
          </w:p>
          <w:p w14:paraId="2CD50B61" w14:textId="77777777" w:rsidR="00A14184" w:rsidRPr="00A14184" w:rsidRDefault="00A14184" w:rsidP="00D01144">
            <w:pPr>
              <w:pStyle w:val="Tabellentext"/>
            </w:pPr>
            <w:r w:rsidRPr="00A14184">
              <w:t>Format: UTC ISO 8601</w:t>
            </w:r>
          </w:p>
          <w:p w14:paraId="04224A08" w14:textId="77777777" w:rsidR="00A14184" w:rsidRPr="00A14184" w:rsidRDefault="00A14184" w:rsidP="00D01144">
            <w:pPr>
              <w:pStyle w:val="Tabellentext"/>
            </w:pPr>
            <w:r w:rsidRPr="00A14184">
              <w:t>Example:</w:t>
            </w:r>
            <w:r w:rsidRPr="00A14184">
              <w:br/>
              <w:t>Unix Timestamp: 1721881216</w:t>
            </w:r>
            <w:r w:rsidRPr="00A14184">
              <w:br/>
              <w:t>GMT: Jul 25 2024 04:20:16 GMT+0000</w:t>
            </w:r>
          </w:p>
        </w:tc>
      </w:tr>
      <w:tr w:rsidR="00E07B70" w:rsidRPr="00F63077" w14:paraId="0418F141" w14:textId="77777777" w:rsidTr="00700074">
        <w:trPr>
          <w:cantSplit/>
          <w:jc w:val="center"/>
        </w:trPr>
        <w:tc>
          <w:tcPr>
            <w:tcW w:w="1073" w:type="dxa"/>
            <w:shd w:val="clear" w:color="auto" w:fill="FFFFFF" w:themeFill="background1"/>
            <w:tcMar>
              <w:top w:w="85" w:type="dxa"/>
              <w:left w:w="85" w:type="dxa"/>
              <w:bottom w:w="85" w:type="dxa"/>
              <w:right w:w="85" w:type="dxa"/>
            </w:tcMar>
            <w:vAlign w:val="center"/>
            <w:hideMark/>
          </w:tcPr>
          <w:p w14:paraId="4396C7D3" w14:textId="77777777" w:rsidR="00A14184" w:rsidRPr="0001522C" w:rsidRDefault="00A14184" w:rsidP="00D01144">
            <w:pPr>
              <w:pStyle w:val="Tabellentext"/>
            </w:pPr>
            <w:r w:rsidRPr="0001522C">
              <w:t>0x101C</w:t>
            </w:r>
          </w:p>
          <w:p w14:paraId="0A7CB320" w14:textId="77777777" w:rsidR="00A14184" w:rsidRPr="0001522C" w:rsidRDefault="00A14184" w:rsidP="00D01144">
            <w:pPr>
              <w:pStyle w:val="Tabellentext"/>
            </w:pPr>
            <w:r w:rsidRPr="0001522C">
              <w:t>To</w:t>
            </w:r>
          </w:p>
          <w:p w14:paraId="6CF076BD" w14:textId="77777777" w:rsidR="00A14184" w:rsidRPr="0001522C" w:rsidRDefault="00A14184" w:rsidP="00D01144">
            <w:pPr>
              <w:pStyle w:val="Tabellentext"/>
            </w:pPr>
            <w:r w:rsidRPr="0001522C">
              <w:t>0x101D</w:t>
            </w:r>
          </w:p>
        </w:tc>
        <w:tc>
          <w:tcPr>
            <w:tcW w:w="1057" w:type="dxa"/>
            <w:shd w:val="clear" w:color="auto" w:fill="FFFFFF" w:themeFill="background1"/>
            <w:tcMar>
              <w:top w:w="85" w:type="dxa"/>
              <w:left w:w="85" w:type="dxa"/>
              <w:bottom w:w="85" w:type="dxa"/>
              <w:right w:w="85" w:type="dxa"/>
            </w:tcMar>
            <w:vAlign w:val="center"/>
            <w:hideMark/>
          </w:tcPr>
          <w:p w14:paraId="60081FA1" w14:textId="77777777" w:rsidR="00A14184" w:rsidRPr="0001522C" w:rsidRDefault="00A14184" w:rsidP="00D01144">
            <w:pPr>
              <w:pStyle w:val="Tabellentext"/>
            </w:pPr>
            <w:r w:rsidRPr="0001522C">
              <w:t>3, 6</w:t>
            </w:r>
          </w:p>
        </w:tc>
        <w:tc>
          <w:tcPr>
            <w:tcW w:w="999" w:type="dxa"/>
            <w:shd w:val="clear" w:color="auto" w:fill="FFFFFF" w:themeFill="background1"/>
            <w:tcMar>
              <w:top w:w="85" w:type="dxa"/>
              <w:left w:w="85" w:type="dxa"/>
              <w:bottom w:w="85" w:type="dxa"/>
              <w:right w:w="85" w:type="dxa"/>
            </w:tcMar>
            <w:vAlign w:val="center"/>
          </w:tcPr>
          <w:p w14:paraId="32B23DC7" w14:textId="77777777" w:rsidR="00A14184" w:rsidRPr="0001522C" w:rsidRDefault="00A14184" w:rsidP="00D01144">
            <w:pPr>
              <w:pStyle w:val="Tabellentext"/>
            </w:pPr>
            <w:r w:rsidRPr="0001522C">
              <w:t>RW</w:t>
            </w:r>
          </w:p>
        </w:tc>
        <w:tc>
          <w:tcPr>
            <w:tcW w:w="3820" w:type="dxa"/>
            <w:shd w:val="clear" w:color="auto" w:fill="FFFFFF" w:themeFill="background1"/>
            <w:tcMar>
              <w:top w:w="85" w:type="dxa"/>
              <w:left w:w="85" w:type="dxa"/>
              <w:bottom w:w="85" w:type="dxa"/>
              <w:right w:w="85" w:type="dxa"/>
            </w:tcMar>
            <w:vAlign w:val="center"/>
            <w:hideMark/>
          </w:tcPr>
          <w:p w14:paraId="7AF8D069" w14:textId="77777777" w:rsidR="00A14184" w:rsidRPr="0001522C" w:rsidRDefault="00A14184" w:rsidP="00D01144">
            <w:pPr>
              <w:pStyle w:val="Tabellentext"/>
            </w:pPr>
            <w:r w:rsidRPr="0001522C">
              <w:t>Set UTC Date/Time</w:t>
            </w:r>
          </w:p>
        </w:tc>
        <w:tc>
          <w:tcPr>
            <w:tcW w:w="2690" w:type="dxa"/>
            <w:shd w:val="clear" w:color="auto" w:fill="FFFFFF" w:themeFill="background1"/>
            <w:tcMar>
              <w:top w:w="85" w:type="dxa"/>
              <w:left w:w="85" w:type="dxa"/>
              <w:bottom w:w="85" w:type="dxa"/>
              <w:right w:w="85" w:type="dxa"/>
            </w:tcMar>
            <w:vAlign w:val="center"/>
            <w:hideMark/>
          </w:tcPr>
          <w:p w14:paraId="3660332C" w14:textId="77777777" w:rsidR="00A14184" w:rsidRPr="00A14184" w:rsidRDefault="00A14184" w:rsidP="00D01144">
            <w:pPr>
              <w:pStyle w:val="Tabellentext"/>
            </w:pPr>
            <w:r w:rsidRPr="00A14184">
              <w:t>To set the RTC on the appliance</w:t>
            </w:r>
          </w:p>
          <w:p w14:paraId="2397EF89" w14:textId="77777777" w:rsidR="00A14184" w:rsidRPr="0001522C" w:rsidRDefault="00A14184" w:rsidP="00D01144">
            <w:pPr>
              <w:pStyle w:val="Tabellentext"/>
            </w:pPr>
            <w:r w:rsidRPr="0001522C">
              <w:t>write UTC Date/Time</w:t>
            </w:r>
          </w:p>
          <w:p w14:paraId="16CD185D" w14:textId="77777777" w:rsidR="00A14184" w:rsidRPr="0001522C" w:rsidRDefault="00A14184" w:rsidP="00D01144">
            <w:pPr>
              <w:pStyle w:val="Tabellentext"/>
            </w:pPr>
            <w:r w:rsidRPr="0001522C">
              <w:t>write UTC Offset</w:t>
            </w:r>
          </w:p>
          <w:p w14:paraId="552C6719" w14:textId="77777777" w:rsidR="00A14184" w:rsidRPr="0001522C" w:rsidRDefault="00A14184" w:rsidP="00D01144">
            <w:pPr>
              <w:pStyle w:val="Tabellentext"/>
            </w:pPr>
            <w:r w:rsidRPr="0001522C">
              <w:t>send command "Set RTC"</w:t>
            </w:r>
          </w:p>
          <w:p w14:paraId="237C1695" w14:textId="77777777" w:rsidR="00A14184" w:rsidRPr="00A14184" w:rsidRDefault="00A14184" w:rsidP="00D01144">
            <w:pPr>
              <w:pStyle w:val="Tabellentext"/>
            </w:pPr>
            <w:r w:rsidRPr="00A14184">
              <w:t>The local offset to UTC in 1 min steps</w:t>
            </w:r>
          </w:p>
          <w:p w14:paraId="6A7B0634" w14:textId="77777777" w:rsidR="00A14184" w:rsidRPr="00A14184" w:rsidRDefault="00A14184" w:rsidP="00D01144">
            <w:pPr>
              <w:pStyle w:val="Tabellentext"/>
            </w:pPr>
            <w:r w:rsidRPr="00A14184">
              <w:t>Format: UTC ISO 8601</w:t>
            </w:r>
          </w:p>
          <w:p w14:paraId="0CA9DBF3" w14:textId="77777777" w:rsidR="00A14184" w:rsidRPr="00A14184" w:rsidRDefault="00A14184" w:rsidP="00D01144">
            <w:pPr>
              <w:pStyle w:val="Tabellentext"/>
            </w:pPr>
            <w:r w:rsidRPr="00A14184">
              <w:t>Example:</w:t>
            </w:r>
            <w:r w:rsidRPr="00A14184">
              <w:br/>
              <w:t>Unix Timestamp: 1721881216</w:t>
            </w:r>
            <w:r w:rsidRPr="00A14184">
              <w:br/>
              <w:t>GMT: Jul 25 2024 04:20:16 GMT+0000</w:t>
            </w:r>
            <w:r w:rsidRPr="00A14184">
              <w:br/>
              <w:t>Your Time Zone: Jul 25 2024 06:20:16 GMT+0200 (Mitteleuropäische Sommerzeit)</w:t>
            </w:r>
            <w:r w:rsidRPr="00A14184">
              <w:br/>
              <w:t>Relative: 2 hours ago</w:t>
            </w:r>
          </w:p>
          <w:p w14:paraId="6B67B1B2" w14:textId="77777777" w:rsidR="00A14184" w:rsidRPr="00A14184" w:rsidRDefault="00A14184" w:rsidP="00D01144">
            <w:pPr>
              <w:pStyle w:val="Tabellentext"/>
            </w:pPr>
            <w:r w:rsidRPr="00A14184">
              <w:t>(see </w:t>
            </w:r>
            <w:hyperlink r:id="rId15" w:history="1">
              <w:r w:rsidRPr="00A14184">
                <w:rPr>
                  <w:rStyle w:val="Hyperlink"/>
                </w:rPr>
                <w:t>https://www.unixtimestamp.com/</w:t>
              </w:r>
            </w:hyperlink>
            <w:r w:rsidRPr="00A14184">
              <w:t>)</w:t>
            </w:r>
          </w:p>
        </w:tc>
      </w:tr>
      <w:tr w:rsidR="00E07B70" w:rsidRPr="00F63077" w14:paraId="2A0D8076" w14:textId="77777777" w:rsidTr="00700074">
        <w:trPr>
          <w:cantSplit/>
          <w:jc w:val="center"/>
        </w:trPr>
        <w:tc>
          <w:tcPr>
            <w:tcW w:w="1073" w:type="dxa"/>
            <w:shd w:val="clear" w:color="auto" w:fill="FFFFFF" w:themeFill="background1"/>
            <w:tcMar>
              <w:top w:w="85" w:type="dxa"/>
              <w:left w:w="85" w:type="dxa"/>
              <w:bottom w:w="85" w:type="dxa"/>
              <w:right w:w="85" w:type="dxa"/>
            </w:tcMar>
            <w:vAlign w:val="center"/>
            <w:hideMark/>
          </w:tcPr>
          <w:p w14:paraId="4BEBFA31" w14:textId="77777777" w:rsidR="00A14184" w:rsidRPr="0001522C" w:rsidRDefault="00A14184" w:rsidP="00D01144">
            <w:pPr>
              <w:pStyle w:val="Tabellentext"/>
            </w:pPr>
            <w:r w:rsidRPr="0001522C">
              <w:t>0x101E</w:t>
            </w:r>
          </w:p>
        </w:tc>
        <w:tc>
          <w:tcPr>
            <w:tcW w:w="1057" w:type="dxa"/>
            <w:shd w:val="clear" w:color="auto" w:fill="FFFFFF" w:themeFill="background1"/>
            <w:tcMar>
              <w:top w:w="85" w:type="dxa"/>
              <w:left w:w="85" w:type="dxa"/>
              <w:bottom w:w="85" w:type="dxa"/>
              <w:right w:w="85" w:type="dxa"/>
            </w:tcMar>
            <w:vAlign w:val="center"/>
            <w:hideMark/>
          </w:tcPr>
          <w:p w14:paraId="36EA10C1" w14:textId="77777777" w:rsidR="00A14184" w:rsidRPr="0001522C" w:rsidRDefault="00A14184" w:rsidP="00D01144">
            <w:pPr>
              <w:pStyle w:val="Tabellentext"/>
            </w:pPr>
            <w:r w:rsidRPr="0001522C">
              <w:t>3, 6</w:t>
            </w:r>
          </w:p>
        </w:tc>
        <w:tc>
          <w:tcPr>
            <w:tcW w:w="999" w:type="dxa"/>
            <w:shd w:val="clear" w:color="auto" w:fill="FFFFFF" w:themeFill="background1"/>
            <w:tcMar>
              <w:top w:w="85" w:type="dxa"/>
              <w:left w:w="85" w:type="dxa"/>
              <w:bottom w:w="85" w:type="dxa"/>
              <w:right w:w="85" w:type="dxa"/>
            </w:tcMar>
            <w:vAlign w:val="center"/>
          </w:tcPr>
          <w:p w14:paraId="4C91859E" w14:textId="77777777" w:rsidR="00A14184" w:rsidRPr="00A14184" w:rsidRDefault="00A14184" w:rsidP="00D01144">
            <w:pPr>
              <w:pStyle w:val="Tabellentext"/>
            </w:pPr>
            <w:r w:rsidRPr="0001522C">
              <w:t>RW</w:t>
            </w:r>
          </w:p>
        </w:tc>
        <w:tc>
          <w:tcPr>
            <w:tcW w:w="3820" w:type="dxa"/>
            <w:shd w:val="clear" w:color="auto" w:fill="FFFFFF" w:themeFill="background1"/>
            <w:tcMar>
              <w:top w:w="85" w:type="dxa"/>
              <w:left w:w="85" w:type="dxa"/>
              <w:bottom w:w="85" w:type="dxa"/>
              <w:right w:w="85" w:type="dxa"/>
            </w:tcMar>
            <w:vAlign w:val="center"/>
            <w:hideMark/>
          </w:tcPr>
          <w:p w14:paraId="05BFDF82" w14:textId="77777777" w:rsidR="00A14184" w:rsidRPr="00A14184" w:rsidRDefault="00A14184" w:rsidP="00D01144">
            <w:pPr>
              <w:pStyle w:val="Tabellentext"/>
            </w:pPr>
            <w:r w:rsidRPr="00A14184">
              <w:t>Set UTC Offset</w:t>
            </w:r>
          </w:p>
          <w:p w14:paraId="2CEE414A" w14:textId="77777777" w:rsidR="00A14184" w:rsidRPr="00A14184" w:rsidRDefault="00A14184" w:rsidP="00D01144">
            <w:pPr>
              <w:pStyle w:val="Tabellentext"/>
            </w:pPr>
            <w:r w:rsidRPr="00A14184">
              <w:t>Example:</w:t>
            </w:r>
            <w:r w:rsidRPr="00A14184">
              <w:br/>
              <w:t>Jul 25 2024 06:20:16 GMT+0200</w:t>
            </w:r>
            <w:r w:rsidRPr="00A14184">
              <w:br/>
              <w:t>==&gt; Set UTC Offset = 120</w:t>
            </w:r>
          </w:p>
        </w:tc>
        <w:tc>
          <w:tcPr>
            <w:tcW w:w="2690" w:type="dxa"/>
            <w:shd w:val="clear" w:color="auto" w:fill="FFFFFF" w:themeFill="background1"/>
            <w:tcMar>
              <w:top w:w="85" w:type="dxa"/>
              <w:left w:w="85" w:type="dxa"/>
              <w:bottom w:w="85" w:type="dxa"/>
              <w:right w:w="85" w:type="dxa"/>
            </w:tcMar>
            <w:vAlign w:val="center"/>
            <w:hideMark/>
          </w:tcPr>
          <w:p w14:paraId="4B4B7D2A" w14:textId="77777777" w:rsidR="00A14184" w:rsidRPr="00A14184" w:rsidRDefault="00A14184" w:rsidP="00D01144">
            <w:pPr>
              <w:pStyle w:val="Tabellentext"/>
            </w:pPr>
          </w:p>
        </w:tc>
      </w:tr>
      <w:tr w:rsidR="00E07B70" w:rsidRPr="0001522C" w14:paraId="32DA3CDC" w14:textId="77777777" w:rsidTr="00700074">
        <w:trPr>
          <w:cantSplit/>
          <w:jc w:val="center"/>
        </w:trPr>
        <w:tc>
          <w:tcPr>
            <w:tcW w:w="1073" w:type="dxa"/>
            <w:shd w:val="clear" w:color="auto" w:fill="FFFFFF" w:themeFill="background1"/>
            <w:tcMar>
              <w:top w:w="85" w:type="dxa"/>
              <w:left w:w="85" w:type="dxa"/>
              <w:bottom w:w="85" w:type="dxa"/>
              <w:right w:w="85" w:type="dxa"/>
            </w:tcMar>
            <w:vAlign w:val="center"/>
            <w:hideMark/>
          </w:tcPr>
          <w:p w14:paraId="6305FE4A" w14:textId="77777777" w:rsidR="00A14184" w:rsidRPr="0001522C" w:rsidRDefault="00A14184" w:rsidP="00D01144">
            <w:pPr>
              <w:pStyle w:val="Tabellentext"/>
            </w:pPr>
            <w:r w:rsidRPr="0001522C">
              <w:t>0x1023</w:t>
            </w:r>
          </w:p>
        </w:tc>
        <w:tc>
          <w:tcPr>
            <w:tcW w:w="1057" w:type="dxa"/>
            <w:shd w:val="clear" w:color="auto" w:fill="FFFFFF" w:themeFill="background1"/>
            <w:tcMar>
              <w:top w:w="85" w:type="dxa"/>
              <w:left w:w="85" w:type="dxa"/>
              <w:bottom w:w="85" w:type="dxa"/>
              <w:right w:w="85" w:type="dxa"/>
            </w:tcMar>
            <w:vAlign w:val="center"/>
            <w:hideMark/>
          </w:tcPr>
          <w:p w14:paraId="77F94B66" w14:textId="77777777" w:rsidR="00A14184" w:rsidRPr="0001522C" w:rsidRDefault="00A14184" w:rsidP="00D01144">
            <w:pPr>
              <w:pStyle w:val="Tabellentext"/>
            </w:pPr>
            <w:r w:rsidRPr="0001522C">
              <w:t>3</w:t>
            </w:r>
          </w:p>
        </w:tc>
        <w:tc>
          <w:tcPr>
            <w:tcW w:w="999" w:type="dxa"/>
            <w:shd w:val="clear" w:color="auto" w:fill="FFFFFF" w:themeFill="background1"/>
            <w:tcMar>
              <w:top w:w="85" w:type="dxa"/>
              <w:left w:w="85" w:type="dxa"/>
              <w:bottom w:w="85" w:type="dxa"/>
              <w:right w:w="85" w:type="dxa"/>
            </w:tcMar>
            <w:vAlign w:val="center"/>
          </w:tcPr>
          <w:p w14:paraId="31CE8530" w14:textId="77777777" w:rsidR="00A14184" w:rsidRPr="0001522C" w:rsidRDefault="00A14184" w:rsidP="00D01144">
            <w:pPr>
              <w:pStyle w:val="Tabellentext"/>
            </w:pPr>
            <w:r w:rsidRPr="0001522C">
              <w:t>RO</w:t>
            </w:r>
          </w:p>
        </w:tc>
        <w:tc>
          <w:tcPr>
            <w:tcW w:w="3820" w:type="dxa"/>
            <w:shd w:val="clear" w:color="auto" w:fill="FFFFFF" w:themeFill="background1"/>
            <w:tcMar>
              <w:top w:w="85" w:type="dxa"/>
              <w:left w:w="85" w:type="dxa"/>
              <w:bottom w:w="85" w:type="dxa"/>
              <w:right w:w="85" w:type="dxa"/>
            </w:tcMar>
            <w:vAlign w:val="center"/>
            <w:hideMark/>
          </w:tcPr>
          <w:p w14:paraId="5AD84319" w14:textId="77777777" w:rsidR="00A14184" w:rsidRPr="002A571E" w:rsidRDefault="00A14184" w:rsidP="00D01144">
            <w:pPr>
              <w:pStyle w:val="Tabellentext"/>
              <w:rPr>
                <w:lang w:val="de-DE"/>
              </w:rPr>
            </w:pPr>
            <w:r w:rsidRPr="002A571E">
              <w:rPr>
                <w:lang w:val="de-DE"/>
              </w:rPr>
              <w:t>CM SW-Version MSB, LSB</w:t>
            </w:r>
          </w:p>
          <w:p w14:paraId="35930CEB" w14:textId="77777777" w:rsidR="00A14184" w:rsidRPr="002A571E" w:rsidRDefault="00A14184" w:rsidP="00D01144">
            <w:pPr>
              <w:pStyle w:val="Tabellentext"/>
              <w:rPr>
                <w:lang w:val="de-DE"/>
              </w:rPr>
            </w:pPr>
            <w:r w:rsidRPr="002A571E">
              <w:rPr>
                <w:lang w:val="de-DE"/>
              </w:rPr>
              <w:t>e.g.: 220 = V2.20</w:t>
            </w:r>
          </w:p>
        </w:tc>
        <w:tc>
          <w:tcPr>
            <w:tcW w:w="2690" w:type="dxa"/>
            <w:shd w:val="clear" w:color="auto" w:fill="FFFFFF" w:themeFill="background1"/>
            <w:tcMar>
              <w:top w:w="85" w:type="dxa"/>
              <w:left w:w="85" w:type="dxa"/>
              <w:bottom w:w="85" w:type="dxa"/>
              <w:right w:w="85" w:type="dxa"/>
            </w:tcMar>
            <w:vAlign w:val="center"/>
            <w:hideMark/>
          </w:tcPr>
          <w:p w14:paraId="6563705B" w14:textId="77777777" w:rsidR="00A14184" w:rsidRPr="0001522C" w:rsidRDefault="00A14184" w:rsidP="00D01144">
            <w:pPr>
              <w:pStyle w:val="Tabellentext"/>
            </w:pPr>
            <w:r w:rsidRPr="0001522C">
              <w:t>SW-Version of CM012</w:t>
            </w:r>
          </w:p>
        </w:tc>
      </w:tr>
      <w:tr w:rsidR="00E07B70" w:rsidRPr="0001522C" w14:paraId="4B30C9E6" w14:textId="77777777" w:rsidTr="00700074">
        <w:trPr>
          <w:cantSplit/>
          <w:jc w:val="center"/>
        </w:trPr>
        <w:tc>
          <w:tcPr>
            <w:tcW w:w="1073" w:type="dxa"/>
            <w:shd w:val="clear" w:color="auto" w:fill="FFFFFF" w:themeFill="background1"/>
            <w:tcMar>
              <w:top w:w="85" w:type="dxa"/>
              <w:left w:w="85" w:type="dxa"/>
              <w:bottom w:w="85" w:type="dxa"/>
              <w:right w:w="85" w:type="dxa"/>
            </w:tcMar>
            <w:vAlign w:val="center"/>
            <w:hideMark/>
          </w:tcPr>
          <w:p w14:paraId="795D89AD" w14:textId="77777777" w:rsidR="00A14184" w:rsidRPr="0001522C" w:rsidRDefault="00A14184" w:rsidP="00D01144">
            <w:pPr>
              <w:pStyle w:val="Tabellentext"/>
            </w:pPr>
            <w:r w:rsidRPr="0001522C">
              <w:t>0x1025</w:t>
            </w:r>
          </w:p>
        </w:tc>
        <w:tc>
          <w:tcPr>
            <w:tcW w:w="1057" w:type="dxa"/>
            <w:shd w:val="clear" w:color="auto" w:fill="FFFFFF" w:themeFill="background1"/>
            <w:tcMar>
              <w:top w:w="85" w:type="dxa"/>
              <w:left w:w="85" w:type="dxa"/>
              <w:bottom w:w="85" w:type="dxa"/>
              <w:right w:w="85" w:type="dxa"/>
            </w:tcMar>
            <w:vAlign w:val="center"/>
            <w:hideMark/>
          </w:tcPr>
          <w:p w14:paraId="1477B62D" w14:textId="77777777" w:rsidR="00A14184" w:rsidRPr="0001522C" w:rsidRDefault="00A14184" w:rsidP="00D01144">
            <w:pPr>
              <w:pStyle w:val="Tabellentext"/>
            </w:pPr>
            <w:r w:rsidRPr="0001522C">
              <w:t>3</w:t>
            </w:r>
          </w:p>
        </w:tc>
        <w:tc>
          <w:tcPr>
            <w:tcW w:w="999" w:type="dxa"/>
            <w:shd w:val="clear" w:color="auto" w:fill="FFFFFF" w:themeFill="background1"/>
            <w:tcMar>
              <w:top w:w="85" w:type="dxa"/>
              <w:left w:w="85" w:type="dxa"/>
              <w:bottom w:w="85" w:type="dxa"/>
              <w:right w:w="85" w:type="dxa"/>
            </w:tcMar>
            <w:vAlign w:val="center"/>
          </w:tcPr>
          <w:p w14:paraId="4F94876E" w14:textId="77777777" w:rsidR="00A14184" w:rsidRPr="0001522C" w:rsidRDefault="00A14184" w:rsidP="00D01144">
            <w:pPr>
              <w:pStyle w:val="Tabellentext"/>
            </w:pPr>
            <w:r w:rsidRPr="0001522C">
              <w:t>RO</w:t>
            </w:r>
          </w:p>
        </w:tc>
        <w:tc>
          <w:tcPr>
            <w:tcW w:w="3820" w:type="dxa"/>
            <w:shd w:val="clear" w:color="auto" w:fill="FFFFFF" w:themeFill="background1"/>
            <w:tcMar>
              <w:top w:w="85" w:type="dxa"/>
              <w:left w:w="85" w:type="dxa"/>
              <w:bottom w:w="85" w:type="dxa"/>
              <w:right w:w="85" w:type="dxa"/>
            </w:tcMar>
            <w:vAlign w:val="center"/>
            <w:hideMark/>
          </w:tcPr>
          <w:p w14:paraId="101C71D0" w14:textId="77777777" w:rsidR="00A14184" w:rsidRPr="0001522C" w:rsidRDefault="00A14184" w:rsidP="00D01144">
            <w:pPr>
              <w:pStyle w:val="Tabellentext"/>
            </w:pPr>
            <w:r w:rsidRPr="0001522C">
              <w:t>Ambient Temperature</w:t>
            </w:r>
          </w:p>
        </w:tc>
        <w:tc>
          <w:tcPr>
            <w:tcW w:w="2690" w:type="dxa"/>
            <w:shd w:val="clear" w:color="auto" w:fill="FFFFFF" w:themeFill="background1"/>
            <w:tcMar>
              <w:top w:w="85" w:type="dxa"/>
              <w:left w:w="85" w:type="dxa"/>
              <w:bottom w:w="85" w:type="dxa"/>
              <w:right w:w="85" w:type="dxa"/>
            </w:tcMar>
            <w:vAlign w:val="center"/>
            <w:hideMark/>
          </w:tcPr>
          <w:p w14:paraId="2E46ECCA" w14:textId="77777777" w:rsidR="00A14184" w:rsidRPr="00A14184" w:rsidRDefault="00A14184" w:rsidP="00D01144">
            <w:pPr>
              <w:pStyle w:val="Tabellentext"/>
            </w:pPr>
            <w:r w:rsidRPr="00A14184">
              <w:t>Temperature-Sensor</w:t>
            </w:r>
          </w:p>
          <w:p w14:paraId="71F6CC02" w14:textId="77777777" w:rsidR="00A14184" w:rsidRPr="00A14184" w:rsidRDefault="00A14184" w:rsidP="00D01144">
            <w:pPr>
              <w:pStyle w:val="Tabellentext"/>
            </w:pPr>
            <w:r w:rsidRPr="00A14184">
              <w:t>Unit °C (fix)</w:t>
            </w:r>
            <w:r w:rsidRPr="00A14184">
              <w:br/>
              <w:t>Resolution: 0.1</w:t>
            </w:r>
          </w:p>
          <w:p w14:paraId="23FD65A2" w14:textId="77777777" w:rsidR="00A14184" w:rsidRPr="0001522C" w:rsidRDefault="00A14184" w:rsidP="00D01144">
            <w:pPr>
              <w:pStyle w:val="Tabellentext"/>
            </w:pPr>
            <w:r w:rsidRPr="00A14184">
              <w:t>Format: signed 16 bit integer, Gain 10.</w:t>
            </w:r>
            <w:r w:rsidRPr="00A14184">
              <w:br/>
            </w:r>
            <w:r w:rsidRPr="0001522C">
              <w:t>Example: 0xFF4C = -18°, 0x50 = +8°</w:t>
            </w:r>
          </w:p>
        </w:tc>
      </w:tr>
      <w:tr w:rsidR="00E07B70" w:rsidRPr="00F63077" w14:paraId="25F026CC" w14:textId="77777777" w:rsidTr="00700074">
        <w:trPr>
          <w:cantSplit/>
          <w:jc w:val="center"/>
        </w:trPr>
        <w:tc>
          <w:tcPr>
            <w:tcW w:w="1073" w:type="dxa"/>
            <w:shd w:val="clear" w:color="auto" w:fill="FFFFFF" w:themeFill="background1"/>
            <w:tcMar>
              <w:top w:w="85" w:type="dxa"/>
              <w:left w:w="85" w:type="dxa"/>
              <w:bottom w:w="85" w:type="dxa"/>
              <w:right w:w="85" w:type="dxa"/>
            </w:tcMar>
            <w:vAlign w:val="center"/>
            <w:hideMark/>
          </w:tcPr>
          <w:p w14:paraId="29BE526D" w14:textId="77777777" w:rsidR="00A14184" w:rsidRPr="0001522C" w:rsidRDefault="00A14184" w:rsidP="00D01144">
            <w:pPr>
              <w:pStyle w:val="Tabellentext"/>
            </w:pPr>
            <w:r w:rsidRPr="0001522C">
              <w:t>0x1026</w:t>
            </w:r>
          </w:p>
        </w:tc>
        <w:tc>
          <w:tcPr>
            <w:tcW w:w="1057" w:type="dxa"/>
            <w:shd w:val="clear" w:color="auto" w:fill="FFFFFF" w:themeFill="background1"/>
            <w:tcMar>
              <w:top w:w="85" w:type="dxa"/>
              <w:left w:w="85" w:type="dxa"/>
              <w:bottom w:w="85" w:type="dxa"/>
              <w:right w:w="85" w:type="dxa"/>
            </w:tcMar>
            <w:vAlign w:val="center"/>
            <w:hideMark/>
          </w:tcPr>
          <w:p w14:paraId="056CD939" w14:textId="77777777" w:rsidR="00A14184" w:rsidRPr="0001522C" w:rsidRDefault="00A14184" w:rsidP="00D01144">
            <w:pPr>
              <w:pStyle w:val="Tabellentext"/>
            </w:pPr>
            <w:r w:rsidRPr="0001522C">
              <w:t>6</w:t>
            </w:r>
          </w:p>
        </w:tc>
        <w:tc>
          <w:tcPr>
            <w:tcW w:w="999" w:type="dxa"/>
            <w:shd w:val="clear" w:color="auto" w:fill="FFFFFF" w:themeFill="background1"/>
            <w:tcMar>
              <w:top w:w="85" w:type="dxa"/>
              <w:left w:w="85" w:type="dxa"/>
              <w:bottom w:w="85" w:type="dxa"/>
              <w:right w:w="85" w:type="dxa"/>
            </w:tcMar>
            <w:vAlign w:val="center"/>
          </w:tcPr>
          <w:p w14:paraId="3BD606F8" w14:textId="77777777" w:rsidR="00A14184" w:rsidRPr="0001522C" w:rsidRDefault="00A14184" w:rsidP="00D01144">
            <w:pPr>
              <w:pStyle w:val="Tabellentext"/>
            </w:pPr>
            <w:r w:rsidRPr="0001522C">
              <w:t>RW</w:t>
            </w:r>
          </w:p>
        </w:tc>
        <w:tc>
          <w:tcPr>
            <w:tcW w:w="3820" w:type="dxa"/>
            <w:shd w:val="clear" w:color="auto" w:fill="FFFFFF" w:themeFill="background1"/>
            <w:tcMar>
              <w:top w:w="85" w:type="dxa"/>
              <w:left w:w="85" w:type="dxa"/>
              <w:bottom w:w="85" w:type="dxa"/>
              <w:right w:w="85" w:type="dxa"/>
            </w:tcMar>
            <w:vAlign w:val="center"/>
            <w:hideMark/>
          </w:tcPr>
          <w:p w14:paraId="1CD638D4" w14:textId="77777777" w:rsidR="00A14184" w:rsidRPr="0001522C" w:rsidRDefault="00A14184" w:rsidP="00D01144">
            <w:pPr>
              <w:pStyle w:val="Tabellentext"/>
            </w:pPr>
            <w:r w:rsidRPr="0001522C">
              <w:t>Cmd Presentation Light</w:t>
            </w:r>
          </w:p>
          <w:p w14:paraId="614EE399" w14:textId="77777777" w:rsidR="00A14184" w:rsidRPr="0001522C" w:rsidRDefault="00A14184" w:rsidP="00D01144">
            <w:pPr>
              <w:pStyle w:val="Tabellentext"/>
            </w:pPr>
            <w:r w:rsidRPr="0001522C">
              <w:t>0 = PRESENTATIONLIGHT_OFF</w:t>
            </w:r>
          </w:p>
          <w:p w14:paraId="2A7E4278" w14:textId="77777777" w:rsidR="00A14184" w:rsidRPr="0001522C" w:rsidRDefault="00A14184" w:rsidP="00D01144">
            <w:pPr>
              <w:pStyle w:val="Tabellentext"/>
            </w:pPr>
            <w:r w:rsidRPr="0001522C">
              <w:t>1 = PRESENTATIONLIGHT_ALWAYS_OFF</w:t>
            </w:r>
          </w:p>
          <w:p w14:paraId="48C8BFEC" w14:textId="77777777" w:rsidR="00A14184" w:rsidRPr="0001522C" w:rsidRDefault="00A14184" w:rsidP="00D01144">
            <w:pPr>
              <w:pStyle w:val="Tabellentext"/>
            </w:pPr>
            <w:r w:rsidRPr="0001522C">
              <w:t>2 = PRESENTATIONLIGHT_ON</w:t>
            </w:r>
          </w:p>
          <w:p w14:paraId="5877A1C4" w14:textId="77777777" w:rsidR="00A14184" w:rsidRPr="0001522C" w:rsidRDefault="00A14184" w:rsidP="00D01144">
            <w:pPr>
              <w:pStyle w:val="Tabellentext"/>
            </w:pPr>
            <w:r w:rsidRPr="0001522C">
              <w:t>3 = PRESENTATIONLIGHT_ALWAYS_ON</w:t>
            </w:r>
          </w:p>
        </w:tc>
        <w:tc>
          <w:tcPr>
            <w:tcW w:w="2690" w:type="dxa"/>
            <w:shd w:val="clear" w:color="auto" w:fill="FFFFFF" w:themeFill="background1"/>
            <w:tcMar>
              <w:top w:w="85" w:type="dxa"/>
              <w:left w:w="85" w:type="dxa"/>
              <w:bottom w:w="85" w:type="dxa"/>
              <w:right w:w="85" w:type="dxa"/>
            </w:tcMar>
            <w:vAlign w:val="center"/>
            <w:hideMark/>
          </w:tcPr>
          <w:p w14:paraId="0085BEAA" w14:textId="77777777" w:rsidR="00A14184" w:rsidRPr="00A14184" w:rsidRDefault="00A14184" w:rsidP="00D01144">
            <w:pPr>
              <w:pStyle w:val="Tabellentext"/>
            </w:pPr>
            <w:r w:rsidRPr="00A14184">
              <w:t>Switch On/Off Presentation Light</w:t>
            </w:r>
          </w:p>
        </w:tc>
      </w:tr>
      <w:bookmarkEnd w:id="21"/>
      <w:tr w:rsidR="00E07B70" w:rsidRPr="00F63077" w14:paraId="2C0E840E" w14:textId="77777777" w:rsidTr="00700074">
        <w:trPr>
          <w:cantSplit/>
          <w:jc w:val="center"/>
        </w:trPr>
        <w:tc>
          <w:tcPr>
            <w:tcW w:w="1073" w:type="dxa"/>
            <w:shd w:val="clear" w:color="auto" w:fill="FFFFFF" w:themeFill="background1"/>
            <w:tcMar>
              <w:top w:w="85" w:type="dxa"/>
              <w:left w:w="85" w:type="dxa"/>
              <w:bottom w:w="85" w:type="dxa"/>
              <w:right w:w="85" w:type="dxa"/>
            </w:tcMar>
            <w:vAlign w:val="center"/>
            <w:hideMark/>
          </w:tcPr>
          <w:p w14:paraId="03928B90" w14:textId="77777777" w:rsidR="00A14184" w:rsidRPr="00A14184" w:rsidRDefault="00A14184" w:rsidP="00D01144">
            <w:pPr>
              <w:pStyle w:val="Tabellentext"/>
            </w:pPr>
            <w:r w:rsidRPr="00A14184">
              <w:lastRenderedPageBreak/>
              <w:t>0x1800</w:t>
            </w:r>
          </w:p>
        </w:tc>
        <w:tc>
          <w:tcPr>
            <w:tcW w:w="1057" w:type="dxa"/>
            <w:shd w:val="clear" w:color="auto" w:fill="FFFFFF" w:themeFill="background1"/>
            <w:tcMar>
              <w:top w:w="85" w:type="dxa"/>
              <w:left w:w="85" w:type="dxa"/>
              <w:bottom w:w="85" w:type="dxa"/>
              <w:right w:w="85" w:type="dxa"/>
            </w:tcMar>
            <w:vAlign w:val="center"/>
            <w:hideMark/>
          </w:tcPr>
          <w:p w14:paraId="2800D52D" w14:textId="77777777" w:rsidR="00A14184" w:rsidRPr="00A14184" w:rsidRDefault="00A14184" w:rsidP="00D01144">
            <w:pPr>
              <w:pStyle w:val="Tabellentext"/>
            </w:pPr>
            <w:r w:rsidRPr="00A14184">
              <w:t>5</w:t>
            </w:r>
          </w:p>
        </w:tc>
        <w:tc>
          <w:tcPr>
            <w:tcW w:w="999" w:type="dxa"/>
            <w:shd w:val="clear" w:color="auto" w:fill="FFFFFF" w:themeFill="background1"/>
            <w:tcMar>
              <w:top w:w="85" w:type="dxa"/>
              <w:left w:w="85" w:type="dxa"/>
              <w:bottom w:w="85" w:type="dxa"/>
              <w:right w:w="85" w:type="dxa"/>
            </w:tcMar>
            <w:vAlign w:val="center"/>
          </w:tcPr>
          <w:p w14:paraId="42FEEC39" w14:textId="77777777" w:rsidR="00A14184" w:rsidRPr="00A14184" w:rsidRDefault="00A14184" w:rsidP="00D01144">
            <w:pPr>
              <w:pStyle w:val="Tabellentext"/>
            </w:pPr>
            <w:r w:rsidRPr="00A14184">
              <w:t>WO</w:t>
            </w:r>
          </w:p>
        </w:tc>
        <w:tc>
          <w:tcPr>
            <w:tcW w:w="3820" w:type="dxa"/>
            <w:shd w:val="clear" w:color="auto" w:fill="FFFFFF" w:themeFill="background1"/>
            <w:tcMar>
              <w:top w:w="85" w:type="dxa"/>
              <w:left w:w="85" w:type="dxa"/>
              <w:bottom w:w="85" w:type="dxa"/>
              <w:right w:w="85" w:type="dxa"/>
            </w:tcMar>
            <w:vAlign w:val="center"/>
            <w:hideMark/>
          </w:tcPr>
          <w:p w14:paraId="48B92E7C" w14:textId="77777777" w:rsidR="00A14184" w:rsidRPr="00A14184" w:rsidRDefault="00A14184" w:rsidP="00D01144">
            <w:pPr>
              <w:pStyle w:val="Tabellentext"/>
            </w:pPr>
            <w:r w:rsidRPr="00A14184">
              <w:t>Cmd Confirm Maintenance</w:t>
            </w:r>
          </w:p>
          <w:p w14:paraId="0339147B" w14:textId="77777777" w:rsidR="00A14184" w:rsidRPr="00A14184" w:rsidRDefault="00A14184" w:rsidP="00D01144">
            <w:pPr>
              <w:pStyle w:val="Tabellentext"/>
            </w:pPr>
            <w:r w:rsidRPr="00A14184">
              <w:t>Reset state Maintenance on the Fridge/Freezer Appliance</w:t>
            </w:r>
          </w:p>
        </w:tc>
        <w:tc>
          <w:tcPr>
            <w:tcW w:w="2690" w:type="dxa"/>
            <w:shd w:val="clear" w:color="auto" w:fill="FFFFFF" w:themeFill="background1"/>
            <w:tcMar>
              <w:top w:w="85" w:type="dxa"/>
              <w:left w:w="85" w:type="dxa"/>
              <w:bottom w:w="85" w:type="dxa"/>
              <w:right w:w="85" w:type="dxa"/>
            </w:tcMar>
            <w:vAlign w:val="center"/>
            <w:hideMark/>
          </w:tcPr>
          <w:p w14:paraId="3FD36676" w14:textId="77777777" w:rsidR="00A14184" w:rsidRPr="00A14184" w:rsidRDefault="00A14184" w:rsidP="00D01144">
            <w:pPr>
              <w:pStyle w:val="Tabellentext"/>
            </w:pPr>
            <w:r w:rsidRPr="00A14184">
              <w:t>Write Single Coil</w:t>
            </w:r>
            <w:r w:rsidRPr="00A14184">
              <w:br/>
              <w:t>This function code is used to write a single output to either ON or OFF in a remote device.</w:t>
            </w:r>
            <w:r w:rsidRPr="00A14184">
              <w:br/>
              <w:t>The requested ON/OFF state is specified by a constant in the request data field. A value of FF00 hex requests the output to be ON. A value of 0000 requests it to be OFF. All other values</w:t>
            </w:r>
            <w:r w:rsidRPr="00A14184">
              <w:br/>
              <w:t>are illegal and will not affect the output.</w:t>
            </w:r>
            <w:r w:rsidRPr="00A14184">
              <w:br/>
              <w:t>The Request PDU specifies the address of the coil to be forced. Coils are addressed starting at zero. Therefore coil numbered 1 is addressed as 0. The requested ON/OFF state is specified by a constant in the Coil Value field. A value of 0XFF00 requests the coil to be ON.</w:t>
            </w:r>
            <w:r w:rsidRPr="00A14184">
              <w:br/>
              <w:t>A value of 0X0000 requests the coil to be off. All other values are illegal and will not affect the coil.</w:t>
            </w:r>
          </w:p>
        </w:tc>
      </w:tr>
      <w:tr w:rsidR="00E07B70" w:rsidRPr="00F63077" w14:paraId="6D604339" w14:textId="77777777" w:rsidTr="00700074">
        <w:trPr>
          <w:cantSplit/>
          <w:jc w:val="center"/>
        </w:trPr>
        <w:tc>
          <w:tcPr>
            <w:tcW w:w="1073" w:type="dxa"/>
            <w:shd w:val="clear" w:color="auto" w:fill="FFFFFF" w:themeFill="background1"/>
            <w:tcMar>
              <w:top w:w="85" w:type="dxa"/>
              <w:left w:w="85" w:type="dxa"/>
              <w:bottom w:w="85" w:type="dxa"/>
              <w:right w:w="85" w:type="dxa"/>
            </w:tcMar>
            <w:vAlign w:val="center"/>
            <w:hideMark/>
          </w:tcPr>
          <w:p w14:paraId="43ECC6A2" w14:textId="77777777" w:rsidR="00A14184" w:rsidRPr="00A14184" w:rsidRDefault="00A14184" w:rsidP="00D01144">
            <w:pPr>
              <w:pStyle w:val="Tabellentext"/>
            </w:pPr>
            <w:r w:rsidRPr="00A14184">
              <w:t>0x1801</w:t>
            </w:r>
          </w:p>
        </w:tc>
        <w:tc>
          <w:tcPr>
            <w:tcW w:w="1057" w:type="dxa"/>
            <w:shd w:val="clear" w:color="auto" w:fill="FFFFFF" w:themeFill="background1"/>
            <w:tcMar>
              <w:top w:w="85" w:type="dxa"/>
              <w:left w:w="85" w:type="dxa"/>
              <w:bottom w:w="85" w:type="dxa"/>
              <w:right w:w="85" w:type="dxa"/>
            </w:tcMar>
            <w:vAlign w:val="center"/>
            <w:hideMark/>
          </w:tcPr>
          <w:p w14:paraId="6D8CFB82" w14:textId="77777777" w:rsidR="00A14184" w:rsidRPr="00A14184" w:rsidRDefault="00A14184" w:rsidP="00D01144">
            <w:pPr>
              <w:pStyle w:val="Tabellentext"/>
            </w:pPr>
            <w:r w:rsidRPr="00A14184">
              <w:t>5</w:t>
            </w:r>
          </w:p>
        </w:tc>
        <w:tc>
          <w:tcPr>
            <w:tcW w:w="999" w:type="dxa"/>
            <w:shd w:val="clear" w:color="auto" w:fill="FFFFFF" w:themeFill="background1"/>
            <w:tcMar>
              <w:top w:w="85" w:type="dxa"/>
              <w:left w:w="85" w:type="dxa"/>
              <w:bottom w:w="85" w:type="dxa"/>
              <w:right w:w="85" w:type="dxa"/>
            </w:tcMar>
            <w:vAlign w:val="center"/>
          </w:tcPr>
          <w:p w14:paraId="54998F14" w14:textId="77777777" w:rsidR="00A14184" w:rsidRPr="00A14184" w:rsidRDefault="00A14184" w:rsidP="00D01144">
            <w:pPr>
              <w:pStyle w:val="Tabellentext"/>
            </w:pPr>
            <w:r w:rsidRPr="00A14184">
              <w:t>WO</w:t>
            </w:r>
          </w:p>
        </w:tc>
        <w:tc>
          <w:tcPr>
            <w:tcW w:w="3820" w:type="dxa"/>
            <w:shd w:val="clear" w:color="auto" w:fill="FFFFFF" w:themeFill="background1"/>
            <w:tcMar>
              <w:top w:w="85" w:type="dxa"/>
              <w:left w:w="85" w:type="dxa"/>
              <w:bottom w:w="85" w:type="dxa"/>
              <w:right w:w="85" w:type="dxa"/>
            </w:tcMar>
            <w:vAlign w:val="center"/>
            <w:hideMark/>
          </w:tcPr>
          <w:p w14:paraId="2212DEFD" w14:textId="77777777" w:rsidR="00A14184" w:rsidRPr="00A14184" w:rsidRDefault="00A14184" w:rsidP="00D01144">
            <w:pPr>
              <w:pStyle w:val="Tabellentext"/>
            </w:pPr>
            <w:r w:rsidRPr="00A14184">
              <w:t>Cmd Confirm Device Alarm</w:t>
            </w:r>
          </w:p>
          <w:p w14:paraId="490158E4" w14:textId="77777777" w:rsidR="00A14184" w:rsidRPr="00A14184" w:rsidRDefault="00A14184" w:rsidP="00D01144">
            <w:pPr>
              <w:pStyle w:val="Tabellentext"/>
            </w:pPr>
            <w:r w:rsidRPr="00A14184">
              <w:t>By confirming the Device Alarm on the Fridge/Freezer Appliance the alarm-state will change to ALARM_QUITTED</w:t>
            </w:r>
          </w:p>
        </w:tc>
        <w:tc>
          <w:tcPr>
            <w:tcW w:w="2690" w:type="dxa"/>
            <w:shd w:val="clear" w:color="auto" w:fill="FFFFFF" w:themeFill="background1"/>
            <w:tcMar>
              <w:top w:w="85" w:type="dxa"/>
              <w:left w:w="85" w:type="dxa"/>
              <w:bottom w:w="85" w:type="dxa"/>
              <w:right w:w="85" w:type="dxa"/>
            </w:tcMar>
            <w:vAlign w:val="center"/>
            <w:hideMark/>
          </w:tcPr>
          <w:p w14:paraId="53BBF985" w14:textId="77777777" w:rsidR="00A14184" w:rsidRPr="00A14184" w:rsidRDefault="00A14184" w:rsidP="00D01144">
            <w:pPr>
              <w:pStyle w:val="Tabellentext"/>
            </w:pPr>
          </w:p>
        </w:tc>
      </w:tr>
      <w:tr w:rsidR="00E07B70" w:rsidRPr="008E5253" w14:paraId="29E604E7" w14:textId="77777777" w:rsidTr="00700074">
        <w:trPr>
          <w:cantSplit/>
          <w:jc w:val="center"/>
        </w:trPr>
        <w:tc>
          <w:tcPr>
            <w:tcW w:w="1073" w:type="dxa"/>
            <w:shd w:val="clear" w:color="auto" w:fill="FFFFFF" w:themeFill="background1"/>
            <w:tcMar>
              <w:top w:w="85" w:type="dxa"/>
              <w:left w:w="85" w:type="dxa"/>
              <w:bottom w:w="85" w:type="dxa"/>
              <w:right w:w="85" w:type="dxa"/>
            </w:tcMar>
            <w:vAlign w:val="center"/>
            <w:hideMark/>
          </w:tcPr>
          <w:p w14:paraId="20FFCEBB" w14:textId="77777777" w:rsidR="00A14184" w:rsidRPr="00A14184" w:rsidRDefault="00A14184" w:rsidP="00D01144">
            <w:pPr>
              <w:pStyle w:val="Tabellentext"/>
            </w:pPr>
            <w:r w:rsidRPr="00A14184">
              <w:t>0x1802</w:t>
            </w:r>
          </w:p>
        </w:tc>
        <w:tc>
          <w:tcPr>
            <w:tcW w:w="1057" w:type="dxa"/>
            <w:shd w:val="clear" w:color="auto" w:fill="FFFFFF" w:themeFill="background1"/>
            <w:tcMar>
              <w:top w:w="85" w:type="dxa"/>
              <w:left w:w="85" w:type="dxa"/>
              <w:bottom w:w="85" w:type="dxa"/>
              <w:right w:w="85" w:type="dxa"/>
            </w:tcMar>
            <w:vAlign w:val="center"/>
            <w:hideMark/>
          </w:tcPr>
          <w:p w14:paraId="10AA9A80" w14:textId="77777777" w:rsidR="00A14184" w:rsidRPr="00A14184" w:rsidRDefault="00A14184" w:rsidP="00D01144">
            <w:pPr>
              <w:pStyle w:val="Tabellentext"/>
            </w:pPr>
            <w:r w:rsidRPr="00A14184">
              <w:t>5</w:t>
            </w:r>
          </w:p>
        </w:tc>
        <w:tc>
          <w:tcPr>
            <w:tcW w:w="999" w:type="dxa"/>
            <w:shd w:val="clear" w:color="auto" w:fill="FFFFFF" w:themeFill="background1"/>
            <w:tcMar>
              <w:top w:w="85" w:type="dxa"/>
              <w:left w:w="85" w:type="dxa"/>
              <w:bottom w:w="85" w:type="dxa"/>
              <w:right w:w="85" w:type="dxa"/>
            </w:tcMar>
            <w:vAlign w:val="center"/>
          </w:tcPr>
          <w:p w14:paraId="7BF5EDAC" w14:textId="77777777" w:rsidR="00A14184" w:rsidRPr="00A14184" w:rsidRDefault="00A14184" w:rsidP="00D01144">
            <w:pPr>
              <w:pStyle w:val="Tabellentext"/>
            </w:pPr>
            <w:r w:rsidRPr="00A14184">
              <w:t>WO</w:t>
            </w:r>
          </w:p>
        </w:tc>
        <w:tc>
          <w:tcPr>
            <w:tcW w:w="3820" w:type="dxa"/>
            <w:shd w:val="clear" w:color="auto" w:fill="FFFFFF" w:themeFill="background1"/>
            <w:tcMar>
              <w:top w:w="85" w:type="dxa"/>
              <w:left w:w="85" w:type="dxa"/>
              <w:bottom w:w="85" w:type="dxa"/>
              <w:right w:w="85" w:type="dxa"/>
            </w:tcMar>
            <w:vAlign w:val="center"/>
            <w:hideMark/>
          </w:tcPr>
          <w:p w14:paraId="24ABE323" w14:textId="77777777" w:rsidR="00A14184" w:rsidRPr="00A14184" w:rsidRDefault="00A14184" w:rsidP="00D01144">
            <w:pPr>
              <w:pStyle w:val="Tabellentext"/>
            </w:pPr>
            <w:r w:rsidRPr="00A14184">
              <w:t>RFU</w:t>
            </w:r>
          </w:p>
        </w:tc>
        <w:tc>
          <w:tcPr>
            <w:tcW w:w="2690" w:type="dxa"/>
            <w:shd w:val="clear" w:color="auto" w:fill="FFFFFF" w:themeFill="background1"/>
            <w:tcMar>
              <w:top w:w="85" w:type="dxa"/>
              <w:left w:w="85" w:type="dxa"/>
              <w:bottom w:w="85" w:type="dxa"/>
              <w:right w:w="85" w:type="dxa"/>
            </w:tcMar>
            <w:vAlign w:val="center"/>
            <w:hideMark/>
          </w:tcPr>
          <w:p w14:paraId="71356EBC" w14:textId="77777777" w:rsidR="00A14184" w:rsidRPr="00A14184" w:rsidRDefault="00A14184" w:rsidP="00D01144">
            <w:pPr>
              <w:pStyle w:val="Tabellentext"/>
            </w:pPr>
          </w:p>
        </w:tc>
      </w:tr>
      <w:tr w:rsidR="00E07B70" w:rsidRPr="00F63077" w14:paraId="4A886005" w14:textId="77777777" w:rsidTr="00700074">
        <w:trPr>
          <w:cantSplit/>
          <w:jc w:val="center"/>
        </w:trPr>
        <w:tc>
          <w:tcPr>
            <w:tcW w:w="1073" w:type="dxa"/>
            <w:shd w:val="clear" w:color="auto" w:fill="FFFFFF" w:themeFill="background1"/>
            <w:tcMar>
              <w:top w:w="85" w:type="dxa"/>
              <w:left w:w="85" w:type="dxa"/>
              <w:bottom w:w="85" w:type="dxa"/>
              <w:right w:w="85" w:type="dxa"/>
            </w:tcMar>
            <w:vAlign w:val="center"/>
            <w:hideMark/>
          </w:tcPr>
          <w:p w14:paraId="7856ED41" w14:textId="77777777" w:rsidR="00A14184" w:rsidRPr="00A14184" w:rsidRDefault="00A14184" w:rsidP="00D01144">
            <w:pPr>
              <w:pStyle w:val="Tabellentext"/>
            </w:pPr>
            <w:r w:rsidRPr="00A14184">
              <w:t>0x1803</w:t>
            </w:r>
          </w:p>
        </w:tc>
        <w:tc>
          <w:tcPr>
            <w:tcW w:w="1057" w:type="dxa"/>
            <w:shd w:val="clear" w:color="auto" w:fill="FFFFFF" w:themeFill="background1"/>
            <w:tcMar>
              <w:top w:w="85" w:type="dxa"/>
              <w:left w:w="85" w:type="dxa"/>
              <w:bottom w:w="85" w:type="dxa"/>
              <w:right w:w="85" w:type="dxa"/>
            </w:tcMar>
            <w:vAlign w:val="center"/>
            <w:hideMark/>
          </w:tcPr>
          <w:p w14:paraId="39D8C090" w14:textId="77777777" w:rsidR="00A14184" w:rsidRPr="00A14184" w:rsidRDefault="00A14184" w:rsidP="00D01144">
            <w:pPr>
              <w:pStyle w:val="Tabellentext"/>
            </w:pPr>
            <w:r w:rsidRPr="00A14184">
              <w:t>5</w:t>
            </w:r>
          </w:p>
        </w:tc>
        <w:tc>
          <w:tcPr>
            <w:tcW w:w="999" w:type="dxa"/>
            <w:shd w:val="clear" w:color="auto" w:fill="FFFFFF" w:themeFill="background1"/>
            <w:tcMar>
              <w:top w:w="85" w:type="dxa"/>
              <w:left w:w="85" w:type="dxa"/>
              <w:bottom w:w="85" w:type="dxa"/>
              <w:right w:w="85" w:type="dxa"/>
            </w:tcMar>
            <w:vAlign w:val="center"/>
          </w:tcPr>
          <w:p w14:paraId="4B602828" w14:textId="77777777" w:rsidR="00A14184" w:rsidRPr="00A14184" w:rsidRDefault="00A14184" w:rsidP="00D01144">
            <w:pPr>
              <w:pStyle w:val="Tabellentext"/>
            </w:pPr>
            <w:r w:rsidRPr="00A14184">
              <w:t>WO</w:t>
            </w:r>
          </w:p>
        </w:tc>
        <w:tc>
          <w:tcPr>
            <w:tcW w:w="3820" w:type="dxa"/>
            <w:shd w:val="clear" w:color="auto" w:fill="FFFFFF" w:themeFill="background1"/>
            <w:tcMar>
              <w:top w:w="85" w:type="dxa"/>
              <w:left w:w="85" w:type="dxa"/>
              <w:bottom w:w="85" w:type="dxa"/>
              <w:right w:w="85" w:type="dxa"/>
            </w:tcMar>
            <w:vAlign w:val="center"/>
            <w:hideMark/>
          </w:tcPr>
          <w:p w14:paraId="42F16A30" w14:textId="77777777" w:rsidR="00A14184" w:rsidRPr="00A14184" w:rsidRDefault="00A14184" w:rsidP="00D01144">
            <w:pPr>
              <w:pStyle w:val="Tabellentext"/>
            </w:pPr>
            <w:r w:rsidRPr="00A14184">
              <w:t>Cmd Set RTC</w:t>
            </w:r>
          </w:p>
          <w:p w14:paraId="42837D3E" w14:textId="77777777" w:rsidR="00A14184" w:rsidRPr="00A14184" w:rsidRDefault="00A14184" w:rsidP="00D01144">
            <w:pPr>
              <w:pStyle w:val="Tabellentext"/>
            </w:pPr>
            <w:r w:rsidRPr="00A14184">
              <w:t>To set RTC on the appliance first write "Set UTC Date/Time" and "Set UTC Offset". By sending this command CM012 will write the UTC to the appliance.</w:t>
            </w:r>
          </w:p>
        </w:tc>
        <w:tc>
          <w:tcPr>
            <w:tcW w:w="2690" w:type="dxa"/>
            <w:shd w:val="clear" w:color="auto" w:fill="FFFFFF" w:themeFill="background1"/>
            <w:tcMar>
              <w:top w:w="85" w:type="dxa"/>
              <w:left w:w="85" w:type="dxa"/>
              <w:bottom w:w="85" w:type="dxa"/>
              <w:right w:w="85" w:type="dxa"/>
            </w:tcMar>
            <w:vAlign w:val="center"/>
            <w:hideMark/>
          </w:tcPr>
          <w:p w14:paraId="49688A24" w14:textId="77777777" w:rsidR="00A14184" w:rsidRPr="00A14184" w:rsidRDefault="00A14184" w:rsidP="00D01144">
            <w:pPr>
              <w:pStyle w:val="Tabellentext"/>
            </w:pPr>
          </w:p>
        </w:tc>
      </w:tr>
      <w:tr w:rsidR="00E07B70" w:rsidRPr="00F63077" w14:paraId="276D61FA" w14:textId="77777777" w:rsidTr="00700074">
        <w:trPr>
          <w:cantSplit/>
          <w:jc w:val="center"/>
        </w:trPr>
        <w:tc>
          <w:tcPr>
            <w:tcW w:w="1073" w:type="dxa"/>
            <w:shd w:val="clear" w:color="auto" w:fill="FFFFFF" w:themeFill="background1"/>
            <w:tcMar>
              <w:top w:w="85" w:type="dxa"/>
              <w:left w:w="85" w:type="dxa"/>
              <w:bottom w:w="85" w:type="dxa"/>
              <w:right w:w="85" w:type="dxa"/>
            </w:tcMar>
            <w:vAlign w:val="center"/>
            <w:hideMark/>
          </w:tcPr>
          <w:p w14:paraId="6CD86A98" w14:textId="77777777" w:rsidR="00A14184" w:rsidRPr="00A14184" w:rsidRDefault="00A14184" w:rsidP="00D01144">
            <w:pPr>
              <w:pStyle w:val="Tabellentext"/>
            </w:pPr>
            <w:r w:rsidRPr="00A14184">
              <w:t>0x1804</w:t>
            </w:r>
          </w:p>
        </w:tc>
        <w:tc>
          <w:tcPr>
            <w:tcW w:w="1057" w:type="dxa"/>
            <w:shd w:val="clear" w:color="auto" w:fill="FFFFFF" w:themeFill="background1"/>
            <w:tcMar>
              <w:top w:w="85" w:type="dxa"/>
              <w:left w:w="85" w:type="dxa"/>
              <w:bottom w:w="85" w:type="dxa"/>
              <w:right w:w="85" w:type="dxa"/>
            </w:tcMar>
            <w:vAlign w:val="center"/>
            <w:hideMark/>
          </w:tcPr>
          <w:p w14:paraId="457E2DB3" w14:textId="77777777" w:rsidR="00A14184" w:rsidRPr="00A14184" w:rsidRDefault="00A14184" w:rsidP="00D01144">
            <w:pPr>
              <w:pStyle w:val="Tabellentext"/>
            </w:pPr>
            <w:r w:rsidRPr="00A14184">
              <w:t>5</w:t>
            </w:r>
          </w:p>
        </w:tc>
        <w:tc>
          <w:tcPr>
            <w:tcW w:w="999" w:type="dxa"/>
            <w:shd w:val="clear" w:color="auto" w:fill="FFFFFF" w:themeFill="background1"/>
            <w:tcMar>
              <w:top w:w="85" w:type="dxa"/>
              <w:left w:w="85" w:type="dxa"/>
              <w:bottom w:w="85" w:type="dxa"/>
              <w:right w:w="85" w:type="dxa"/>
            </w:tcMar>
            <w:vAlign w:val="center"/>
          </w:tcPr>
          <w:p w14:paraId="14ABF5D6" w14:textId="77777777" w:rsidR="00A14184" w:rsidRPr="00A14184" w:rsidRDefault="00A14184" w:rsidP="00D01144">
            <w:pPr>
              <w:pStyle w:val="Tabellentext"/>
            </w:pPr>
            <w:r w:rsidRPr="00A14184">
              <w:t>WO</w:t>
            </w:r>
          </w:p>
        </w:tc>
        <w:tc>
          <w:tcPr>
            <w:tcW w:w="3820" w:type="dxa"/>
            <w:shd w:val="clear" w:color="auto" w:fill="FFFFFF" w:themeFill="background1"/>
            <w:tcMar>
              <w:top w:w="85" w:type="dxa"/>
              <w:left w:w="85" w:type="dxa"/>
              <w:bottom w:w="85" w:type="dxa"/>
              <w:right w:w="85" w:type="dxa"/>
            </w:tcMar>
            <w:vAlign w:val="center"/>
            <w:hideMark/>
          </w:tcPr>
          <w:p w14:paraId="2402C2FF" w14:textId="77777777" w:rsidR="00A14184" w:rsidRPr="00A14184" w:rsidRDefault="00A14184" w:rsidP="00D01144">
            <w:pPr>
              <w:pStyle w:val="Tabellentext"/>
            </w:pPr>
            <w:r w:rsidRPr="00A14184">
              <w:t>Cmd Set Energy Saver</w:t>
            </w:r>
          </w:p>
          <w:p w14:paraId="18FF8994" w14:textId="77777777" w:rsidR="00A14184" w:rsidRPr="00A14184" w:rsidRDefault="00A14184" w:rsidP="00D01144">
            <w:pPr>
              <w:pStyle w:val="Tabellentext"/>
            </w:pPr>
            <w:r w:rsidRPr="00A14184">
              <w:t>Start Energy Save Function on the appliance</w:t>
            </w:r>
          </w:p>
        </w:tc>
        <w:tc>
          <w:tcPr>
            <w:tcW w:w="2690" w:type="dxa"/>
            <w:shd w:val="clear" w:color="auto" w:fill="FFFFFF" w:themeFill="background1"/>
            <w:tcMar>
              <w:top w:w="85" w:type="dxa"/>
              <w:left w:w="85" w:type="dxa"/>
              <w:bottom w:w="85" w:type="dxa"/>
              <w:right w:w="85" w:type="dxa"/>
            </w:tcMar>
            <w:vAlign w:val="center"/>
            <w:hideMark/>
          </w:tcPr>
          <w:p w14:paraId="1E4DBD8C" w14:textId="77777777" w:rsidR="00A14184" w:rsidRPr="00A14184" w:rsidRDefault="00A14184" w:rsidP="00D01144">
            <w:pPr>
              <w:pStyle w:val="Tabellentext"/>
            </w:pPr>
          </w:p>
        </w:tc>
      </w:tr>
    </w:tbl>
    <w:p w14:paraId="5DE094A2" w14:textId="77777777" w:rsidR="0086036D" w:rsidRPr="001335C7" w:rsidRDefault="0086036D">
      <w:pPr>
        <w:rPr>
          <w:lang w:val="en-US"/>
        </w:rPr>
      </w:pPr>
      <w:r w:rsidRPr="001335C7">
        <w:rPr>
          <w:lang w:val="en-US"/>
        </w:rPr>
        <w:br w:type="page"/>
      </w: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0" w:type="dxa"/>
          <w:right w:w="0" w:type="dxa"/>
        </w:tblCellMar>
        <w:tblLook w:val="04A0" w:firstRow="1" w:lastRow="0" w:firstColumn="1" w:lastColumn="0" w:noHBand="0" w:noVBand="1"/>
      </w:tblPr>
      <w:tblGrid>
        <w:gridCol w:w="1073"/>
        <w:gridCol w:w="1057"/>
        <w:gridCol w:w="999"/>
        <w:gridCol w:w="3820"/>
        <w:gridCol w:w="2690"/>
      </w:tblGrid>
      <w:tr w:rsidR="00683F91" w:rsidRPr="0001522C" w14:paraId="1C0B3C93" w14:textId="77777777" w:rsidTr="00700074">
        <w:trPr>
          <w:cantSplit/>
          <w:tblHeader/>
          <w:jc w:val="center"/>
        </w:trPr>
        <w:tc>
          <w:tcPr>
            <w:tcW w:w="1073" w:type="dxa"/>
            <w:shd w:val="clear" w:color="auto" w:fill="F4F5F7"/>
            <w:tcMar>
              <w:top w:w="85" w:type="dxa"/>
              <w:left w:w="85" w:type="dxa"/>
              <w:bottom w:w="85" w:type="dxa"/>
              <w:right w:w="85" w:type="dxa"/>
            </w:tcMar>
            <w:vAlign w:val="center"/>
            <w:hideMark/>
          </w:tcPr>
          <w:p w14:paraId="1E639ACD" w14:textId="77777777" w:rsidR="00683F91" w:rsidRPr="0001522C" w:rsidRDefault="00683F91" w:rsidP="00284EFA">
            <w:pPr>
              <w:pStyle w:val="Tabellentext"/>
            </w:pPr>
            <w:r w:rsidRPr="0001522C">
              <w:lastRenderedPageBreak/>
              <w:t>Address</w:t>
            </w:r>
          </w:p>
          <w:p w14:paraId="6E3679D2" w14:textId="77777777" w:rsidR="00683F91" w:rsidRPr="0001522C" w:rsidRDefault="00683F91" w:rsidP="00284EFA">
            <w:pPr>
              <w:pStyle w:val="Tabellentext"/>
            </w:pPr>
            <w:r w:rsidRPr="0001522C">
              <w:t>(hex)</w:t>
            </w:r>
          </w:p>
        </w:tc>
        <w:tc>
          <w:tcPr>
            <w:tcW w:w="1057" w:type="dxa"/>
            <w:shd w:val="clear" w:color="auto" w:fill="F4F5F7"/>
            <w:tcMar>
              <w:top w:w="85" w:type="dxa"/>
              <w:left w:w="85" w:type="dxa"/>
              <w:bottom w:w="85" w:type="dxa"/>
              <w:right w:w="85" w:type="dxa"/>
            </w:tcMar>
            <w:vAlign w:val="center"/>
            <w:hideMark/>
          </w:tcPr>
          <w:p w14:paraId="3AEC54D7" w14:textId="77777777" w:rsidR="00683F91" w:rsidRPr="0001522C" w:rsidRDefault="00683F91" w:rsidP="00284EFA">
            <w:pPr>
              <w:pStyle w:val="Tabellentext"/>
            </w:pPr>
            <w:r w:rsidRPr="004B4941">
              <w:t>Function</w:t>
            </w:r>
            <w:r w:rsidRPr="0001522C">
              <w:t xml:space="preserve"> Code</w:t>
            </w:r>
          </w:p>
        </w:tc>
        <w:tc>
          <w:tcPr>
            <w:tcW w:w="999" w:type="dxa"/>
            <w:shd w:val="clear" w:color="auto" w:fill="F4F5F7"/>
            <w:tcMar>
              <w:top w:w="85" w:type="dxa"/>
              <w:left w:w="85" w:type="dxa"/>
              <w:bottom w:w="85" w:type="dxa"/>
              <w:right w:w="85" w:type="dxa"/>
            </w:tcMar>
            <w:vAlign w:val="center"/>
          </w:tcPr>
          <w:p w14:paraId="177F9725" w14:textId="77777777" w:rsidR="00683F91" w:rsidRPr="0001522C" w:rsidRDefault="00683F91" w:rsidP="00284EFA">
            <w:pPr>
              <w:pStyle w:val="Tabellentext"/>
            </w:pPr>
            <w:r w:rsidRPr="0001522C">
              <w:t>R/W</w:t>
            </w:r>
          </w:p>
        </w:tc>
        <w:tc>
          <w:tcPr>
            <w:tcW w:w="3820" w:type="dxa"/>
            <w:shd w:val="clear" w:color="auto" w:fill="F4F5F7"/>
            <w:tcMar>
              <w:top w:w="85" w:type="dxa"/>
              <w:left w:w="85" w:type="dxa"/>
              <w:bottom w:w="85" w:type="dxa"/>
              <w:right w:w="85" w:type="dxa"/>
            </w:tcMar>
            <w:vAlign w:val="center"/>
            <w:hideMark/>
          </w:tcPr>
          <w:p w14:paraId="14D63485" w14:textId="77777777" w:rsidR="00683F91" w:rsidRPr="0001522C" w:rsidRDefault="00683F91" w:rsidP="00284EFA">
            <w:pPr>
              <w:pStyle w:val="Tabellentext"/>
            </w:pPr>
            <w:r w:rsidRPr="0001522C">
              <w:t>Register Description </w:t>
            </w:r>
          </w:p>
        </w:tc>
        <w:tc>
          <w:tcPr>
            <w:tcW w:w="2690" w:type="dxa"/>
            <w:shd w:val="clear" w:color="auto" w:fill="F4F5F7"/>
            <w:tcMar>
              <w:top w:w="85" w:type="dxa"/>
              <w:left w:w="85" w:type="dxa"/>
              <w:bottom w:w="85" w:type="dxa"/>
              <w:right w:w="85" w:type="dxa"/>
            </w:tcMar>
            <w:vAlign w:val="center"/>
            <w:hideMark/>
          </w:tcPr>
          <w:p w14:paraId="78A99021" w14:textId="77777777" w:rsidR="00683F91" w:rsidRPr="0001522C" w:rsidRDefault="00683F91" w:rsidP="00284EFA">
            <w:pPr>
              <w:pStyle w:val="Tabellentext"/>
            </w:pPr>
            <w:r w:rsidRPr="0001522C">
              <w:t>Comment</w:t>
            </w:r>
          </w:p>
        </w:tc>
      </w:tr>
      <w:tr w:rsidR="224B8C30" w:rsidRPr="00F63077" w14:paraId="4B80FEDD" w14:textId="77777777" w:rsidTr="00700074">
        <w:trPr>
          <w:cantSplit/>
          <w:trHeight w:val="300"/>
          <w:jc w:val="center"/>
        </w:trPr>
        <w:tc>
          <w:tcPr>
            <w:tcW w:w="6949" w:type="dxa"/>
            <w:gridSpan w:val="4"/>
            <w:shd w:val="clear" w:color="auto" w:fill="FFFFFF" w:themeFill="background1"/>
            <w:tcMar>
              <w:top w:w="0" w:type="dxa"/>
              <w:left w:w="85" w:type="dxa"/>
              <w:bottom w:w="0" w:type="dxa"/>
              <w:right w:w="85" w:type="dxa"/>
            </w:tcMar>
            <w:vAlign w:val="center"/>
          </w:tcPr>
          <w:p w14:paraId="2FF28D95" w14:textId="2526D5B0" w:rsidR="5697A2E2" w:rsidRPr="00413F77" w:rsidRDefault="5697A2E2" w:rsidP="00D01144">
            <w:pPr>
              <w:pStyle w:val="Tabellentext"/>
              <w:rPr>
                <w:b/>
                <w:bCs/>
              </w:rPr>
            </w:pPr>
            <w:r w:rsidRPr="00413F77">
              <w:rPr>
                <w:b/>
                <w:bCs/>
              </w:rPr>
              <w:t>Zone 1</w:t>
            </w:r>
          </w:p>
        </w:tc>
        <w:tc>
          <w:tcPr>
            <w:tcW w:w="2690" w:type="dxa"/>
            <w:shd w:val="clear" w:color="auto" w:fill="FFFFFF" w:themeFill="background1"/>
            <w:tcMar>
              <w:top w:w="0" w:type="dxa"/>
              <w:left w:w="85" w:type="dxa"/>
              <w:bottom w:w="0" w:type="dxa"/>
              <w:right w:w="85" w:type="dxa"/>
            </w:tcMar>
            <w:vAlign w:val="center"/>
          </w:tcPr>
          <w:p w14:paraId="18199277" w14:textId="6350EC96" w:rsidR="224B8C30" w:rsidRDefault="5697A2E2" w:rsidP="00D01144">
            <w:pPr>
              <w:pStyle w:val="Tabellentext"/>
            </w:pPr>
            <w:r w:rsidRPr="224B8C30">
              <w:t>Address</w:t>
            </w:r>
            <w:r w:rsidR="1610878A" w:rsidRPr="224B8C30">
              <w:t xml:space="preserve"> range from</w:t>
            </w:r>
            <w:r w:rsidRPr="224B8C30">
              <w:t xml:space="preserve"> 0x2000 </w:t>
            </w:r>
            <w:r w:rsidR="143AAE61" w:rsidRPr="224B8C30">
              <w:t>to</w:t>
            </w:r>
            <w:r w:rsidRPr="224B8C30">
              <w:t xml:space="preserve"> </w:t>
            </w:r>
            <w:r w:rsidR="143AAE61" w:rsidRPr="224B8C30">
              <w:t>2FFF is</w:t>
            </w:r>
            <w:r w:rsidRPr="224B8C30">
              <w:t xml:space="preserve"> exclusive to zone 1.</w:t>
            </w:r>
          </w:p>
        </w:tc>
      </w:tr>
      <w:tr w:rsidR="00E07B70" w:rsidRPr="0001522C" w14:paraId="7807D3A2" w14:textId="77777777" w:rsidTr="00700074">
        <w:trPr>
          <w:cantSplit/>
          <w:jc w:val="center"/>
        </w:trPr>
        <w:tc>
          <w:tcPr>
            <w:tcW w:w="1073" w:type="dxa"/>
            <w:vMerge w:val="restart"/>
            <w:shd w:val="clear" w:color="auto" w:fill="FFFFFF" w:themeFill="background1"/>
            <w:tcMar>
              <w:top w:w="85" w:type="dxa"/>
              <w:left w:w="85" w:type="dxa"/>
              <w:bottom w:w="85" w:type="dxa"/>
              <w:right w:w="85" w:type="dxa"/>
            </w:tcMar>
            <w:vAlign w:val="center"/>
          </w:tcPr>
          <w:p w14:paraId="0FF10D3D" w14:textId="33A5B0D0" w:rsidR="001B0137" w:rsidRPr="00A14184" w:rsidRDefault="001B0137" w:rsidP="00D01144">
            <w:pPr>
              <w:pStyle w:val="Tabellentext"/>
            </w:pPr>
            <w:r w:rsidRPr="006F597A">
              <w:t>0</w:t>
            </w:r>
            <w:r w:rsidRPr="0001522C">
              <w:t>x2000</w:t>
            </w:r>
          </w:p>
        </w:tc>
        <w:tc>
          <w:tcPr>
            <w:tcW w:w="1057" w:type="dxa"/>
            <w:vMerge w:val="restart"/>
            <w:shd w:val="clear" w:color="auto" w:fill="FFFFFF" w:themeFill="background1"/>
            <w:tcMar>
              <w:top w:w="85" w:type="dxa"/>
              <w:left w:w="85" w:type="dxa"/>
              <w:bottom w:w="85" w:type="dxa"/>
              <w:right w:w="85" w:type="dxa"/>
            </w:tcMar>
            <w:vAlign w:val="center"/>
          </w:tcPr>
          <w:p w14:paraId="2D9585D9" w14:textId="767CF9D2" w:rsidR="001B0137" w:rsidRPr="00A14184" w:rsidRDefault="001B0137" w:rsidP="00D01144">
            <w:pPr>
              <w:pStyle w:val="Tabellentext"/>
            </w:pPr>
            <w:r w:rsidRPr="006F597A">
              <w:t>3</w:t>
            </w:r>
          </w:p>
        </w:tc>
        <w:tc>
          <w:tcPr>
            <w:tcW w:w="999" w:type="dxa"/>
            <w:vMerge w:val="restart"/>
            <w:shd w:val="clear" w:color="auto" w:fill="FFFFFF" w:themeFill="background1"/>
            <w:tcMar>
              <w:top w:w="85" w:type="dxa"/>
              <w:left w:w="85" w:type="dxa"/>
              <w:bottom w:w="85" w:type="dxa"/>
              <w:right w:w="85" w:type="dxa"/>
            </w:tcMar>
            <w:vAlign w:val="center"/>
          </w:tcPr>
          <w:p w14:paraId="5C3CA182" w14:textId="3388DA76" w:rsidR="001B0137" w:rsidRPr="00A14184" w:rsidRDefault="001B0137" w:rsidP="00D01144">
            <w:pPr>
              <w:pStyle w:val="Tabellentext"/>
            </w:pPr>
            <w:r w:rsidRPr="0001522C">
              <w:t>RO</w:t>
            </w:r>
          </w:p>
        </w:tc>
        <w:tc>
          <w:tcPr>
            <w:tcW w:w="3820" w:type="dxa"/>
            <w:shd w:val="clear" w:color="auto" w:fill="FFFFFF" w:themeFill="background1"/>
            <w:tcMar>
              <w:top w:w="85" w:type="dxa"/>
              <w:left w:w="85" w:type="dxa"/>
              <w:bottom w:w="85" w:type="dxa"/>
              <w:right w:w="85" w:type="dxa"/>
            </w:tcMar>
            <w:vAlign w:val="center"/>
          </w:tcPr>
          <w:p w14:paraId="1F201536" w14:textId="77777777" w:rsidR="001B0137" w:rsidRDefault="001B0137" w:rsidP="00D01144">
            <w:pPr>
              <w:pStyle w:val="Tabellentext"/>
            </w:pPr>
            <w:r w:rsidRPr="0033239E">
              <w:t>Capabilities</w:t>
            </w:r>
            <w:r>
              <w:t xml:space="preserve"> bit 0 – 3: </w:t>
            </w:r>
            <w:r w:rsidRPr="00ED5C49">
              <w:t>Zone Type</w:t>
            </w:r>
          </w:p>
          <w:p w14:paraId="7AB0DD57" w14:textId="77777777" w:rsidR="001B0137" w:rsidRPr="002E5DE8" w:rsidRDefault="001B0137" w:rsidP="00D01144">
            <w:pPr>
              <w:pStyle w:val="Tabellentext"/>
            </w:pPr>
            <w:r w:rsidRPr="002E5DE8">
              <w:t>0 = Cooling</w:t>
            </w:r>
          </w:p>
          <w:p w14:paraId="1D0CE39A" w14:textId="6E283D3A" w:rsidR="001B0137" w:rsidRPr="00A14184" w:rsidRDefault="001B0137" w:rsidP="00D01144">
            <w:pPr>
              <w:pStyle w:val="Tabellentext"/>
            </w:pPr>
            <w:r w:rsidRPr="002E5DE8">
              <w:t>3 = Freezing</w:t>
            </w:r>
          </w:p>
        </w:tc>
        <w:tc>
          <w:tcPr>
            <w:tcW w:w="2690" w:type="dxa"/>
            <w:vMerge w:val="restart"/>
            <w:shd w:val="clear" w:color="auto" w:fill="FFFFFF" w:themeFill="background1"/>
            <w:tcMar>
              <w:top w:w="85" w:type="dxa"/>
              <w:left w:w="85" w:type="dxa"/>
              <w:bottom w:w="85" w:type="dxa"/>
              <w:right w:w="85" w:type="dxa"/>
            </w:tcMar>
            <w:vAlign w:val="center"/>
          </w:tcPr>
          <w:p w14:paraId="1F4F3114" w14:textId="566F08C8" w:rsidR="001B0137" w:rsidRPr="006F597A" w:rsidRDefault="001B0137" w:rsidP="00D01144">
            <w:pPr>
              <w:pStyle w:val="Tabellentext"/>
            </w:pPr>
            <w:r w:rsidRPr="006F597A">
              <w:t>Capabil</w:t>
            </w:r>
            <w:r w:rsidR="004D5923">
              <w:t>i</w:t>
            </w:r>
            <w:r w:rsidRPr="006F597A">
              <w:t>ties indicate if a dedicated function is supported by the connected appliance.</w:t>
            </w:r>
          </w:p>
          <w:p w14:paraId="12844997" w14:textId="3C1AA08F" w:rsidR="001B0137" w:rsidRPr="006F597A" w:rsidRDefault="001B0137" w:rsidP="00D01144">
            <w:pPr>
              <w:pStyle w:val="Tabellentext"/>
            </w:pPr>
            <w:r w:rsidRPr="006F597A">
              <w:t xml:space="preserve">Any access (R/W) to a non-supported function will result in an undefined register content. </w:t>
            </w:r>
            <w:r w:rsidRPr="00A14184">
              <w:t>The values are not valid.</w:t>
            </w:r>
          </w:p>
        </w:tc>
      </w:tr>
      <w:tr w:rsidR="001B0137" w:rsidRPr="00F63077" w14:paraId="7ACE0D61" w14:textId="77777777" w:rsidTr="00700074">
        <w:trPr>
          <w:cantSplit/>
          <w:jc w:val="center"/>
        </w:trPr>
        <w:tc>
          <w:tcPr>
            <w:tcW w:w="1073" w:type="dxa"/>
            <w:vMerge/>
            <w:tcMar>
              <w:top w:w="85" w:type="dxa"/>
              <w:left w:w="85" w:type="dxa"/>
              <w:bottom w:w="85" w:type="dxa"/>
              <w:right w:w="85" w:type="dxa"/>
            </w:tcMar>
            <w:vAlign w:val="center"/>
          </w:tcPr>
          <w:p w14:paraId="49FDA846" w14:textId="77777777" w:rsidR="001B0137" w:rsidRPr="00A14184" w:rsidRDefault="001B0137" w:rsidP="00D01144">
            <w:pPr>
              <w:pStyle w:val="Tabellentext"/>
            </w:pPr>
          </w:p>
        </w:tc>
        <w:tc>
          <w:tcPr>
            <w:tcW w:w="1057" w:type="dxa"/>
            <w:vMerge/>
            <w:tcMar>
              <w:top w:w="85" w:type="dxa"/>
              <w:left w:w="85" w:type="dxa"/>
              <w:bottom w:w="85" w:type="dxa"/>
              <w:right w:w="85" w:type="dxa"/>
            </w:tcMar>
            <w:vAlign w:val="center"/>
          </w:tcPr>
          <w:p w14:paraId="232D5634" w14:textId="77777777" w:rsidR="001B0137" w:rsidRPr="00A14184" w:rsidRDefault="001B0137" w:rsidP="00D01144">
            <w:pPr>
              <w:pStyle w:val="Tabellentext"/>
            </w:pPr>
          </w:p>
        </w:tc>
        <w:tc>
          <w:tcPr>
            <w:tcW w:w="999" w:type="dxa"/>
            <w:vMerge/>
            <w:tcMar>
              <w:top w:w="85" w:type="dxa"/>
              <w:left w:w="85" w:type="dxa"/>
              <w:bottom w:w="85" w:type="dxa"/>
              <w:right w:w="85" w:type="dxa"/>
            </w:tcMar>
            <w:vAlign w:val="center"/>
          </w:tcPr>
          <w:p w14:paraId="1D50DB64" w14:textId="77777777" w:rsidR="001B0137" w:rsidRPr="00A14184" w:rsidRDefault="001B0137" w:rsidP="00D01144">
            <w:pPr>
              <w:pStyle w:val="Tabellentext"/>
            </w:pPr>
          </w:p>
        </w:tc>
        <w:tc>
          <w:tcPr>
            <w:tcW w:w="3820" w:type="dxa"/>
            <w:shd w:val="clear" w:color="auto" w:fill="FFFFFF" w:themeFill="background1"/>
            <w:tcMar>
              <w:top w:w="85" w:type="dxa"/>
              <w:left w:w="85" w:type="dxa"/>
              <w:bottom w:w="85" w:type="dxa"/>
              <w:right w:w="85" w:type="dxa"/>
            </w:tcMar>
            <w:vAlign w:val="center"/>
          </w:tcPr>
          <w:p w14:paraId="2480872F" w14:textId="77777777" w:rsidR="001B0137" w:rsidRDefault="001B0137" w:rsidP="00D01144">
            <w:pPr>
              <w:pStyle w:val="Tabellentext"/>
            </w:pPr>
            <w:r w:rsidRPr="0033239E">
              <w:t>Capabilities</w:t>
            </w:r>
            <w:r>
              <w:t xml:space="preserve"> bit 4: </w:t>
            </w:r>
            <w:r w:rsidRPr="00E77E53">
              <w:t>Manual Defrost</w:t>
            </w:r>
          </w:p>
          <w:p w14:paraId="41FD3E48" w14:textId="56F475D7" w:rsidR="001B0137" w:rsidRPr="00A14184" w:rsidRDefault="001B0137" w:rsidP="00D01144">
            <w:pPr>
              <w:pStyle w:val="Tabellentext"/>
            </w:pPr>
            <w:r w:rsidRPr="009B5281">
              <w:t>1 = available</w:t>
            </w:r>
          </w:p>
        </w:tc>
        <w:tc>
          <w:tcPr>
            <w:tcW w:w="2690" w:type="dxa"/>
            <w:vMerge/>
            <w:tcMar>
              <w:top w:w="85" w:type="dxa"/>
              <w:left w:w="85" w:type="dxa"/>
              <w:bottom w:w="85" w:type="dxa"/>
              <w:right w:w="85" w:type="dxa"/>
            </w:tcMar>
            <w:vAlign w:val="center"/>
          </w:tcPr>
          <w:p w14:paraId="2B4B176A" w14:textId="77777777" w:rsidR="001B0137" w:rsidRPr="006F597A" w:rsidRDefault="001B0137" w:rsidP="00D01144">
            <w:pPr>
              <w:pStyle w:val="Tabellentext"/>
            </w:pPr>
          </w:p>
        </w:tc>
      </w:tr>
      <w:tr w:rsidR="001B0137" w:rsidRPr="0001522C" w14:paraId="3B404BA6" w14:textId="77777777" w:rsidTr="00700074">
        <w:trPr>
          <w:cantSplit/>
          <w:jc w:val="center"/>
        </w:trPr>
        <w:tc>
          <w:tcPr>
            <w:tcW w:w="1073" w:type="dxa"/>
            <w:vMerge/>
            <w:tcMar>
              <w:top w:w="85" w:type="dxa"/>
              <w:left w:w="85" w:type="dxa"/>
              <w:bottom w:w="85" w:type="dxa"/>
              <w:right w:w="85" w:type="dxa"/>
            </w:tcMar>
            <w:vAlign w:val="center"/>
          </w:tcPr>
          <w:p w14:paraId="3F0482A2" w14:textId="77777777" w:rsidR="001B0137" w:rsidRPr="00A14184" w:rsidRDefault="001B0137" w:rsidP="00D01144">
            <w:pPr>
              <w:pStyle w:val="Tabellentext"/>
            </w:pPr>
          </w:p>
        </w:tc>
        <w:tc>
          <w:tcPr>
            <w:tcW w:w="1057" w:type="dxa"/>
            <w:vMerge/>
            <w:tcMar>
              <w:top w:w="85" w:type="dxa"/>
              <w:left w:w="85" w:type="dxa"/>
              <w:bottom w:w="85" w:type="dxa"/>
              <w:right w:w="85" w:type="dxa"/>
            </w:tcMar>
            <w:vAlign w:val="center"/>
          </w:tcPr>
          <w:p w14:paraId="2B1464BC" w14:textId="77777777" w:rsidR="001B0137" w:rsidRPr="00A14184" w:rsidRDefault="001B0137" w:rsidP="00D01144">
            <w:pPr>
              <w:pStyle w:val="Tabellentext"/>
            </w:pPr>
          </w:p>
        </w:tc>
        <w:tc>
          <w:tcPr>
            <w:tcW w:w="999" w:type="dxa"/>
            <w:vMerge/>
            <w:tcMar>
              <w:top w:w="85" w:type="dxa"/>
              <w:left w:w="85" w:type="dxa"/>
              <w:bottom w:w="85" w:type="dxa"/>
              <w:right w:w="85" w:type="dxa"/>
            </w:tcMar>
            <w:vAlign w:val="center"/>
          </w:tcPr>
          <w:p w14:paraId="486938A5" w14:textId="77777777" w:rsidR="001B0137" w:rsidRPr="00A14184" w:rsidRDefault="001B0137" w:rsidP="00D01144">
            <w:pPr>
              <w:pStyle w:val="Tabellentext"/>
            </w:pPr>
          </w:p>
        </w:tc>
        <w:tc>
          <w:tcPr>
            <w:tcW w:w="3820" w:type="dxa"/>
            <w:shd w:val="clear" w:color="auto" w:fill="FFFFFF" w:themeFill="background1"/>
            <w:tcMar>
              <w:top w:w="85" w:type="dxa"/>
              <w:left w:w="85" w:type="dxa"/>
              <w:bottom w:w="85" w:type="dxa"/>
              <w:right w:w="85" w:type="dxa"/>
            </w:tcMar>
            <w:vAlign w:val="center"/>
          </w:tcPr>
          <w:p w14:paraId="29D7DACF" w14:textId="77777777" w:rsidR="001B0137" w:rsidRDefault="001B0137" w:rsidP="00D01144">
            <w:pPr>
              <w:pStyle w:val="Tabellentext"/>
            </w:pPr>
            <w:r w:rsidRPr="0033239E">
              <w:t>Capabilities</w:t>
            </w:r>
            <w:r>
              <w:t xml:space="preserve"> bit 5: </w:t>
            </w:r>
            <w:r w:rsidRPr="003D10E8">
              <w:t>DoorLock</w:t>
            </w:r>
          </w:p>
          <w:p w14:paraId="07AEDC33" w14:textId="58F1F949" w:rsidR="001B0137" w:rsidRPr="00A14184" w:rsidRDefault="001B0137" w:rsidP="00D01144">
            <w:pPr>
              <w:pStyle w:val="Tabellentext"/>
            </w:pPr>
            <w:r w:rsidRPr="009B5281">
              <w:t>1 = available</w:t>
            </w:r>
          </w:p>
        </w:tc>
        <w:tc>
          <w:tcPr>
            <w:tcW w:w="2690" w:type="dxa"/>
            <w:vMerge/>
            <w:tcMar>
              <w:top w:w="85" w:type="dxa"/>
              <w:left w:w="85" w:type="dxa"/>
              <w:bottom w:w="85" w:type="dxa"/>
              <w:right w:w="85" w:type="dxa"/>
            </w:tcMar>
            <w:vAlign w:val="center"/>
          </w:tcPr>
          <w:p w14:paraId="5A42443A" w14:textId="77777777" w:rsidR="001B0137" w:rsidRPr="006F597A" w:rsidRDefault="001B0137" w:rsidP="00D01144">
            <w:pPr>
              <w:pStyle w:val="Tabellentext"/>
            </w:pPr>
          </w:p>
        </w:tc>
      </w:tr>
      <w:tr w:rsidR="001B0137" w:rsidRPr="00F63077" w14:paraId="38633C38" w14:textId="77777777" w:rsidTr="00700074">
        <w:trPr>
          <w:cantSplit/>
          <w:jc w:val="center"/>
        </w:trPr>
        <w:tc>
          <w:tcPr>
            <w:tcW w:w="1073" w:type="dxa"/>
            <w:vMerge/>
            <w:tcMar>
              <w:top w:w="85" w:type="dxa"/>
              <w:left w:w="85" w:type="dxa"/>
              <w:bottom w:w="85" w:type="dxa"/>
              <w:right w:w="85" w:type="dxa"/>
            </w:tcMar>
            <w:vAlign w:val="center"/>
          </w:tcPr>
          <w:p w14:paraId="40C4535E" w14:textId="77777777" w:rsidR="001B0137" w:rsidRPr="00A14184" w:rsidRDefault="001B0137" w:rsidP="00D01144">
            <w:pPr>
              <w:pStyle w:val="Tabellentext"/>
            </w:pPr>
          </w:p>
        </w:tc>
        <w:tc>
          <w:tcPr>
            <w:tcW w:w="1057" w:type="dxa"/>
            <w:vMerge/>
            <w:tcMar>
              <w:top w:w="85" w:type="dxa"/>
              <w:left w:w="85" w:type="dxa"/>
              <w:bottom w:w="85" w:type="dxa"/>
              <w:right w:w="85" w:type="dxa"/>
            </w:tcMar>
            <w:vAlign w:val="center"/>
          </w:tcPr>
          <w:p w14:paraId="46BF20BA" w14:textId="77777777" w:rsidR="001B0137" w:rsidRPr="00A14184" w:rsidRDefault="001B0137" w:rsidP="00D01144">
            <w:pPr>
              <w:pStyle w:val="Tabellentext"/>
            </w:pPr>
          </w:p>
        </w:tc>
        <w:tc>
          <w:tcPr>
            <w:tcW w:w="999" w:type="dxa"/>
            <w:vMerge/>
            <w:tcMar>
              <w:top w:w="85" w:type="dxa"/>
              <w:left w:w="85" w:type="dxa"/>
              <w:bottom w:w="85" w:type="dxa"/>
              <w:right w:w="85" w:type="dxa"/>
            </w:tcMar>
            <w:vAlign w:val="center"/>
          </w:tcPr>
          <w:p w14:paraId="2D5768C5" w14:textId="77777777" w:rsidR="001B0137" w:rsidRPr="00A14184" w:rsidRDefault="001B0137" w:rsidP="00D01144">
            <w:pPr>
              <w:pStyle w:val="Tabellentext"/>
            </w:pPr>
          </w:p>
        </w:tc>
        <w:tc>
          <w:tcPr>
            <w:tcW w:w="3820" w:type="dxa"/>
            <w:shd w:val="clear" w:color="auto" w:fill="FFFFFF" w:themeFill="background1"/>
            <w:tcMar>
              <w:top w:w="85" w:type="dxa"/>
              <w:left w:w="85" w:type="dxa"/>
              <w:bottom w:w="85" w:type="dxa"/>
              <w:right w:w="85" w:type="dxa"/>
            </w:tcMar>
            <w:vAlign w:val="center"/>
          </w:tcPr>
          <w:p w14:paraId="1431E954" w14:textId="77777777" w:rsidR="001B0137" w:rsidRDefault="001B0137" w:rsidP="00D01144">
            <w:pPr>
              <w:pStyle w:val="Tabellentext"/>
            </w:pPr>
            <w:r w:rsidRPr="0033239E">
              <w:t>Capabilities</w:t>
            </w:r>
            <w:r>
              <w:t xml:space="preserve"> bit 6: </w:t>
            </w:r>
            <w:r w:rsidRPr="00750F1F">
              <w:t>Air Sensor</w:t>
            </w:r>
          </w:p>
          <w:p w14:paraId="0D5B284F" w14:textId="59D0EC84" w:rsidR="001B0137" w:rsidRPr="00A14184" w:rsidRDefault="001B0137" w:rsidP="00D01144">
            <w:pPr>
              <w:pStyle w:val="Tabellentext"/>
            </w:pPr>
            <w:r w:rsidRPr="009B5281">
              <w:t>1 = available</w:t>
            </w:r>
          </w:p>
        </w:tc>
        <w:tc>
          <w:tcPr>
            <w:tcW w:w="2690" w:type="dxa"/>
            <w:vMerge/>
            <w:tcMar>
              <w:top w:w="85" w:type="dxa"/>
              <w:left w:w="85" w:type="dxa"/>
              <w:bottom w:w="85" w:type="dxa"/>
              <w:right w:w="85" w:type="dxa"/>
            </w:tcMar>
            <w:vAlign w:val="center"/>
          </w:tcPr>
          <w:p w14:paraId="7D2610E6" w14:textId="77777777" w:rsidR="001B0137" w:rsidRPr="006F597A" w:rsidRDefault="001B0137" w:rsidP="00D01144">
            <w:pPr>
              <w:pStyle w:val="Tabellentext"/>
            </w:pPr>
          </w:p>
        </w:tc>
      </w:tr>
      <w:tr w:rsidR="001B0137" w:rsidRPr="00F63077" w14:paraId="4DC5B6BD" w14:textId="77777777" w:rsidTr="00700074">
        <w:trPr>
          <w:cantSplit/>
          <w:jc w:val="center"/>
        </w:trPr>
        <w:tc>
          <w:tcPr>
            <w:tcW w:w="1073" w:type="dxa"/>
            <w:vMerge/>
            <w:tcMar>
              <w:top w:w="85" w:type="dxa"/>
              <w:left w:w="85" w:type="dxa"/>
              <w:bottom w:w="85" w:type="dxa"/>
              <w:right w:w="85" w:type="dxa"/>
            </w:tcMar>
            <w:vAlign w:val="center"/>
          </w:tcPr>
          <w:p w14:paraId="7587554F" w14:textId="77777777" w:rsidR="001B0137" w:rsidRPr="00A14184" w:rsidRDefault="001B0137" w:rsidP="00D01144">
            <w:pPr>
              <w:pStyle w:val="Tabellentext"/>
            </w:pPr>
          </w:p>
        </w:tc>
        <w:tc>
          <w:tcPr>
            <w:tcW w:w="1057" w:type="dxa"/>
            <w:vMerge/>
            <w:tcMar>
              <w:top w:w="85" w:type="dxa"/>
              <w:left w:w="85" w:type="dxa"/>
              <w:bottom w:w="85" w:type="dxa"/>
              <w:right w:w="85" w:type="dxa"/>
            </w:tcMar>
            <w:vAlign w:val="center"/>
          </w:tcPr>
          <w:p w14:paraId="63E0A851" w14:textId="77777777" w:rsidR="001B0137" w:rsidRPr="00A14184" w:rsidRDefault="001B0137" w:rsidP="00D01144">
            <w:pPr>
              <w:pStyle w:val="Tabellentext"/>
            </w:pPr>
          </w:p>
        </w:tc>
        <w:tc>
          <w:tcPr>
            <w:tcW w:w="999" w:type="dxa"/>
            <w:vMerge/>
            <w:tcMar>
              <w:top w:w="85" w:type="dxa"/>
              <w:left w:w="85" w:type="dxa"/>
              <w:bottom w:w="85" w:type="dxa"/>
              <w:right w:w="85" w:type="dxa"/>
            </w:tcMar>
            <w:vAlign w:val="center"/>
          </w:tcPr>
          <w:p w14:paraId="3CA60591" w14:textId="77777777" w:rsidR="001B0137" w:rsidRPr="00A14184" w:rsidRDefault="001B0137" w:rsidP="00D01144">
            <w:pPr>
              <w:pStyle w:val="Tabellentext"/>
            </w:pPr>
          </w:p>
        </w:tc>
        <w:tc>
          <w:tcPr>
            <w:tcW w:w="3820" w:type="dxa"/>
            <w:shd w:val="clear" w:color="auto" w:fill="FFFFFF" w:themeFill="background1"/>
            <w:tcMar>
              <w:top w:w="85" w:type="dxa"/>
              <w:left w:w="85" w:type="dxa"/>
              <w:bottom w:w="85" w:type="dxa"/>
              <w:right w:w="85" w:type="dxa"/>
            </w:tcMar>
            <w:vAlign w:val="center"/>
          </w:tcPr>
          <w:p w14:paraId="418ECC35" w14:textId="77777777" w:rsidR="001B0137" w:rsidRDefault="001B0137" w:rsidP="00D01144">
            <w:pPr>
              <w:pStyle w:val="Tabellentext"/>
            </w:pPr>
            <w:r w:rsidRPr="0033239E">
              <w:t>Capabilities</w:t>
            </w:r>
            <w:r>
              <w:t xml:space="preserve"> bit 7: </w:t>
            </w:r>
            <w:r w:rsidRPr="00143130">
              <w:t>Evaporator Sensor</w:t>
            </w:r>
          </w:p>
          <w:p w14:paraId="483052DC" w14:textId="2CA039E4" w:rsidR="001B0137" w:rsidRPr="00A14184" w:rsidRDefault="001B0137" w:rsidP="00D01144">
            <w:pPr>
              <w:pStyle w:val="Tabellentext"/>
            </w:pPr>
            <w:r w:rsidRPr="009B5281">
              <w:t>1 = available</w:t>
            </w:r>
          </w:p>
        </w:tc>
        <w:tc>
          <w:tcPr>
            <w:tcW w:w="2690" w:type="dxa"/>
            <w:vMerge/>
            <w:tcMar>
              <w:top w:w="85" w:type="dxa"/>
              <w:left w:w="85" w:type="dxa"/>
              <w:bottom w:w="85" w:type="dxa"/>
              <w:right w:w="85" w:type="dxa"/>
            </w:tcMar>
            <w:vAlign w:val="center"/>
          </w:tcPr>
          <w:p w14:paraId="00E78AD5" w14:textId="77777777" w:rsidR="001B0137" w:rsidRPr="006F597A" w:rsidRDefault="001B0137" w:rsidP="00D01144">
            <w:pPr>
              <w:pStyle w:val="Tabellentext"/>
            </w:pPr>
          </w:p>
        </w:tc>
      </w:tr>
      <w:tr w:rsidR="001B0137" w:rsidRPr="00F63077" w14:paraId="4C6720AC" w14:textId="77777777" w:rsidTr="00700074">
        <w:trPr>
          <w:cantSplit/>
          <w:jc w:val="center"/>
        </w:trPr>
        <w:tc>
          <w:tcPr>
            <w:tcW w:w="1073" w:type="dxa"/>
            <w:vMerge/>
            <w:tcMar>
              <w:top w:w="85" w:type="dxa"/>
              <w:left w:w="85" w:type="dxa"/>
              <w:bottom w:w="85" w:type="dxa"/>
              <w:right w:w="85" w:type="dxa"/>
            </w:tcMar>
            <w:vAlign w:val="center"/>
          </w:tcPr>
          <w:p w14:paraId="34CB303D" w14:textId="77777777" w:rsidR="001B0137" w:rsidRPr="00A14184" w:rsidRDefault="001B0137" w:rsidP="00D01144">
            <w:pPr>
              <w:pStyle w:val="Tabellentext"/>
            </w:pPr>
          </w:p>
        </w:tc>
        <w:tc>
          <w:tcPr>
            <w:tcW w:w="1057" w:type="dxa"/>
            <w:vMerge/>
            <w:tcMar>
              <w:top w:w="85" w:type="dxa"/>
              <w:left w:w="85" w:type="dxa"/>
              <w:bottom w:w="85" w:type="dxa"/>
              <w:right w:w="85" w:type="dxa"/>
            </w:tcMar>
            <w:vAlign w:val="center"/>
          </w:tcPr>
          <w:p w14:paraId="7206606F" w14:textId="77777777" w:rsidR="001B0137" w:rsidRPr="00A14184" w:rsidRDefault="001B0137" w:rsidP="00D01144">
            <w:pPr>
              <w:pStyle w:val="Tabellentext"/>
            </w:pPr>
          </w:p>
        </w:tc>
        <w:tc>
          <w:tcPr>
            <w:tcW w:w="999" w:type="dxa"/>
            <w:vMerge/>
            <w:tcMar>
              <w:top w:w="85" w:type="dxa"/>
              <w:left w:w="85" w:type="dxa"/>
              <w:bottom w:w="85" w:type="dxa"/>
              <w:right w:w="85" w:type="dxa"/>
            </w:tcMar>
            <w:vAlign w:val="center"/>
          </w:tcPr>
          <w:p w14:paraId="79AE7F14" w14:textId="77777777" w:rsidR="001B0137" w:rsidRPr="00A14184" w:rsidRDefault="001B0137" w:rsidP="00D01144">
            <w:pPr>
              <w:pStyle w:val="Tabellentext"/>
            </w:pPr>
          </w:p>
        </w:tc>
        <w:tc>
          <w:tcPr>
            <w:tcW w:w="3820" w:type="dxa"/>
            <w:shd w:val="clear" w:color="auto" w:fill="FFFFFF" w:themeFill="background1"/>
            <w:tcMar>
              <w:top w:w="85" w:type="dxa"/>
              <w:left w:w="85" w:type="dxa"/>
              <w:bottom w:w="85" w:type="dxa"/>
              <w:right w:w="85" w:type="dxa"/>
            </w:tcMar>
            <w:vAlign w:val="center"/>
          </w:tcPr>
          <w:p w14:paraId="7BAF81C5" w14:textId="77777777" w:rsidR="001B0137" w:rsidRDefault="001B0137" w:rsidP="00D01144">
            <w:pPr>
              <w:pStyle w:val="Tabellentext"/>
            </w:pPr>
            <w:r w:rsidRPr="0033239E">
              <w:t>Capabilities</w:t>
            </w:r>
            <w:r>
              <w:t xml:space="preserve"> bit 8: </w:t>
            </w:r>
            <w:r w:rsidRPr="00701634">
              <w:t>Safety Sensor</w:t>
            </w:r>
          </w:p>
          <w:p w14:paraId="364E0CBD" w14:textId="17125549" w:rsidR="001B0137" w:rsidRPr="00A14184" w:rsidRDefault="001B0137" w:rsidP="00D01144">
            <w:pPr>
              <w:pStyle w:val="Tabellentext"/>
            </w:pPr>
            <w:r w:rsidRPr="009B5281">
              <w:t>1 = available</w:t>
            </w:r>
          </w:p>
        </w:tc>
        <w:tc>
          <w:tcPr>
            <w:tcW w:w="2690" w:type="dxa"/>
            <w:vMerge/>
            <w:tcMar>
              <w:top w:w="85" w:type="dxa"/>
              <w:left w:w="85" w:type="dxa"/>
              <w:bottom w:w="85" w:type="dxa"/>
              <w:right w:w="85" w:type="dxa"/>
            </w:tcMar>
            <w:vAlign w:val="center"/>
          </w:tcPr>
          <w:p w14:paraId="6B4B8CD8" w14:textId="77777777" w:rsidR="001B0137" w:rsidRPr="006F597A" w:rsidRDefault="001B0137" w:rsidP="00D01144">
            <w:pPr>
              <w:pStyle w:val="Tabellentext"/>
            </w:pPr>
          </w:p>
        </w:tc>
      </w:tr>
      <w:tr w:rsidR="001B0137" w:rsidRPr="00F63077" w14:paraId="335A5945" w14:textId="77777777" w:rsidTr="00700074">
        <w:trPr>
          <w:cantSplit/>
          <w:jc w:val="center"/>
        </w:trPr>
        <w:tc>
          <w:tcPr>
            <w:tcW w:w="1073" w:type="dxa"/>
            <w:vMerge/>
            <w:tcMar>
              <w:top w:w="85" w:type="dxa"/>
              <w:left w:w="85" w:type="dxa"/>
              <w:bottom w:w="85" w:type="dxa"/>
              <w:right w:w="85" w:type="dxa"/>
            </w:tcMar>
            <w:vAlign w:val="center"/>
          </w:tcPr>
          <w:p w14:paraId="37CF0D72" w14:textId="77777777" w:rsidR="001B0137" w:rsidRPr="00A14184" w:rsidRDefault="001B0137" w:rsidP="00D01144">
            <w:pPr>
              <w:pStyle w:val="Tabellentext"/>
            </w:pPr>
          </w:p>
        </w:tc>
        <w:tc>
          <w:tcPr>
            <w:tcW w:w="1057" w:type="dxa"/>
            <w:vMerge/>
            <w:tcMar>
              <w:top w:w="85" w:type="dxa"/>
              <w:left w:w="85" w:type="dxa"/>
              <w:bottom w:w="85" w:type="dxa"/>
              <w:right w:w="85" w:type="dxa"/>
            </w:tcMar>
            <w:vAlign w:val="center"/>
          </w:tcPr>
          <w:p w14:paraId="1D43AD33" w14:textId="77777777" w:rsidR="001B0137" w:rsidRPr="00A14184" w:rsidRDefault="001B0137" w:rsidP="00D01144">
            <w:pPr>
              <w:pStyle w:val="Tabellentext"/>
            </w:pPr>
          </w:p>
        </w:tc>
        <w:tc>
          <w:tcPr>
            <w:tcW w:w="999" w:type="dxa"/>
            <w:vMerge/>
            <w:tcMar>
              <w:top w:w="85" w:type="dxa"/>
              <w:left w:w="85" w:type="dxa"/>
              <w:bottom w:w="85" w:type="dxa"/>
              <w:right w:w="85" w:type="dxa"/>
            </w:tcMar>
            <w:vAlign w:val="center"/>
          </w:tcPr>
          <w:p w14:paraId="48584EC0" w14:textId="77777777" w:rsidR="001B0137" w:rsidRPr="00A14184" w:rsidRDefault="001B0137" w:rsidP="00D01144">
            <w:pPr>
              <w:pStyle w:val="Tabellentext"/>
            </w:pPr>
          </w:p>
        </w:tc>
        <w:tc>
          <w:tcPr>
            <w:tcW w:w="3820" w:type="dxa"/>
            <w:shd w:val="clear" w:color="auto" w:fill="FFFFFF" w:themeFill="background1"/>
            <w:tcMar>
              <w:top w:w="85" w:type="dxa"/>
              <w:left w:w="85" w:type="dxa"/>
              <w:bottom w:w="85" w:type="dxa"/>
              <w:right w:w="85" w:type="dxa"/>
            </w:tcMar>
            <w:vAlign w:val="center"/>
          </w:tcPr>
          <w:p w14:paraId="3E9271A4" w14:textId="77777777" w:rsidR="001B0137" w:rsidRDefault="001B0137" w:rsidP="00D01144">
            <w:pPr>
              <w:pStyle w:val="Tabellentext"/>
            </w:pPr>
            <w:r w:rsidRPr="0033239E">
              <w:t>Capabilities</w:t>
            </w:r>
            <w:r>
              <w:t xml:space="preserve"> bit 9: </w:t>
            </w:r>
            <w:r w:rsidRPr="000F5BCE">
              <w:t>Product Sensor</w:t>
            </w:r>
          </w:p>
          <w:p w14:paraId="7ED1F1B0" w14:textId="5BB8DF1A" w:rsidR="00E83605" w:rsidRPr="00A14184" w:rsidRDefault="00E83605" w:rsidP="00D01144">
            <w:pPr>
              <w:pStyle w:val="Tabellentext"/>
            </w:pPr>
            <w:r w:rsidRPr="009B5281">
              <w:t>1 = available</w:t>
            </w:r>
          </w:p>
        </w:tc>
        <w:tc>
          <w:tcPr>
            <w:tcW w:w="2690" w:type="dxa"/>
            <w:vMerge/>
            <w:tcMar>
              <w:top w:w="85" w:type="dxa"/>
              <w:left w:w="85" w:type="dxa"/>
              <w:bottom w:w="85" w:type="dxa"/>
              <w:right w:w="85" w:type="dxa"/>
            </w:tcMar>
            <w:vAlign w:val="center"/>
          </w:tcPr>
          <w:p w14:paraId="5731FA40" w14:textId="77777777" w:rsidR="001B0137" w:rsidRPr="006F597A" w:rsidRDefault="001B0137" w:rsidP="00D01144">
            <w:pPr>
              <w:pStyle w:val="Tabellentext"/>
            </w:pPr>
          </w:p>
        </w:tc>
      </w:tr>
      <w:tr w:rsidR="001B0137" w:rsidRPr="0001522C" w14:paraId="18C43A7B" w14:textId="77777777" w:rsidTr="00700074">
        <w:trPr>
          <w:cantSplit/>
          <w:jc w:val="center"/>
        </w:trPr>
        <w:tc>
          <w:tcPr>
            <w:tcW w:w="1073" w:type="dxa"/>
            <w:vMerge/>
            <w:tcMar>
              <w:top w:w="85" w:type="dxa"/>
              <w:left w:w="85" w:type="dxa"/>
              <w:bottom w:w="85" w:type="dxa"/>
              <w:right w:w="85" w:type="dxa"/>
            </w:tcMar>
            <w:vAlign w:val="center"/>
          </w:tcPr>
          <w:p w14:paraId="05177337" w14:textId="77777777" w:rsidR="001B0137" w:rsidRPr="00A14184" w:rsidRDefault="001B0137" w:rsidP="00D01144">
            <w:pPr>
              <w:pStyle w:val="Tabellentext"/>
            </w:pPr>
          </w:p>
        </w:tc>
        <w:tc>
          <w:tcPr>
            <w:tcW w:w="1057" w:type="dxa"/>
            <w:vMerge/>
            <w:tcMar>
              <w:top w:w="85" w:type="dxa"/>
              <w:left w:w="85" w:type="dxa"/>
              <w:bottom w:w="85" w:type="dxa"/>
              <w:right w:w="85" w:type="dxa"/>
            </w:tcMar>
            <w:vAlign w:val="center"/>
          </w:tcPr>
          <w:p w14:paraId="6FABB887" w14:textId="77777777" w:rsidR="001B0137" w:rsidRPr="00A14184" w:rsidRDefault="001B0137" w:rsidP="00D01144">
            <w:pPr>
              <w:pStyle w:val="Tabellentext"/>
            </w:pPr>
          </w:p>
        </w:tc>
        <w:tc>
          <w:tcPr>
            <w:tcW w:w="999" w:type="dxa"/>
            <w:vMerge/>
            <w:tcMar>
              <w:top w:w="85" w:type="dxa"/>
              <w:left w:w="85" w:type="dxa"/>
              <w:bottom w:w="85" w:type="dxa"/>
              <w:right w:w="85" w:type="dxa"/>
            </w:tcMar>
            <w:vAlign w:val="center"/>
          </w:tcPr>
          <w:p w14:paraId="29D3120C" w14:textId="77777777" w:rsidR="001B0137" w:rsidRPr="00A14184" w:rsidRDefault="001B0137" w:rsidP="00D01144">
            <w:pPr>
              <w:pStyle w:val="Tabellentext"/>
            </w:pPr>
          </w:p>
        </w:tc>
        <w:tc>
          <w:tcPr>
            <w:tcW w:w="3820" w:type="dxa"/>
            <w:shd w:val="clear" w:color="auto" w:fill="FFFFFF" w:themeFill="background1"/>
            <w:tcMar>
              <w:top w:w="85" w:type="dxa"/>
              <w:left w:w="85" w:type="dxa"/>
              <w:bottom w:w="85" w:type="dxa"/>
              <w:right w:w="85" w:type="dxa"/>
            </w:tcMar>
            <w:vAlign w:val="center"/>
          </w:tcPr>
          <w:p w14:paraId="21682BB4" w14:textId="24AD3657" w:rsidR="001B0137" w:rsidRPr="00A14184" w:rsidRDefault="001B0137" w:rsidP="00D01144">
            <w:pPr>
              <w:pStyle w:val="Tabellentext"/>
            </w:pPr>
            <w:r w:rsidRPr="0033239E">
              <w:t>Capabilities</w:t>
            </w:r>
            <w:r>
              <w:t xml:space="preserve"> bit 10 – 15: RFU</w:t>
            </w:r>
          </w:p>
        </w:tc>
        <w:tc>
          <w:tcPr>
            <w:tcW w:w="2690" w:type="dxa"/>
            <w:vMerge/>
            <w:tcMar>
              <w:top w:w="85" w:type="dxa"/>
              <w:left w:w="85" w:type="dxa"/>
              <w:bottom w:w="85" w:type="dxa"/>
              <w:right w:w="85" w:type="dxa"/>
            </w:tcMar>
            <w:vAlign w:val="center"/>
          </w:tcPr>
          <w:p w14:paraId="34616DF6" w14:textId="77777777" w:rsidR="001B0137" w:rsidRPr="006F597A" w:rsidRDefault="001B0137" w:rsidP="00D01144">
            <w:pPr>
              <w:pStyle w:val="Tabellentext"/>
            </w:pPr>
          </w:p>
        </w:tc>
      </w:tr>
      <w:tr w:rsidR="00E07B70" w:rsidRPr="00F63077" w14:paraId="16404376" w14:textId="77777777" w:rsidTr="00700074">
        <w:trPr>
          <w:cantSplit/>
          <w:jc w:val="center"/>
        </w:trPr>
        <w:tc>
          <w:tcPr>
            <w:tcW w:w="1073" w:type="dxa"/>
            <w:vMerge w:val="restart"/>
            <w:shd w:val="clear" w:color="auto" w:fill="FFFFFF" w:themeFill="background1"/>
            <w:tcMar>
              <w:top w:w="85" w:type="dxa"/>
              <w:left w:w="85" w:type="dxa"/>
              <w:bottom w:w="85" w:type="dxa"/>
              <w:right w:w="85" w:type="dxa"/>
            </w:tcMar>
            <w:vAlign w:val="center"/>
          </w:tcPr>
          <w:p w14:paraId="1AD030B0" w14:textId="65CB506E" w:rsidR="00E120F2" w:rsidRPr="00A14184" w:rsidRDefault="00E120F2" w:rsidP="00D01144">
            <w:pPr>
              <w:pStyle w:val="Tabellentext"/>
            </w:pPr>
            <w:r w:rsidRPr="00A14184">
              <w:t>0x2001</w:t>
            </w:r>
          </w:p>
        </w:tc>
        <w:tc>
          <w:tcPr>
            <w:tcW w:w="1057" w:type="dxa"/>
            <w:vMerge w:val="restart"/>
            <w:shd w:val="clear" w:color="auto" w:fill="FFFFFF" w:themeFill="background1"/>
            <w:tcMar>
              <w:top w:w="85" w:type="dxa"/>
              <w:left w:w="85" w:type="dxa"/>
              <w:bottom w:w="85" w:type="dxa"/>
              <w:right w:w="85" w:type="dxa"/>
            </w:tcMar>
            <w:vAlign w:val="center"/>
          </w:tcPr>
          <w:p w14:paraId="3FE89998" w14:textId="43D98113" w:rsidR="00E120F2" w:rsidRPr="00A14184" w:rsidRDefault="00E120F2" w:rsidP="00D01144">
            <w:pPr>
              <w:pStyle w:val="Tabellentext"/>
            </w:pPr>
            <w:r w:rsidRPr="00A14184">
              <w:t>3</w:t>
            </w:r>
          </w:p>
        </w:tc>
        <w:tc>
          <w:tcPr>
            <w:tcW w:w="999" w:type="dxa"/>
            <w:vMerge w:val="restart"/>
            <w:shd w:val="clear" w:color="auto" w:fill="FFFFFF" w:themeFill="background1"/>
            <w:tcMar>
              <w:top w:w="85" w:type="dxa"/>
              <w:left w:w="85" w:type="dxa"/>
              <w:bottom w:w="85" w:type="dxa"/>
              <w:right w:w="85" w:type="dxa"/>
            </w:tcMar>
            <w:vAlign w:val="center"/>
          </w:tcPr>
          <w:p w14:paraId="595924E6" w14:textId="0A398C13" w:rsidR="00E120F2" w:rsidRPr="00A14184" w:rsidRDefault="00E120F2" w:rsidP="00D01144">
            <w:pPr>
              <w:pStyle w:val="Tabellentext"/>
            </w:pPr>
            <w:r w:rsidRPr="00A14184">
              <w:t>RO</w:t>
            </w:r>
          </w:p>
        </w:tc>
        <w:tc>
          <w:tcPr>
            <w:tcW w:w="3820" w:type="dxa"/>
            <w:shd w:val="clear" w:color="auto" w:fill="FFFFFF" w:themeFill="background1"/>
            <w:tcMar>
              <w:top w:w="85" w:type="dxa"/>
              <w:left w:w="85" w:type="dxa"/>
              <w:bottom w:w="85" w:type="dxa"/>
              <w:right w:w="85" w:type="dxa"/>
            </w:tcMar>
            <w:vAlign w:val="center"/>
          </w:tcPr>
          <w:p w14:paraId="01798F0B" w14:textId="77777777" w:rsidR="00E120F2" w:rsidRDefault="00E120F2" w:rsidP="00D01144">
            <w:pPr>
              <w:pStyle w:val="Tabellentext"/>
            </w:pPr>
            <w:r w:rsidRPr="005848B1">
              <w:t>States</w:t>
            </w:r>
            <w:r>
              <w:t xml:space="preserve"> bit 0: </w:t>
            </w:r>
            <w:r w:rsidRPr="00C24294">
              <w:t>Door</w:t>
            </w:r>
          </w:p>
          <w:p w14:paraId="72219028" w14:textId="77777777" w:rsidR="00E120F2" w:rsidRPr="00FE690C" w:rsidRDefault="00E120F2" w:rsidP="00D01144">
            <w:pPr>
              <w:pStyle w:val="Tabellentext"/>
            </w:pPr>
            <w:r w:rsidRPr="00FE690C">
              <w:t>0 = DOOR_CLOSED</w:t>
            </w:r>
          </w:p>
          <w:p w14:paraId="4BE96CBC" w14:textId="0CA43F01" w:rsidR="00E120F2" w:rsidRPr="00A14184" w:rsidRDefault="00E120F2" w:rsidP="00D01144">
            <w:pPr>
              <w:pStyle w:val="Tabellentext"/>
            </w:pPr>
            <w:r w:rsidRPr="00FE690C">
              <w:t>1 = DOOR_OPEN</w:t>
            </w:r>
          </w:p>
        </w:tc>
        <w:tc>
          <w:tcPr>
            <w:tcW w:w="2690" w:type="dxa"/>
            <w:vMerge w:val="restart"/>
            <w:shd w:val="clear" w:color="auto" w:fill="FFFFFF" w:themeFill="background1"/>
            <w:tcMar>
              <w:top w:w="85" w:type="dxa"/>
              <w:left w:w="85" w:type="dxa"/>
              <w:bottom w:w="85" w:type="dxa"/>
              <w:right w:w="85" w:type="dxa"/>
            </w:tcMar>
            <w:vAlign w:val="center"/>
          </w:tcPr>
          <w:p w14:paraId="54FD58B0" w14:textId="77777777" w:rsidR="00E120F2" w:rsidRPr="00A14184" w:rsidRDefault="00E120F2" w:rsidP="00D01144">
            <w:pPr>
              <w:pStyle w:val="Tabellentext"/>
            </w:pPr>
          </w:p>
        </w:tc>
      </w:tr>
      <w:tr w:rsidR="00E120F2" w:rsidRPr="00F63077" w14:paraId="790A40B0" w14:textId="77777777" w:rsidTr="00700074">
        <w:trPr>
          <w:cantSplit/>
          <w:jc w:val="center"/>
        </w:trPr>
        <w:tc>
          <w:tcPr>
            <w:tcW w:w="1073" w:type="dxa"/>
            <w:vMerge/>
            <w:tcMar>
              <w:top w:w="85" w:type="dxa"/>
              <w:left w:w="85" w:type="dxa"/>
              <w:bottom w:w="85" w:type="dxa"/>
              <w:right w:w="85" w:type="dxa"/>
            </w:tcMar>
            <w:vAlign w:val="center"/>
          </w:tcPr>
          <w:p w14:paraId="680DB947" w14:textId="77777777" w:rsidR="00E120F2" w:rsidRPr="00A14184" w:rsidRDefault="00E120F2" w:rsidP="00D01144">
            <w:pPr>
              <w:pStyle w:val="Tabellentext"/>
            </w:pPr>
          </w:p>
        </w:tc>
        <w:tc>
          <w:tcPr>
            <w:tcW w:w="1057" w:type="dxa"/>
            <w:vMerge/>
            <w:tcMar>
              <w:top w:w="85" w:type="dxa"/>
              <w:left w:w="85" w:type="dxa"/>
              <w:bottom w:w="85" w:type="dxa"/>
              <w:right w:w="85" w:type="dxa"/>
            </w:tcMar>
            <w:vAlign w:val="center"/>
          </w:tcPr>
          <w:p w14:paraId="7189D552" w14:textId="77777777" w:rsidR="00E120F2" w:rsidRPr="00A14184" w:rsidRDefault="00E120F2" w:rsidP="00D01144">
            <w:pPr>
              <w:pStyle w:val="Tabellentext"/>
            </w:pPr>
          </w:p>
        </w:tc>
        <w:tc>
          <w:tcPr>
            <w:tcW w:w="999" w:type="dxa"/>
            <w:vMerge/>
            <w:tcMar>
              <w:top w:w="85" w:type="dxa"/>
              <w:left w:w="85" w:type="dxa"/>
              <w:bottom w:w="85" w:type="dxa"/>
              <w:right w:w="85" w:type="dxa"/>
            </w:tcMar>
            <w:vAlign w:val="center"/>
          </w:tcPr>
          <w:p w14:paraId="4FC9A6A5" w14:textId="77777777" w:rsidR="00E120F2" w:rsidRPr="00A14184" w:rsidRDefault="00E120F2" w:rsidP="00D01144">
            <w:pPr>
              <w:pStyle w:val="Tabellentext"/>
            </w:pPr>
          </w:p>
        </w:tc>
        <w:tc>
          <w:tcPr>
            <w:tcW w:w="3820" w:type="dxa"/>
            <w:shd w:val="clear" w:color="auto" w:fill="FFFFFF" w:themeFill="background1"/>
            <w:tcMar>
              <w:top w:w="85" w:type="dxa"/>
              <w:left w:w="85" w:type="dxa"/>
              <w:bottom w:w="85" w:type="dxa"/>
              <w:right w:w="85" w:type="dxa"/>
            </w:tcMar>
            <w:vAlign w:val="center"/>
          </w:tcPr>
          <w:p w14:paraId="2B023370" w14:textId="77777777" w:rsidR="00E120F2" w:rsidRDefault="00E120F2" w:rsidP="00D01144">
            <w:pPr>
              <w:pStyle w:val="Tabellentext"/>
            </w:pPr>
            <w:r w:rsidRPr="005848B1">
              <w:t>States</w:t>
            </w:r>
            <w:r>
              <w:t xml:space="preserve"> bit 1: </w:t>
            </w:r>
            <w:r w:rsidRPr="009230D8">
              <w:t>Fan</w:t>
            </w:r>
          </w:p>
          <w:p w14:paraId="03F93311" w14:textId="77777777" w:rsidR="00E120F2" w:rsidRPr="007019F9" w:rsidRDefault="00E120F2" w:rsidP="00D01144">
            <w:pPr>
              <w:pStyle w:val="Tabellentext"/>
            </w:pPr>
            <w:r w:rsidRPr="007019F9">
              <w:t>0 = Off</w:t>
            </w:r>
          </w:p>
          <w:p w14:paraId="060AEB86" w14:textId="0A28D019" w:rsidR="00E120F2" w:rsidRPr="00A14184" w:rsidRDefault="00E120F2" w:rsidP="00D01144">
            <w:pPr>
              <w:pStyle w:val="Tabellentext"/>
            </w:pPr>
            <w:r w:rsidRPr="007019F9">
              <w:t>1 = On</w:t>
            </w:r>
          </w:p>
        </w:tc>
        <w:tc>
          <w:tcPr>
            <w:tcW w:w="2690" w:type="dxa"/>
            <w:vMerge/>
            <w:tcMar>
              <w:top w:w="85" w:type="dxa"/>
              <w:left w:w="85" w:type="dxa"/>
              <w:bottom w:w="85" w:type="dxa"/>
              <w:right w:w="85" w:type="dxa"/>
            </w:tcMar>
            <w:vAlign w:val="center"/>
          </w:tcPr>
          <w:p w14:paraId="6BFA3683" w14:textId="77777777" w:rsidR="00E120F2" w:rsidRPr="00A14184" w:rsidRDefault="00E120F2" w:rsidP="00D01144">
            <w:pPr>
              <w:pStyle w:val="Tabellentext"/>
            </w:pPr>
          </w:p>
        </w:tc>
      </w:tr>
      <w:tr w:rsidR="00E120F2" w:rsidRPr="00F63077" w14:paraId="7F4D61FA" w14:textId="77777777" w:rsidTr="00700074">
        <w:trPr>
          <w:cantSplit/>
          <w:jc w:val="center"/>
        </w:trPr>
        <w:tc>
          <w:tcPr>
            <w:tcW w:w="1073" w:type="dxa"/>
            <w:vMerge/>
            <w:tcMar>
              <w:top w:w="85" w:type="dxa"/>
              <w:left w:w="85" w:type="dxa"/>
              <w:bottom w:w="85" w:type="dxa"/>
              <w:right w:w="85" w:type="dxa"/>
            </w:tcMar>
            <w:vAlign w:val="center"/>
          </w:tcPr>
          <w:p w14:paraId="4E1F4F33" w14:textId="77777777" w:rsidR="00E120F2" w:rsidRPr="00A14184" w:rsidRDefault="00E120F2" w:rsidP="00D01144">
            <w:pPr>
              <w:pStyle w:val="Tabellentext"/>
            </w:pPr>
          </w:p>
        </w:tc>
        <w:tc>
          <w:tcPr>
            <w:tcW w:w="1057" w:type="dxa"/>
            <w:vMerge/>
            <w:tcMar>
              <w:top w:w="85" w:type="dxa"/>
              <w:left w:w="85" w:type="dxa"/>
              <w:bottom w:w="85" w:type="dxa"/>
              <w:right w:w="85" w:type="dxa"/>
            </w:tcMar>
            <w:vAlign w:val="center"/>
          </w:tcPr>
          <w:p w14:paraId="222E2C33" w14:textId="77777777" w:rsidR="00E120F2" w:rsidRPr="00A14184" w:rsidRDefault="00E120F2" w:rsidP="00D01144">
            <w:pPr>
              <w:pStyle w:val="Tabellentext"/>
            </w:pPr>
          </w:p>
        </w:tc>
        <w:tc>
          <w:tcPr>
            <w:tcW w:w="999" w:type="dxa"/>
            <w:vMerge/>
            <w:tcMar>
              <w:top w:w="85" w:type="dxa"/>
              <w:left w:w="85" w:type="dxa"/>
              <w:bottom w:w="85" w:type="dxa"/>
              <w:right w:w="85" w:type="dxa"/>
            </w:tcMar>
            <w:vAlign w:val="center"/>
          </w:tcPr>
          <w:p w14:paraId="60625DBE" w14:textId="77777777" w:rsidR="00E120F2" w:rsidRPr="00A14184" w:rsidRDefault="00E120F2" w:rsidP="00D01144">
            <w:pPr>
              <w:pStyle w:val="Tabellentext"/>
            </w:pPr>
          </w:p>
        </w:tc>
        <w:tc>
          <w:tcPr>
            <w:tcW w:w="3820" w:type="dxa"/>
            <w:shd w:val="clear" w:color="auto" w:fill="FFFFFF" w:themeFill="background1"/>
            <w:tcMar>
              <w:top w:w="85" w:type="dxa"/>
              <w:left w:w="85" w:type="dxa"/>
              <w:bottom w:w="85" w:type="dxa"/>
              <w:right w:w="85" w:type="dxa"/>
            </w:tcMar>
            <w:vAlign w:val="center"/>
          </w:tcPr>
          <w:p w14:paraId="4B92CA51" w14:textId="77777777" w:rsidR="00E120F2" w:rsidRDefault="00E120F2" w:rsidP="00D01144">
            <w:pPr>
              <w:pStyle w:val="Tabellentext"/>
            </w:pPr>
            <w:r w:rsidRPr="005848B1">
              <w:t>States</w:t>
            </w:r>
            <w:r>
              <w:t xml:space="preserve"> bit 2: </w:t>
            </w:r>
            <w:r w:rsidRPr="00853176">
              <w:t>Defrost</w:t>
            </w:r>
          </w:p>
          <w:p w14:paraId="07E55EFE" w14:textId="77777777" w:rsidR="00E120F2" w:rsidRPr="007019F9" w:rsidRDefault="00E120F2" w:rsidP="00D01144">
            <w:pPr>
              <w:pStyle w:val="Tabellentext"/>
            </w:pPr>
            <w:r w:rsidRPr="007019F9">
              <w:t>0 = Off</w:t>
            </w:r>
          </w:p>
          <w:p w14:paraId="38B32B39" w14:textId="0579E050" w:rsidR="00E120F2" w:rsidRPr="00A14184" w:rsidRDefault="00E120F2" w:rsidP="00D01144">
            <w:pPr>
              <w:pStyle w:val="Tabellentext"/>
            </w:pPr>
            <w:r w:rsidRPr="007019F9">
              <w:t>1 = On</w:t>
            </w:r>
          </w:p>
        </w:tc>
        <w:tc>
          <w:tcPr>
            <w:tcW w:w="2690" w:type="dxa"/>
            <w:vMerge/>
            <w:tcMar>
              <w:top w:w="85" w:type="dxa"/>
              <w:left w:w="85" w:type="dxa"/>
              <w:bottom w:w="85" w:type="dxa"/>
              <w:right w:w="85" w:type="dxa"/>
            </w:tcMar>
            <w:vAlign w:val="center"/>
          </w:tcPr>
          <w:p w14:paraId="4C8E0472" w14:textId="77777777" w:rsidR="00E120F2" w:rsidRPr="00A14184" w:rsidRDefault="00E120F2" w:rsidP="00D01144">
            <w:pPr>
              <w:pStyle w:val="Tabellentext"/>
            </w:pPr>
          </w:p>
        </w:tc>
      </w:tr>
      <w:tr w:rsidR="00E120F2" w:rsidRPr="00F63077" w14:paraId="339D311D" w14:textId="77777777" w:rsidTr="00700074">
        <w:trPr>
          <w:cantSplit/>
          <w:jc w:val="center"/>
        </w:trPr>
        <w:tc>
          <w:tcPr>
            <w:tcW w:w="1073" w:type="dxa"/>
            <w:vMerge/>
            <w:tcMar>
              <w:top w:w="85" w:type="dxa"/>
              <w:left w:w="85" w:type="dxa"/>
              <w:bottom w:w="85" w:type="dxa"/>
              <w:right w:w="85" w:type="dxa"/>
            </w:tcMar>
            <w:vAlign w:val="center"/>
          </w:tcPr>
          <w:p w14:paraId="320B9E56" w14:textId="77777777" w:rsidR="00E120F2" w:rsidRPr="00A14184" w:rsidRDefault="00E120F2" w:rsidP="00D01144">
            <w:pPr>
              <w:pStyle w:val="Tabellentext"/>
            </w:pPr>
          </w:p>
        </w:tc>
        <w:tc>
          <w:tcPr>
            <w:tcW w:w="1057" w:type="dxa"/>
            <w:vMerge/>
            <w:tcMar>
              <w:top w:w="85" w:type="dxa"/>
              <w:left w:w="85" w:type="dxa"/>
              <w:bottom w:w="85" w:type="dxa"/>
              <w:right w:w="85" w:type="dxa"/>
            </w:tcMar>
            <w:vAlign w:val="center"/>
          </w:tcPr>
          <w:p w14:paraId="02C627F5" w14:textId="77777777" w:rsidR="00E120F2" w:rsidRPr="00A14184" w:rsidRDefault="00E120F2" w:rsidP="00D01144">
            <w:pPr>
              <w:pStyle w:val="Tabellentext"/>
            </w:pPr>
          </w:p>
        </w:tc>
        <w:tc>
          <w:tcPr>
            <w:tcW w:w="999" w:type="dxa"/>
            <w:vMerge/>
            <w:tcMar>
              <w:top w:w="85" w:type="dxa"/>
              <w:left w:w="85" w:type="dxa"/>
              <w:bottom w:w="85" w:type="dxa"/>
              <w:right w:w="85" w:type="dxa"/>
            </w:tcMar>
            <w:vAlign w:val="center"/>
          </w:tcPr>
          <w:p w14:paraId="06F785E6" w14:textId="77777777" w:rsidR="00E120F2" w:rsidRPr="00A14184" w:rsidRDefault="00E120F2" w:rsidP="00D01144">
            <w:pPr>
              <w:pStyle w:val="Tabellentext"/>
            </w:pPr>
          </w:p>
        </w:tc>
        <w:tc>
          <w:tcPr>
            <w:tcW w:w="3820" w:type="dxa"/>
            <w:shd w:val="clear" w:color="auto" w:fill="FFFFFF" w:themeFill="background1"/>
            <w:tcMar>
              <w:top w:w="85" w:type="dxa"/>
              <w:left w:w="85" w:type="dxa"/>
              <w:bottom w:w="85" w:type="dxa"/>
              <w:right w:w="85" w:type="dxa"/>
            </w:tcMar>
            <w:vAlign w:val="center"/>
          </w:tcPr>
          <w:p w14:paraId="11FDADCB" w14:textId="77777777" w:rsidR="00E120F2" w:rsidRDefault="00E120F2" w:rsidP="00D01144">
            <w:pPr>
              <w:pStyle w:val="Tabellentext"/>
            </w:pPr>
            <w:r w:rsidRPr="005848B1">
              <w:t>States</w:t>
            </w:r>
            <w:r>
              <w:t xml:space="preserve"> bit 3: </w:t>
            </w:r>
            <w:r w:rsidRPr="004E7D1D">
              <w:t>Manual Defrost</w:t>
            </w:r>
          </w:p>
          <w:p w14:paraId="6BF92062" w14:textId="77777777" w:rsidR="00E120F2" w:rsidRPr="007019F9" w:rsidRDefault="00E120F2" w:rsidP="00D01144">
            <w:pPr>
              <w:pStyle w:val="Tabellentext"/>
            </w:pPr>
            <w:r w:rsidRPr="007019F9">
              <w:t>0 = Off</w:t>
            </w:r>
          </w:p>
          <w:p w14:paraId="60D87C42" w14:textId="4F5C3B33" w:rsidR="00E120F2" w:rsidRPr="00A14184" w:rsidRDefault="00E120F2" w:rsidP="00D01144">
            <w:pPr>
              <w:pStyle w:val="Tabellentext"/>
            </w:pPr>
            <w:r w:rsidRPr="007019F9">
              <w:t>1 = On</w:t>
            </w:r>
          </w:p>
        </w:tc>
        <w:tc>
          <w:tcPr>
            <w:tcW w:w="2690" w:type="dxa"/>
            <w:vMerge/>
            <w:tcMar>
              <w:top w:w="85" w:type="dxa"/>
              <w:left w:w="85" w:type="dxa"/>
              <w:bottom w:w="85" w:type="dxa"/>
              <w:right w:w="85" w:type="dxa"/>
            </w:tcMar>
            <w:vAlign w:val="center"/>
          </w:tcPr>
          <w:p w14:paraId="6C23C72E" w14:textId="77777777" w:rsidR="00E120F2" w:rsidRPr="00A14184" w:rsidRDefault="00E120F2" w:rsidP="00D01144">
            <w:pPr>
              <w:pStyle w:val="Tabellentext"/>
            </w:pPr>
          </w:p>
        </w:tc>
      </w:tr>
      <w:tr w:rsidR="00E120F2" w:rsidRPr="0001522C" w14:paraId="4E82EC41" w14:textId="77777777" w:rsidTr="00700074">
        <w:trPr>
          <w:cantSplit/>
          <w:jc w:val="center"/>
        </w:trPr>
        <w:tc>
          <w:tcPr>
            <w:tcW w:w="1073" w:type="dxa"/>
            <w:vMerge/>
            <w:tcMar>
              <w:top w:w="85" w:type="dxa"/>
              <w:left w:w="85" w:type="dxa"/>
              <w:bottom w:w="85" w:type="dxa"/>
              <w:right w:w="85" w:type="dxa"/>
            </w:tcMar>
            <w:vAlign w:val="center"/>
          </w:tcPr>
          <w:p w14:paraId="435F1B7A" w14:textId="77777777" w:rsidR="00E120F2" w:rsidRPr="00A14184" w:rsidRDefault="00E120F2" w:rsidP="00D01144">
            <w:pPr>
              <w:pStyle w:val="Tabellentext"/>
            </w:pPr>
          </w:p>
        </w:tc>
        <w:tc>
          <w:tcPr>
            <w:tcW w:w="1057" w:type="dxa"/>
            <w:vMerge/>
            <w:tcMar>
              <w:top w:w="85" w:type="dxa"/>
              <w:left w:w="85" w:type="dxa"/>
              <w:bottom w:w="85" w:type="dxa"/>
              <w:right w:w="85" w:type="dxa"/>
            </w:tcMar>
            <w:vAlign w:val="center"/>
          </w:tcPr>
          <w:p w14:paraId="32ADE087" w14:textId="77777777" w:rsidR="00E120F2" w:rsidRPr="00A14184" w:rsidRDefault="00E120F2" w:rsidP="00D01144">
            <w:pPr>
              <w:pStyle w:val="Tabellentext"/>
            </w:pPr>
          </w:p>
        </w:tc>
        <w:tc>
          <w:tcPr>
            <w:tcW w:w="999" w:type="dxa"/>
            <w:vMerge/>
            <w:tcMar>
              <w:top w:w="85" w:type="dxa"/>
              <w:left w:w="85" w:type="dxa"/>
              <w:bottom w:w="85" w:type="dxa"/>
              <w:right w:w="85" w:type="dxa"/>
            </w:tcMar>
            <w:vAlign w:val="center"/>
          </w:tcPr>
          <w:p w14:paraId="538B6047" w14:textId="77777777" w:rsidR="00E120F2" w:rsidRPr="00A14184" w:rsidRDefault="00E120F2" w:rsidP="00D01144">
            <w:pPr>
              <w:pStyle w:val="Tabellentext"/>
            </w:pPr>
          </w:p>
        </w:tc>
        <w:tc>
          <w:tcPr>
            <w:tcW w:w="3820" w:type="dxa"/>
            <w:shd w:val="clear" w:color="auto" w:fill="FFFFFF" w:themeFill="background1"/>
            <w:tcMar>
              <w:top w:w="85" w:type="dxa"/>
              <w:left w:w="85" w:type="dxa"/>
              <w:bottom w:w="85" w:type="dxa"/>
              <w:right w:w="85" w:type="dxa"/>
            </w:tcMar>
            <w:vAlign w:val="center"/>
          </w:tcPr>
          <w:p w14:paraId="5E225EA7" w14:textId="77777777" w:rsidR="00E120F2" w:rsidRDefault="00E120F2" w:rsidP="00D01144">
            <w:pPr>
              <w:pStyle w:val="Tabellentext"/>
            </w:pPr>
            <w:r w:rsidRPr="005848B1">
              <w:t>States</w:t>
            </w:r>
            <w:r>
              <w:t xml:space="preserve"> bit 4 - 5: </w:t>
            </w:r>
            <w:r w:rsidRPr="004B3751">
              <w:t>Door Lock</w:t>
            </w:r>
          </w:p>
          <w:p w14:paraId="25D1AD12" w14:textId="77777777" w:rsidR="00E120F2" w:rsidRPr="004D5F78" w:rsidRDefault="00E120F2" w:rsidP="00D01144">
            <w:pPr>
              <w:pStyle w:val="Tabellentext"/>
            </w:pPr>
            <w:r w:rsidRPr="004D5F78">
              <w:t>0 = Unlock</w:t>
            </w:r>
          </w:p>
          <w:p w14:paraId="77E949BA" w14:textId="77777777" w:rsidR="00E120F2" w:rsidRPr="004D5F78" w:rsidRDefault="00E120F2" w:rsidP="00D01144">
            <w:pPr>
              <w:pStyle w:val="Tabellentext"/>
            </w:pPr>
            <w:r w:rsidRPr="004D5F78">
              <w:t>1 = Lock</w:t>
            </w:r>
          </w:p>
          <w:p w14:paraId="24F95757" w14:textId="4BBE5BA2" w:rsidR="00E120F2" w:rsidRPr="00A14184" w:rsidRDefault="00E120F2" w:rsidP="00D01144">
            <w:pPr>
              <w:pStyle w:val="Tabellentext"/>
            </w:pPr>
            <w:r w:rsidRPr="004D5F78">
              <w:t>2 = Emergency access</w:t>
            </w:r>
          </w:p>
        </w:tc>
        <w:tc>
          <w:tcPr>
            <w:tcW w:w="2690" w:type="dxa"/>
            <w:vMerge/>
            <w:tcMar>
              <w:top w:w="85" w:type="dxa"/>
              <w:left w:w="85" w:type="dxa"/>
              <w:bottom w:w="85" w:type="dxa"/>
              <w:right w:w="85" w:type="dxa"/>
            </w:tcMar>
            <w:vAlign w:val="center"/>
          </w:tcPr>
          <w:p w14:paraId="0C986C64" w14:textId="77777777" w:rsidR="00E120F2" w:rsidRPr="00A14184" w:rsidRDefault="00E120F2" w:rsidP="00D01144">
            <w:pPr>
              <w:pStyle w:val="Tabellentext"/>
            </w:pPr>
          </w:p>
        </w:tc>
      </w:tr>
      <w:tr w:rsidR="00E120F2" w:rsidRPr="00F63077" w14:paraId="1E389166" w14:textId="77777777" w:rsidTr="00700074">
        <w:trPr>
          <w:cantSplit/>
          <w:jc w:val="center"/>
        </w:trPr>
        <w:tc>
          <w:tcPr>
            <w:tcW w:w="1073" w:type="dxa"/>
            <w:vMerge/>
            <w:tcMar>
              <w:top w:w="85" w:type="dxa"/>
              <w:left w:w="85" w:type="dxa"/>
              <w:bottom w:w="85" w:type="dxa"/>
              <w:right w:w="85" w:type="dxa"/>
            </w:tcMar>
            <w:vAlign w:val="center"/>
          </w:tcPr>
          <w:p w14:paraId="42B5F04A" w14:textId="77777777" w:rsidR="00E120F2" w:rsidRPr="00A14184" w:rsidRDefault="00E120F2" w:rsidP="00D01144">
            <w:pPr>
              <w:pStyle w:val="Tabellentext"/>
            </w:pPr>
          </w:p>
        </w:tc>
        <w:tc>
          <w:tcPr>
            <w:tcW w:w="1057" w:type="dxa"/>
            <w:vMerge/>
            <w:tcMar>
              <w:top w:w="85" w:type="dxa"/>
              <w:left w:w="85" w:type="dxa"/>
              <w:bottom w:w="85" w:type="dxa"/>
              <w:right w:w="85" w:type="dxa"/>
            </w:tcMar>
            <w:vAlign w:val="center"/>
          </w:tcPr>
          <w:p w14:paraId="58D024EB" w14:textId="77777777" w:rsidR="00E120F2" w:rsidRPr="00A14184" w:rsidRDefault="00E120F2" w:rsidP="00D01144">
            <w:pPr>
              <w:pStyle w:val="Tabellentext"/>
            </w:pPr>
          </w:p>
        </w:tc>
        <w:tc>
          <w:tcPr>
            <w:tcW w:w="999" w:type="dxa"/>
            <w:vMerge/>
            <w:tcMar>
              <w:top w:w="85" w:type="dxa"/>
              <w:left w:w="85" w:type="dxa"/>
              <w:bottom w:w="85" w:type="dxa"/>
              <w:right w:w="85" w:type="dxa"/>
            </w:tcMar>
            <w:vAlign w:val="center"/>
          </w:tcPr>
          <w:p w14:paraId="442523A3" w14:textId="77777777" w:rsidR="00E120F2" w:rsidRPr="00A14184" w:rsidRDefault="00E120F2" w:rsidP="00D01144">
            <w:pPr>
              <w:pStyle w:val="Tabellentext"/>
            </w:pPr>
          </w:p>
        </w:tc>
        <w:tc>
          <w:tcPr>
            <w:tcW w:w="3820" w:type="dxa"/>
            <w:shd w:val="clear" w:color="auto" w:fill="FFFFFF" w:themeFill="background1"/>
            <w:tcMar>
              <w:top w:w="85" w:type="dxa"/>
              <w:left w:w="85" w:type="dxa"/>
              <w:bottom w:w="85" w:type="dxa"/>
              <w:right w:w="85" w:type="dxa"/>
            </w:tcMar>
            <w:vAlign w:val="center"/>
          </w:tcPr>
          <w:p w14:paraId="2365860F" w14:textId="77777777" w:rsidR="00E120F2" w:rsidRDefault="00E120F2" w:rsidP="00D01144">
            <w:pPr>
              <w:pStyle w:val="Tabellentext"/>
            </w:pPr>
            <w:r w:rsidRPr="005848B1">
              <w:t>States</w:t>
            </w:r>
            <w:r>
              <w:t xml:space="preserve"> bit 6: </w:t>
            </w:r>
            <w:r w:rsidRPr="003A7991">
              <w:t>State Zone</w:t>
            </w:r>
          </w:p>
          <w:p w14:paraId="02028D60" w14:textId="77777777" w:rsidR="00E120F2" w:rsidRPr="000E7DA2" w:rsidRDefault="00E120F2" w:rsidP="00D01144">
            <w:pPr>
              <w:pStyle w:val="Tabellentext"/>
            </w:pPr>
            <w:r w:rsidRPr="000E7DA2">
              <w:t>0 = Off</w:t>
            </w:r>
          </w:p>
          <w:p w14:paraId="5FD4FD01" w14:textId="36F64815" w:rsidR="00E120F2" w:rsidRPr="00A14184" w:rsidRDefault="00E120F2" w:rsidP="00D01144">
            <w:pPr>
              <w:pStyle w:val="Tabellentext"/>
            </w:pPr>
            <w:r w:rsidRPr="000E7DA2">
              <w:t>1 = On</w:t>
            </w:r>
          </w:p>
        </w:tc>
        <w:tc>
          <w:tcPr>
            <w:tcW w:w="2690" w:type="dxa"/>
            <w:vMerge/>
            <w:tcMar>
              <w:top w:w="85" w:type="dxa"/>
              <w:left w:w="85" w:type="dxa"/>
              <w:bottom w:w="85" w:type="dxa"/>
              <w:right w:w="85" w:type="dxa"/>
            </w:tcMar>
            <w:vAlign w:val="center"/>
          </w:tcPr>
          <w:p w14:paraId="08FAF292" w14:textId="77777777" w:rsidR="00E120F2" w:rsidRPr="00A14184" w:rsidRDefault="00E120F2" w:rsidP="00D01144">
            <w:pPr>
              <w:pStyle w:val="Tabellentext"/>
            </w:pPr>
          </w:p>
        </w:tc>
      </w:tr>
      <w:tr w:rsidR="00E120F2" w:rsidRPr="00DB555B" w14:paraId="01962033" w14:textId="77777777" w:rsidTr="00700074">
        <w:trPr>
          <w:cantSplit/>
          <w:jc w:val="center"/>
        </w:trPr>
        <w:tc>
          <w:tcPr>
            <w:tcW w:w="1073" w:type="dxa"/>
            <w:vMerge/>
            <w:tcMar>
              <w:top w:w="85" w:type="dxa"/>
              <w:left w:w="85" w:type="dxa"/>
              <w:bottom w:w="85" w:type="dxa"/>
              <w:right w:w="85" w:type="dxa"/>
            </w:tcMar>
            <w:vAlign w:val="center"/>
          </w:tcPr>
          <w:p w14:paraId="1C701A44" w14:textId="77777777" w:rsidR="00E120F2" w:rsidRPr="00A14184" w:rsidRDefault="00E120F2" w:rsidP="00D01144">
            <w:pPr>
              <w:pStyle w:val="Tabellentext"/>
            </w:pPr>
          </w:p>
        </w:tc>
        <w:tc>
          <w:tcPr>
            <w:tcW w:w="1057" w:type="dxa"/>
            <w:vMerge/>
            <w:tcMar>
              <w:top w:w="85" w:type="dxa"/>
              <w:left w:w="85" w:type="dxa"/>
              <w:bottom w:w="85" w:type="dxa"/>
              <w:right w:w="85" w:type="dxa"/>
            </w:tcMar>
            <w:vAlign w:val="center"/>
          </w:tcPr>
          <w:p w14:paraId="13AC689B" w14:textId="77777777" w:rsidR="00E120F2" w:rsidRPr="00A14184" w:rsidRDefault="00E120F2" w:rsidP="00D01144">
            <w:pPr>
              <w:pStyle w:val="Tabellentext"/>
            </w:pPr>
          </w:p>
        </w:tc>
        <w:tc>
          <w:tcPr>
            <w:tcW w:w="999" w:type="dxa"/>
            <w:vMerge/>
            <w:tcMar>
              <w:top w:w="85" w:type="dxa"/>
              <w:left w:w="85" w:type="dxa"/>
              <w:bottom w:w="85" w:type="dxa"/>
              <w:right w:w="85" w:type="dxa"/>
            </w:tcMar>
            <w:vAlign w:val="center"/>
          </w:tcPr>
          <w:p w14:paraId="5835B898" w14:textId="77777777" w:rsidR="00E120F2" w:rsidRPr="00A14184" w:rsidRDefault="00E120F2" w:rsidP="00D01144">
            <w:pPr>
              <w:pStyle w:val="Tabellentext"/>
            </w:pPr>
          </w:p>
        </w:tc>
        <w:tc>
          <w:tcPr>
            <w:tcW w:w="3820" w:type="dxa"/>
            <w:shd w:val="clear" w:color="auto" w:fill="FFFFFF" w:themeFill="background1"/>
            <w:tcMar>
              <w:top w:w="85" w:type="dxa"/>
              <w:left w:w="85" w:type="dxa"/>
              <w:bottom w:w="85" w:type="dxa"/>
              <w:right w:w="85" w:type="dxa"/>
            </w:tcMar>
            <w:vAlign w:val="center"/>
          </w:tcPr>
          <w:p w14:paraId="641F6860" w14:textId="77777777" w:rsidR="00E120F2" w:rsidRDefault="00E120F2" w:rsidP="00D01144">
            <w:pPr>
              <w:pStyle w:val="Tabellentext"/>
            </w:pPr>
            <w:r w:rsidRPr="005848B1">
              <w:t>States</w:t>
            </w:r>
            <w:r>
              <w:t xml:space="preserve"> bit 7: </w:t>
            </w:r>
            <w:r w:rsidRPr="00DB555B">
              <w:t>State Cleaning Mode</w:t>
            </w:r>
          </w:p>
          <w:p w14:paraId="46043306" w14:textId="77777777" w:rsidR="00E120F2" w:rsidRPr="000E7DA2" w:rsidRDefault="00E120F2" w:rsidP="00D01144">
            <w:pPr>
              <w:pStyle w:val="Tabellentext"/>
            </w:pPr>
            <w:r w:rsidRPr="000E7DA2">
              <w:t>0 = Off</w:t>
            </w:r>
          </w:p>
          <w:p w14:paraId="1FF77CD8" w14:textId="2A263D5B" w:rsidR="00E120F2" w:rsidRPr="00A14184" w:rsidRDefault="00E120F2" w:rsidP="00D01144">
            <w:pPr>
              <w:pStyle w:val="Tabellentext"/>
            </w:pPr>
            <w:r w:rsidRPr="000E7DA2">
              <w:t>1 = On</w:t>
            </w:r>
          </w:p>
        </w:tc>
        <w:tc>
          <w:tcPr>
            <w:tcW w:w="2690" w:type="dxa"/>
            <w:vMerge/>
            <w:tcMar>
              <w:top w:w="85" w:type="dxa"/>
              <w:left w:w="85" w:type="dxa"/>
              <w:bottom w:w="85" w:type="dxa"/>
              <w:right w:w="85" w:type="dxa"/>
            </w:tcMar>
            <w:vAlign w:val="center"/>
          </w:tcPr>
          <w:p w14:paraId="747D2F8D" w14:textId="77777777" w:rsidR="00E120F2" w:rsidRPr="00A14184" w:rsidRDefault="00E120F2" w:rsidP="00D01144">
            <w:pPr>
              <w:pStyle w:val="Tabellentext"/>
            </w:pPr>
          </w:p>
        </w:tc>
      </w:tr>
      <w:tr w:rsidR="00E120F2" w:rsidRPr="00F63077" w14:paraId="4C8BFF41" w14:textId="77777777" w:rsidTr="00700074">
        <w:trPr>
          <w:cantSplit/>
          <w:jc w:val="center"/>
        </w:trPr>
        <w:tc>
          <w:tcPr>
            <w:tcW w:w="1073" w:type="dxa"/>
            <w:vMerge/>
            <w:tcMar>
              <w:top w:w="85" w:type="dxa"/>
              <w:left w:w="85" w:type="dxa"/>
              <w:bottom w:w="85" w:type="dxa"/>
              <w:right w:w="85" w:type="dxa"/>
            </w:tcMar>
            <w:vAlign w:val="center"/>
          </w:tcPr>
          <w:p w14:paraId="6B238F51" w14:textId="77777777" w:rsidR="00E120F2" w:rsidRPr="00A14184" w:rsidRDefault="00E120F2" w:rsidP="00D01144">
            <w:pPr>
              <w:pStyle w:val="Tabellentext"/>
            </w:pPr>
          </w:p>
        </w:tc>
        <w:tc>
          <w:tcPr>
            <w:tcW w:w="1057" w:type="dxa"/>
            <w:vMerge/>
            <w:tcMar>
              <w:top w:w="85" w:type="dxa"/>
              <w:left w:w="85" w:type="dxa"/>
              <w:bottom w:w="85" w:type="dxa"/>
              <w:right w:w="85" w:type="dxa"/>
            </w:tcMar>
            <w:vAlign w:val="center"/>
          </w:tcPr>
          <w:p w14:paraId="4E3E0B3D" w14:textId="77777777" w:rsidR="00E120F2" w:rsidRPr="00A14184" w:rsidRDefault="00E120F2" w:rsidP="00D01144">
            <w:pPr>
              <w:pStyle w:val="Tabellentext"/>
            </w:pPr>
          </w:p>
        </w:tc>
        <w:tc>
          <w:tcPr>
            <w:tcW w:w="999" w:type="dxa"/>
            <w:vMerge/>
            <w:tcMar>
              <w:top w:w="85" w:type="dxa"/>
              <w:left w:w="85" w:type="dxa"/>
              <w:bottom w:w="85" w:type="dxa"/>
              <w:right w:w="85" w:type="dxa"/>
            </w:tcMar>
            <w:vAlign w:val="center"/>
          </w:tcPr>
          <w:p w14:paraId="3D4203E5" w14:textId="77777777" w:rsidR="00E120F2" w:rsidRPr="00A14184" w:rsidRDefault="00E120F2" w:rsidP="00D01144">
            <w:pPr>
              <w:pStyle w:val="Tabellentext"/>
            </w:pPr>
          </w:p>
        </w:tc>
        <w:tc>
          <w:tcPr>
            <w:tcW w:w="3820" w:type="dxa"/>
            <w:shd w:val="clear" w:color="auto" w:fill="FFFFFF" w:themeFill="background1"/>
            <w:tcMar>
              <w:top w:w="85" w:type="dxa"/>
              <w:left w:w="85" w:type="dxa"/>
              <w:bottom w:w="85" w:type="dxa"/>
              <w:right w:w="85" w:type="dxa"/>
            </w:tcMar>
            <w:vAlign w:val="center"/>
          </w:tcPr>
          <w:p w14:paraId="65067F66" w14:textId="77777777" w:rsidR="00E120F2" w:rsidRDefault="00E120F2" w:rsidP="00D01144">
            <w:pPr>
              <w:pStyle w:val="Tabellentext"/>
            </w:pPr>
            <w:r w:rsidRPr="005848B1">
              <w:t>States</w:t>
            </w:r>
            <w:r>
              <w:t xml:space="preserve"> bit 8: </w:t>
            </w:r>
            <w:r w:rsidRPr="003B20E1">
              <w:t>Product Sensor</w:t>
            </w:r>
          </w:p>
          <w:p w14:paraId="45C9D1B5" w14:textId="77777777" w:rsidR="00E120F2" w:rsidRPr="000E7DA2" w:rsidRDefault="00E120F2" w:rsidP="00D01144">
            <w:pPr>
              <w:pStyle w:val="Tabellentext"/>
            </w:pPr>
            <w:r w:rsidRPr="000E7DA2">
              <w:t>0 = Off</w:t>
            </w:r>
          </w:p>
          <w:p w14:paraId="289C2EC7" w14:textId="6A7ED941" w:rsidR="00E120F2" w:rsidRPr="00A14184" w:rsidRDefault="00E120F2" w:rsidP="00D01144">
            <w:pPr>
              <w:pStyle w:val="Tabellentext"/>
            </w:pPr>
            <w:r w:rsidRPr="000E7DA2">
              <w:t>1 = On</w:t>
            </w:r>
          </w:p>
        </w:tc>
        <w:tc>
          <w:tcPr>
            <w:tcW w:w="2690" w:type="dxa"/>
            <w:vMerge/>
            <w:tcMar>
              <w:top w:w="85" w:type="dxa"/>
              <w:left w:w="85" w:type="dxa"/>
              <w:bottom w:w="85" w:type="dxa"/>
              <w:right w:w="85" w:type="dxa"/>
            </w:tcMar>
            <w:vAlign w:val="center"/>
          </w:tcPr>
          <w:p w14:paraId="0ABB3FD2" w14:textId="77777777" w:rsidR="00E120F2" w:rsidRPr="00A14184" w:rsidRDefault="00E120F2" w:rsidP="00D01144">
            <w:pPr>
              <w:pStyle w:val="Tabellentext"/>
            </w:pPr>
          </w:p>
        </w:tc>
      </w:tr>
      <w:tr w:rsidR="00E120F2" w:rsidRPr="0001522C" w14:paraId="7904C100" w14:textId="77777777" w:rsidTr="00700074">
        <w:trPr>
          <w:cantSplit/>
          <w:jc w:val="center"/>
        </w:trPr>
        <w:tc>
          <w:tcPr>
            <w:tcW w:w="1073" w:type="dxa"/>
            <w:vMerge/>
            <w:tcMar>
              <w:top w:w="85" w:type="dxa"/>
              <w:left w:w="85" w:type="dxa"/>
              <w:bottom w:w="85" w:type="dxa"/>
              <w:right w:w="85" w:type="dxa"/>
            </w:tcMar>
            <w:vAlign w:val="center"/>
          </w:tcPr>
          <w:p w14:paraId="478C596A" w14:textId="77777777" w:rsidR="00E120F2" w:rsidRPr="00A14184" w:rsidRDefault="00E120F2" w:rsidP="00D01144">
            <w:pPr>
              <w:pStyle w:val="Tabellentext"/>
            </w:pPr>
          </w:p>
        </w:tc>
        <w:tc>
          <w:tcPr>
            <w:tcW w:w="1057" w:type="dxa"/>
            <w:vMerge/>
            <w:tcMar>
              <w:top w:w="85" w:type="dxa"/>
              <w:left w:w="85" w:type="dxa"/>
              <w:bottom w:w="85" w:type="dxa"/>
              <w:right w:w="85" w:type="dxa"/>
            </w:tcMar>
            <w:vAlign w:val="center"/>
          </w:tcPr>
          <w:p w14:paraId="6E4F0C66" w14:textId="77777777" w:rsidR="00E120F2" w:rsidRPr="00A14184" w:rsidRDefault="00E120F2" w:rsidP="00D01144">
            <w:pPr>
              <w:pStyle w:val="Tabellentext"/>
            </w:pPr>
          </w:p>
        </w:tc>
        <w:tc>
          <w:tcPr>
            <w:tcW w:w="999" w:type="dxa"/>
            <w:vMerge/>
            <w:tcMar>
              <w:top w:w="85" w:type="dxa"/>
              <w:left w:w="85" w:type="dxa"/>
              <w:bottom w:w="85" w:type="dxa"/>
              <w:right w:w="85" w:type="dxa"/>
            </w:tcMar>
            <w:vAlign w:val="center"/>
          </w:tcPr>
          <w:p w14:paraId="699B9D8A" w14:textId="77777777" w:rsidR="00E120F2" w:rsidRPr="00A14184" w:rsidRDefault="00E120F2" w:rsidP="00D01144">
            <w:pPr>
              <w:pStyle w:val="Tabellentext"/>
            </w:pPr>
          </w:p>
        </w:tc>
        <w:tc>
          <w:tcPr>
            <w:tcW w:w="3820" w:type="dxa"/>
            <w:shd w:val="clear" w:color="auto" w:fill="FFFFFF" w:themeFill="background1"/>
            <w:tcMar>
              <w:top w:w="85" w:type="dxa"/>
              <w:left w:w="85" w:type="dxa"/>
              <w:bottom w:w="85" w:type="dxa"/>
              <w:right w:w="85" w:type="dxa"/>
            </w:tcMar>
            <w:vAlign w:val="center"/>
          </w:tcPr>
          <w:p w14:paraId="11F793F9" w14:textId="75332F60" w:rsidR="00E120F2" w:rsidRPr="00A14184" w:rsidRDefault="00E120F2" w:rsidP="00D01144">
            <w:pPr>
              <w:pStyle w:val="Tabellentext"/>
            </w:pPr>
            <w:r w:rsidRPr="005848B1">
              <w:t>States</w:t>
            </w:r>
            <w:r>
              <w:t xml:space="preserve"> bit 9 - 15: RFU</w:t>
            </w:r>
          </w:p>
        </w:tc>
        <w:tc>
          <w:tcPr>
            <w:tcW w:w="2690" w:type="dxa"/>
            <w:vMerge/>
            <w:tcMar>
              <w:top w:w="85" w:type="dxa"/>
              <w:left w:w="85" w:type="dxa"/>
              <w:bottom w:w="85" w:type="dxa"/>
              <w:right w:w="85" w:type="dxa"/>
            </w:tcMar>
            <w:vAlign w:val="center"/>
          </w:tcPr>
          <w:p w14:paraId="61F46CF4" w14:textId="77777777" w:rsidR="00E120F2" w:rsidRPr="00A14184" w:rsidRDefault="00E120F2" w:rsidP="00D01144">
            <w:pPr>
              <w:pStyle w:val="Tabellentext"/>
            </w:pPr>
          </w:p>
        </w:tc>
      </w:tr>
      <w:tr w:rsidR="00E07B70" w:rsidRPr="006665DB" w14:paraId="206F9354" w14:textId="77777777" w:rsidTr="00700074">
        <w:trPr>
          <w:cantSplit/>
          <w:jc w:val="center"/>
        </w:trPr>
        <w:tc>
          <w:tcPr>
            <w:tcW w:w="1073" w:type="dxa"/>
            <w:vMerge w:val="restart"/>
            <w:shd w:val="clear" w:color="auto" w:fill="FFFFFF" w:themeFill="background1"/>
            <w:tcMar>
              <w:top w:w="85" w:type="dxa"/>
              <w:left w:w="85" w:type="dxa"/>
              <w:bottom w:w="85" w:type="dxa"/>
              <w:right w:w="85" w:type="dxa"/>
            </w:tcMar>
            <w:vAlign w:val="center"/>
          </w:tcPr>
          <w:p w14:paraId="179DF559" w14:textId="48DE955E" w:rsidR="00FE266B" w:rsidRPr="00A14184" w:rsidRDefault="00FE266B" w:rsidP="00D01144">
            <w:pPr>
              <w:pStyle w:val="Tabellentext"/>
            </w:pPr>
            <w:r w:rsidRPr="0001522C">
              <w:t>0x200</w:t>
            </w:r>
            <w:r w:rsidRPr="006F597A">
              <w:t>2</w:t>
            </w:r>
          </w:p>
        </w:tc>
        <w:tc>
          <w:tcPr>
            <w:tcW w:w="1057" w:type="dxa"/>
            <w:vMerge w:val="restart"/>
            <w:shd w:val="clear" w:color="auto" w:fill="FFFFFF" w:themeFill="background1"/>
            <w:tcMar>
              <w:top w:w="85" w:type="dxa"/>
              <w:left w:w="85" w:type="dxa"/>
              <w:bottom w:w="85" w:type="dxa"/>
              <w:right w:w="85" w:type="dxa"/>
            </w:tcMar>
            <w:vAlign w:val="center"/>
          </w:tcPr>
          <w:p w14:paraId="21DA0ABC" w14:textId="1E1515B6" w:rsidR="00FE266B" w:rsidRPr="00A14184" w:rsidRDefault="00FE266B" w:rsidP="00D01144">
            <w:pPr>
              <w:pStyle w:val="Tabellentext"/>
            </w:pPr>
            <w:r w:rsidRPr="006F597A">
              <w:t>3</w:t>
            </w:r>
          </w:p>
        </w:tc>
        <w:tc>
          <w:tcPr>
            <w:tcW w:w="999" w:type="dxa"/>
            <w:vMerge w:val="restart"/>
            <w:shd w:val="clear" w:color="auto" w:fill="FFFFFF" w:themeFill="background1"/>
            <w:tcMar>
              <w:top w:w="85" w:type="dxa"/>
              <w:left w:w="85" w:type="dxa"/>
              <w:bottom w:w="85" w:type="dxa"/>
              <w:right w:w="85" w:type="dxa"/>
            </w:tcMar>
            <w:vAlign w:val="center"/>
          </w:tcPr>
          <w:p w14:paraId="44DA9900" w14:textId="29EEA370" w:rsidR="00FE266B" w:rsidRPr="00A14184" w:rsidRDefault="00FE266B" w:rsidP="00D01144">
            <w:pPr>
              <w:pStyle w:val="Tabellentext"/>
            </w:pPr>
            <w:r w:rsidRPr="0001522C">
              <w:t>RO</w:t>
            </w:r>
          </w:p>
        </w:tc>
        <w:tc>
          <w:tcPr>
            <w:tcW w:w="3820" w:type="dxa"/>
            <w:shd w:val="clear" w:color="auto" w:fill="FFFFFF" w:themeFill="background1"/>
            <w:tcMar>
              <w:top w:w="85" w:type="dxa"/>
              <w:left w:w="85" w:type="dxa"/>
              <w:bottom w:w="85" w:type="dxa"/>
              <w:right w:w="85" w:type="dxa"/>
            </w:tcMar>
            <w:vAlign w:val="center"/>
          </w:tcPr>
          <w:p w14:paraId="770DD5BA" w14:textId="77777777" w:rsidR="00FE266B" w:rsidRDefault="00FE266B" w:rsidP="00D01144">
            <w:pPr>
              <w:pStyle w:val="Tabellentext"/>
            </w:pPr>
            <w:r w:rsidRPr="000B18F1">
              <w:t>Errors / Alarms</w:t>
            </w:r>
            <w:r>
              <w:t xml:space="preserve"> bit  0-1: </w:t>
            </w:r>
            <w:r w:rsidRPr="006665DB">
              <w:t>Door alarm</w:t>
            </w:r>
          </w:p>
          <w:p w14:paraId="030EE359" w14:textId="77777777" w:rsidR="00FE266B" w:rsidRPr="00A226B0" w:rsidRDefault="00FE266B" w:rsidP="00D01144">
            <w:pPr>
              <w:pStyle w:val="Tabellentext"/>
            </w:pPr>
            <w:r w:rsidRPr="00A226B0">
              <w:t>0 = ALARM_OFF</w:t>
            </w:r>
          </w:p>
          <w:p w14:paraId="6D3483A7" w14:textId="77777777" w:rsidR="00FE266B" w:rsidRPr="00A226B0" w:rsidRDefault="00FE266B" w:rsidP="00D01144">
            <w:pPr>
              <w:pStyle w:val="Tabellentext"/>
            </w:pPr>
            <w:r w:rsidRPr="00A226B0">
              <w:t>1 = ALARM_ON</w:t>
            </w:r>
          </w:p>
          <w:p w14:paraId="112C7284" w14:textId="12AB91F6" w:rsidR="00FE266B" w:rsidRPr="005848B1" w:rsidRDefault="00FE266B" w:rsidP="00D01144">
            <w:pPr>
              <w:pStyle w:val="Tabellentext"/>
            </w:pPr>
            <w:r w:rsidRPr="00A226B0">
              <w:t>2 =ALARM_QUITTED</w:t>
            </w:r>
          </w:p>
        </w:tc>
        <w:tc>
          <w:tcPr>
            <w:tcW w:w="2690" w:type="dxa"/>
            <w:vMerge w:val="restart"/>
            <w:shd w:val="clear" w:color="auto" w:fill="FFFFFF" w:themeFill="background1"/>
            <w:tcMar>
              <w:top w:w="85" w:type="dxa"/>
              <w:left w:w="85" w:type="dxa"/>
              <w:bottom w:w="85" w:type="dxa"/>
              <w:right w:w="85" w:type="dxa"/>
            </w:tcMar>
            <w:vAlign w:val="center"/>
          </w:tcPr>
          <w:p w14:paraId="7131D970" w14:textId="77777777" w:rsidR="00FE266B" w:rsidRPr="00A14184" w:rsidRDefault="00FE266B" w:rsidP="00D01144">
            <w:pPr>
              <w:pStyle w:val="Tabellentext"/>
            </w:pPr>
          </w:p>
        </w:tc>
      </w:tr>
      <w:tr w:rsidR="00FE266B" w:rsidRPr="00F63077" w14:paraId="407C0815" w14:textId="77777777" w:rsidTr="00700074">
        <w:trPr>
          <w:cantSplit/>
          <w:jc w:val="center"/>
        </w:trPr>
        <w:tc>
          <w:tcPr>
            <w:tcW w:w="1073" w:type="dxa"/>
            <w:vMerge/>
            <w:tcMar>
              <w:top w:w="85" w:type="dxa"/>
              <w:left w:w="85" w:type="dxa"/>
              <w:bottom w:w="85" w:type="dxa"/>
              <w:right w:w="85" w:type="dxa"/>
            </w:tcMar>
            <w:vAlign w:val="center"/>
          </w:tcPr>
          <w:p w14:paraId="0B6E0408" w14:textId="77777777" w:rsidR="00FE266B" w:rsidRPr="00A14184" w:rsidRDefault="00FE266B" w:rsidP="00D01144">
            <w:pPr>
              <w:pStyle w:val="Tabellentext"/>
            </w:pPr>
          </w:p>
        </w:tc>
        <w:tc>
          <w:tcPr>
            <w:tcW w:w="1057" w:type="dxa"/>
            <w:vMerge/>
            <w:tcMar>
              <w:top w:w="85" w:type="dxa"/>
              <w:left w:w="85" w:type="dxa"/>
              <w:bottom w:w="85" w:type="dxa"/>
              <w:right w:w="85" w:type="dxa"/>
            </w:tcMar>
            <w:vAlign w:val="center"/>
          </w:tcPr>
          <w:p w14:paraId="169D4DDF" w14:textId="77777777" w:rsidR="00FE266B" w:rsidRPr="00A14184" w:rsidRDefault="00FE266B" w:rsidP="00D01144">
            <w:pPr>
              <w:pStyle w:val="Tabellentext"/>
            </w:pPr>
          </w:p>
        </w:tc>
        <w:tc>
          <w:tcPr>
            <w:tcW w:w="999" w:type="dxa"/>
            <w:vMerge/>
            <w:tcMar>
              <w:top w:w="85" w:type="dxa"/>
              <w:left w:w="85" w:type="dxa"/>
              <w:bottom w:w="85" w:type="dxa"/>
              <w:right w:w="85" w:type="dxa"/>
            </w:tcMar>
            <w:vAlign w:val="center"/>
          </w:tcPr>
          <w:p w14:paraId="2BC128DF" w14:textId="77777777" w:rsidR="00FE266B" w:rsidRPr="00A14184" w:rsidRDefault="00FE266B" w:rsidP="00D01144">
            <w:pPr>
              <w:pStyle w:val="Tabellentext"/>
            </w:pPr>
          </w:p>
        </w:tc>
        <w:tc>
          <w:tcPr>
            <w:tcW w:w="3820" w:type="dxa"/>
            <w:shd w:val="clear" w:color="auto" w:fill="FFFFFF" w:themeFill="background1"/>
            <w:tcMar>
              <w:top w:w="85" w:type="dxa"/>
              <w:left w:w="85" w:type="dxa"/>
              <w:bottom w:w="85" w:type="dxa"/>
              <w:right w:w="85" w:type="dxa"/>
            </w:tcMar>
            <w:vAlign w:val="center"/>
          </w:tcPr>
          <w:p w14:paraId="23189640" w14:textId="77777777" w:rsidR="00FE266B" w:rsidRDefault="00FE266B" w:rsidP="00D01144">
            <w:pPr>
              <w:pStyle w:val="Tabellentext"/>
            </w:pPr>
            <w:r w:rsidRPr="000B18F1">
              <w:t>Errors / Alarms</w:t>
            </w:r>
            <w:r>
              <w:t xml:space="preserve"> bit 2-3: </w:t>
            </w:r>
            <w:r w:rsidRPr="003E48DB">
              <w:t>Power failure alarm</w:t>
            </w:r>
          </w:p>
          <w:p w14:paraId="75EB8958" w14:textId="77777777" w:rsidR="00FE266B" w:rsidRPr="00D86384" w:rsidRDefault="00FE266B" w:rsidP="00D01144">
            <w:pPr>
              <w:pStyle w:val="Tabellentext"/>
            </w:pPr>
            <w:r w:rsidRPr="00D86384">
              <w:t>0 = ALARM_OFF</w:t>
            </w:r>
          </w:p>
          <w:p w14:paraId="6800EA87" w14:textId="77777777" w:rsidR="00FE266B" w:rsidRPr="00D86384" w:rsidRDefault="00FE266B" w:rsidP="00D01144">
            <w:pPr>
              <w:pStyle w:val="Tabellentext"/>
            </w:pPr>
            <w:r w:rsidRPr="00D86384">
              <w:t>1 = ALARM_ON</w:t>
            </w:r>
          </w:p>
          <w:p w14:paraId="2C49CA14" w14:textId="06323D19" w:rsidR="00FE266B" w:rsidRPr="005848B1" w:rsidRDefault="00FE266B" w:rsidP="00D01144">
            <w:pPr>
              <w:pStyle w:val="Tabellentext"/>
            </w:pPr>
            <w:r w:rsidRPr="00D86384">
              <w:t>2 =ALARM_QUITTED</w:t>
            </w:r>
          </w:p>
        </w:tc>
        <w:tc>
          <w:tcPr>
            <w:tcW w:w="2690" w:type="dxa"/>
            <w:vMerge/>
            <w:tcMar>
              <w:top w:w="85" w:type="dxa"/>
              <w:left w:w="85" w:type="dxa"/>
              <w:bottom w:w="85" w:type="dxa"/>
              <w:right w:w="85" w:type="dxa"/>
            </w:tcMar>
            <w:vAlign w:val="center"/>
          </w:tcPr>
          <w:p w14:paraId="25DA3DA7" w14:textId="77777777" w:rsidR="00FE266B" w:rsidRPr="00A14184" w:rsidRDefault="00FE266B" w:rsidP="00D01144">
            <w:pPr>
              <w:pStyle w:val="Tabellentext"/>
            </w:pPr>
          </w:p>
        </w:tc>
      </w:tr>
      <w:tr w:rsidR="00FE266B" w:rsidRPr="00F63077" w14:paraId="3389B265" w14:textId="77777777" w:rsidTr="00700074">
        <w:trPr>
          <w:cantSplit/>
          <w:jc w:val="center"/>
        </w:trPr>
        <w:tc>
          <w:tcPr>
            <w:tcW w:w="1073" w:type="dxa"/>
            <w:vMerge/>
            <w:tcMar>
              <w:top w:w="85" w:type="dxa"/>
              <w:left w:w="85" w:type="dxa"/>
              <w:bottom w:w="85" w:type="dxa"/>
              <w:right w:w="85" w:type="dxa"/>
            </w:tcMar>
            <w:vAlign w:val="center"/>
          </w:tcPr>
          <w:p w14:paraId="1A885D4E" w14:textId="77777777" w:rsidR="00FE266B" w:rsidRPr="00A14184" w:rsidRDefault="00FE266B" w:rsidP="00D01144">
            <w:pPr>
              <w:pStyle w:val="Tabellentext"/>
            </w:pPr>
          </w:p>
        </w:tc>
        <w:tc>
          <w:tcPr>
            <w:tcW w:w="1057" w:type="dxa"/>
            <w:vMerge/>
            <w:tcMar>
              <w:top w:w="85" w:type="dxa"/>
              <w:left w:w="85" w:type="dxa"/>
              <w:bottom w:w="85" w:type="dxa"/>
              <w:right w:w="85" w:type="dxa"/>
            </w:tcMar>
            <w:vAlign w:val="center"/>
          </w:tcPr>
          <w:p w14:paraId="7C703C78" w14:textId="77777777" w:rsidR="00FE266B" w:rsidRPr="00A14184" w:rsidRDefault="00FE266B" w:rsidP="00D01144">
            <w:pPr>
              <w:pStyle w:val="Tabellentext"/>
            </w:pPr>
          </w:p>
        </w:tc>
        <w:tc>
          <w:tcPr>
            <w:tcW w:w="999" w:type="dxa"/>
            <w:vMerge/>
            <w:tcMar>
              <w:top w:w="85" w:type="dxa"/>
              <w:left w:w="85" w:type="dxa"/>
              <w:bottom w:w="85" w:type="dxa"/>
              <w:right w:w="85" w:type="dxa"/>
            </w:tcMar>
            <w:vAlign w:val="center"/>
          </w:tcPr>
          <w:p w14:paraId="78CCBE34" w14:textId="77777777" w:rsidR="00FE266B" w:rsidRPr="00A14184" w:rsidRDefault="00FE266B" w:rsidP="00D01144">
            <w:pPr>
              <w:pStyle w:val="Tabellentext"/>
            </w:pPr>
          </w:p>
        </w:tc>
        <w:tc>
          <w:tcPr>
            <w:tcW w:w="3820" w:type="dxa"/>
            <w:shd w:val="clear" w:color="auto" w:fill="FFFFFF" w:themeFill="background1"/>
            <w:tcMar>
              <w:top w:w="85" w:type="dxa"/>
              <w:left w:w="85" w:type="dxa"/>
              <w:bottom w:w="85" w:type="dxa"/>
              <w:right w:w="85" w:type="dxa"/>
            </w:tcMar>
            <w:vAlign w:val="center"/>
          </w:tcPr>
          <w:p w14:paraId="639F12D5" w14:textId="77777777" w:rsidR="00FE266B" w:rsidRDefault="00FE266B" w:rsidP="00D01144">
            <w:pPr>
              <w:pStyle w:val="Tabellentext"/>
            </w:pPr>
            <w:r w:rsidRPr="000B18F1">
              <w:t>Errors / Alarms</w:t>
            </w:r>
            <w:r>
              <w:t xml:space="preserve"> bit 4-5: </w:t>
            </w:r>
            <w:r w:rsidRPr="009411B7">
              <w:t>Temperature alarm low</w:t>
            </w:r>
          </w:p>
          <w:p w14:paraId="2F6FCF73" w14:textId="77777777" w:rsidR="00FE266B" w:rsidRPr="00D86384" w:rsidRDefault="00FE266B" w:rsidP="00D01144">
            <w:pPr>
              <w:pStyle w:val="Tabellentext"/>
            </w:pPr>
            <w:r w:rsidRPr="00D86384">
              <w:t>0 = ALARM_OFF</w:t>
            </w:r>
          </w:p>
          <w:p w14:paraId="6F76295E" w14:textId="77777777" w:rsidR="00FE266B" w:rsidRPr="00D86384" w:rsidRDefault="00FE266B" w:rsidP="00D01144">
            <w:pPr>
              <w:pStyle w:val="Tabellentext"/>
            </w:pPr>
            <w:r w:rsidRPr="00D86384">
              <w:t>1 = ALARM_ON</w:t>
            </w:r>
          </w:p>
          <w:p w14:paraId="61A9BF68" w14:textId="231DFD00" w:rsidR="00FE266B" w:rsidRPr="005848B1" w:rsidRDefault="00FE266B" w:rsidP="00D01144">
            <w:pPr>
              <w:pStyle w:val="Tabellentext"/>
            </w:pPr>
            <w:r w:rsidRPr="00D86384">
              <w:t>2 =ALARM_QUITTED</w:t>
            </w:r>
          </w:p>
        </w:tc>
        <w:tc>
          <w:tcPr>
            <w:tcW w:w="2690" w:type="dxa"/>
            <w:vMerge/>
            <w:tcMar>
              <w:top w:w="85" w:type="dxa"/>
              <w:left w:w="85" w:type="dxa"/>
              <w:bottom w:w="85" w:type="dxa"/>
              <w:right w:w="85" w:type="dxa"/>
            </w:tcMar>
            <w:vAlign w:val="center"/>
          </w:tcPr>
          <w:p w14:paraId="4820F5FC" w14:textId="77777777" w:rsidR="00FE266B" w:rsidRPr="00A14184" w:rsidRDefault="00FE266B" w:rsidP="00D01144">
            <w:pPr>
              <w:pStyle w:val="Tabellentext"/>
            </w:pPr>
          </w:p>
        </w:tc>
      </w:tr>
      <w:tr w:rsidR="00FE266B" w:rsidRPr="00F63077" w14:paraId="00947F4B" w14:textId="77777777" w:rsidTr="00700074">
        <w:trPr>
          <w:cantSplit/>
          <w:jc w:val="center"/>
        </w:trPr>
        <w:tc>
          <w:tcPr>
            <w:tcW w:w="1073" w:type="dxa"/>
            <w:vMerge/>
            <w:tcMar>
              <w:top w:w="85" w:type="dxa"/>
              <w:left w:w="85" w:type="dxa"/>
              <w:bottom w:w="85" w:type="dxa"/>
              <w:right w:w="85" w:type="dxa"/>
            </w:tcMar>
            <w:vAlign w:val="center"/>
          </w:tcPr>
          <w:p w14:paraId="110D18E6" w14:textId="77777777" w:rsidR="00FE266B" w:rsidRPr="00A14184" w:rsidRDefault="00FE266B" w:rsidP="00D01144">
            <w:pPr>
              <w:pStyle w:val="Tabellentext"/>
            </w:pPr>
          </w:p>
        </w:tc>
        <w:tc>
          <w:tcPr>
            <w:tcW w:w="1057" w:type="dxa"/>
            <w:vMerge/>
            <w:tcMar>
              <w:top w:w="85" w:type="dxa"/>
              <w:left w:w="85" w:type="dxa"/>
              <w:bottom w:w="85" w:type="dxa"/>
              <w:right w:w="85" w:type="dxa"/>
            </w:tcMar>
            <w:vAlign w:val="center"/>
          </w:tcPr>
          <w:p w14:paraId="3E80E6ED" w14:textId="77777777" w:rsidR="00FE266B" w:rsidRPr="00A14184" w:rsidRDefault="00FE266B" w:rsidP="00D01144">
            <w:pPr>
              <w:pStyle w:val="Tabellentext"/>
            </w:pPr>
          </w:p>
        </w:tc>
        <w:tc>
          <w:tcPr>
            <w:tcW w:w="999" w:type="dxa"/>
            <w:vMerge/>
            <w:tcMar>
              <w:top w:w="85" w:type="dxa"/>
              <w:left w:w="85" w:type="dxa"/>
              <w:bottom w:w="85" w:type="dxa"/>
              <w:right w:w="85" w:type="dxa"/>
            </w:tcMar>
            <w:vAlign w:val="center"/>
          </w:tcPr>
          <w:p w14:paraId="7227F4DA" w14:textId="77777777" w:rsidR="00FE266B" w:rsidRPr="00A14184" w:rsidRDefault="00FE266B" w:rsidP="00D01144">
            <w:pPr>
              <w:pStyle w:val="Tabellentext"/>
            </w:pPr>
          </w:p>
        </w:tc>
        <w:tc>
          <w:tcPr>
            <w:tcW w:w="3820" w:type="dxa"/>
            <w:shd w:val="clear" w:color="auto" w:fill="FFFFFF" w:themeFill="background1"/>
            <w:tcMar>
              <w:top w:w="85" w:type="dxa"/>
              <w:left w:w="85" w:type="dxa"/>
              <w:bottom w:w="85" w:type="dxa"/>
              <w:right w:w="85" w:type="dxa"/>
            </w:tcMar>
            <w:vAlign w:val="center"/>
          </w:tcPr>
          <w:p w14:paraId="104B49B0" w14:textId="77777777" w:rsidR="00FE266B" w:rsidRDefault="00FE266B" w:rsidP="00D01144">
            <w:pPr>
              <w:pStyle w:val="Tabellentext"/>
            </w:pPr>
            <w:r w:rsidRPr="000B18F1">
              <w:t>Errors / Alarms</w:t>
            </w:r>
            <w:r>
              <w:t xml:space="preserve"> bit 6-7: </w:t>
            </w:r>
            <w:r w:rsidRPr="00775691">
              <w:t>Temperature alarm high</w:t>
            </w:r>
          </w:p>
          <w:p w14:paraId="63616014" w14:textId="77777777" w:rsidR="00FE266B" w:rsidRPr="00D86384" w:rsidRDefault="00FE266B" w:rsidP="00D01144">
            <w:pPr>
              <w:pStyle w:val="Tabellentext"/>
            </w:pPr>
            <w:r w:rsidRPr="00D86384">
              <w:t>0 = ALARM_OFF</w:t>
            </w:r>
          </w:p>
          <w:p w14:paraId="29AFCA57" w14:textId="77777777" w:rsidR="00FE266B" w:rsidRPr="00D86384" w:rsidRDefault="00FE266B" w:rsidP="00D01144">
            <w:pPr>
              <w:pStyle w:val="Tabellentext"/>
            </w:pPr>
            <w:r w:rsidRPr="00D86384">
              <w:t>1 = ALARM_ON</w:t>
            </w:r>
          </w:p>
          <w:p w14:paraId="01E93879" w14:textId="57F234BC" w:rsidR="00FE266B" w:rsidRPr="005848B1" w:rsidRDefault="00FE266B" w:rsidP="00D01144">
            <w:pPr>
              <w:pStyle w:val="Tabellentext"/>
            </w:pPr>
            <w:r w:rsidRPr="00D86384">
              <w:t>2 =ALARM_QUITTED</w:t>
            </w:r>
          </w:p>
        </w:tc>
        <w:tc>
          <w:tcPr>
            <w:tcW w:w="2690" w:type="dxa"/>
            <w:vMerge/>
            <w:tcMar>
              <w:top w:w="85" w:type="dxa"/>
              <w:left w:w="85" w:type="dxa"/>
              <w:bottom w:w="85" w:type="dxa"/>
              <w:right w:w="85" w:type="dxa"/>
            </w:tcMar>
            <w:vAlign w:val="center"/>
          </w:tcPr>
          <w:p w14:paraId="6B28355F" w14:textId="77777777" w:rsidR="00FE266B" w:rsidRPr="00A14184" w:rsidRDefault="00FE266B" w:rsidP="00D01144">
            <w:pPr>
              <w:pStyle w:val="Tabellentext"/>
            </w:pPr>
          </w:p>
        </w:tc>
      </w:tr>
      <w:tr w:rsidR="00FE266B" w:rsidRPr="004A6755" w14:paraId="78363C93" w14:textId="77777777" w:rsidTr="00700074">
        <w:trPr>
          <w:cantSplit/>
          <w:jc w:val="center"/>
        </w:trPr>
        <w:tc>
          <w:tcPr>
            <w:tcW w:w="1073" w:type="dxa"/>
            <w:vMerge/>
            <w:tcMar>
              <w:top w:w="85" w:type="dxa"/>
              <w:left w:w="85" w:type="dxa"/>
              <w:bottom w:w="85" w:type="dxa"/>
              <w:right w:w="85" w:type="dxa"/>
            </w:tcMar>
            <w:vAlign w:val="center"/>
          </w:tcPr>
          <w:p w14:paraId="30E61070" w14:textId="77777777" w:rsidR="00FE266B" w:rsidRPr="00A14184" w:rsidRDefault="00FE266B" w:rsidP="00D01144">
            <w:pPr>
              <w:pStyle w:val="Tabellentext"/>
            </w:pPr>
          </w:p>
        </w:tc>
        <w:tc>
          <w:tcPr>
            <w:tcW w:w="1057" w:type="dxa"/>
            <w:vMerge/>
            <w:tcMar>
              <w:top w:w="85" w:type="dxa"/>
              <w:left w:w="85" w:type="dxa"/>
              <w:bottom w:w="85" w:type="dxa"/>
              <w:right w:w="85" w:type="dxa"/>
            </w:tcMar>
            <w:vAlign w:val="center"/>
          </w:tcPr>
          <w:p w14:paraId="051176BA" w14:textId="77777777" w:rsidR="00FE266B" w:rsidRPr="00A14184" w:rsidRDefault="00FE266B" w:rsidP="00D01144">
            <w:pPr>
              <w:pStyle w:val="Tabellentext"/>
            </w:pPr>
          </w:p>
        </w:tc>
        <w:tc>
          <w:tcPr>
            <w:tcW w:w="999" w:type="dxa"/>
            <w:vMerge/>
            <w:tcMar>
              <w:top w:w="85" w:type="dxa"/>
              <w:left w:w="85" w:type="dxa"/>
              <w:bottom w:w="85" w:type="dxa"/>
              <w:right w:w="85" w:type="dxa"/>
            </w:tcMar>
            <w:vAlign w:val="center"/>
          </w:tcPr>
          <w:p w14:paraId="0A046F7A" w14:textId="77777777" w:rsidR="00FE266B" w:rsidRPr="00A14184" w:rsidRDefault="00FE266B" w:rsidP="00D01144">
            <w:pPr>
              <w:pStyle w:val="Tabellentext"/>
            </w:pPr>
          </w:p>
        </w:tc>
        <w:tc>
          <w:tcPr>
            <w:tcW w:w="3820" w:type="dxa"/>
            <w:shd w:val="clear" w:color="auto" w:fill="FFFFFF" w:themeFill="background1"/>
            <w:tcMar>
              <w:top w:w="85" w:type="dxa"/>
              <w:left w:w="85" w:type="dxa"/>
              <w:bottom w:w="85" w:type="dxa"/>
              <w:right w:w="85" w:type="dxa"/>
            </w:tcMar>
            <w:vAlign w:val="center"/>
          </w:tcPr>
          <w:p w14:paraId="1D2A6049" w14:textId="77777777" w:rsidR="00FE266B" w:rsidRDefault="00FE266B" w:rsidP="00D01144">
            <w:pPr>
              <w:pStyle w:val="Tabellentext"/>
            </w:pPr>
            <w:r w:rsidRPr="000B18F1">
              <w:t>Errors / Alarms</w:t>
            </w:r>
            <w:r>
              <w:t xml:space="preserve"> bit 8: </w:t>
            </w:r>
            <w:r w:rsidRPr="004A6755">
              <w:t>Error air sensor</w:t>
            </w:r>
          </w:p>
          <w:p w14:paraId="5D5B88A8" w14:textId="77777777" w:rsidR="00FE266B" w:rsidRPr="00E13F7F" w:rsidRDefault="00FE266B" w:rsidP="00D01144">
            <w:pPr>
              <w:pStyle w:val="Tabellentext"/>
            </w:pPr>
            <w:r w:rsidRPr="00E13F7F">
              <w:t>0 = ALARM_OFF</w:t>
            </w:r>
          </w:p>
          <w:p w14:paraId="67354DBF" w14:textId="1B968666" w:rsidR="00FE266B" w:rsidRPr="005848B1" w:rsidRDefault="00FE266B" w:rsidP="00D01144">
            <w:pPr>
              <w:pStyle w:val="Tabellentext"/>
            </w:pPr>
            <w:r w:rsidRPr="00E13F7F">
              <w:t>1 = ALARM_ON</w:t>
            </w:r>
          </w:p>
        </w:tc>
        <w:tc>
          <w:tcPr>
            <w:tcW w:w="2690" w:type="dxa"/>
            <w:vMerge/>
            <w:tcMar>
              <w:top w:w="85" w:type="dxa"/>
              <w:left w:w="85" w:type="dxa"/>
              <w:bottom w:w="85" w:type="dxa"/>
              <w:right w:w="85" w:type="dxa"/>
            </w:tcMar>
            <w:vAlign w:val="center"/>
          </w:tcPr>
          <w:p w14:paraId="02F47B99" w14:textId="77777777" w:rsidR="00FE266B" w:rsidRPr="00A14184" w:rsidRDefault="00FE266B" w:rsidP="00D01144">
            <w:pPr>
              <w:pStyle w:val="Tabellentext"/>
            </w:pPr>
          </w:p>
        </w:tc>
      </w:tr>
      <w:tr w:rsidR="00FE266B" w:rsidRPr="00EA353B" w14:paraId="6EA451D5" w14:textId="77777777" w:rsidTr="00700074">
        <w:trPr>
          <w:cantSplit/>
          <w:jc w:val="center"/>
        </w:trPr>
        <w:tc>
          <w:tcPr>
            <w:tcW w:w="1073" w:type="dxa"/>
            <w:vMerge/>
            <w:tcMar>
              <w:top w:w="85" w:type="dxa"/>
              <w:left w:w="85" w:type="dxa"/>
              <w:bottom w:w="85" w:type="dxa"/>
              <w:right w:w="85" w:type="dxa"/>
            </w:tcMar>
            <w:vAlign w:val="center"/>
          </w:tcPr>
          <w:p w14:paraId="0E6ADF14" w14:textId="77777777" w:rsidR="00FE266B" w:rsidRPr="00A14184" w:rsidRDefault="00FE266B" w:rsidP="00D01144">
            <w:pPr>
              <w:pStyle w:val="Tabellentext"/>
            </w:pPr>
          </w:p>
        </w:tc>
        <w:tc>
          <w:tcPr>
            <w:tcW w:w="1057" w:type="dxa"/>
            <w:vMerge/>
            <w:tcMar>
              <w:top w:w="85" w:type="dxa"/>
              <w:left w:w="85" w:type="dxa"/>
              <w:bottom w:w="85" w:type="dxa"/>
              <w:right w:w="85" w:type="dxa"/>
            </w:tcMar>
            <w:vAlign w:val="center"/>
          </w:tcPr>
          <w:p w14:paraId="34FCB435" w14:textId="77777777" w:rsidR="00FE266B" w:rsidRPr="00A14184" w:rsidRDefault="00FE266B" w:rsidP="00D01144">
            <w:pPr>
              <w:pStyle w:val="Tabellentext"/>
            </w:pPr>
          </w:p>
        </w:tc>
        <w:tc>
          <w:tcPr>
            <w:tcW w:w="999" w:type="dxa"/>
            <w:vMerge/>
            <w:tcMar>
              <w:top w:w="85" w:type="dxa"/>
              <w:left w:w="85" w:type="dxa"/>
              <w:bottom w:w="85" w:type="dxa"/>
              <w:right w:w="85" w:type="dxa"/>
            </w:tcMar>
            <w:vAlign w:val="center"/>
          </w:tcPr>
          <w:p w14:paraId="5D9A1E58" w14:textId="77777777" w:rsidR="00FE266B" w:rsidRPr="00A14184" w:rsidRDefault="00FE266B" w:rsidP="00D01144">
            <w:pPr>
              <w:pStyle w:val="Tabellentext"/>
            </w:pPr>
          </w:p>
        </w:tc>
        <w:tc>
          <w:tcPr>
            <w:tcW w:w="3820" w:type="dxa"/>
            <w:shd w:val="clear" w:color="auto" w:fill="FFFFFF" w:themeFill="background1"/>
            <w:tcMar>
              <w:top w:w="85" w:type="dxa"/>
              <w:left w:w="85" w:type="dxa"/>
              <w:bottom w:w="85" w:type="dxa"/>
              <w:right w:w="85" w:type="dxa"/>
            </w:tcMar>
            <w:vAlign w:val="center"/>
          </w:tcPr>
          <w:p w14:paraId="44BBD853" w14:textId="77777777" w:rsidR="00FE266B" w:rsidRDefault="00FE266B" w:rsidP="00D01144">
            <w:pPr>
              <w:pStyle w:val="Tabellentext"/>
            </w:pPr>
            <w:r w:rsidRPr="000B18F1">
              <w:t>Errors / Alarms</w:t>
            </w:r>
            <w:r>
              <w:t xml:space="preserve"> bit 9: </w:t>
            </w:r>
            <w:r w:rsidRPr="00EA353B">
              <w:t>Error evaporator sensor</w:t>
            </w:r>
          </w:p>
          <w:p w14:paraId="46D1FD23" w14:textId="77777777" w:rsidR="00FE266B" w:rsidRPr="00E13F7F" w:rsidRDefault="00FE266B" w:rsidP="00D01144">
            <w:pPr>
              <w:pStyle w:val="Tabellentext"/>
            </w:pPr>
            <w:r w:rsidRPr="00E13F7F">
              <w:t>0 = ALARM_OFF</w:t>
            </w:r>
          </w:p>
          <w:p w14:paraId="7C8B0A4B" w14:textId="00E906F4" w:rsidR="00FE266B" w:rsidRPr="005848B1" w:rsidRDefault="00FE266B" w:rsidP="00D01144">
            <w:pPr>
              <w:pStyle w:val="Tabellentext"/>
            </w:pPr>
            <w:r w:rsidRPr="00E13F7F">
              <w:t>1 = ALARM_ON</w:t>
            </w:r>
          </w:p>
        </w:tc>
        <w:tc>
          <w:tcPr>
            <w:tcW w:w="2690" w:type="dxa"/>
            <w:vMerge/>
            <w:tcMar>
              <w:top w:w="85" w:type="dxa"/>
              <w:left w:w="85" w:type="dxa"/>
              <w:bottom w:w="85" w:type="dxa"/>
              <w:right w:w="85" w:type="dxa"/>
            </w:tcMar>
            <w:vAlign w:val="center"/>
          </w:tcPr>
          <w:p w14:paraId="7D16CC30" w14:textId="77777777" w:rsidR="00FE266B" w:rsidRPr="00A14184" w:rsidRDefault="00FE266B" w:rsidP="00D01144">
            <w:pPr>
              <w:pStyle w:val="Tabellentext"/>
            </w:pPr>
          </w:p>
        </w:tc>
      </w:tr>
      <w:tr w:rsidR="00FE266B" w:rsidRPr="008272F4" w14:paraId="59B1E74D" w14:textId="77777777" w:rsidTr="00700074">
        <w:trPr>
          <w:cantSplit/>
          <w:jc w:val="center"/>
        </w:trPr>
        <w:tc>
          <w:tcPr>
            <w:tcW w:w="1073" w:type="dxa"/>
            <w:vMerge/>
            <w:tcMar>
              <w:top w:w="85" w:type="dxa"/>
              <w:left w:w="85" w:type="dxa"/>
              <w:bottom w:w="85" w:type="dxa"/>
              <w:right w:w="85" w:type="dxa"/>
            </w:tcMar>
            <w:vAlign w:val="center"/>
          </w:tcPr>
          <w:p w14:paraId="3AB90030" w14:textId="77777777" w:rsidR="00FE266B" w:rsidRPr="00A14184" w:rsidRDefault="00FE266B" w:rsidP="00D01144">
            <w:pPr>
              <w:pStyle w:val="Tabellentext"/>
            </w:pPr>
          </w:p>
        </w:tc>
        <w:tc>
          <w:tcPr>
            <w:tcW w:w="1057" w:type="dxa"/>
            <w:vMerge/>
            <w:tcMar>
              <w:top w:w="85" w:type="dxa"/>
              <w:left w:w="85" w:type="dxa"/>
              <w:bottom w:w="85" w:type="dxa"/>
              <w:right w:w="85" w:type="dxa"/>
            </w:tcMar>
            <w:vAlign w:val="center"/>
          </w:tcPr>
          <w:p w14:paraId="6648FE9D" w14:textId="77777777" w:rsidR="00FE266B" w:rsidRPr="00A14184" w:rsidRDefault="00FE266B" w:rsidP="00D01144">
            <w:pPr>
              <w:pStyle w:val="Tabellentext"/>
            </w:pPr>
          </w:p>
        </w:tc>
        <w:tc>
          <w:tcPr>
            <w:tcW w:w="999" w:type="dxa"/>
            <w:vMerge/>
            <w:tcMar>
              <w:top w:w="85" w:type="dxa"/>
              <w:left w:w="85" w:type="dxa"/>
              <w:bottom w:w="85" w:type="dxa"/>
              <w:right w:w="85" w:type="dxa"/>
            </w:tcMar>
            <w:vAlign w:val="center"/>
          </w:tcPr>
          <w:p w14:paraId="195CAA53" w14:textId="77777777" w:rsidR="00FE266B" w:rsidRPr="00A14184" w:rsidRDefault="00FE266B" w:rsidP="00D01144">
            <w:pPr>
              <w:pStyle w:val="Tabellentext"/>
            </w:pPr>
          </w:p>
        </w:tc>
        <w:tc>
          <w:tcPr>
            <w:tcW w:w="3820" w:type="dxa"/>
            <w:shd w:val="clear" w:color="auto" w:fill="FFFFFF" w:themeFill="background1"/>
            <w:tcMar>
              <w:top w:w="85" w:type="dxa"/>
              <w:left w:w="85" w:type="dxa"/>
              <w:bottom w:w="85" w:type="dxa"/>
              <w:right w:w="85" w:type="dxa"/>
            </w:tcMar>
            <w:vAlign w:val="center"/>
          </w:tcPr>
          <w:p w14:paraId="0340F289" w14:textId="77777777" w:rsidR="00FE266B" w:rsidRDefault="00FE266B" w:rsidP="00D01144">
            <w:pPr>
              <w:pStyle w:val="Tabellentext"/>
            </w:pPr>
            <w:r w:rsidRPr="000B18F1">
              <w:t>Errors / Alarms</w:t>
            </w:r>
            <w:r>
              <w:t xml:space="preserve"> bit 10: </w:t>
            </w:r>
            <w:r w:rsidRPr="008272F4">
              <w:t>Error product sensor</w:t>
            </w:r>
          </w:p>
          <w:p w14:paraId="5A9F2BE8" w14:textId="77777777" w:rsidR="00FE266B" w:rsidRPr="00E13F7F" w:rsidRDefault="00FE266B" w:rsidP="00D01144">
            <w:pPr>
              <w:pStyle w:val="Tabellentext"/>
            </w:pPr>
            <w:r w:rsidRPr="00E13F7F">
              <w:t>0 = ALARM_OFF</w:t>
            </w:r>
          </w:p>
          <w:p w14:paraId="12FEEB1A" w14:textId="27644165" w:rsidR="00FE266B" w:rsidRPr="005848B1" w:rsidRDefault="00FE266B" w:rsidP="00D01144">
            <w:pPr>
              <w:pStyle w:val="Tabellentext"/>
            </w:pPr>
            <w:r w:rsidRPr="00E13F7F">
              <w:t>1 = ALARM_ON</w:t>
            </w:r>
          </w:p>
        </w:tc>
        <w:tc>
          <w:tcPr>
            <w:tcW w:w="2690" w:type="dxa"/>
            <w:vMerge/>
            <w:tcMar>
              <w:top w:w="85" w:type="dxa"/>
              <w:left w:w="85" w:type="dxa"/>
              <w:bottom w:w="85" w:type="dxa"/>
              <w:right w:w="85" w:type="dxa"/>
            </w:tcMar>
            <w:vAlign w:val="center"/>
          </w:tcPr>
          <w:p w14:paraId="588DF9B8" w14:textId="77777777" w:rsidR="00FE266B" w:rsidRPr="00A14184" w:rsidRDefault="00FE266B" w:rsidP="00D01144">
            <w:pPr>
              <w:pStyle w:val="Tabellentext"/>
            </w:pPr>
          </w:p>
        </w:tc>
      </w:tr>
      <w:tr w:rsidR="00FE266B" w:rsidRPr="00392539" w14:paraId="42F9E538" w14:textId="77777777" w:rsidTr="00700074">
        <w:trPr>
          <w:cantSplit/>
          <w:jc w:val="center"/>
        </w:trPr>
        <w:tc>
          <w:tcPr>
            <w:tcW w:w="1073" w:type="dxa"/>
            <w:vMerge/>
            <w:tcMar>
              <w:top w:w="85" w:type="dxa"/>
              <w:left w:w="85" w:type="dxa"/>
              <w:bottom w:w="85" w:type="dxa"/>
              <w:right w:w="85" w:type="dxa"/>
            </w:tcMar>
            <w:vAlign w:val="center"/>
          </w:tcPr>
          <w:p w14:paraId="388F8DEC" w14:textId="77777777" w:rsidR="00FE266B" w:rsidRPr="00A14184" w:rsidRDefault="00FE266B" w:rsidP="00D01144">
            <w:pPr>
              <w:pStyle w:val="Tabellentext"/>
            </w:pPr>
          </w:p>
        </w:tc>
        <w:tc>
          <w:tcPr>
            <w:tcW w:w="1057" w:type="dxa"/>
            <w:vMerge/>
            <w:tcMar>
              <w:top w:w="85" w:type="dxa"/>
              <w:left w:w="85" w:type="dxa"/>
              <w:bottom w:w="85" w:type="dxa"/>
              <w:right w:w="85" w:type="dxa"/>
            </w:tcMar>
            <w:vAlign w:val="center"/>
          </w:tcPr>
          <w:p w14:paraId="76445AFE" w14:textId="77777777" w:rsidR="00FE266B" w:rsidRPr="00A14184" w:rsidRDefault="00FE266B" w:rsidP="00D01144">
            <w:pPr>
              <w:pStyle w:val="Tabellentext"/>
            </w:pPr>
          </w:p>
        </w:tc>
        <w:tc>
          <w:tcPr>
            <w:tcW w:w="999" w:type="dxa"/>
            <w:vMerge/>
            <w:tcMar>
              <w:top w:w="85" w:type="dxa"/>
              <w:left w:w="85" w:type="dxa"/>
              <w:bottom w:w="85" w:type="dxa"/>
              <w:right w:w="85" w:type="dxa"/>
            </w:tcMar>
            <w:vAlign w:val="center"/>
          </w:tcPr>
          <w:p w14:paraId="3763AE52" w14:textId="77777777" w:rsidR="00FE266B" w:rsidRPr="00A14184" w:rsidRDefault="00FE266B" w:rsidP="00D01144">
            <w:pPr>
              <w:pStyle w:val="Tabellentext"/>
            </w:pPr>
          </w:p>
        </w:tc>
        <w:tc>
          <w:tcPr>
            <w:tcW w:w="3820" w:type="dxa"/>
            <w:shd w:val="clear" w:color="auto" w:fill="FFFFFF" w:themeFill="background1"/>
            <w:tcMar>
              <w:top w:w="85" w:type="dxa"/>
              <w:left w:w="85" w:type="dxa"/>
              <w:bottom w:w="85" w:type="dxa"/>
              <w:right w:w="85" w:type="dxa"/>
            </w:tcMar>
            <w:vAlign w:val="center"/>
          </w:tcPr>
          <w:p w14:paraId="71BB48C5" w14:textId="77777777" w:rsidR="00FE266B" w:rsidRDefault="00FE266B" w:rsidP="00D01144">
            <w:pPr>
              <w:pStyle w:val="Tabellentext"/>
            </w:pPr>
            <w:r w:rsidRPr="000B18F1">
              <w:t>Errors / Alarms</w:t>
            </w:r>
            <w:r>
              <w:t xml:space="preserve"> bit 11: </w:t>
            </w:r>
            <w:r w:rsidRPr="00392539">
              <w:t>Error safety sensor</w:t>
            </w:r>
          </w:p>
          <w:p w14:paraId="3850818E" w14:textId="77777777" w:rsidR="00FE266B" w:rsidRPr="00E13F7F" w:rsidRDefault="00FE266B" w:rsidP="00D01144">
            <w:pPr>
              <w:pStyle w:val="Tabellentext"/>
            </w:pPr>
            <w:r w:rsidRPr="00E13F7F">
              <w:t>0 = ALARM_OFF</w:t>
            </w:r>
          </w:p>
          <w:p w14:paraId="062356EF" w14:textId="0386FE21" w:rsidR="00FE266B" w:rsidRPr="005848B1" w:rsidRDefault="00FE266B" w:rsidP="00D01144">
            <w:pPr>
              <w:pStyle w:val="Tabellentext"/>
            </w:pPr>
            <w:r w:rsidRPr="00E13F7F">
              <w:t>1 = ALARM_ON</w:t>
            </w:r>
          </w:p>
        </w:tc>
        <w:tc>
          <w:tcPr>
            <w:tcW w:w="2690" w:type="dxa"/>
            <w:vMerge/>
            <w:tcMar>
              <w:top w:w="85" w:type="dxa"/>
              <w:left w:w="85" w:type="dxa"/>
              <w:bottom w:w="85" w:type="dxa"/>
              <w:right w:w="85" w:type="dxa"/>
            </w:tcMar>
            <w:vAlign w:val="center"/>
          </w:tcPr>
          <w:p w14:paraId="14CACBD2" w14:textId="77777777" w:rsidR="00FE266B" w:rsidRPr="00A14184" w:rsidRDefault="00FE266B" w:rsidP="00D01144">
            <w:pPr>
              <w:pStyle w:val="Tabellentext"/>
            </w:pPr>
          </w:p>
        </w:tc>
      </w:tr>
      <w:tr w:rsidR="00FE266B" w:rsidRPr="00392539" w14:paraId="7F5866CB" w14:textId="77777777" w:rsidTr="00700074">
        <w:trPr>
          <w:cantSplit/>
          <w:jc w:val="center"/>
        </w:trPr>
        <w:tc>
          <w:tcPr>
            <w:tcW w:w="1073" w:type="dxa"/>
            <w:vMerge/>
            <w:tcMar>
              <w:top w:w="85" w:type="dxa"/>
              <w:left w:w="85" w:type="dxa"/>
              <w:bottom w:w="85" w:type="dxa"/>
              <w:right w:w="85" w:type="dxa"/>
            </w:tcMar>
            <w:vAlign w:val="center"/>
          </w:tcPr>
          <w:p w14:paraId="7B273D46" w14:textId="77777777" w:rsidR="00FE266B" w:rsidRPr="00A14184" w:rsidRDefault="00FE266B" w:rsidP="00D01144">
            <w:pPr>
              <w:pStyle w:val="Tabellentext"/>
            </w:pPr>
          </w:p>
        </w:tc>
        <w:tc>
          <w:tcPr>
            <w:tcW w:w="1057" w:type="dxa"/>
            <w:vMerge/>
            <w:tcMar>
              <w:top w:w="85" w:type="dxa"/>
              <w:left w:w="85" w:type="dxa"/>
              <w:bottom w:w="85" w:type="dxa"/>
              <w:right w:w="85" w:type="dxa"/>
            </w:tcMar>
            <w:vAlign w:val="center"/>
          </w:tcPr>
          <w:p w14:paraId="2B66AD4D" w14:textId="77777777" w:rsidR="00FE266B" w:rsidRPr="00A14184" w:rsidRDefault="00FE266B" w:rsidP="00D01144">
            <w:pPr>
              <w:pStyle w:val="Tabellentext"/>
            </w:pPr>
          </w:p>
        </w:tc>
        <w:tc>
          <w:tcPr>
            <w:tcW w:w="999" w:type="dxa"/>
            <w:vMerge/>
            <w:tcMar>
              <w:top w:w="85" w:type="dxa"/>
              <w:left w:w="85" w:type="dxa"/>
              <w:bottom w:w="85" w:type="dxa"/>
              <w:right w:w="85" w:type="dxa"/>
            </w:tcMar>
            <w:vAlign w:val="center"/>
          </w:tcPr>
          <w:p w14:paraId="1D133B04" w14:textId="77777777" w:rsidR="00FE266B" w:rsidRPr="00A14184" w:rsidRDefault="00FE266B" w:rsidP="00D01144">
            <w:pPr>
              <w:pStyle w:val="Tabellentext"/>
            </w:pPr>
          </w:p>
        </w:tc>
        <w:tc>
          <w:tcPr>
            <w:tcW w:w="3820" w:type="dxa"/>
            <w:shd w:val="clear" w:color="auto" w:fill="FFFFFF" w:themeFill="background1"/>
            <w:tcMar>
              <w:top w:w="85" w:type="dxa"/>
              <w:left w:w="85" w:type="dxa"/>
              <w:bottom w:w="85" w:type="dxa"/>
              <w:right w:w="85" w:type="dxa"/>
            </w:tcMar>
            <w:vAlign w:val="center"/>
          </w:tcPr>
          <w:p w14:paraId="05CBCC58" w14:textId="01112B45" w:rsidR="00FE266B" w:rsidRPr="000B18F1" w:rsidRDefault="00FE266B" w:rsidP="00D01144">
            <w:pPr>
              <w:pStyle w:val="Tabellentext"/>
            </w:pPr>
            <w:r w:rsidRPr="000B18F1">
              <w:t>Errors / Alarms</w:t>
            </w:r>
            <w:r>
              <w:t xml:space="preserve"> bit 12-15: RFU</w:t>
            </w:r>
          </w:p>
        </w:tc>
        <w:tc>
          <w:tcPr>
            <w:tcW w:w="2690" w:type="dxa"/>
            <w:vMerge/>
            <w:tcMar>
              <w:top w:w="85" w:type="dxa"/>
              <w:left w:w="85" w:type="dxa"/>
              <w:bottom w:w="85" w:type="dxa"/>
              <w:right w:w="85" w:type="dxa"/>
            </w:tcMar>
            <w:vAlign w:val="center"/>
          </w:tcPr>
          <w:p w14:paraId="766AEECF" w14:textId="77777777" w:rsidR="00FE266B" w:rsidRPr="00A14184" w:rsidRDefault="00FE266B" w:rsidP="00D01144">
            <w:pPr>
              <w:pStyle w:val="Tabellentext"/>
            </w:pPr>
          </w:p>
        </w:tc>
      </w:tr>
      <w:tr w:rsidR="00E07B70" w:rsidRPr="00F63077" w14:paraId="530A2B5A" w14:textId="77777777" w:rsidTr="00700074">
        <w:trPr>
          <w:cantSplit/>
          <w:jc w:val="center"/>
        </w:trPr>
        <w:tc>
          <w:tcPr>
            <w:tcW w:w="1073" w:type="dxa"/>
            <w:shd w:val="clear" w:color="auto" w:fill="FFFFFF" w:themeFill="background1"/>
            <w:tcMar>
              <w:top w:w="85" w:type="dxa"/>
              <w:left w:w="85" w:type="dxa"/>
              <w:bottom w:w="85" w:type="dxa"/>
              <w:right w:w="85" w:type="dxa"/>
            </w:tcMar>
            <w:vAlign w:val="center"/>
            <w:hideMark/>
          </w:tcPr>
          <w:p w14:paraId="63190FF9" w14:textId="77777777" w:rsidR="00A14184" w:rsidRPr="00A14184" w:rsidRDefault="00A14184" w:rsidP="00D01144">
            <w:pPr>
              <w:pStyle w:val="Tabellentext"/>
            </w:pPr>
            <w:r w:rsidRPr="00A14184">
              <w:t>0x2003</w:t>
            </w:r>
          </w:p>
        </w:tc>
        <w:tc>
          <w:tcPr>
            <w:tcW w:w="1057" w:type="dxa"/>
            <w:shd w:val="clear" w:color="auto" w:fill="FFFFFF" w:themeFill="background1"/>
            <w:tcMar>
              <w:top w:w="85" w:type="dxa"/>
              <w:left w:w="85" w:type="dxa"/>
              <w:bottom w:w="85" w:type="dxa"/>
              <w:right w:w="85" w:type="dxa"/>
            </w:tcMar>
            <w:vAlign w:val="center"/>
            <w:hideMark/>
          </w:tcPr>
          <w:p w14:paraId="5386BFC3" w14:textId="77777777" w:rsidR="00A14184" w:rsidRPr="00A14184" w:rsidRDefault="00A14184" w:rsidP="00D01144">
            <w:pPr>
              <w:pStyle w:val="Tabellentext"/>
            </w:pPr>
            <w:r w:rsidRPr="00A14184">
              <w:t>3</w:t>
            </w:r>
          </w:p>
        </w:tc>
        <w:tc>
          <w:tcPr>
            <w:tcW w:w="999" w:type="dxa"/>
            <w:shd w:val="clear" w:color="auto" w:fill="FFFFFF" w:themeFill="background1"/>
            <w:tcMar>
              <w:top w:w="85" w:type="dxa"/>
              <w:left w:w="85" w:type="dxa"/>
              <w:bottom w:w="85" w:type="dxa"/>
              <w:right w:w="85" w:type="dxa"/>
            </w:tcMar>
            <w:vAlign w:val="center"/>
          </w:tcPr>
          <w:p w14:paraId="737782CA" w14:textId="77777777" w:rsidR="00A14184" w:rsidRPr="00A14184" w:rsidRDefault="00A14184" w:rsidP="00D01144">
            <w:pPr>
              <w:pStyle w:val="Tabellentext"/>
            </w:pPr>
            <w:r w:rsidRPr="00A14184">
              <w:t>RO</w:t>
            </w:r>
          </w:p>
        </w:tc>
        <w:tc>
          <w:tcPr>
            <w:tcW w:w="3820" w:type="dxa"/>
            <w:shd w:val="clear" w:color="auto" w:fill="FFFFFF" w:themeFill="background1"/>
            <w:tcMar>
              <w:top w:w="85" w:type="dxa"/>
              <w:left w:w="85" w:type="dxa"/>
              <w:bottom w:w="85" w:type="dxa"/>
              <w:right w:w="85" w:type="dxa"/>
            </w:tcMar>
            <w:vAlign w:val="center"/>
            <w:hideMark/>
          </w:tcPr>
          <w:p w14:paraId="4AE16F40" w14:textId="77777777" w:rsidR="00A14184" w:rsidRPr="00A14184" w:rsidRDefault="00A14184" w:rsidP="00D01144">
            <w:pPr>
              <w:pStyle w:val="Tabellentext"/>
            </w:pPr>
            <w:r w:rsidRPr="00A14184">
              <w:t>Display Temperature</w:t>
            </w:r>
          </w:p>
        </w:tc>
        <w:tc>
          <w:tcPr>
            <w:tcW w:w="2690" w:type="dxa"/>
            <w:shd w:val="clear" w:color="auto" w:fill="FFFFFF" w:themeFill="background1"/>
            <w:tcMar>
              <w:top w:w="85" w:type="dxa"/>
              <w:left w:w="85" w:type="dxa"/>
              <w:bottom w:w="85" w:type="dxa"/>
              <w:right w:w="85" w:type="dxa"/>
            </w:tcMar>
            <w:vAlign w:val="center"/>
            <w:hideMark/>
          </w:tcPr>
          <w:p w14:paraId="4575CB6F" w14:textId="77777777" w:rsidR="00A14184" w:rsidRPr="006F597A" w:rsidRDefault="00A14184" w:rsidP="00D01144">
            <w:pPr>
              <w:pStyle w:val="Tabellentext"/>
            </w:pPr>
            <w:r w:rsidRPr="006F597A">
              <w:t>Temperature shown in the appliance UI</w:t>
            </w:r>
          </w:p>
        </w:tc>
      </w:tr>
      <w:tr w:rsidR="00E07B70" w:rsidRPr="0001522C" w14:paraId="4AB74C42" w14:textId="77777777" w:rsidTr="00700074">
        <w:trPr>
          <w:cantSplit/>
          <w:jc w:val="center"/>
        </w:trPr>
        <w:tc>
          <w:tcPr>
            <w:tcW w:w="1073" w:type="dxa"/>
            <w:shd w:val="clear" w:color="auto" w:fill="FFFFFF" w:themeFill="background1"/>
            <w:tcMar>
              <w:top w:w="85" w:type="dxa"/>
              <w:left w:w="85" w:type="dxa"/>
              <w:bottom w:w="85" w:type="dxa"/>
              <w:right w:w="85" w:type="dxa"/>
            </w:tcMar>
            <w:vAlign w:val="center"/>
            <w:hideMark/>
          </w:tcPr>
          <w:p w14:paraId="482E0738" w14:textId="77777777" w:rsidR="00A14184" w:rsidRPr="00A14184" w:rsidRDefault="00A14184" w:rsidP="00D01144">
            <w:pPr>
              <w:pStyle w:val="Tabellentext"/>
            </w:pPr>
            <w:r w:rsidRPr="00A14184">
              <w:t>0x2004</w:t>
            </w:r>
          </w:p>
        </w:tc>
        <w:tc>
          <w:tcPr>
            <w:tcW w:w="1057" w:type="dxa"/>
            <w:shd w:val="clear" w:color="auto" w:fill="FFFFFF" w:themeFill="background1"/>
            <w:tcMar>
              <w:top w:w="85" w:type="dxa"/>
              <w:left w:w="85" w:type="dxa"/>
              <w:bottom w:w="85" w:type="dxa"/>
              <w:right w:w="85" w:type="dxa"/>
            </w:tcMar>
            <w:vAlign w:val="center"/>
            <w:hideMark/>
          </w:tcPr>
          <w:p w14:paraId="28D7BBEC" w14:textId="77777777" w:rsidR="00A14184" w:rsidRPr="00A14184" w:rsidRDefault="00A14184" w:rsidP="00D01144">
            <w:pPr>
              <w:pStyle w:val="Tabellentext"/>
            </w:pPr>
            <w:r w:rsidRPr="00A14184">
              <w:t>3, 6</w:t>
            </w:r>
          </w:p>
        </w:tc>
        <w:tc>
          <w:tcPr>
            <w:tcW w:w="999" w:type="dxa"/>
            <w:shd w:val="clear" w:color="auto" w:fill="FFFFFF" w:themeFill="background1"/>
            <w:tcMar>
              <w:top w:w="85" w:type="dxa"/>
              <w:left w:w="85" w:type="dxa"/>
              <w:bottom w:w="85" w:type="dxa"/>
              <w:right w:w="85" w:type="dxa"/>
            </w:tcMar>
            <w:vAlign w:val="center"/>
          </w:tcPr>
          <w:p w14:paraId="775118A2" w14:textId="77777777" w:rsidR="00A14184" w:rsidRPr="00A14184" w:rsidRDefault="00A14184" w:rsidP="00D01144">
            <w:pPr>
              <w:pStyle w:val="Tabellentext"/>
            </w:pPr>
            <w:r w:rsidRPr="00A14184">
              <w:t>RW</w:t>
            </w:r>
          </w:p>
        </w:tc>
        <w:tc>
          <w:tcPr>
            <w:tcW w:w="3820" w:type="dxa"/>
            <w:shd w:val="clear" w:color="auto" w:fill="FFFFFF" w:themeFill="background1"/>
            <w:tcMar>
              <w:top w:w="85" w:type="dxa"/>
              <w:left w:w="85" w:type="dxa"/>
              <w:bottom w:w="85" w:type="dxa"/>
              <w:right w:w="85" w:type="dxa"/>
            </w:tcMar>
            <w:vAlign w:val="center"/>
            <w:hideMark/>
          </w:tcPr>
          <w:p w14:paraId="7D2AFF20" w14:textId="77777777" w:rsidR="00A14184" w:rsidRPr="00A14184" w:rsidRDefault="00A14184" w:rsidP="00D01144">
            <w:pPr>
              <w:pStyle w:val="Tabellentext"/>
            </w:pPr>
            <w:r w:rsidRPr="00A14184">
              <w:t>Set Temperature</w:t>
            </w:r>
          </w:p>
        </w:tc>
        <w:tc>
          <w:tcPr>
            <w:tcW w:w="2690" w:type="dxa"/>
            <w:shd w:val="clear" w:color="auto" w:fill="FFFFFF" w:themeFill="background1"/>
            <w:tcMar>
              <w:top w:w="85" w:type="dxa"/>
              <w:left w:w="85" w:type="dxa"/>
              <w:bottom w:w="85" w:type="dxa"/>
              <w:right w:w="85" w:type="dxa"/>
            </w:tcMar>
            <w:vAlign w:val="center"/>
            <w:hideMark/>
          </w:tcPr>
          <w:p w14:paraId="758A6DA0" w14:textId="77777777" w:rsidR="00A14184" w:rsidRPr="006F597A" w:rsidRDefault="00A14184" w:rsidP="00D01144">
            <w:pPr>
              <w:pStyle w:val="Tabellentext"/>
            </w:pPr>
            <w:r w:rsidRPr="006F597A">
              <w:t>"Set Temperature" can be set within the given range between "Min Set Temperature" and "Max Set Temperature"</w:t>
            </w:r>
          </w:p>
          <w:p w14:paraId="6D57F6BF" w14:textId="77777777" w:rsidR="000B093F" w:rsidRDefault="000B093F" w:rsidP="00D01144">
            <w:pPr>
              <w:pStyle w:val="Tabellentext"/>
            </w:pPr>
          </w:p>
          <w:p w14:paraId="5A9C8ED5" w14:textId="62A1E097" w:rsidR="00A14184" w:rsidRPr="006F597A" w:rsidRDefault="00A14184" w:rsidP="00D01144">
            <w:pPr>
              <w:pStyle w:val="Tabellentext"/>
            </w:pPr>
            <w:r w:rsidRPr="006F597A">
              <w:t>Unit °C / °F: see state "Temperature Unit"</w:t>
            </w:r>
            <w:r w:rsidRPr="006F597A">
              <w:br/>
              <w:t>Resolution: 0.1</w:t>
            </w:r>
          </w:p>
          <w:p w14:paraId="43205706" w14:textId="77777777" w:rsidR="00A14184" w:rsidRPr="00A14184" w:rsidRDefault="00A14184" w:rsidP="00D01144">
            <w:pPr>
              <w:pStyle w:val="Tabellentext"/>
            </w:pPr>
            <w:r w:rsidRPr="006F597A">
              <w:t>Format: signed 16 bit integer, Gain 10.</w:t>
            </w:r>
            <w:r w:rsidRPr="006F597A">
              <w:br/>
            </w:r>
            <w:r w:rsidRPr="00A14184">
              <w:t>Example: 0xFF4C = -18°, 0x50 = +8°</w:t>
            </w:r>
          </w:p>
        </w:tc>
      </w:tr>
      <w:tr w:rsidR="00E07B70" w:rsidRPr="0001522C" w14:paraId="00501D4F" w14:textId="77777777" w:rsidTr="00700074">
        <w:trPr>
          <w:cantSplit/>
          <w:jc w:val="center"/>
        </w:trPr>
        <w:tc>
          <w:tcPr>
            <w:tcW w:w="1073" w:type="dxa"/>
            <w:shd w:val="clear" w:color="auto" w:fill="FFFFFF" w:themeFill="background1"/>
            <w:tcMar>
              <w:top w:w="85" w:type="dxa"/>
              <w:left w:w="85" w:type="dxa"/>
              <w:bottom w:w="85" w:type="dxa"/>
              <w:right w:w="85" w:type="dxa"/>
            </w:tcMar>
            <w:vAlign w:val="center"/>
            <w:hideMark/>
          </w:tcPr>
          <w:p w14:paraId="74F559F6" w14:textId="77777777" w:rsidR="00A14184" w:rsidRPr="00A14184" w:rsidRDefault="00A14184" w:rsidP="00D01144">
            <w:pPr>
              <w:pStyle w:val="Tabellentext"/>
            </w:pPr>
            <w:r w:rsidRPr="00A14184">
              <w:lastRenderedPageBreak/>
              <w:t>0x2005</w:t>
            </w:r>
          </w:p>
        </w:tc>
        <w:tc>
          <w:tcPr>
            <w:tcW w:w="1057" w:type="dxa"/>
            <w:shd w:val="clear" w:color="auto" w:fill="FFFFFF" w:themeFill="background1"/>
            <w:tcMar>
              <w:top w:w="85" w:type="dxa"/>
              <w:left w:w="85" w:type="dxa"/>
              <w:bottom w:w="85" w:type="dxa"/>
              <w:right w:w="85" w:type="dxa"/>
            </w:tcMar>
            <w:vAlign w:val="center"/>
            <w:hideMark/>
          </w:tcPr>
          <w:p w14:paraId="03893858" w14:textId="77777777" w:rsidR="00A14184" w:rsidRPr="00A14184" w:rsidRDefault="00A14184" w:rsidP="00D01144">
            <w:pPr>
              <w:pStyle w:val="Tabellentext"/>
            </w:pPr>
            <w:r w:rsidRPr="00A14184">
              <w:t>3</w:t>
            </w:r>
          </w:p>
        </w:tc>
        <w:tc>
          <w:tcPr>
            <w:tcW w:w="999" w:type="dxa"/>
            <w:shd w:val="clear" w:color="auto" w:fill="FFFFFF" w:themeFill="background1"/>
            <w:tcMar>
              <w:top w:w="85" w:type="dxa"/>
              <w:left w:w="85" w:type="dxa"/>
              <w:bottom w:w="85" w:type="dxa"/>
              <w:right w:w="85" w:type="dxa"/>
            </w:tcMar>
            <w:vAlign w:val="center"/>
          </w:tcPr>
          <w:p w14:paraId="424332C1" w14:textId="77777777" w:rsidR="00A14184" w:rsidRPr="00A14184" w:rsidRDefault="00A14184" w:rsidP="00D01144">
            <w:pPr>
              <w:pStyle w:val="Tabellentext"/>
            </w:pPr>
            <w:r w:rsidRPr="0001522C">
              <w:t>RO</w:t>
            </w:r>
          </w:p>
        </w:tc>
        <w:tc>
          <w:tcPr>
            <w:tcW w:w="3820" w:type="dxa"/>
            <w:shd w:val="clear" w:color="auto" w:fill="FFFFFF" w:themeFill="background1"/>
            <w:tcMar>
              <w:top w:w="85" w:type="dxa"/>
              <w:left w:w="85" w:type="dxa"/>
              <w:bottom w:w="85" w:type="dxa"/>
              <w:right w:w="85" w:type="dxa"/>
            </w:tcMar>
            <w:vAlign w:val="center"/>
            <w:hideMark/>
          </w:tcPr>
          <w:p w14:paraId="26FEE517" w14:textId="77777777" w:rsidR="00A14184" w:rsidRPr="00A14184" w:rsidRDefault="00A14184" w:rsidP="00D01144">
            <w:pPr>
              <w:pStyle w:val="Tabellentext"/>
            </w:pPr>
            <w:r w:rsidRPr="00A14184">
              <w:t>Min Set Temperature</w:t>
            </w:r>
          </w:p>
        </w:tc>
        <w:tc>
          <w:tcPr>
            <w:tcW w:w="2690" w:type="dxa"/>
            <w:shd w:val="clear" w:color="auto" w:fill="FFFFFF" w:themeFill="background1"/>
            <w:tcMar>
              <w:top w:w="85" w:type="dxa"/>
              <w:left w:w="85" w:type="dxa"/>
              <w:bottom w:w="85" w:type="dxa"/>
              <w:right w:w="85" w:type="dxa"/>
            </w:tcMar>
            <w:vAlign w:val="center"/>
            <w:hideMark/>
          </w:tcPr>
          <w:p w14:paraId="1BA76811" w14:textId="77777777" w:rsidR="00A14184" w:rsidRPr="00A14184" w:rsidRDefault="00A14184" w:rsidP="00D01144">
            <w:pPr>
              <w:pStyle w:val="Tabellentext"/>
            </w:pPr>
          </w:p>
        </w:tc>
      </w:tr>
      <w:tr w:rsidR="00E07B70" w:rsidRPr="0001522C" w14:paraId="33478B20" w14:textId="77777777" w:rsidTr="00700074">
        <w:trPr>
          <w:cantSplit/>
          <w:jc w:val="center"/>
        </w:trPr>
        <w:tc>
          <w:tcPr>
            <w:tcW w:w="1073" w:type="dxa"/>
            <w:shd w:val="clear" w:color="auto" w:fill="FFFFFF" w:themeFill="background1"/>
            <w:tcMar>
              <w:top w:w="85" w:type="dxa"/>
              <w:left w:w="85" w:type="dxa"/>
              <w:bottom w:w="85" w:type="dxa"/>
              <w:right w:w="85" w:type="dxa"/>
            </w:tcMar>
            <w:vAlign w:val="center"/>
            <w:hideMark/>
          </w:tcPr>
          <w:p w14:paraId="1C811DF8" w14:textId="77777777" w:rsidR="00A14184" w:rsidRPr="00A14184" w:rsidRDefault="00A14184" w:rsidP="00D01144">
            <w:pPr>
              <w:pStyle w:val="Tabellentext"/>
            </w:pPr>
            <w:r w:rsidRPr="00A14184">
              <w:t>0x2006</w:t>
            </w:r>
          </w:p>
        </w:tc>
        <w:tc>
          <w:tcPr>
            <w:tcW w:w="1057" w:type="dxa"/>
            <w:shd w:val="clear" w:color="auto" w:fill="FFFFFF" w:themeFill="background1"/>
            <w:tcMar>
              <w:top w:w="85" w:type="dxa"/>
              <w:left w:w="85" w:type="dxa"/>
              <w:bottom w:w="85" w:type="dxa"/>
              <w:right w:w="85" w:type="dxa"/>
            </w:tcMar>
            <w:vAlign w:val="center"/>
            <w:hideMark/>
          </w:tcPr>
          <w:p w14:paraId="20676466" w14:textId="77777777" w:rsidR="00A14184" w:rsidRPr="00A14184" w:rsidRDefault="00A14184" w:rsidP="00D01144">
            <w:pPr>
              <w:pStyle w:val="Tabellentext"/>
            </w:pPr>
            <w:r w:rsidRPr="00A14184">
              <w:t>3</w:t>
            </w:r>
          </w:p>
        </w:tc>
        <w:tc>
          <w:tcPr>
            <w:tcW w:w="999" w:type="dxa"/>
            <w:shd w:val="clear" w:color="auto" w:fill="FFFFFF" w:themeFill="background1"/>
            <w:tcMar>
              <w:top w:w="85" w:type="dxa"/>
              <w:left w:w="85" w:type="dxa"/>
              <w:bottom w:w="85" w:type="dxa"/>
              <w:right w:w="85" w:type="dxa"/>
            </w:tcMar>
            <w:vAlign w:val="center"/>
          </w:tcPr>
          <w:p w14:paraId="398372D9" w14:textId="77777777" w:rsidR="00A14184" w:rsidRPr="00A14184" w:rsidRDefault="00A14184" w:rsidP="00D01144">
            <w:pPr>
              <w:pStyle w:val="Tabellentext"/>
            </w:pPr>
            <w:r w:rsidRPr="0001522C">
              <w:t>RO</w:t>
            </w:r>
          </w:p>
        </w:tc>
        <w:tc>
          <w:tcPr>
            <w:tcW w:w="3820" w:type="dxa"/>
            <w:shd w:val="clear" w:color="auto" w:fill="FFFFFF" w:themeFill="background1"/>
            <w:tcMar>
              <w:top w:w="85" w:type="dxa"/>
              <w:left w:w="85" w:type="dxa"/>
              <w:bottom w:w="85" w:type="dxa"/>
              <w:right w:w="85" w:type="dxa"/>
            </w:tcMar>
            <w:vAlign w:val="center"/>
            <w:hideMark/>
          </w:tcPr>
          <w:p w14:paraId="02D9C7DA" w14:textId="77777777" w:rsidR="00A14184" w:rsidRPr="00A14184" w:rsidRDefault="00A14184" w:rsidP="00D01144">
            <w:pPr>
              <w:pStyle w:val="Tabellentext"/>
            </w:pPr>
            <w:r w:rsidRPr="00A14184">
              <w:t>Max Set Temperature</w:t>
            </w:r>
          </w:p>
        </w:tc>
        <w:tc>
          <w:tcPr>
            <w:tcW w:w="2690" w:type="dxa"/>
            <w:shd w:val="clear" w:color="auto" w:fill="FFFFFF" w:themeFill="background1"/>
            <w:tcMar>
              <w:top w:w="85" w:type="dxa"/>
              <w:left w:w="85" w:type="dxa"/>
              <w:bottom w:w="85" w:type="dxa"/>
              <w:right w:w="85" w:type="dxa"/>
            </w:tcMar>
            <w:vAlign w:val="center"/>
            <w:hideMark/>
          </w:tcPr>
          <w:p w14:paraId="77D4A193" w14:textId="77777777" w:rsidR="00A14184" w:rsidRPr="00A14184" w:rsidRDefault="00A14184" w:rsidP="00D01144">
            <w:pPr>
              <w:pStyle w:val="Tabellentext"/>
            </w:pPr>
          </w:p>
        </w:tc>
      </w:tr>
      <w:tr w:rsidR="00E07B70" w:rsidRPr="0001522C" w14:paraId="58261373" w14:textId="77777777" w:rsidTr="00700074">
        <w:trPr>
          <w:cantSplit/>
          <w:jc w:val="center"/>
        </w:trPr>
        <w:tc>
          <w:tcPr>
            <w:tcW w:w="1073" w:type="dxa"/>
            <w:shd w:val="clear" w:color="auto" w:fill="FFFFFF" w:themeFill="background1"/>
            <w:tcMar>
              <w:top w:w="85" w:type="dxa"/>
              <w:left w:w="85" w:type="dxa"/>
              <w:bottom w:w="85" w:type="dxa"/>
              <w:right w:w="85" w:type="dxa"/>
            </w:tcMar>
            <w:vAlign w:val="center"/>
            <w:hideMark/>
          </w:tcPr>
          <w:p w14:paraId="5AB12BCE" w14:textId="77777777" w:rsidR="00A14184" w:rsidRPr="00A14184" w:rsidRDefault="00A14184" w:rsidP="00D01144">
            <w:pPr>
              <w:pStyle w:val="Tabellentext"/>
            </w:pPr>
            <w:r w:rsidRPr="00A14184">
              <w:t>0x2007</w:t>
            </w:r>
          </w:p>
        </w:tc>
        <w:tc>
          <w:tcPr>
            <w:tcW w:w="1057" w:type="dxa"/>
            <w:shd w:val="clear" w:color="auto" w:fill="FFFFFF" w:themeFill="background1"/>
            <w:tcMar>
              <w:top w:w="85" w:type="dxa"/>
              <w:left w:w="85" w:type="dxa"/>
              <w:bottom w:w="85" w:type="dxa"/>
              <w:right w:w="85" w:type="dxa"/>
            </w:tcMar>
            <w:vAlign w:val="center"/>
            <w:hideMark/>
          </w:tcPr>
          <w:p w14:paraId="59EA6E3A" w14:textId="77777777" w:rsidR="00A14184" w:rsidRPr="00A14184" w:rsidRDefault="00A14184" w:rsidP="00D01144">
            <w:pPr>
              <w:pStyle w:val="Tabellentext"/>
            </w:pPr>
            <w:r w:rsidRPr="00A14184">
              <w:t>3</w:t>
            </w:r>
          </w:p>
        </w:tc>
        <w:tc>
          <w:tcPr>
            <w:tcW w:w="999" w:type="dxa"/>
            <w:shd w:val="clear" w:color="auto" w:fill="FFFFFF" w:themeFill="background1"/>
            <w:tcMar>
              <w:top w:w="85" w:type="dxa"/>
              <w:left w:w="85" w:type="dxa"/>
              <w:bottom w:w="85" w:type="dxa"/>
              <w:right w:w="85" w:type="dxa"/>
            </w:tcMar>
            <w:vAlign w:val="center"/>
          </w:tcPr>
          <w:p w14:paraId="11939298" w14:textId="77777777" w:rsidR="00A14184" w:rsidRPr="00A14184" w:rsidRDefault="00A14184" w:rsidP="00D01144">
            <w:pPr>
              <w:pStyle w:val="Tabellentext"/>
            </w:pPr>
            <w:r w:rsidRPr="0001522C">
              <w:t>RO</w:t>
            </w:r>
          </w:p>
        </w:tc>
        <w:tc>
          <w:tcPr>
            <w:tcW w:w="3820" w:type="dxa"/>
            <w:shd w:val="clear" w:color="auto" w:fill="FFFFFF" w:themeFill="background1"/>
            <w:tcMar>
              <w:top w:w="85" w:type="dxa"/>
              <w:left w:w="85" w:type="dxa"/>
              <w:bottom w:w="85" w:type="dxa"/>
              <w:right w:w="85" w:type="dxa"/>
            </w:tcMar>
            <w:vAlign w:val="center"/>
            <w:hideMark/>
          </w:tcPr>
          <w:p w14:paraId="656B9DCB" w14:textId="77777777" w:rsidR="00A14184" w:rsidRPr="00A14184" w:rsidRDefault="00A14184" w:rsidP="00D01144">
            <w:pPr>
              <w:pStyle w:val="Tabellentext"/>
            </w:pPr>
            <w:r w:rsidRPr="00A14184">
              <w:t>Value Temperature Alarm low</w:t>
            </w:r>
          </w:p>
          <w:p w14:paraId="6C916702" w14:textId="77777777" w:rsidR="00A14184" w:rsidRPr="006F597A" w:rsidRDefault="00A14184" w:rsidP="00D01144">
            <w:pPr>
              <w:pStyle w:val="Tabellentext"/>
            </w:pPr>
            <w:r w:rsidRPr="006F597A">
              <w:t>only valid if alarm is active</w:t>
            </w:r>
          </w:p>
        </w:tc>
        <w:tc>
          <w:tcPr>
            <w:tcW w:w="2690" w:type="dxa"/>
            <w:shd w:val="clear" w:color="auto" w:fill="FFFFFF" w:themeFill="background1"/>
            <w:tcMar>
              <w:top w:w="85" w:type="dxa"/>
              <w:left w:w="85" w:type="dxa"/>
              <w:bottom w:w="85" w:type="dxa"/>
              <w:right w:w="85" w:type="dxa"/>
            </w:tcMar>
            <w:vAlign w:val="center"/>
            <w:hideMark/>
          </w:tcPr>
          <w:p w14:paraId="2129B802" w14:textId="5C03CB70" w:rsidR="00A14184" w:rsidRPr="006F597A" w:rsidRDefault="00A14184" w:rsidP="00D01144">
            <w:pPr>
              <w:pStyle w:val="Tabellentext"/>
            </w:pPr>
            <w:r w:rsidRPr="006F597A">
              <w:t xml:space="preserve">Actual </w:t>
            </w:r>
            <w:r w:rsidR="00C65A33">
              <w:t>t</w:t>
            </w:r>
            <w:r w:rsidRPr="006F597A">
              <w:t xml:space="preserve">emperature in </w:t>
            </w:r>
            <w:r w:rsidR="00E46768">
              <w:t>c</w:t>
            </w:r>
            <w:r w:rsidRPr="006F597A">
              <w:t>ase of Temperature</w:t>
            </w:r>
            <w:r w:rsidR="00C65A33">
              <w:t xml:space="preserve"> </w:t>
            </w:r>
            <w:r w:rsidRPr="006F597A">
              <w:t>Alarm</w:t>
            </w:r>
          </w:p>
          <w:p w14:paraId="5884D701" w14:textId="77777777" w:rsidR="00A14184" w:rsidRPr="006F597A" w:rsidRDefault="00A14184" w:rsidP="00D01144">
            <w:pPr>
              <w:pStyle w:val="Tabellentext"/>
            </w:pPr>
            <w:r w:rsidRPr="006F597A">
              <w:t>Unit °C / °F: see state "Temperature Unit"</w:t>
            </w:r>
            <w:r w:rsidRPr="006F597A">
              <w:br/>
              <w:t>Resolution: 0.1</w:t>
            </w:r>
          </w:p>
          <w:p w14:paraId="7B3916A1" w14:textId="77777777" w:rsidR="00A14184" w:rsidRPr="00A14184" w:rsidRDefault="00A14184" w:rsidP="00D01144">
            <w:pPr>
              <w:pStyle w:val="Tabellentext"/>
            </w:pPr>
            <w:r w:rsidRPr="006F597A">
              <w:t>Format: signed 16 bit integer, Gain 10.</w:t>
            </w:r>
            <w:r w:rsidRPr="006F597A">
              <w:br/>
            </w:r>
            <w:r w:rsidRPr="00A14184">
              <w:t>Example: 0xFF4C = -18°, 0x50 = +8°</w:t>
            </w:r>
          </w:p>
        </w:tc>
      </w:tr>
      <w:tr w:rsidR="00E07B70" w:rsidRPr="00F63077" w14:paraId="7B8178B4" w14:textId="77777777" w:rsidTr="00700074">
        <w:trPr>
          <w:cantSplit/>
          <w:jc w:val="center"/>
        </w:trPr>
        <w:tc>
          <w:tcPr>
            <w:tcW w:w="1073" w:type="dxa"/>
            <w:shd w:val="clear" w:color="auto" w:fill="FFFFFF" w:themeFill="background1"/>
            <w:tcMar>
              <w:top w:w="85" w:type="dxa"/>
              <w:left w:w="85" w:type="dxa"/>
              <w:bottom w:w="85" w:type="dxa"/>
              <w:right w:w="85" w:type="dxa"/>
            </w:tcMar>
            <w:vAlign w:val="center"/>
            <w:hideMark/>
          </w:tcPr>
          <w:p w14:paraId="47C51172" w14:textId="77777777" w:rsidR="00A14184" w:rsidRPr="00A14184" w:rsidRDefault="00A14184" w:rsidP="00D01144">
            <w:pPr>
              <w:pStyle w:val="Tabellentext"/>
            </w:pPr>
            <w:r w:rsidRPr="00A14184">
              <w:t>0x2008</w:t>
            </w:r>
          </w:p>
        </w:tc>
        <w:tc>
          <w:tcPr>
            <w:tcW w:w="1057" w:type="dxa"/>
            <w:shd w:val="clear" w:color="auto" w:fill="FFFFFF" w:themeFill="background1"/>
            <w:tcMar>
              <w:top w:w="85" w:type="dxa"/>
              <w:left w:w="85" w:type="dxa"/>
              <w:bottom w:w="85" w:type="dxa"/>
              <w:right w:w="85" w:type="dxa"/>
            </w:tcMar>
            <w:vAlign w:val="center"/>
            <w:hideMark/>
          </w:tcPr>
          <w:p w14:paraId="6E3B271D" w14:textId="77777777" w:rsidR="00A14184" w:rsidRPr="00A14184" w:rsidRDefault="00A14184" w:rsidP="00D01144">
            <w:pPr>
              <w:pStyle w:val="Tabellentext"/>
            </w:pPr>
            <w:r w:rsidRPr="00A14184">
              <w:t>3</w:t>
            </w:r>
          </w:p>
        </w:tc>
        <w:tc>
          <w:tcPr>
            <w:tcW w:w="999" w:type="dxa"/>
            <w:shd w:val="clear" w:color="auto" w:fill="FFFFFF" w:themeFill="background1"/>
            <w:tcMar>
              <w:top w:w="85" w:type="dxa"/>
              <w:left w:w="85" w:type="dxa"/>
              <w:bottom w:w="85" w:type="dxa"/>
              <w:right w:w="85" w:type="dxa"/>
            </w:tcMar>
            <w:vAlign w:val="center"/>
          </w:tcPr>
          <w:p w14:paraId="6E588888" w14:textId="77777777" w:rsidR="00A14184" w:rsidRPr="00A14184" w:rsidRDefault="00A14184" w:rsidP="00D01144">
            <w:pPr>
              <w:pStyle w:val="Tabellentext"/>
            </w:pPr>
            <w:r w:rsidRPr="0001522C">
              <w:t>RO</w:t>
            </w:r>
          </w:p>
        </w:tc>
        <w:tc>
          <w:tcPr>
            <w:tcW w:w="3820" w:type="dxa"/>
            <w:shd w:val="clear" w:color="auto" w:fill="FFFFFF" w:themeFill="background1"/>
            <w:tcMar>
              <w:top w:w="85" w:type="dxa"/>
              <w:left w:w="85" w:type="dxa"/>
              <w:bottom w:w="85" w:type="dxa"/>
              <w:right w:w="85" w:type="dxa"/>
            </w:tcMar>
            <w:vAlign w:val="center"/>
            <w:hideMark/>
          </w:tcPr>
          <w:p w14:paraId="557AB321" w14:textId="77777777" w:rsidR="00A14184" w:rsidRPr="00A14184" w:rsidRDefault="00A14184" w:rsidP="00D01144">
            <w:pPr>
              <w:pStyle w:val="Tabellentext"/>
            </w:pPr>
            <w:r w:rsidRPr="00A14184">
              <w:t>Value Temperature Alarm high</w:t>
            </w:r>
          </w:p>
          <w:p w14:paraId="5F36DE37" w14:textId="77777777" w:rsidR="00A14184" w:rsidRPr="006F597A" w:rsidRDefault="00A14184" w:rsidP="00D01144">
            <w:pPr>
              <w:pStyle w:val="Tabellentext"/>
            </w:pPr>
            <w:r w:rsidRPr="006F597A">
              <w:t>only valid if alarm is active</w:t>
            </w:r>
          </w:p>
        </w:tc>
        <w:tc>
          <w:tcPr>
            <w:tcW w:w="2690" w:type="dxa"/>
            <w:shd w:val="clear" w:color="auto" w:fill="FFFFFF" w:themeFill="background1"/>
            <w:tcMar>
              <w:top w:w="85" w:type="dxa"/>
              <w:left w:w="85" w:type="dxa"/>
              <w:bottom w:w="85" w:type="dxa"/>
              <w:right w:w="85" w:type="dxa"/>
            </w:tcMar>
            <w:vAlign w:val="center"/>
            <w:hideMark/>
          </w:tcPr>
          <w:p w14:paraId="56F7CD07" w14:textId="77777777" w:rsidR="00A14184" w:rsidRPr="006F597A" w:rsidRDefault="00A14184" w:rsidP="00D01144">
            <w:pPr>
              <w:pStyle w:val="Tabellentext"/>
            </w:pPr>
          </w:p>
        </w:tc>
      </w:tr>
      <w:tr w:rsidR="00E07B70" w:rsidRPr="0001522C" w14:paraId="01DD8777" w14:textId="77777777" w:rsidTr="00700074">
        <w:trPr>
          <w:cantSplit/>
          <w:jc w:val="center"/>
        </w:trPr>
        <w:tc>
          <w:tcPr>
            <w:tcW w:w="1073" w:type="dxa"/>
            <w:shd w:val="clear" w:color="auto" w:fill="FFFFFF" w:themeFill="background1"/>
            <w:tcMar>
              <w:top w:w="85" w:type="dxa"/>
              <w:left w:w="85" w:type="dxa"/>
              <w:bottom w:w="85" w:type="dxa"/>
              <w:right w:w="85" w:type="dxa"/>
            </w:tcMar>
            <w:vAlign w:val="center"/>
            <w:hideMark/>
          </w:tcPr>
          <w:p w14:paraId="31009890" w14:textId="77777777" w:rsidR="00A14184" w:rsidRPr="00A14184" w:rsidRDefault="00A14184" w:rsidP="00D01144">
            <w:pPr>
              <w:pStyle w:val="Tabellentext"/>
            </w:pPr>
            <w:r w:rsidRPr="00A14184">
              <w:t>0x2009</w:t>
            </w:r>
          </w:p>
        </w:tc>
        <w:tc>
          <w:tcPr>
            <w:tcW w:w="1057" w:type="dxa"/>
            <w:shd w:val="clear" w:color="auto" w:fill="FFFFFF" w:themeFill="background1"/>
            <w:tcMar>
              <w:top w:w="85" w:type="dxa"/>
              <w:left w:w="85" w:type="dxa"/>
              <w:bottom w:w="85" w:type="dxa"/>
              <w:right w:w="85" w:type="dxa"/>
            </w:tcMar>
            <w:vAlign w:val="center"/>
            <w:hideMark/>
          </w:tcPr>
          <w:p w14:paraId="7EE999DC" w14:textId="77777777" w:rsidR="00A14184" w:rsidRPr="00A14184" w:rsidRDefault="00A14184" w:rsidP="00D01144">
            <w:pPr>
              <w:pStyle w:val="Tabellentext"/>
            </w:pPr>
            <w:r w:rsidRPr="00A14184">
              <w:t>3</w:t>
            </w:r>
          </w:p>
        </w:tc>
        <w:tc>
          <w:tcPr>
            <w:tcW w:w="999" w:type="dxa"/>
            <w:shd w:val="clear" w:color="auto" w:fill="FFFFFF" w:themeFill="background1"/>
            <w:tcMar>
              <w:top w:w="85" w:type="dxa"/>
              <w:left w:w="85" w:type="dxa"/>
              <w:bottom w:w="85" w:type="dxa"/>
              <w:right w:w="85" w:type="dxa"/>
            </w:tcMar>
            <w:vAlign w:val="center"/>
          </w:tcPr>
          <w:p w14:paraId="62C08D0C" w14:textId="77777777" w:rsidR="00A14184" w:rsidRPr="00A14184" w:rsidRDefault="00A14184" w:rsidP="00D01144">
            <w:pPr>
              <w:pStyle w:val="Tabellentext"/>
            </w:pPr>
            <w:r w:rsidRPr="0001522C">
              <w:t>RO</w:t>
            </w:r>
          </w:p>
        </w:tc>
        <w:tc>
          <w:tcPr>
            <w:tcW w:w="3820" w:type="dxa"/>
            <w:shd w:val="clear" w:color="auto" w:fill="FFFFFF" w:themeFill="background1"/>
            <w:tcMar>
              <w:top w:w="85" w:type="dxa"/>
              <w:left w:w="85" w:type="dxa"/>
              <w:bottom w:w="85" w:type="dxa"/>
              <w:right w:w="85" w:type="dxa"/>
            </w:tcMar>
            <w:vAlign w:val="center"/>
            <w:hideMark/>
          </w:tcPr>
          <w:p w14:paraId="0FEFF694" w14:textId="77777777" w:rsidR="00A14184" w:rsidRPr="00A14184" w:rsidRDefault="00A14184" w:rsidP="00D01144">
            <w:pPr>
              <w:pStyle w:val="Tabellentext"/>
            </w:pPr>
            <w:r w:rsidRPr="00A14184">
              <w:t>Sensor Air Temperature</w:t>
            </w:r>
          </w:p>
        </w:tc>
        <w:tc>
          <w:tcPr>
            <w:tcW w:w="2690" w:type="dxa"/>
            <w:shd w:val="clear" w:color="auto" w:fill="FFFFFF" w:themeFill="background1"/>
            <w:tcMar>
              <w:top w:w="85" w:type="dxa"/>
              <w:left w:w="85" w:type="dxa"/>
              <w:bottom w:w="85" w:type="dxa"/>
              <w:right w:w="85" w:type="dxa"/>
            </w:tcMar>
            <w:vAlign w:val="center"/>
            <w:hideMark/>
          </w:tcPr>
          <w:p w14:paraId="03D350DA" w14:textId="6476223A" w:rsidR="00A14184" w:rsidRPr="006F597A" w:rsidRDefault="00A14184" w:rsidP="00D01144">
            <w:pPr>
              <w:pStyle w:val="Tabellentext"/>
            </w:pPr>
            <w:r w:rsidRPr="006F597A">
              <w:t>Temperature</w:t>
            </w:r>
            <w:r w:rsidR="00C65A33">
              <w:t xml:space="preserve"> se</w:t>
            </w:r>
            <w:r w:rsidRPr="006F597A">
              <w:t>nsor</w:t>
            </w:r>
          </w:p>
          <w:p w14:paraId="5CD180CD" w14:textId="77777777" w:rsidR="00A14184" w:rsidRPr="006F597A" w:rsidRDefault="00A14184" w:rsidP="00D01144">
            <w:pPr>
              <w:pStyle w:val="Tabellentext"/>
            </w:pPr>
            <w:r w:rsidRPr="006F597A">
              <w:t>Unit °C (fix)</w:t>
            </w:r>
            <w:r w:rsidRPr="006F597A">
              <w:br/>
              <w:t>Resolution: 0.1</w:t>
            </w:r>
          </w:p>
          <w:p w14:paraId="6C472EDB" w14:textId="77777777" w:rsidR="00A14184" w:rsidRPr="00A14184" w:rsidRDefault="00A14184" w:rsidP="00D01144">
            <w:pPr>
              <w:pStyle w:val="Tabellentext"/>
            </w:pPr>
            <w:r w:rsidRPr="006F597A">
              <w:t>Format: signed 16 bit integer, Gain 10.</w:t>
            </w:r>
            <w:r w:rsidRPr="006F597A">
              <w:br/>
            </w:r>
            <w:r w:rsidRPr="00A14184">
              <w:t>Example: 0xFF4C = -18°, 0x51 = +8.1°</w:t>
            </w:r>
          </w:p>
        </w:tc>
      </w:tr>
      <w:tr w:rsidR="00E07B70" w:rsidRPr="0001522C" w14:paraId="15AA2AD4" w14:textId="77777777" w:rsidTr="00700074">
        <w:trPr>
          <w:cantSplit/>
          <w:jc w:val="center"/>
        </w:trPr>
        <w:tc>
          <w:tcPr>
            <w:tcW w:w="1073" w:type="dxa"/>
            <w:shd w:val="clear" w:color="auto" w:fill="FFFFFF" w:themeFill="background1"/>
            <w:tcMar>
              <w:top w:w="85" w:type="dxa"/>
              <w:left w:w="85" w:type="dxa"/>
              <w:bottom w:w="85" w:type="dxa"/>
              <w:right w:w="85" w:type="dxa"/>
            </w:tcMar>
            <w:vAlign w:val="center"/>
            <w:hideMark/>
          </w:tcPr>
          <w:p w14:paraId="2AA2961B" w14:textId="77777777" w:rsidR="00A14184" w:rsidRPr="00A14184" w:rsidRDefault="00A14184" w:rsidP="00D01144">
            <w:pPr>
              <w:pStyle w:val="Tabellentext"/>
            </w:pPr>
            <w:r w:rsidRPr="00A14184">
              <w:t>0x200A</w:t>
            </w:r>
          </w:p>
        </w:tc>
        <w:tc>
          <w:tcPr>
            <w:tcW w:w="1057" w:type="dxa"/>
            <w:shd w:val="clear" w:color="auto" w:fill="FFFFFF" w:themeFill="background1"/>
            <w:tcMar>
              <w:top w:w="85" w:type="dxa"/>
              <w:left w:w="85" w:type="dxa"/>
              <w:bottom w:w="85" w:type="dxa"/>
              <w:right w:w="85" w:type="dxa"/>
            </w:tcMar>
            <w:vAlign w:val="center"/>
            <w:hideMark/>
          </w:tcPr>
          <w:p w14:paraId="3A65544A" w14:textId="77777777" w:rsidR="00A14184" w:rsidRPr="00A14184" w:rsidRDefault="00A14184" w:rsidP="00D01144">
            <w:pPr>
              <w:pStyle w:val="Tabellentext"/>
            </w:pPr>
            <w:r w:rsidRPr="00A14184">
              <w:t>3</w:t>
            </w:r>
          </w:p>
        </w:tc>
        <w:tc>
          <w:tcPr>
            <w:tcW w:w="999" w:type="dxa"/>
            <w:shd w:val="clear" w:color="auto" w:fill="FFFFFF" w:themeFill="background1"/>
            <w:tcMar>
              <w:top w:w="85" w:type="dxa"/>
              <w:left w:w="85" w:type="dxa"/>
              <w:bottom w:w="85" w:type="dxa"/>
              <w:right w:w="85" w:type="dxa"/>
            </w:tcMar>
            <w:vAlign w:val="center"/>
          </w:tcPr>
          <w:p w14:paraId="5C5F7A7D" w14:textId="77777777" w:rsidR="00A14184" w:rsidRPr="00A14184" w:rsidRDefault="00A14184" w:rsidP="00D01144">
            <w:pPr>
              <w:pStyle w:val="Tabellentext"/>
            </w:pPr>
            <w:r w:rsidRPr="0001522C">
              <w:t>RO</w:t>
            </w:r>
          </w:p>
        </w:tc>
        <w:tc>
          <w:tcPr>
            <w:tcW w:w="3820" w:type="dxa"/>
            <w:shd w:val="clear" w:color="auto" w:fill="FFFFFF" w:themeFill="background1"/>
            <w:tcMar>
              <w:top w:w="85" w:type="dxa"/>
              <w:left w:w="85" w:type="dxa"/>
              <w:bottom w:w="85" w:type="dxa"/>
              <w:right w:w="85" w:type="dxa"/>
            </w:tcMar>
            <w:vAlign w:val="center"/>
            <w:hideMark/>
          </w:tcPr>
          <w:p w14:paraId="55EB04EB" w14:textId="77777777" w:rsidR="00A14184" w:rsidRPr="00A14184" w:rsidRDefault="00A14184" w:rsidP="00D01144">
            <w:pPr>
              <w:pStyle w:val="Tabellentext"/>
            </w:pPr>
            <w:r w:rsidRPr="00A14184">
              <w:t>Sensor Evaporator Temperature</w:t>
            </w:r>
          </w:p>
        </w:tc>
        <w:tc>
          <w:tcPr>
            <w:tcW w:w="2690" w:type="dxa"/>
            <w:shd w:val="clear" w:color="auto" w:fill="FFFFFF" w:themeFill="background1"/>
            <w:tcMar>
              <w:top w:w="85" w:type="dxa"/>
              <w:left w:w="85" w:type="dxa"/>
              <w:bottom w:w="85" w:type="dxa"/>
              <w:right w:w="85" w:type="dxa"/>
            </w:tcMar>
            <w:vAlign w:val="center"/>
            <w:hideMark/>
          </w:tcPr>
          <w:p w14:paraId="3428A0B6" w14:textId="77777777" w:rsidR="00A14184" w:rsidRPr="00A14184" w:rsidRDefault="00A14184" w:rsidP="00D01144">
            <w:pPr>
              <w:pStyle w:val="Tabellentext"/>
            </w:pPr>
          </w:p>
        </w:tc>
      </w:tr>
      <w:tr w:rsidR="00E07B70" w:rsidRPr="0001522C" w14:paraId="7ED7AB9C" w14:textId="77777777" w:rsidTr="00700074">
        <w:trPr>
          <w:cantSplit/>
          <w:jc w:val="center"/>
        </w:trPr>
        <w:tc>
          <w:tcPr>
            <w:tcW w:w="1073" w:type="dxa"/>
            <w:shd w:val="clear" w:color="auto" w:fill="FFFFFF" w:themeFill="background1"/>
            <w:tcMar>
              <w:top w:w="85" w:type="dxa"/>
              <w:left w:w="85" w:type="dxa"/>
              <w:bottom w:w="85" w:type="dxa"/>
              <w:right w:w="85" w:type="dxa"/>
            </w:tcMar>
            <w:vAlign w:val="center"/>
            <w:hideMark/>
          </w:tcPr>
          <w:p w14:paraId="3C39D025" w14:textId="77777777" w:rsidR="00A14184" w:rsidRPr="00A14184" w:rsidRDefault="00A14184" w:rsidP="00D01144">
            <w:pPr>
              <w:pStyle w:val="Tabellentext"/>
            </w:pPr>
            <w:r w:rsidRPr="00A14184">
              <w:t>0x200B</w:t>
            </w:r>
          </w:p>
        </w:tc>
        <w:tc>
          <w:tcPr>
            <w:tcW w:w="1057" w:type="dxa"/>
            <w:shd w:val="clear" w:color="auto" w:fill="FFFFFF" w:themeFill="background1"/>
            <w:tcMar>
              <w:top w:w="85" w:type="dxa"/>
              <w:left w:w="85" w:type="dxa"/>
              <w:bottom w:w="85" w:type="dxa"/>
              <w:right w:w="85" w:type="dxa"/>
            </w:tcMar>
            <w:vAlign w:val="center"/>
            <w:hideMark/>
          </w:tcPr>
          <w:p w14:paraId="10F30013" w14:textId="77777777" w:rsidR="00A14184" w:rsidRPr="00A14184" w:rsidRDefault="00A14184" w:rsidP="00D01144">
            <w:pPr>
              <w:pStyle w:val="Tabellentext"/>
            </w:pPr>
            <w:r w:rsidRPr="00A14184">
              <w:t>3</w:t>
            </w:r>
          </w:p>
        </w:tc>
        <w:tc>
          <w:tcPr>
            <w:tcW w:w="999" w:type="dxa"/>
            <w:shd w:val="clear" w:color="auto" w:fill="FFFFFF" w:themeFill="background1"/>
            <w:tcMar>
              <w:top w:w="85" w:type="dxa"/>
              <w:left w:w="85" w:type="dxa"/>
              <w:bottom w:w="85" w:type="dxa"/>
              <w:right w:w="85" w:type="dxa"/>
            </w:tcMar>
            <w:vAlign w:val="center"/>
          </w:tcPr>
          <w:p w14:paraId="55568A34" w14:textId="77777777" w:rsidR="00A14184" w:rsidRPr="00A14184" w:rsidRDefault="00A14184" w:rsidP="00D01144">
            <w:pPr>
              <w:pStyle w:val="Tabellentext"/>
            </w:pPr>
            <w:r w:rsidRPr="0001522C">
              <w:t>RO</w:t>
            </w:r>
          </w:p>
        </w:tc>
        <w:tc>
          <w:tcPr>
            <w:tcW w:w="3820" w:type="dxa"/>
            <w:shd w:val="clear" w:color="auto" w:fill="FFFFFF" w:themeFill="background1"/>
            <w:tcMar>
              <w:top w:w="85" w:type="dxa"/>
              <w:left w:w="85" w:type="dxa"/>
              <w:bottom w:w="85" w:type="dxa"/>
              <w:right w:w="85" w:type="dxa"/>
            </w:tcMar>
            <w:vAlign w:val="center"/>
            <w:hideMark/>
          </w:tcPr>
          <w:p w14:paraId="7400DAA8" w14:textId="77777777" w:rsidR="00A14184" w:rsidRPr="00A14184" w:rsidRDefault="00A14184" w:rsidP="00D01144">
            <w:pPr>
              <w:pStyle w:val="Tabellentext"/>
            </w:pPr>
            <w:r w:rsidRPr="00A14184">
              <w:t>Sensor Product Temperature</w:t>
            </w:r>
          </w:p>
        </w:tc>
        <w:tc>
          <w:tcPr>
            <w:tcW w:w="2690" w:type="dxa"/>
            <w:shd w:val="clear" w:color="auto" w:fill="FFFFFF" w:themeFill="background1"/>
            <w:tcMar>
              <w:top w:w="85" w:type="dxa"/>
              <w:left w:w="85" w:type="dxa"/>
              <w:bottom w:w="85" w:type="dxa"/>
              <w:right w:w="85" w:type="dxa"/>
            </w:tcMar>
            <w:vAlign w:val="center"/>
            <w:hideMark/>
          </w:tcPr>
          <w:p w14:paraId="5FD16334" w14:textId="77777777" w:rsidR="00A14184" w:rsidRPr="00A14184" w:rsidRDefault="00A14184" w:rsidP="00D01144">
            <w:pPr>
              <w:pStyle w:val="Tabellentext"/>
            </w:pPr>
          </w:p>
        </w:tc>
      </w:tr>
      <w:tr w:rsidR="00E07B70" w:rsidRPr="0001522C" w14:paraId="2400FCFE" w14:textId="77777777" w:rsidTr="00700074">
        <w:trPr>
          <w:cantSplit/>
          <w:jc w:val="center"/>
        </w:trPr>
        <w:tc>
          <w:tcPr>
            <w:tcW w:w="1073" w:type="dxa"/>
            <w:shd w:val="clear" w:color="auto" w:fill="FFFFFF" w:themeFill="background1"/>
            <w:tcMar>
              <w:top w:w="85" w:type="dxa"/>
              <w:left w:w="85" w:type="dxa"/>
              <w:bottom w:w="85" w:type="dxa"/>
              <w:right w:w="85" w:type="dxa"/>
            </w:tcMar>
            <w:vAlign w:val="center"/>
            <w:hideMark/>
          </w:tcPr>
          <w:p w14:paraId="32DF8B31" w14:textId="77777777" w:rsidR="00A14184" w:rsidRPr="00A14184" w:rsidRDefault="00A14184" w:rsidP="00D01144">
            <w:pPr>
              <w:pStyle w:val="Tabellentext"/>
            </w:pPr>
            <w:r w:rsidRPr="00A14184">
              <w:t>0x200C</w:t>
            </w:r>
          </w:p>
        </w:tc>
        <w:tc>
          <w:tcPr>
            <w:tcW w:w="1057" w:type="dxa"/>
            <w:shd w:val="clear" w:color="auto" w:fill="FFFFFF" w:themeFill="background1"/>
            <w:tcMar>
              <w:top w:w="85" w:type="dxa"/>
              <w:left w:w="85" w:type="dxa"/>
              <w:bottom w:w="85" w:type="dxa"/>
              <w:right w:w="85" w:type="dxa"/>
            </w:tcMar>
            <w:vAlign w:val="center"/>
            <w:hideMark/>
          </w:tcPr>
          <w:p w14:paraId="44EB92AB" w14:textId="77777777" w:rsidR="00A14184" w:rsidRPr="00A14184" w:rsidRDefault="00A14184" w:rsidP="00D01144">
            <w:pPr>
              <w:pStyle w:val="Tabellentext"/>
            </w:pPr>
            <w:r w:rsidRPr="00A14184">
              <w:t>3</w:t>
            </w:r>
          </w:p>
        </w:tc>
        <w:tc>
          <w:tcPr>
            <w:tcW w:w="999" w:type="dxa"/>
            <w:shd w:val="clear" w:color="auto" w:fill="FFFFFF" w:themeFill="background1"/>
            <w:tcMar>
              <w:top w:w="85" w:type="dxa"/>
              <w:left w:w="85" w:type="dxa"/>
              <w:bottom w:w="85" w:type="dxa"/>
              <w:right w:w="85" w:type="dxa"/>
            </w:tcMar>
            <w:vAlign w:val="center"/>
          </w:tcPr>
          <w:p w14:paraId="1C6688FC" w14:textId="77777777" w:rsidR="00A14184" w:rsidRPr="00A14184" w:rsidRDefault="00A14184" w:rsidP="00D01144">
            <w:pPr>
              <w:pStyle w:val="Tabellentext"/>
            </w:pPr>
            <w:r w:rsidRPr="0001522C">
              <w:t>RO</w:t>
            </w:r>
          </w:p>
        </w:tc>
        <w:tc>
          <w:tcPr>
            <w:tcW w:w="3820" w:type="dxa"/>
            <w:shd w:val="clear" w:color="auto" w:fill="FFFFFF" w:themeFill="background1"/>
            <w:tcMar>
              <w:top w:w="85" w:type="dxa"/>
              <w:left w:w="85" w:type="dxa"/>
              <w:bottom w:w="85" w:type="dxa"/>
              <w:right w:w="85" w:type="dxa"/>
            </w:tcMar>
            <w:vAlign w:val="center"/>
            <w:hideMark/>
          </w:tcPr>
          <w:p w14:paraId="24A1DD60" w14:textId="77777777" w:rsidR="00A14184" w:rsidRPr="00A14184" w:rsidRDefault="00A14184" w:rsidP="00D01144">
            <w:pPr>
              <w:pStyle w:val="Tabellentext"/>
            </w:pPr>
            <w:r w:rsidRPr="00A14184">
              <w:t>Safety Sensor Temperature</w:t>
            </w:r>
          </w:p>
        </w:tc>
        <w:tc>
          <w:tcPr>
            <w:tcW w:w="2690" w:type="dxa"/>
            <w:shd w:val="clear" w:color="auto" w:fill="FFFFFF" w:themeFill="background1"/>
            <w:tcMar>
              <w:top w:w="85" w:type="dxa"/>
              <w:left w:w="85" w:type="dxa"/>
              <w:bottom w:w="85" w:type="dxa"/>
              <w:right w:w="85" w:type="dxa"/>
            </w:tcMar>
            <w:vAlign w:val="center"/>
            <w:hideMark/>
          </w:tcPr>
          <w:p w14:paraId="70B67DB2" w14:textId="77777777" w:rsidR="00A14184" w:rsidRPr="00A14184" w:rsidRDefault="00A14184" w:rsidP="00D01144">
            <w:pPr>
              <w:pStyle w:val="Tabellentext"/>
            </w:pPr>
          </w:p>
        </w:tc>
      </w:tr>
      <w:tr w:rsidR="00E07B70" w:rsidRPr="0001522C" w14:paraId="2BF07D29" w14:textId="77777777" w:rsidTr="00700074">
        <w:trPr>
          <w:cantSplit/>
          <w:jc w:val="center"/>
        </w:trPr>
        <w:tc>
          <w:tcPr>
            <w:tcW w:w="1073" w:type="dxa"/>
            <w:shd w:val="clear" w:color="auto" w:fill="FFFFFF" w:themeFill="background1"/>
            <w:tcMar>
              <w:top w:w="85" w:type="dxa"/>
              <w:left w:w="85" w:type="dxa"/>
              <w:bottom w:w="85" w:type="dxa"/>
              <w:right w:w="85" w:type="dxa"/>
            </w:tcMar>
            <w:vAlign w:val="center"/>
            <w:hideMark/>
          </w:tcPr>
          <w:p w14:paraId="54F66255" w14:textId="77777777" w:rsidR="00A14184" w:rsidRPr="00A14184" w:rsidRDefault="00A14184" w:rsidP="00D01144">
            <w:pPr>
              <w:pStyle w:val="Tabellentext"/>
            </w:pPr>
            <w:r w:rsidRPr="00A14184">
              <w:t>0x200D</w:t>
            </w:r>
          </w:p>
        </w:tc>
        <w:tc>
          <w:tcPr>
            <w:tcW w:w="1057" w:type="dxa"/>
            <w:shd w:val="clear" w:color="auto" w:fill="FFFFFF" w:themeFill="background1"/>
            <w:tcMar>
              <w:top w:w="85" w:type="dxa"/>
              <w:left w:w="85" w:type="dxa"/>
              <w:bottom w:w="85" w:type="dxa"/>
              <w:right w:w="85" w:type="dxa"/>
            </w:tcMar>
            <w:vAlign w:val="center"/>
            <w:hideMark/>
          </w:tcPr>
          <w:p w14:paraId="0B272A5A" w14:textId="77777777" w:rsidR="00A14184" w:rsidRPr="00A14184" w:rsidRDefault="00A14184" w:rsidP="00D01144">
            <w:pPr>
              <w:pStyle w:val="Tabellentext"/>
            </w:pPr>
            <w:r w:rsidRPr="00A14184">
              <w:t>3</w:t>
            </w:r>
          </w:p>
        </w:tc>
        <w:tc>
          <w:tcPr>
            <w:tcW w:w="999" w:type="dxa"/>
            <w:shd w:val="clear" w:color="auto" w:fill="FFFFFF" w:themeFill="background1"/>
            <w:tcMar>
              <w:top w:w="85" w:type="dxa"/>
              <w:left w:w="85" w:type="dxa"/>
              <w:bottom w:w="85" w:type="dxa"/>
              <w:right w:w="85" w:type="dxa"/>
            </w:tcMar>
            <w:vAlign w:val="center"/>
          </w:tcPr>
          <w:p w14:paraId="78907F81" w14:textId="77777777" w:rsidR="00A14184" w:rsidRPr="0001522C" w:rsidRDefault="00A14184" w:rsidP="00D01144">
            <w:pPr>
              <w:pStyle w:val="Tabellentext"/>
            </w:pPr>
            <w:r w:rsidRPr="0001522C">
              <w:t>RO</w:t>
            </w:r>
          </w:p>
        </w:tc>
        <w:tc>
          <w:tcPr>
            <w:tcW w:w="3820" w:type="dxa"/>
            <w:shd w:val="clear" w:color="auto" w:fill="FFFFFF" w:themeFill="background1"/>
            <w:tcMar>
              <w:top w:w="85" w:type="dxa"/>
              <w:left w:w="85" w:type="dxa"/>
              <w:bottom w:w="85" w:type="dxa"/>
              <w:right w:w="85" w:type="dxa"/>
            </w:tcMar>
            <w:vAlign w:val="center"/>
            <w:hideMark/>
          </w:tcPr>
          <w:p w14:paraId="5A787CA3" w14:textId="77777777" w:rsidR="00A14184" w:rsidRPr="006F597A" w:rsidRDefault="00A14184" w:rsidP="00D01144">
            <w:pPr>
              <w:pStyle w:val="Tabellentext"/>
            </w:pPr>
            <w:r w:rsidRPr="006F597A">
              <w:t>Lower Temperature Setting Limit low</w:t>
            </w:r>
          </w:p>
        </w:tc>
        <w:tc>
          <w:tcPr>
            <w:tcW w:w="2690" w:type="dxa"/>
            <w:shd w:val="clear" w:color="auto" w:fill="FFFFFF" w:themeFill="background1"/>
            <w:tcMar>
              <w:top w:w="85" w:type="dxa"/>
              <w:left w:w="85" w:type="dxa"/>
              <w:bottom w:w="85" w:type="dxa"/>
              <w:right w:w="85" w:type="dxa"/>
            </w:tcMar>
            <w:vAlign w:val="center"/>
            <w:hideMark/>
          </w:tcPr>
          <w:p w14:paraId="5B524DF5" w14:textId="7ACDE144" w:rsidR="00A14184" w:rsidRPr="006F597A" w:rsidRDefault="00A14184" w:rsidP="00D01144">
            <w:pPr>
              <w:pStyle w:val="Tabellentext"/>
            </w:pPr>
            <w:r w:rsidRPr="006F597A">
              <w:t xml:space="preserve">Configured </w:t>
            </w:r>
            <w:r w:rsidR="00C65A33">
              <w:t>t</w:t>
            </w:r>
            <w:r w:rsidRPr="006F597A">
              <w:t xml:space="preserve">emperature for generating </w:t>
            </w:r>
            <w:r w:rsidR="00C65A33">
              <w:t>t</w:t>
            </w:r>
            <w:r w:rsidRPr="006F597A">
              <w:t>emperature</w:t>
            </w:r>
            <w:r w:rsidR="00C65A33">
              <w:t xml:space="preserve"> a</w:t>
            </w:r>
            <w:r w:rsidRPr="006F597A">
              <w:t>larm</w:t>
            </w:r>
          </w:p>
          <w:p w14:paraId="7F859A8C" w14:textId="77777777" w:rsidR="00A14184" w:rsidRPr="006F597A" w:rsidRDefault="00A14184" w:rsidP="00D01144">
            <w:pPr>
              <w:pStyle w:val="Tabellentext"/>
            </w:pPr>
            <w:r w:rsidRPr="006F597A">
              <w:t>Unit °C / °F: see state "Temperature Unit"</w:t>
            </w:r>
            <w:r w:rsidRPr="006F597A">
              <w:br/>
              <w:t>Resolution: 0.1</w:t>
            </w:r>
          </w:p>
          <w:p w14:paraId="4386F84D" w14:textId="77777777" w:rsidR="00A14184" w:rsidRPr="00A14184" w:rsidRDefault="00A14184" w:rsidP="00D01144">
            <w:pPr>
              <w:pStyle w:val="Tabellentext"/>
            </w:pPr>
            <w:r w:rsidRPr="006F597A">
              <w:t>Format: signed 16 bit integer, Gain 10.</w:t>
            </w:r>
            <w:r w:rsidRPr="006F597A">
              <w:br/>
            </w:r>
            <w:r w:rsidRPr="00A14184">
              <w:t>Example: 0xFF4C = -18°, 0x50 = +8°</w:t>
            </w:r>
          </w:p>
        </w:tc>
      </w:tr>
      <w:tr w:rsidR="00E07B70" w:rsidRPr="00F63077" w14:paraId="156DA257" w14:textId="77777777" w:rsidTr="00700074">
        <w:trPr>
          <w:cantSplit/>
          <w:jc w:val="center"/>
        </w:trPr>
        <w:tc>
          <w:tcPr>
            <w:tcW w:w="1073" w:type="dxa"/>
            <w:shd w:val="clear" w:color="auto" w:fill="FFFFFF" w:themeFill="background1"/>
            <w:tcMar>
              <w:top w:w="85" w:type="dxa"/>
              <w:left w:w="85" w:type="dxa"/>
              <w:bottom w:w="85" w:type="dxa"/>
              <w:right w:w="85" w:type="dxa"/>
            </w:tcMar>
            <w:vAlign w:val="center"/>
            <w:hideMark/>
          </w:tcPr>
          <w:p w14:paraId="43FE69E8" w14:textId="77777777" w:rsidR="00A14184" w:rsidRPr="00A14184" w:rsidRDefault="00A14184" w:rsidP="00D01144">
            <w:pPr>
              <w:pStyle w:val="Tabellentext"/>
            </w:pPr>
            <w:r w:rsidRPr="00A14184">
              <w:t>0x200E</w:t>
            </w:r>
          </w:p>
        </w:tc>
        <w:tc>
          <w:tcPr>
            <w:tcW w:w="1057" w:type="dxa"/>
            <w:shd w:val="clear" w:color="auto" w:fill="FFFFFF" w:themeFill="background1"/>
            <w:tcMar>
              <w:top w:w="85" w:type="dxa"/>
              <w:left w:w="85" w:type="dxa"/>
              <w:bottom w:w="85" w:type="dxa"/>
              <w:right w:w="85" w:type="dxa"/>
            </w:tcMar>
            <w:vAlign w:val="center"/>
            <w:hideMark/>
          </w:tcPr>
          <w:p w14:paraId="1231C539" w14:textId="77777777" w:rsidR="00A14184" w:rsidRPr="00A14184" w:rsidRDefault="00A14184" w:rsidP="00D01144">
            <w:pPr>
              <w:pStyle w:val="Tabellentext"/>
            </w:pPr>
            <w:r w:rsidRPr="00A14184">
              <w:t>3</w:t>
            </w:r>
          </w:p>
        </w:tc>
        <w:tc>
          <w:tcPr>
            <w:tcW w:w="999" w:type="dxa"/>
            <w:shd w:val="clear" w:color="auto" w:fill="FFFFFF" w:themeFill="background1"/>
            <w:tcMar>
              <w:top w:w="85" w:type="dxa"/>
              <w:left w:w="85" w:type="dxa"/>
              <w:bottom w:w="85" w:type="dxa"/>
              <w:right w:w="85" w:type="dxa"/>
            </w:tcMar>
            <w:vAlign w:val="center"/>
          </w:tcPr>
          <w:p w14:paraId="1A67CA51" w14:textId="77777777" w:rsidR="00A14184" w:rsidRPr="0001522C" w:rsidRDefault="00A14184" w:rsidP="00D01144">
            <w:pPr>
              <w:pStyle w:val="Tabellentext"/>
            </w:pPr>
            <w:r w:rsidRPr="0001522C">
              <w:t>RO</w:t>
            </w:r>
          </w:p>
        </w:tc>
        <w:tc>
          <w:tcPr>
            <w:tcW w:w="3820" w:type="dxa"/>
            <w:shd w:val="clear" w:color="auto" w:fill="FFFFFF" w:themeFill="background1"/>
            <w:tcMar>
              <w:top w:w="85" w:type="dxa"/>
              <w:left w:w="85" w:type="dxa"/>
              <w:bottom w:w="85" w:type="dxa"/>
              <w:right w:w="85" w:type="dxa"/>
            </w:tcMar>
            <w:vAlign w:val="center"/>
            <w:hideMark/>
          </w:tcPr>
          <w:p w14:paraId="1AC93828" w14:textId="77777777" w:rsidR="00A14184" w:rsidRPr="006F597A" w:rsidRDefault="00A14184" w:rsidP="00D01144">
            <w:pPr>
              <w:pStyle w:val="Tabellentext"/>
            </w:pPr>
            <w:r w:rsidRPr="006F597A">
              <w:t>Lower Temperature Setting Limit high</w:t>
            </w:r>
          </w:p>
        </w:tc>
        <w:tc>
          <w:tcPr>
            <w:tcW w:w="2690" w:type="dxa"/>
            <w:shd w:val="clear" w:color="auto" w:fill="FFFFFF" w:themeFill="background1"/>
            <w:tcMar>
              <w:top w:w="85" w:type="dxa"/>
              <w:left w:w="85" w:type="dxa"/>
              <w:bottom w:w="85" w:type="dxa"/>
              <w:right w:w="85" w:type="dxa"/>
            </w:tcMar>
            <w:vAlign w:val="center"/>
            <w:hideMark/>
          </w:tcPr>
          <w:p w14:paraId="347C08E2" w14:textId="77777777" w:rsidR="00A14184" w:rsidRPr="006F597A" w:rsidRDefault="00A14184" w:rsidP="00D01144">
            <w:pPr>
              <w:pStyle w:val="Tabellentext"/>
            </w:pPr>
          </w:p>
        </w:tc>
      </w:tr>
      <w:tr w:rsidR="00E07B70" w:rsidRPr="0001522C" w14:paraId="3FA1BCB9" w14:textId="77777777" w:rsidTr="00700074">
        <w:trPr>
          <w:cantSplit/>
          <w:jc w:val="center"/>
        </w:trPr>
        <w:tc>
          <w:tcPr>
            <w:tcW w:w="1073" w:type="dxa"/>
            <w:shd w:val="clear" w:color="auto" w:fill="FFFFFF" w:themeFill="background1"/>
            <w:tcMar>
              <w:top w:w="85" w:type="dxa"/>
              <w:left w:w="85" w:type="dxa"/>
              <w:bottom w:w="85" w:type="dxa"/>
              <w:right w:w="85" w:type="dxa"/>
            </w:tcMar>
            <w:vAlign w:val="center"/>
            <w:hideMark/>
          </w:tcPr>
          <w:p w14:paraId="29F9AE16" w14:textId="77777777" w:rsidR="00A14184" w:rsidRPr="00A14184" w:rsidRDefault="00A14184" w:rsidP="00D01144">
            <w:pPr>
              <w:pStyle w:val="Tabellentext"/>
            </w:pPr>
            <w:r w:rsidRPr="00A14184">
              <w:t>0x200F</w:t>
            </w:r>
          </w:p>
        </w:tc>
        <w:tc>
          <w:tcPr>
            <w:tcW w:w="1057" w:type="dxa"/>
            <w:shd w:val="clear" w:color="auto" w:fill="FFFFFF" w:themeFill="background1"/>
            <w:tcMar>
              <w:top w:w="85" w:type="dxa"/>
              <w:left w:w="85" w:type="dxa"/>
              <w:bottom w:w="85" w:type="dxa"/>
              <w:right w:w="85" w:type="dxa"/>
            </w:tcMar>
            <w:vAlign w:val="center"/>
            <w:hideMark/>
          </w:tcPr>
          <w:p w14:paraId="6A984A98" w14:textId="77777777" w:rsidR="00A14184" w:rsidRPr="00A14184" w:rsidRDefault="00A14184" w:rsidP="00D01144">
            <w:pPr>
              <w:pStyle w:val="Tabellentext"/>
            </w:pPr>
            <w:r w:rsidRPr="00A14184">
              <w:t>3, 6</w:t>
            </w:r>
          </w:p>
        </w:tc>
        <w:tc>
          <w:tcPr>
            <w:tcW w:w="999" w:type="dxa"/>
            <w:shd w:val="clear" w:color="auto" w:fill="FFFFFF" w:themeFill="background1"/>
            <w:tcMar>
              <w:top w:w="85" w:type="dxa"/>
              <w:left w:w="85" w:type="dxa"/>
              <w:bottom w:w="85" w:type="dxa"/>
              <w:right w:w="85" w:type="dxa"/>
            </w:tcMar>
            <w:vAlign w:val="center"/>
          </w:tcPr>
          <w:p w14:paraId="6F72A9CB" w14:textId="77777777" w:rsidR="00A14184" w:rsidRPr="00A14184" w:rsidRDefault="00A14184" w:rsidP="00D01144">
            <w:pPr>
              <w:pStyle w:val="Tabellentext"/>
            </w:pPr>
            <w:r w:rsidRPr="00A14184">
              <w:t>RW</w:t>
            </w:r>
          </w:p>
        </w:tc>
        <w:tc>
          <w:tcPr>
            <w:tcW w:w="3820" w:type="dxa"/>
            <w:shd w:val="clear" w:color="auto" w:fill="FFFFFF" w:themeFill="background1"/>
            <w:tcMar>
              <w:top w:w="85" w:type="dxa"/>
              <w:left w:w="85" w:type="dxa"/>
              <w:bottom w:w="85" w:type="dxa"/>
              <w:right w:w="85" w:type="dxa"/>
            </w:tcMar>
            <w:vAlign w:val="center"/>
            <w:hideMark/>
          </w:tcPr>
          <w:p w14:paraId="1CE8C543" w14:textId="77777777" w:rsidR="00A14184" w:rsidRPr="00A14184" w:rsidRDefault="00A14184" w:rsidP="00D01144">
            <w:pPr>
              <w:pStyle w:val="Tabellentext"/>
            </w:pPr>
            <w:r w:rsidRPr="00A14184">
              <w:t>Temperature Alarm Delay</w:t>
            </w:r>
          </w:p>
        </w:tc>
        <w:tc>
          <w:tcPr>
            <w:tcW w:w="2690" w:type="dxa"/>
            <w:shd w:val="clear" w:color="auto" w:fill="FFFFFF" w:themeFill="background1"/>
            <w:tcMar>
              <w:top w:w="85" w:type="dxa"/>
              <w:left w:w="85" w:type="dxa"/>
              <w:bottom w:w="85" w:type="dxa"/>
              <w:right w:w="85" w:type="dxa"/>
            </w:tcMar>
            <w:vAlign w:val="center"/>
            <w:hideMark/>
          </w:tcPr>
          <w:p w14:paraId="28E46033" w14:textId="6DA7270F" w:rsidR="00A14184" w:rsidRPr="006F597A" w:rsidRDefault="00A14184" w:rsidP="00D01144">
            <w:pPr>
              <w:pStyle w:val="Tabellentext"/>
            </w:pPr>
            <w:r w:rsidRPr="006F597A">
              <w:t xml:space="preserve">Delay from </w:t>
            </w:r>
            <w:r w:rsidR="00C65A33">
              <w:t>t</w:t>
            </w:r>
            <w:r w:rsidRPr="006F597A">
              <w:t>emperature out of range till</w:t>
            </w:r>
            <w:r w:rsidR="006B0533">
              <w:t xml:space="preserve"> </w:t>
            </w:r>
            <w:r w:rsidR="00C65A33">
              <w:t>t</w:t>
            </w:r>
            <w:r w:rsidRPr="006F597A">
              <w:t>emperature</w:t>
            </w:r>
            <w:r w:rsidR="00577DDD">
              <w:t xml:space="preserve"> a</w:t>
            </w:r>
            <w:r w:rsidRPr="006F597A">
              <w:t>larm</w:t>
            </w:r>
          </w:p>
          <w:p w14:paraId="5C4B5B98" w14:textId="77777777" w:rsidR="00A14184" w:rsidRPr="00A14184" w:rsidRDefault="00A14184" w:rsidP="00D01144">
            <w:pPr>
              <w:pStyle w:val="Tabellentext"/>
            </w:pPr>
            <w:r w:rsidRPr="00A14184">
              <w:t>Unit: minutes</w:t>
            </w:r>
          </w:p>
          <w:p w14:paraId="5205B29B" w14:textId="77777777" w:rsidR="00A14184" w:rsidRPr="00A14184" w:rsidRDefault="00A14184" w:rsidP="00D01144">
            <w:pPr>
              <w:pStyle w:val="Tabellentext"/>
            </w:pPr>
            <w:r w:rsidRPr="00A14184">
              <w:t>Range: 1 - 255</w:t>
            </w:r>
          </w:p>
        </w:tc>
      </w:tr>
      <w:tr w:rsidR="00E07B70" w:rsidRPr="0001522C" w14:paraId="51845C2A" w14:textId="77777777" w:rsidTr="00700074">
        <w:trPr>
          <w:cantSplit/>
          <w:jc w:val="center"/>
        </w:trPr>
        <w:tc>
          <w:tcPr>
            <w:tcW w:w="1073" w:type="dxa"/>
            <w:shd w:val="clear" w:color="auto" w:fill="FFFFFF" w:themeFill="background1"/>
            <w:tcMar>
              <w:top w:w="85" w:type="dxa"/>
              <w:left w:w="85" w:type="dxa"/>
              <w:bottom w:w="85" w:type="dxa"/>
              <w:right w:w="85" w:type="dxa"/>
            </w:tcMar>
            <w:vAlign w:val="center"/>
            <w:hideMark/>
          </w:tcPr>
          <w:p w14:paraId="3AD1EBEF" w14:textId="77777777" w:rsidR="00A14184" w:rsidRPr="00A14184" w:rsidRDefault="00A14184" w:rsidP="00D01144">
            <w:pPr>
              <w:pStyle w:val="Tabellentext"/>
            </w:pPr>
            <w:r w:rsidRPr="00A14184">
              <w:t>0x2010</w:t>
            </w:r>
          </w:p>
        </w:tc>
        <w:tc>
          <w:tcPr>
            <w:tcW w:w="1057" w:type="dxa"/>
            <w:shd w:val="clear" w:color="auto" w:fill="FFFFFF" w:themeFill="background1"/>
            <w:tcMar>
              <w:top w:w="85" w:type="dxa"/>
              <w:left w:w="85" w:type="dxa"/>
              <w:bottom w:w="85" w:type="dxa"/>
              <w:right w:w="85" w:type="dxa"/>
            </w:tcMar>
            <w:vAlign w:val="center"/>
            <w:hideMark/>
          </w:tcPr>
          <w:p w14:paraId="22550ACA" w14:textId="77777777" w:rsidR="00A14184" w:rsidRPr="00A14184" w:rsidRDefault="00A14184" w:rsidP="00D01144">
            <w:pPr>
              <w:pStyle w:val="Tabellentext"/>
            </w:pPr>
            <w:r w:rsidRPr="00A14184">
              <w:t>3, 6</w:t>
            </w:r>
          </w:p>
        </w:tc>
        <w:tc>
          <w:tcPr>
            <w:tcW w:w="999" w:type="dxa"/>
            <w:shd w:val="clear" w:color="auto" w:fill="FFFFFF" w:themeFill="background1"/>
            <w:tcMar>
              <w:top w:w="85" w:type="dxa"/>
              <w:left w:w="85" w:type="dxa"/>
              <w:bottom w:w="85" w:type="dxa"/>
              <w:right w:w="85" w:type="dxa"/>
            </w:tcMar>
            <w:vAlign w:val="center"/>
          </w:tcPr>
          <w:p w14:paraId="338BAE7E" w14:textId="77777777" w:rsidR="00A14184" w:rsidRPr="00A14184" w:rsidRDefault="00A14184" w:rsidP="00D01144">
            <w:pPr>
              <w:pStyle w:val="Tabellentext"/>
            </w:pPr>
            <w:r w:rsidRPr="00A14184">
              <w:t>RW</w:t>
            </w:r>
          </w:p>
        </w:tc>
        <w:tc>
          <w:tcPr>
            <w:tcW w:w="3820" w:type="dxa"/>
            <w:shd w:val="clear" w:color="auto" w:fill="FFFFFF" w:themeFill="background1"/>
            <w:tcMar>
              <w:top w:w="85" w:type="dxa"/>
              <w:left w:w="85" w:type="dxa"/>
              <w:bottom w:w="85" w:type="dxa"/>
              <w:right w:w="85" w:type="dxa"/>
            </w:tcMar>
            <w:vAlign w:val="center"/>
            <w:hideMark/>
          </w:tcPr>
          <w:p w14:paraId="10B1D9B7" w14:textId="77777777" w:rsidR="00A14184" w:rsidRPr="00A14184" w:rsidRDefault="00A14184" w:rsidP="00D01144">
            <w:pPr>
              <w:pStyle w:val="Tabellentext"/>
            </w:pPr>
            <w:r w:rsidRPr="00A14184">
              <w:t>Door Alarm Delay</w:t>
            </w:r>
          </w:p>
        </w:tc>
        <w:tc>
          <w:tcPr>
            <w:tcW w:w="2690" w:type="dxa"/>
            <w:shd w:val="clear" w:color="auto" w:fill="FFFFFF" w:themeFill="background1"/>
            <w:tcMar>
              <w:top w:w="85" w:type="dxa"/>
              <w:left w:w="85" w:type="dxa"/>
              <w:bottom w:w="85" w:type="dxa"/>
              <w:right w:w="85" w:type="dxa"/>
            </w:tcMar>
            <w:vAlign w:val="center"/>
            <w:hideMark/>
          </w:tcPr>
          <w:p w14:paraId="11F9EEF7" w14:textId="44587588" w:rsidR="00A14184" w:rsidRPr="006F597A" w:rsidRDefault="00A14184" w:rsidP="00D01144">
            <w:pPr>
              <w:pStyle w:val="Tabellentext"/>
            </w:pPr>
            <w:r w:rsidRPr="006F597A">
              <w:t xml:space="preserve">Delay from </w:t>
            </w:r>
            <w:r w:rsidR="00577DDD">
              <w:t>d</w:t>
            </w:r>
            <w:r w:rsidRPr="006F597A">
              <w:t>oor</w:t>
            </w:r>
            <w:r w:rsidR="00577DDD">
              <w:t xml:space="preserve"> o</w:t>
            </w:r>
            <w:r w:rsidRPr="006F597A">
              <w:t xml:space="preserve">pen till </w:t>
            </w:r>
            <w:r w:rsidR="00577DDD">
              <w:t>d</w:t>
            </w:r>
            <w:r w:rsidRPr="006F597A">
              <w:t>oor</w:t>
            </w:r>
            <w:r w:rsidR="00577DDD">
              <w:t xml:space="preserve"> a</w:t>
            </w:r>
            <w:r w:rsidRPr="006F597A">
              <w:t>larm</w:t>
            </w:r>
          </w:p>
          <w:p w14:paraId="3C513706" w14:textId="77777777" w:rsidR="00A14184" w:rsidRPr="00A14184" w:rsidRDefault="00A14184" w:rsidP="00D01144">
            <w:pPr>
              <w:pStyle w:val="Tabellentext"/>
            </w:pPr>
            <w:r w:rsidRPr="00A14184">
              <w:t>Unit: seconds</w:t>
            </w:r>
          </w:p>
          <w:p w14:paraId="12B8AAFD" w14:textId="77777777" w:rsidR="00A14184" w:rsidRPr="00A14184" w:rsidRDefault="00A14184" w:rsidP="00D01144">
            <w:pPr>
              <w:pStyle w:val="Tabellentext"/>
            </w:pPr>
            <w:r w:rsidRPr="00A14184">
              <w:t>Range 1 - 255</w:t>
            </w:r>
          </w:p>
        </w:tc>
      </w:tr>
      <w:tr w:rsidR="00E07B70" w:rsidRPr="00F63077" w14:paraId="541981D5" w14:textId="77777777" w:rsidTr="00700074">
        <w:trPr>
          <w:cantSplit/>
          <w:jc w:val="center"/>
        </w:trPr>
        <w:tc>
          <w:tcPr>
            <w:tcW w:w="1073" w:type="dxa"/>
            <w:shd w:val="clear" w:color="auto" w:fill="FFFFFF" w:themeFill="background1"/>
            <w:tcMar>
              <w:top w:w="85" w:type="dxa"/>
              <w:left w:w="85" w:type="dxa"/>
              <w:bottom w:w="85" w:type="dxa"/>
              <w:right w:w="85" w:type="dxa"/>
            </w:tcMar>
            <w:vAlign w:val="center"/>
            <w:hideMark/>
          </w:tcPr>
          <w:p w14:paraId="5DD09032" w14:textId="77777777" w:rsidR="00A14184" w:rsidRPr="00A14184" w:rsidRDefault="00A14184" w:rsidP="00D01144">
            <w:pPr>
              <w:pStyle w:val="Tabellentext"/>
            </w:pPr>
            <w:r w:rsidRPr="00A14184">
              <w:t>0x2011</w:t>
            </w:r>
          </w:p>
        </w:tc>
        <w:tc>
          <w:tcPr>
            <w:tcW w:w="1057" w:type="dxa"/>
            <w:shd w:val="clear" w:color="auto" w:fill="FFFFFF" w:themeFill="background1"/>
            <w:tcMar>
              <w:top w:w="85" w:type="dxa"/>
              <w:left w:w="85" w:type="dxa"/>
              <w:bottom w:w="85" w:type="dxa"/>
              <w:right w:w="85" w:type="dxa"/>
            </w:tcMar>
            <w:vAlign w:val="center"/>
            <w:hideMark/>
          </w:tcPr>
          <w:p w14:paraId="2538BF4F" w14:textId="77777777" w:rsidR="00A14184" w:rsidRPr="00A14184" w:rsidRDefault="00A14184" w:rsidP="00D01144">
            <w:pPr>
              <w:pStyle w:val="Tabellentext"/>
            </w:pPr>
            <w:r w:rsidRPr="00A14184">
              <w:t>3</w:t>
            </w:r>
          </w:p>
        </w:tc>
        <w:tc>
          <w:tcPr>
            <w:tcW w:w="999" w:type="dxa"/>
            <w:shd w:val="clear" w:color="auto" w:fill="FFFFFF" w:themeFill="background1"/>
            <w:tcMar>
              <w:top w:w="85" w:type="dxa"/>
              <w:left w:w="85" w:type="dxa"/>
              <w:bottom w:w="85" w:type="dxa"/>
              <w:right w:w="85" w:type="dxa"/>
            </w:tcMar>
            <w:vAlign w:val="center"/>
          </w:tcPr>
          <w:p w14:paraId="0D0FF7D1" w14:textId="77777777" w:rsidR="00A14184" w:rsidRPr="00A14184" w:rsidRDefault="00A14184" w:rsidP="00D01144">
            <w:pPr>
              <w:pStyle w:val="Tabellentext"/>
            </w:pPr>
            <w:r w:rsidRPr="00A14184">
              <w:t>RO</w:t>
            </w:r>
          </w:p>
        </w:tc>
        <w:tc>
          <w:tcPr>
            <w:tcW w:w="3820" w:type="dxa"/>
            <w:shd w:val="clear" w:color="auto" w:fill="FFFFFF" w:themeFill="background1"/>
            <w:tcMar>
              <w:top w:w="85" w:type="dxa"/>
              <w:left w:w="85" w:type="dxa"/>
              <w:bottom w:w="85" w:type="dxa"/>
              <w:right w:w="85" w:type="dxa"/>
            </w:tcMar>
            <w:vAlign w:val="center"/>
            <w:hideMark/>
          </w:tcPr>
          <w:p w14:paraId="38A2D6A8" w14:textId="77777777" w:rsidR="00A14184" w:rsidRPr="00A14184" w:rsidRDefault="00A14184" w:rsidP="00D01144">
            <w:pPr>
              <w:pStyle w:val="Tabellentext"/>
            </w:pPr>
            <w:r w:rsidRPr="00A14184">
              <w:t>Power Failure Temperature Max</w:t>
            </w:r>
          </w:p>
          <w:p w14:paraId="5A11BAAE" w14:textId="77777777" w:rsidR="00A14184" w:rsidRPr="006F597A" w:rsidRDefault="00A14184" w:rsidP="00D01144">
            <w:pPr>
              <w:pStyle w:val="Tabellentext"/>
            </w:pPr>
            <w:r w:rsidRPr="006F597A">
              <w:t>only valid if alarm is active</w:t>
            </w:r>
          </w:p>
        </w:tc>
        <w:tc>
          <w:tcPr>
            <w:tcW w:w="2690" w:type="dxa"/>
            <w:shd w:val="clear" w:color="auto" w:fill="FFFFFF" w:themeFill="background1"/>
            <w:tcMar>
              <w:top w:w="85" w:type="dxa"/>
              <w:left w:w="85" w:type="dxa"/>
              <w:bottom w:w="85" w:type="dxa"/>
              <w:right w:w="85" w:type="dxa"/>
            </w:tcMar>
            <w:vAlign w:val="center"/>
            <w:hideMark/>
          </w:tcPr>
          <w:p w14:paraId="75338245" w14:textId="77777777" w:rsidR="00A14184" w:rsidRPr="006F597A" w:rsidRDefault="00A14184" w:rsidP="00D01144">
            <w:pPr>
              <w:pStyle w:val="Tabellentext"/>
            </w:pPr>
            <w:r w:rsidRPr="006F597A">
              <w:t>Shows the maximum temperature at a power failure</w:t>
            </w:r>
          </w:p>
        </w:tc>
      </w:tr>
      <w:tr w:rsidR="00E07B70" w:rsidRPr="00F63077" w14:paraId="67D4FD0F" w14:textId="77777777" w:rsidTr="00700074">
        <w:trPr>
          <w:cantSplit/>
          <w:jc w:val="center"/>
        </w:trPr>
        <w:tc>
          <w:tcPr>
            <w:tcW w:w="1073" w:type="dxa"/>
            <w:shd w:val="clear" w:color="auto" w:fill="FFFFFF" w:themeFill="background1"/>
            <w:tcMar>
              <w:top w:w="85" w:type="dxa"/>
              <w:left w:w="85" w:type="dxa"/>
              <w:bottom w:w="85" w:type="dxa"/>
              <w:right w:w="85" w:type="dxa"/>
            </w:tcMar>
            <w:vAlign w:val="center"/>
            <w:hideMark/>
          </w:tcPr>
          <w:p w14:paraId="7196B074" w14:textId="77777777" w:rsidR="00A14184" w:rsidRPr="00A14184" w:rsidRDefault="00A14184" w:rsidP="00D01144">
            <w:pPr>
              <w:pStyle w:val="Tabellentext"/>
            </w:pPr>
            <w:r w:rsidRPr="00A14184">
              <w:t>0x2012</w:t>
            </w:r>
          </w:p>
        </w:tc>
        <w:tc>
          <w:tcPr>
            <w:tcW w:w="1057" w:type="dxa"/>
            <w:shd w:val="clear" w:color="auto" w:fill="FFFFFF" w:themeFill="background1"/>
            <w:tcMar>
              <w:top w:w="85" w:type="dxa"/>
              <w:left w:w="85" w:type="dxa"/>
              <w:bottom w:w="85" w:type="dxa"/>
              <w:right w:w="85" w:type="dxa"/>
            </w:tcMar>
            <w:vAlign w:val="center"/>
            <w:hideMark/>
          </w:tcPr>
          <w:p w14:paraId="3CFC3772" w14:textId="77777777" w:rsidR="00A14184" w:rsidRPr="00A14184" w:rsidRDefault="00A14184" w:rsidP="00D01144">
            <w:pPr>
              <w:pStyle w:val="Tabellentext"/>
            </w:pPr>
            <w:r w:rsidRPr="00A14184">
              <w:t>3</w:t>
            </w:r>
          </w:p>
        </w:tc>
        <w:tc>
          <w:tcPr>
            <w:tcW w:w="999" w:type="dxa"/>
            <w:shd w:val="clear" w:color="auto" w:fill="FFFFFF" w:themeFill="background1"/>
            <w:tcMar>
              <w:top w:w="85" w:type="dxa"/>
              <w:left w:w="85" w:type="dxa"/>
              <w:bottom w:w="85" w:type="dxa"/>
              <w:right w:w="85" w:type="dxa"/>
            </w:tcMar>
            <w:vAlign w:val="center"/>
          </w:tcPr>
          <w:p w14:paraId="32E7DA12" w14:textId="77777777" w:rsidR="00A14184" w:rsidRPr="00A14184" w:rsidRDefault="00A14184" w:rsidP="00D01144">
            <w:pPr>
              <w:pStyle w:val="Tabellentext"/>
            </w:pPr>
            <w:r w:rsidRPr="00A14184">
              <w:t>RO</w:t>
            </w:r>
          </w:p>
        </w:tc>
        <w:tc>
          <w:tcPr>
            <w:tcW w:w="3820" w:type="dxa"/>
            <w:shd w:val="clear" w:color="auto" w:fill="FFFFFF" w:themeFill="background1"/>
            <w:tcMar>
              <w:top w:w="85" w:type="dxa"/>
              <w:left w:w="85" w:type="dxa"/>
              <w:bottom w:w="85" w:type="dxa"/>
              <w:right w:w="85" w:type="dxa"/>
            </w:tcMar>
            <w:vAlign w:val="center"/>
            <w:hideMark/>
          </w:tcPr>
          <w:p w14:paraId="03A5AD39" w14:textId="77777777" w:rsidR="00A14184" w:rsidRPr="00A14184" w:rsidRDefault="00A14184" w:rsidP="00D01144">
            <w:pPr>
              <w:pStyle w:val="Tabellentext"/>
            </w:pPr>
            <w:r w:rsidRPr="00A14184">
              <w:t>Power Failure Temperature Min</w:t>
            </w:r>
          </w:p>
          <w:p w14:paraId="05F31E88" w14:textId="77777777" w:rsidR="00A14184" w:rsidRPr="006F597A" w:rsidRDefault="00A14184" w:rsidP="00D01144">
            <w:pPr>
              <w:pStyle w:val="Tabellentext"/>
            </w:pPr>
            <w:r w:rsidRPr="006F597A">
              <w:t>only valid if alarm is active</w:t>
            </w:r>
          </w:p>
        </w:tc>
        <w:tc>
          <w:tcPr>
            <w:tcW w:w="2690" w:type="dxa"/>
            <w:shd w:val="clear" w:color="auto" w:fill="FFFFFF" w:themeFill="background1"/>
            <w:tcMar>
              <w:top w:w="85" w:type="dxa"/>
              <w:left w:w="85" w:type="dxa"/>
              <w:bottom w:w="85" w:type="dxa"/>
              <w:right w:w="85" w:type="dxa"/>
            </w:tcMar>
            <w:vAlign w:val="center"/>
            <w:hideMark/>
          </w:tcPr>
          <w:p w14:paraId="5AE6EB12" w14:textId="77777777" w:rsidR="00A14184" w:rsidRPr="006F597A" w:rsidRDefault="00A14184" w:rsidP="00D01144">
            <w:pPr>
              <w:pStyle w:val="Tabellentext"/>
            </w:pPr>
            <w:r w:rsidRPr="006F597A">
              <w:t>Shows the minimum temperature at a power failure</w:t>
            </w:r>
          </w:p>
        </w:tc>
      </w:tr>
      <w:tr w:rsidR="00E07B70" w:rsidRPr="00F63077" w14:paraId="68973BF1" w14:textId="77777777" w:rsidTr="00700074">
        <w:trPr>
          <w:cantSplit/>
          <w:jc w:val="center"/>
        </w:trPr>
        <w:tc>
          <w:tcPr>
            <w:tcW w:w="1073" w:type="dxa"/>
            <w:shd w:val="clear" w:color="auto" w:fill="FFFFFF" w:themeFill="background1"/>
            <w:tcMar>
              <w:top w:w="85" w:type="dxa"/>
              <w:left w:w="85" w:type="dxa"/>
              <w:bottom w:w="85" w:type="dxa"/>
              <w:right w:w="85" w:type="dxa"/>
            </w:tcMar>
            <w:vAlign w:val="center"/>
            <w:hideMark/>
          </w:tcPr>
          <w:p w14:paraId="36CD6218" w14:textId="77777777" w:rsidR="00A14184" w:rsidRPr="00A14184" w:rsidRDefault="00A14184" w:rsidP="00D01144">
            <w:pPr>
              <w:pStyle w:val="Tabellentext"/>
            </w:pPr>
            <w:r w:rsidRPr="00A14184">
              <w:lastRenderedPageBreak/>
              <w:t>0x2800</w:t>
            </w:r>
          </w:p>
        </w:tc>
        <w:tc>
          <w:tcPr>
            <w:tcW w:w="1057" w:type="dxa"/>
            <w:shd w:val="clear" w:color="auto" w:fill="FFFFFF" w:themeFill="background1"/>
            <w:tcMar>
              <w:top w:w="85" w:type="dxa"/>
              <w:left w:w="85" w:type="dxa"/>
              <w:bottom w:w="85" w:type="dxa"/>
              <w:right w:w="85" w:type="dxa"/>
            </w:tcMar>
            <w:vAlign w:val="center"/>
            <w:hideMark/>
          </w:tcPr>
          <w:p w14:paraId="003900A6" w14:textId="77777777" w:rsidR="00A14184" w:rsidRPr="00A14184" w:rsidRDefault="00A14184" w:rsidP="00D01144">
            <w:pPr>
              <w:pStyle w:val="Tabellentext"/>
            </w:pPr>
            <w:r w:rsidRPr="00A14184">
              <w:t>5</w:t>
            </w:r>
          </w:p>
        </w:tc>
        <w:tc>
          <w:tcPr>
            <w:tcW w:w="999" w:type="dxa"/>
            <w:shd w:val="clear" w:color="auto" w:fill="FFFFFF" w:themeFill="background1"/>
            <w:tcMar>
              <w:top w:w="85" w:type="dxa"/>
              <w:left w:w="85" w:type="dxa"/>
              <w:bottom w:w="85" w:type="dxa"/>
              <w:right w:w="85" w:type="dxa"/>
            </w:tcMar>
            <w:vAlign w:val="center"/>
          </w:tcPr>
          <w:p w14:paraId="25DA9030" w14:textId="77777777" w:rsidR="00A14184" w:rsidRPr="00A14184" w:rsidRDefault="00A14184" w:rsidP="00D01144">
            <w:pPr>
              <w:pStyle w:val="Tabellentext"/>
            </w:pPr>
            <w:r w:rsidRPr="00A14184">
              <w:t>WO</w:t>
            </w:r>
          </w:p>
        </w:tc>
        <w:tc>
          <w:tcPr>
            <w:tcW w:w="3820" w:type="dxa"/>
            <w:shd w:val="clear" w:color="auto" w:fill="FFFFFF" w:themeFill="background1"/>
            <w:tcMar>
              <w:top w:w="85" w:type="dxa"/>
              <w:left w:w="85" w:type="dxa"/>
              <w:bottom w:w="85" w:type="dxa"/>
              <w:right w:w="85" w:type="dxa"/>
            </w:tcMar>
            <w:vAlign w:val="center"/>
            <w:hideMark/>
          </w:tcPr>
          <w:p w14:paraId="4CDA3789" w14:textId="77777777" w:rsidR="00A14184" w:rsidRPr="00A14184" w:rsidRDefault="00A14184" w:rsidP="00D01144">
            <w:pPr>
              <w:pStyle w:val="Tabellentext"/>
            </w:pPr>
            <w:r w:rsidRPr="00A14184">
              <w:t>Cmd Unlock Door Lock</w:t>
            </w:r>
          </w:p>
        </w:tc>
        <w:tc>
          <w:tcPr>
            <w:tcW w:w="2690" w:type="dxa"/>
            <w:shd w:val="clear" w:color="auto" w:fill="FFFFFF" w:themeFill="background1"/>
            <w:tcMar>
              <w:top w:w="85" w:type="dxa"/>
              <w:left w:w="85" w:type="dxa"/>
              <w:bottom w:w="85" w:type="dxa"/>
              <w:right w:w="85" w:type="dxa"/>
            </w:tcMar>
            <w:vAlign w:val="center"/>
            <w:hideMark/>
          </w:tcPr>
          <w:p w14:paraId="6A91708A" w14:textId="77777777" w:rsidR="00A14184" w:rsidRPr="00A14184" w:rsidRDefault="00A14184" w:rsidP="00D01144">
            <w:pPr>
              <w:pStyle w:val="Tabellentext"/>
            </w:pPr>
            <w:r w:rsidRPr="00A14184">
              <w:t>Write Single Coil</w:t>
            </w:r>
            <w:r w:rsidRPr="00A14184">
              <w:br/>
              <w:t>This function code is used to write a single output to either ON or OFF in a remote device.</w:t>
            </w:r>
            <w:r w:rsidRPr="00A14184">
              <w:br/>
              <w:t>The requested ON/OFF state is specified by a constant in the request data field. A value of FF00 hex requests the output to be ON. A value of 0000 requests it to be OFF. All other values are illegal and will not affect the output.</w:t>
            </w:r>
            <w:r w:rsidRPr="00A14184">
              <w:br/>
              <w:t>The Request PDU specifies the address of the coil to be forced. Coils are addressed starting</w:t>
            </w:r>
            <w:r w:rsidRPr="00A14184">
              <w:br/>
              <w:t>at zero. Therefore coil numbered 1 is addressed as 0. The requested ON/OFF state is</w:t>
            </w:r>
            <w:r w:rsidRPr="00A14184">
              <w:br/>
              <w:t>specified by a constant in the Coil Value field. A value of 0XFF00 requests the coil to be ON.</w:t>
            </w:r>
            <w:r w:rsidRPr="00A14184">
              <w:br/>
              <w:t>A value of 0X0000 requests the coil to be off. All other values are illegal and will not affect the coil.</w:t>
            </w:r>
          </w:p>
        </w:tc>
      </w:tr>
      <w:tr w:rsidR="00E07B70" w:rsidRPr="00AC39BB" w14:paraId="3BBAAEC0" w14:textId="77777777" w:rsidTr="00700074">
        <w:trPr>
          <w:cantSplit/>
          <w:jc w:val="center"/>
        </w:trPr>
        <w:tc>
          <w:tcPr>
            <w:tcW w:w="1073" w:type="dxa"/>
            <w:shd w:val="clear" w:color="auto" w:fill="FFFFFF" w:themeFill="background1"/>
            <w:tcMar>
              <w:top w:w="85" w:type="dxa"/>
              <w:left w:w="85" w:type="dxa"/>
              <w:bottom w:w="85" w:type="dxa"/>
              <w:right w:w="85" w:type="dxa"/>
            </w:tcMar>
            <w:vAlign w:val="center"/>
            <w:hideMark/>
          </w:tcPr>
          <w:p w14:paraId="0CE37647" w14:textId="77777777" w:rsidR="00A14184" w:rsidRPr="00A14184" w:rsidRDefault="00A14184" w:rsidP="00D01144">
            <w:pPr>
              <w:pStyle w:val="Tabellentext"/>
            </w:pPr>
            <w:r w:rsidRPr="00A14184">
              <w:t>0x2801</w:t>
            </w:r>
          </w:p>
        </w:tc>
        <w:tc>
          <w:tcPr>
            <w:tcW w:w="1057" w:type="dxa"/>
            <w:shd w:val="clear" w:color="auto" w:fill="FFFFFF" w:themeFill="background1"/>
            <w:tcMar>
              <w:top w:w="85" w:type="dxa"/>
              <w:left w:w="85" w:type="dxa"/>
              <w:bottom w:w="85" w:type="dxa"/>
              <w:right w:w="85" w:type="dxa"/>
            </w:tcMar>
            <w:vAlign w:val="center"/>
            <w:hideMark/>
          </w:tcPr>
          <w:p w14:paraId="0D3D4096" w14:textId="77777777" w:rsidR="00A14184" w:rsidRPr="00A14184" w:rsidRDefault="00A14184" w:rsidP="00D01144">
            <w:pPr>
              <w:pStyle w:val="Tabellentext"/>
            </w:pPr>
            <w:r w:rsidRPr="00A14184">
              <w:t>5</w:t>
            </w:r>
          </w:p>
        </w:tc>
        <w:tc>
          <w:tcPr>
            <w:tcW w:w="999" w:type="dxa"/>
            <w:shd w:val="clear" w:color="auto" w:fill="FFFFFF" w:themeFill="background1"/>
            <w:tcMar>
              <w:top w:w="85" w:type="dxa"/>
              <w:left w:w="85" w:type="dxa"/>
              <w:bottom w:w="85" w:type="dxa"/>
              <w:right w:w="85" w:type="dxa"/>
            </w:tcMar>
            <w:vAlign w:val="center"/>
          </w:tcPr>
          <w:p w14:paraId="01E37637" w14:textId="77777777" w:rsidR="00A14184" w:rsidRPr="00A14184" w:rsidRDefault="00A14184" w:rsidP="00D01144">
            <w:pPr>
              <w:pStyle w:val="Tabellentext"/>
            </w:pPr>
            <w:r w:rsidRPr="00A14184">
              <w:t>WO</w:t>
            </w:r>
          </w:p>
        </w:tc>
        <w:tc>
          <w:tcPr>
            <w:tcW w:w="3820" w:type="dxa"/>
            <w:shd w:val="clear" w:color="auto" w:fill="FFFFFF" w:themeFill="background1"/>
            <w:tcMar>
              <w:top w:w="85" w:type="dxa"/>
              <w:left w:w="85" w:type="dxa"/>
              <w:bottom w:w="85" w:type="dxa"/>
              <w:right w:w="85" w:type="dxa"/>
            </w:tcMar>
            <w:vAlign w:val="center"/>
            <w:hideMark/>
          </w:tcPr>
          <w:p w14:paraId="0E3AC68B" w14:textId="77777777" w:rsidR="00A14184" w:rsidRPr="00A14184" w:rsidRDefault="00A14184" w:rsidP="00D01144">
            <w:pPr>
              <w:pStyle w:val="Tabellentext"/>
            </w:pPr>
            <w:r w:rsidRPr="00A14184">
              <w:t>Cmd Set Manual Defrost</w:t>
            </w:r>
          </w:p>
        </w:tc>
        <w:tc>
          <w:tcPr>
            <w:tcW w:w="2690" w:type="dxa"/>
            <w:shd w:val="clear" w:color="auto" w:fill="FFFFFF" w:themeFill="background1"/>
            <w:tcMar>
              <w:top w:w="85" w:type="dxa"/>
              <w:left w:w="85" w:type="dxa"/>
              <w:bottom w:w="85" w:type="dxa"/>
              <w:right w:w="85" w:type="dxa"/>
            </w:tcMar>
            <w:vAlign w:val="center"/>
            <w:hideMark/>
          </w:tcPr>
          <w:p w14:paraId="7FDF7C90" w14:textId="77777777" w:rsidR="00A14184" w:rsidRPr="00A14184" w:rsidRDefault="00A14184" w:rsidP="00D01144">
            <w:pPr>
              <w:pStyle w:val="Tabellentext"/>
            </w:pPr>
          </w:p>
        </w:tc>
      </w:tr>
      <w:tr w:rsidR="00E07B70" w:rsidRPr="00AC39BB" w14:paraId="59D8D563" w14:textId="77777777" w:rsidTr="00700074">
        <w:trPr>
          <w:cantSplit/>
          <w:jc w:val="center"/>
        </w:trPr>
        <w:tc>
          <w:tcPr>
            <w:tcW w:w="1073" w:type="dxa"/>
            <w:shd w:val="clear" w:color="auto" w:fill="FFFFFF" w:themeFill="background1"/>
            <w:tcMar>
              <w:top w:w="85" w:type="dxa"/>
              <w:left w:w="85" w:type="dxa"/>
              <w:bottom w:w="85" w:type="dxa"/>
              <w:right w:w="85" w:type="dxa"/>
            </w:tcMar>
            <w:vAlign w:val="center"/>
            <w:hideMark/>
          </w:tcPr>
          <w:p w14:paraId="03CEE122" w14:textId="77777777" w:rsidR="00A14184" w:rsidRPr="00A14184" w:rsidRDefault="00A14184" w:rsidP="00D01144">
            <w:pPr>
              <w:pStyle w:val="Tabellentext"/>
            </w:pPr>
            <w:r w:rsidRPr="00A14184">
              <w:t>0x2802</w:t>
            </w:r>
          </w:p>
        </w:tc>
        <w:tc>
          <w:tcPr>
            <w:tcW w:w="1057" w:type="dxa"/>
            <w:shd w:val="clear" w:color="auto" w:fill="FFFFFF" w:themeFill="background1"/>
            <w:tcMar>
              <w:top w:w="85" w:type="dxa"/>
              <w:left w:w="85" w:type="dxa"/>
              <w:bottom w:w="85" w:type="dxa"/>
              <w:right w:w="85" w:type="dxa"/>
            </w:tcMar>
            <w:vAlign w:val="center"/>
            <w:hideMark/>
          </w:tcPr>
          <w:p w14:paraId="329F7F9D" w14:textId="77777777" w:rsidR="00A14184" w:rsidRPr="00A14184" w:rsidRDefault="00A14184" w:rsidP="00D01144">
            <w:pPr>
              <w:pStyle w:val="Tabellentext"/>
            </w:pPr>
            <w:r w:rsidRPr="00A14184">
              <w:t>5</w:t>
            </w:r>
          </w:p>
        </w:tc>
        <w:tc>
          <w:tcPr>
            <w:tcW w:w="999" w:type="dxa"/>
            <w:shd w:val="clear" w:color="auto" w:fill="FFFFFF" w:themeFill="background1"/>
            <w:tcMar>
              <w:top w:w="85" w:type="dxa"/>
              <w:left w:w="85" w:type="dxa"/>
              <w:bottom w:w="85" w:type="dxa"/>
              <w:right w:w="85" w:type="dxa"/>
            </w:tcMar>
            <w:vAlign w:val="center"/>
          </w:tcPr>
          <w:p w14:paraId="2BEF6E99" w14:textId="77777777" w:rsidR="00A14184" w:rsidRPr="00A14184" w:rsidRDefault="00A14184" w:rsidP="00D01144">
            <w:pPr>
              <w:pStyle w:val="Tabellentext"/>
            </w:pPr>
            <w:r w:rsidRPr="00A14184">
              <w:t>WO</w:t>
            </w:r>
          </w:p>
        </w:tc>
        <w:tc>
          <w:tcPr>
            <w:tcW w:w="3820" w:type="dxa"/>
            <w:shd w:val="clear" w:color="auto" w:fill="FFFFFF" w:themeFill="background1"/>
            <w:tcMar>
              <w:top w:w="85" w:type="dxa"/>
              <w:left w:w="85" w:type="dxa"/>
              <w:bottom w:w="85" w:type="dxa"/>
              <w:right w:w="85" w:type="dxa"/>
            </w:tcMar>
            <w:vAlign w:val="center"/>
            <w:hideMark/>
          </w:tcPr>
          <w:p w14:paraId="1B729EC7" w14:textId="77777777" w:rsidR="00A14184" w:rsidRPr="00A14184" w:rsidRDefault="00A14184" w:rsidP="00D01144">
            <w:pPr>
              <w:pStyle w:val="Tabellentext"/>
            </w:pPr>
            <w:r w:rsidRPr="00A14184">
              <w:t>Cmd Confirm Door Alarm</w:t>
            </w:r>
          </w:p>
        </w:tc>
        <w:tc>
          <w:tcPr>
            <w:tcW w:w="2690" w:type="dxa"/>
            <w:shd w:val="clear" w:color="auto" w:fill="FFFFFF" w:themeFill="background1"/>
            <w:tcMar>
              <w:top w:w="85" w:type="dxa"/>
              <w:left w:w="85" w:type="dxa"/>
              <w:bottom w:w="85" w:type="dxa"/>
              <w:right w:w="85" w:type="dxa"/>
            </w:tcMar>
            <w:vAlign w:val="center"/>
            <w:hideMark/>
          </w:tcPr>
          <w:p w14:paraId="1741FECE" w14:textId="77777777" w:rsidR="00A14184" w:rsidRPr="00A14184" w:rsidRDefault="00A14184" w:rsidP="00D01144">
            <w:pPr>
              <w:pStyle w:val="Tabellentext"/>
            </w:pPr>
          </w:p>
        </w:tc>
      </w:tr>
      <w:tr w:rsidR="00E07B70" w:rsidRPr="00F63077" w14:paraId="09C08272" w14:textId="77777777" w:rsidTr="00700074">
        <w:trPr>
          <w:cantSplit/>
          <w:jc w:val="center"/>
        </w:trPr>
        <w:tc>
          <w:tcPr>
            <w:tcW w:w="1073" w:type="dxa"/>
            <w:shd w:val="clear" w:color="auto" w:fill="FFFFFF" w:themeFill="background1"/>
            <w:tcMar>
              <w:top w:w="85" w:type="dxa"/>
              <w:left w:w="85" w:type="dxa"/>
              <w:bottom w:w="85" w:type="dxa"/>
              <w:right w:w="85" w:type="dxa"/>
            </w:tcMar>
            <w:vAlign w:val="center"/>
            <w:hideMark/>
          </w:tcPr>
          <w:p w14:paraId="6E7F2BC7" w14:textId="77777777" w:rsidR="00A14184" w:rsidRPr="00A14184" w:rsidRDefault="00A14184" w:rsidP="00D01144">
            <w:pPr>
              <w:pStyle w:val="Tabellentext"/>
            </w:pPr>
            <w:r w:rsidRPr="00A14184">
              <w:t>0x2803</w:t>
            </w:r>
          </w:p>
        </w:tc>
        <w:tc>
          <w:tcPr>
            <w:tcW w:w="1057" w:type="dxa"/>
            <w:shd w:val="clear" w:color="auto" w:fill="FFFFFF" w:themeFill="background1"/>
            <w:tcMar>
              <w:top w:w="85" w:type="dxa"/>
              <w:left w:w="85" w:type="dxa"/>
              <w:bottom w:w="85" w:type="dxa"/>
              <w:right w:w="85" w:type="dxa"/>
            </w:tcMar>
            <w:vAlign w:val="center"/>
            <w:hideMark/>
          </w:tcPr>
          <w:p w14:paraId="1FBF51F4" w14:textId="77777777" w:rsidR="00A14184" w:rsidRPr="00A14184" w:rsidRDefault="00A14184" w:rsidP="00D01144">
            <w:pPr>
              <w:pStyle w:val="Tabellentext"/>
            </w:pPr>
            <w:r w:rsidRPr="00A14184">
              <w:t>5</w:t>
            </w:r>
          </w:p>
        </w:tc>
        <w:tc>
          <w:tcPr>
            <w:tcW w:w="999" w:type="dxa"/>
            <w:shd w:val="clear" w:color="auto" w:fill="FFFFFF" w:themeFill="background1"/>
            <w:tcMar>
              <w:top w:w="85" w:type="dxa"/>
              <w:left w:w="85" w:type="dxa"/>
              <w:bottom w:w="85" w:type="dxa"/>
              <w:right w:w="85" w:type="dxa"/>
            </w:tcMar>
            <w:vAlign w:val="center"/>
          </w:tcPr>
          <w:p w14:paraId="09B7BD69" w14:textId="77777777" w:rsidR="00A14184" w:rsidRPr="00A14184" w:rsidRDefault="00A14184" w:rsidP="00D01144">
            <w:pPr>
              <w:pStyle w:val="Tabellentext"/>
            </w:pPr>
            <w:r w:rsidRPr="00A14184">
              <w:t>WO</w:t>
            </w:r>
          </w:p>
        </w:tc>
        <w:tc>
          <w:tcPr>
            <w:tcW w:w="3820" w:type="dxa"/>
            <w:shd w:val="clear" w:color="auto" w:fill="FFFFFF" w:themeFill="background1"/>
            <w:tcMar>
              <w:top w:w="85" w:type="dxa"/>
              <w:left w:w="85" w:type="dxa"/>
              <w:bottom w:w="85" w:type="dxa"/>
              <w:right w:w="85" w:type="dxa"/>
            </w:tcMar>
            <w:vAlign w:val="center"/>
            <w:hideMark/>
          </w:tcPr>
          <w:p w14:paraId="68EA085C" w14:textId="77777777" w:rsidR="00A14184" w:rsidRPr="00A14184" w:rsidRDefault="00A14184" w:rsidP="00D01144">
            <w:pPr>
              <w:pStyle w:val="Tabellentext"/>
            </w:pPr>
            <w:r w:rsidRPr="00A14184">
              <w:t>Cmd Confirm Temperature Alarm low</w:t>
            </w:r>
          </w:p>
        </w:tc>
        <w:tc>
          <w:tcPr>
            <w:tcW w:w="2690" w:type="dxa"/>
            <w:shd w:val="clear" w:color="auto" w:fill="FFFFFF" w:themeFill="background1"/>
            <w:tcMar>
              <w:top w:w="85" w:type="dxa"/>
              <w:left w:w="85" w:type="dxa"/>
              <w:bottom w:w="85" w:type="dxa"/>
              <w:right w:w="85" w:type="dxa"/>
            </w:tcMar>
            <w:vAlign w:val="center"/>
            <w:hideMark/>
          </w:tcPr>
          <w:p w14:paraId="754F997F" w14:textId="77777777" w:rsidR="00A14184" w:rsidRPr="00A14184" w:rsidRDefault="00A14184" w:rsidP="00D01144">
            <w:pPr>
              <w:pStyle w:val="Tabellentext"/>
            </w:pPr>
          </w:p>
        </w:tc>
      </w:tr>
      <w:tr w:rsidR="00E07B70" w:rsidRPr="00F63077" w14:paraId="17929E4B" w14:textId="77777777" w:rsidTr="00700074">
        <w:trPr>
          <w:cantSplit/>
          <w:jc w:val="center"/>
        </w:trPr>
        <w:tc>
          <w:tcPr>
            <w:tcW w:w="1073" w:type="dxa"/>
            <w:shd w:val="clear" w:color="auto" w:fill="FFFFFF" w:themeFill="background1"/>
            <w:tcMar>
              <w:top w:w="85" w:type="dxa"/>
              <w:left w:w="85" w:type="dxa"/>
              <w:bottom w:w="85" w:type="dxa"/>
              <w:right w:w="85" w:type="dxa"/>
            </w:tcMar>
            <w:vAlign w:val="center"/>
            <w:hideMark/>
          </w:tcPr>
          <w:p w14:paraId="3958F2B5" w14:textId="77777777" w:rsidR="00A14184" w:rsidRPr="00A14184" w:rsidRDefault="00A14184" w:rsidP="00D01144">
            <w:pPr>
              <w:pStyle w:val="Tabellentext"/>
            </w:pPr>
            <w:r w:rsidRPr="00A14184">
              <w:t>0x2804</w:t>
            </w:r>
          </w:p>
        </w:tc>
        <w:tc>
          <w:tcPr>
            <w:tcW w:w="1057" w:type="dxa"/>
            <w:shd w:val="clear" w:color="auto" w:fill="FFFFFF" w:themeFill="background1"/>
            <w:tcMar>
              <w:top w:w="85" w:type="dxa"/>
              <w:left w:w="85" w:type="dxa"/>
              <w:bottom w:w="85" w:type="dxa"/>
              <w:right w:w="85" w:type="dxa"/>
            </w:tcMar>
            <w:vAlign w:val="center"/>
            <w:hideMark/>
          </w:tcPr>
          <w:p w14:paraId="2463D270" w14:textId="77777777" w:rsidR="00A14184" w:rsidRPr="00A14184" w:rsidRDefault="00A14184" w:rsidP="00D01144">
            <w:pPr>
              <w:pStyle w:val="Tabellentext"/>
            </w:pPr>
            <w:r w:rsidRPr="00A14184">
              <w:t>5</w:t>
            </w:r>
          </w:p>
        </w:tc>
        <w:tc>
          <w:tcPr>
            <w:tcW w:w="999" w:type="dxa"/>
            <w:shd w:val="clear" w:color="auto" w:fill="FFFFFF" w:themeFill="background1"/>
            <w:tcMar>
              <w:top w:w="85" w:type="dxa"/>
              <w:left w:w="85" w:type="dxa"/>
              <w:bottom w:w="85" w:type="dxa"/>
              <w:right w:w="85" w:type="dxa"/>
            </w:tcMar>
            <w:vAlign w:val="center"/>
          </w:tcPr>
          <w:p w14:paraId="248CCD82" w14:textId="77777777" w:rsidR="00A14184" w:rsidRPr="00A14184" w:rsidRDefault="00A14184" w:rsidP="00D01144">
            <w:pPr>
              <w:pStyle w:val="Tabellentext"/>
            </w:pPr>
            <w:r w:rsidRPr="00A14184">
              <w:t>WO</w:t>
            </w:r>
          </w:p>
        </w:tc>
        <w:tc>
          <w:tcPr>
            <w:tcW w:w="3820" w:type="dxa"/>
            <w:shd w:val="clear" w:color="auto" w:fill="FFFFFF" w:themeFill="background1"/>
            <w:tcMar>
              <w:top w:w="85" w:type="dxa"/>
              <w:left w:w="85" w:type="dxa"/>
              <w:bottom w:w="85" w:type="dxa"/>
              <w:right w:w="85" w:type="dxa"/>
            </w:tcMar>
            <w:vAlign w:val="center"/>
            <w:hideMark/>
          </w:tcPr>
          <w:p w14:paraId="48B4BE41" w14:textId="77777777" w:rsidR="00A14184" w:rsidRPr="00A14184" w:rsidRDefault="00A14184" w:rsidP="00D01144">
            <w:pPr>
              <w:pStyle w:val="Tabellentext"/>
            </w:pPr>
            <w:r w:rsidRPr="00A14184">
              <w:t>Cmd Confirm Temperature Alarm high</w:t>
            </w:r>
          </w:p>
        </w:tc>
        <w:tc>
          <w:tcPr>
            <w:tcW w:w="2690" w:type="dxa"/>
            <w:shd w:val="clear" w:color="auto" w:fill="FFFFFF" w:themeFill="background1"/>
            <w:tcMar>
              <w:top w:w="85" w:type="dxa"/>
              <w:left w:w="85" w:type="dxa"/>
              <w:bottom w:w="85" w:type="dxa"/>
              <w:right w:w="85" w:type="dxa"/>
            </w:tcMar>
            <w:vAlign w:val="center"/>
            <w:hideMark/>
          </w:tcPr>
          <w:p w14:paraId="58F3AF22" w14:textId="77777777" w:rsidR="00A14184" w:rsidRPr="00A14184" w:rsidRDefault="00A14184" w:rsidP="00D01144">
            <w:pPr>
              <w:pStyle w:val="Tabellentext"/>
            </w:pPr>
          </w:p>
        </w:tc>
      </w:tr>
      <w:tr w:rsidR="00E07B70" w:rsidRPr="00F63077" w14:paraId="53F64DC6" w14:textId="77777777" w:rsidTr="00700074">
        <w:trPr>
          <w:cantSplit/>
          <w:jc w:val="center"/>
        </w:trPr>
        <w:tc>
          <w:tcPr>
            <w:tcW w:w="1073" w:type="dxa"/>
            <w:shd w:val="clear" w:color="auto" w:fill="FFFFFF" w:themeFill="background1"/>
            <w:tcMar>
              <w:top w:w="85" w:type="dxa"/>
              <w:left w:w="85" w:type="dxa"/>
              <w:bottom w:w="85" w:type="dxa"/>
              <w:right w:w="85" w:type="dxa"/>
            </w:tcMar>
            <w:vAlign w:val="center"/>
            <w:hideMark/>
          </w:tcPr>
          <w:p w14:paraId="6ECF6F25" w14:textId="77777777" w:rsidR="00A14184" w:rsidRPr="00A14184" w:rsidRDefault="00A14184" w:rsidP="00D01144">
            <w:pPr>
              <w:pStyle w:val="Tabellentext"/>
            </w:pPr>
            <w:r w:rsidRPr="00A14184">
              <w:t>0x2805</w:t>
            </w:r>
          </w:p>
        </w:tc>
        <w:tc>
          <w:tcPr>
            <w:tcW w:w="1057" w:type="dxa"/>
            <w:shd w:val="clear" w:color="auto" w:fill="FFFFFF" w:themeFill="background1"/>
            <w:tcMar>
              <w:top w:w="85" w:type="dxa"/>
              <w:left w:w="85" w:type="dxa"/>
              <w:bottom w:w="85" w:type="dxa"/>
              <w:right w:w="85" w:type="dxa"/>
            </w:tcMar>
            <w:vAlign w:val="center"/>
            <w:hideMark/>
          </w:tcPr>
          <w:p w14:paraId="26E7DEB8" w14:textId="77777777" w:rsidR="00A14184" w:rsidRPr="00A14184" w:rsidRDefault="00A14184" w:rsidP="00D01144">
            <w:pPr>
              <w:pStyle w:val="Tabellentext"/>
            </w:pPr>
            <w:r w:rsidRPr="00A14184">
              <w:t>5</w:t>
            </w:r>
          </w:p>
        </w:tc>
        <w:tc>
          <w:tcPr>
            <w:tcW w:w="999" w:type="dxa"/>
            <w:shd w:val="clear" w:color="auto" w:fill="FFFFFF" w:themeFill="background1"/>
            <w:tcMar>
              <w:top w:w="85" w:type="dxa"/>
              <w:left w:w="85" w:type="dxa"/>
              <w:bottom w:w="85" w:type="dxa"/>
              <w:right w:w="85" w:type="dxa"/>
            </w:tcMar>
            <w:vAlign w:val="center"/>
          </w:tcPr>
          <w:p w14:paraId="2858117C" w14:textId="77777777" w:rsidR="00A14184" w:rsidRPr="00A14184" w:rsidRDefault="00A14184" w:rsidP="00D01144">
            <w:pPr>
              <w:pStyle w:val="Tabellentext"/>
            </w:pPr>
            <w:r w:rsidRPr="00A14184">
              <w:t>WO</w:t>
            </w:r>
          </w:p>
        </w:tc>
        <w:tc>
          <w:tcPr>
            <w:tcW w:w="3820" w:type="dxa"/>
            <w:shd w:val="clear" w:color="auto" w:fill="FFFFFF" w:themeFill="background1"/>
            <w:tcMar>
              <w:top w:w="85" w:type="dxa"/>
              <w:left w:w="85" w:type="dxa"/>
              <w:bottom w:w="85" w:type="dxa"/>
              <w:right w:w="85" w:type="dxa"/>
            </w:tcMar>
            <w:vAlign w:val="center"/>
            <w:hideMark/>
          </w:tcPr>
          <w:p w14:paraId="55A39750" w14:textId="77777777" w:rsidR="00A14184" w:rsidRPr="00A14184" w:rsidRDefault="00A14184" w:rsidP="00D01144">
            <w:pPr>
              <w:pStyle w:val="Tabellentext"/>
            </w:pPr>
            <w:r w:rsidRPr="00A14184">
              <w:t>Cmd Confirm Power Failure Alarm</w:t>
            </w:r>
          </w:p>
        </w:tc>
        <w:tc>
          <w:tcPr>
            <w:tcW w:w="2690" w:type="dxa"/>
            <w:shd w:val="clear" w:color="auto" w:fill="FFFFFF" w:themeFill="background1"/>
            <w:tcMar>
              <w:top w:w="85" w:type="dxa"/>
              <w:left w:w="85" w:type="dxa"/>
              <w:bottom w:w="85" w:type="dxa"/>
              <w:right w:w="85" w:type="dxa"/>
            </w:tcMar>
            <w:vAlign w:val="center"/>
            <w:hideMark/>
          </w:tcPr>
          <w:p w14:paraId="7FF0CD06" w14:textId="77777777" w:rsidR="00A14184" w:rsidRPr="00A14184" w:rsidRDefault="00A14184" w:rsidP="00D01144">
            <w:pPr>
              <w:pStyle w:val="Tabellentext"/>
            </w:pPr>
          </w:p>
        </w:tc>
      </w:tr>
    </w:tbl>
    <w:p w14:paraId="4348925A" w14:textId="77777777" w:rsidR="00152D2A" w:rsidRPr="001335C7" w:rsidRDefault="00152D2A">
      <w:pPr>
        <w:rPr>
          <w:lang w:val="en-US"/>
        </w:rPr>
      </w:pPr>
      <w:r w:rsidRPr="001335C7">
        <w:rPr>
          <w:lang w:val="en-US"/>
        </w:rPr>
        <w:br w:type="page"/>
      </w: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0" w:type="dxa"/>
          <w:right w:w="0" w:type="dxa"/>
        </w:tblCellMar>
        <w:tblLook w:val="04A0" w:firstRow="1" w:lastRow="0" w:firstColumn="1" w:lastColumn="0" w:noHBand="0" w:noVBand="1"/>
      </w:tblPr>
      <w:tblGrid>
        <w:gridCol w:w="1073"/>
        <w:gridCol w:w="1057"/>
        <w:gridCol w:w="999"/>
        <w:gridCol w:w="3820"/>
        <w:gridCol w:w="2690"/>
      </w:tblGrid>
      <w:tr w:rsidR="001335C7" w:rsidRPr="0001522C" w14:paraId="40994220" w14:textId="77777777" w:rsidTr="00700074">
        <w:trPr>
          <w:cantSplit/>
          <w:tblHeader/>
          <w:jc w:val="center"/>
        </w:trPr>
        <w:tc>
          <w:tcPr>
            <w:tcW w:w="1073" w:type="dxa"/>
            <w:shd w:val="clear" w:color="auto" w:fill="F4F5F7"/>
            <w:tcMar>
              <w:top w:w="85" w:type="dxa"/>
              <w:left w:w="85" w:type="dxa"/>
              <w:bottom w:w="85" w:type="dxa"/>
              <w:right w:w="85" w:type="dxa"/>
            </w:tcMar>
            <w:vAlign w:val="center"/>
            <w:hideMark/>
          </w:tcPr>
          <w:p w14:paraId="35AD8948" w14:textId="77777777" w:rsidR="001335C7" w:rsidRPr="0001522C" w:rsidRDefault="001335C7" w:rsidP="00284EFA">
            <w:pPr>
              <w:pStyle w:val="Tabellentext"/>
            </w:pPr>
            <w:r w:rsidRPr="0001522C">
              <w:lastRenderedPageBreak/>
              <w:t>Address</w:t>
            </w:r>
          </w:p>
          <w:p w14:paraId="5D7855BD" w14:textId="77777777" w:rsidR="001335C7" w:rsidRPr="0001522C" w:rsidRDefault="001335C7" w:rsidP="00284EFA">
            <w:pPr>
              <w:pStyle w:val="Tabellentext"/>
            </w:pPr>
            <w:r w:rsidRPr="0001522C">
              <w:t>(hex)</w:t>
            </w:r>
          </w:p>
        </w:tc>
        <w:tc>
          <w:tcPr>
            <w:tcW w:w="1057" w:type="dxa"/>
            <w:shd w:val="clear" w:color="auto" w:fill="F4F5F7"/>
            <w:tcMar>
              <w:top w:w="85" w:type="dxa"/>
              <w:left w:w="85" w:type="dxa"/>
              <w:bottom w:w="85" w:type="dxa"/>
              <w:right w:w="85" w:type="dxa"/>
            </w:tcMar>
            <w:vAlign w:val="center"/>
            <w:hideMark/>
          </w:tcPr>
          <w:p w14:paraId="6C7E118B" w14:textId="77777777" w:rsidR="001335C7" w:rsidRPr="0001522C" w:rsidRDefault="001335C7" w:rsidP="00284EFA">
            <w:pPr>
              <w:pStyle w:val="Tabellentext"/>
            </w:pPr>
            <w:r w:rsidRPr="004B4941">
              <w:t>Function</w:t>
            </w:r>
            <w:r w:rsidRPr="0001522C">
              <w:t xml:space="preserve"> Code</w:t>
            </w:r>
          </w:p>
        </w:tc>
        <w:tc>
          <w:tcPr>
            <w:tcW w:w="999" w:type="dxa"/>
            <w:shd w:val="clear" w:color="auto" w:fill="F4F5F7"/>
            <w:tcMar>
              <w:top w:w="85" w:type="dxa"/>
              <w:left w:w="85" w:type="dxa"/>
              <w:bottom w:w="85" w:type="dxa"/>
              <w:right w:w="85" w:type="dxa"/>
            </w:tcMar>
            <w:vAlign w:val="center"/>
          </w:tcPr>
          <w:p w14:paraId="3B73F230" w14:textId="77777777" w:rsidR="001335C7" w:rsidRPr="0001522C" w:rsidRDefault="001335C7" w:rsidP="00284EFA">
            <w:pPr>
              <w:pStyle w:val="Tabellentext"/>
            </w:pPr>
            <w:r w:rsidRPr="0001522C">
              <w:t>R/W</w:t>
            </w:r>
          </w:p>
        </w:tc>
        <w:tc>
          <w:tcPr>
            <w:tcW w:w="3820" w:type="dxa"/>
            <w:shd w:val="clear" w:color="auto" w:fill="F4F5F7"/>
            <w:tcMar>
              <w:top w:w="85" w:type="dxa"/>
              <w:left w:w="85" w:type="dxa"/>
              <w:bottom w:w="85" w:type="dxa"/>
              <w:right w:w="85" w:type="dxa"/>
            </w:tcMar>
            <w:vAlign w:val="center"/>
            <w:hideMark/>
          </w:tcPr>
          <w:p w14:paraId="6A1EFC78" w14:textId="77777777" w:rsidR="001335C7" w:rsidRPr="0001522C" w:rsidRDefault="001335C7" w:rsidP="00284EFA">
            <w:pPr>
              <w:pStyle w:val="Tabellentext"/>
            </w:pPr>
            <w:r w:rsidRPr="0001522C">
              <w:t>Register Description </w:t>
            </w:r>
          </w:p>
        </w:tc>
        <w:tc>
          <w:tcPr>
            <w:tcW w:w="2690" w:type="dxa"/>
            <w:shd w:val="clear" w:color="auto" w:fill="F4F5F7"/>
            <w:tcMar>
              <w:top w:w="85" w:type="dxa"/>
              <w:left w:w="85" w:type="dxa"/>
              <w:bottom w:w="85" w:type="dxa"/>
              <w:right w:w="85" w:type="dxa"/>
            </w:tcMar>
            <w:vAlign w:val="center"/>
            <w:hideMark/>
          </w:tcPr>
          <w:p w14:paraId="41C86A0D" w14:textId="77777777" w:rsidR="001335C7" w:rsidRPr="0001522C" w:rsidRDefault="001335C7" w:rsidP="00284EFA">
            <w:pPr>
              <w:pStyle w:val="Tabellentext"/>
            </w:pPr>
            <w:r w:rsidRPr="0001522C">
              <w:t>Comment</w:t>
            </w:r>
          </w:p>
        </w:tc>
      </w:tr>
      <w:tr w:rsidR="0063540C" w:rsidRPr="00F63077" w14:paraId="727A2A75" w14:textId="77777777" w:rsidTr="00700074">
        <w:trPr>
          <w:cantSplit/>
          <w:jc w:val="center"/>
        </w:trPr>
        <w:tc>
          <w:tcPr>
            <w:tcW w:w="6949" w:type="dxa"/>
            <w:gridSpan w:val="4"/>
            <w:shd w:val="clear" w:color="auto" w:fill="FFFFFF" w:themeFill="background1"/>
            <w:tcMar>
              <w:top w:w="0" w:type="dxa"/>
              <w:left w:w="85" w:type="dxa"/>
              <w:bottom w:w="0" w:type="dxa"/>
              <w:right w:w="85" w:type="dxa"/>
            </w:tcMar>
            <w:vAlign w:val="center"/>
            <w:hideMark/>
          </w:tcPr>
          <w:p w14:paraId="25001BE0" w14:textId="5DE2078D" w:rsidR="0063540C" w:rsidRPr="000B093F" w:rsidRDefault="0EB60D08" w:rsidP="00D01144">
            <w:pPr>
              <w:pStyle w:val="Tabellentext"/>
              <w:rPr>
                <w:b/>
                <w:bCs/>
              </w:rPr>
            </w:pPr>
            <w:r w:rsidRPr="000B093F">
              <w:rPr>
                <w:b/>
                <w:bCs/>
              </w:rPr>
              <w:t>Zone 2</w:t>
            </w:r>
          </w:p>
        </w:tc>
        <w:tc>
          <w:tcPr>
            <w:tcW w:w="2690" w:type="dxa"/>
            <w:shd w:val="clear" w:color="auto" w:fill="FFFFFF" w:themeFill="background1"/>
            <w:tcMar>
              <w:top w:w="0" w:type="dxa"/>
              <w:left w:w="85" w:type="dxa"/>
              <w:bottom w:w="0" w:type="dxa"/>
              <w:right w:w="85" w:type="dxa"/>
            </w:tcMar>
            <w:vAlign w:val="center"/>
            <w:hideMark/>
          </w:tcPr>
          <w:p w14:paraId="057EF498" w14:textId="1AA87B84" w:rsidR="0063540C" w:rsidRPr="0063540C" w:rsidRDefault="3E06786D" w:rsidP="00D01144">
            <w:pPr>
              <w:pStyle w:val="Tabellentext"/>
            </w:pPr>
            <w:r w:rsidRPr="224B8C30">
              <w:t>Address range from 0x3000 to 3FFF is exclusive to zone 2.</w:t>
            </w:r>
          </w:p>
        </w:tc>
      </w:tr>
      <w:tr w:rsidR="00E07B70" w:rsidRPr="0001522C" w14:paraId="46F00198" w14:textId="77777777" w:rsidTr="00700074">
        <w:trPr>
          <w:cantSplit/>
          <w:jc w:val="center"/>
        </w:trPr>
        <w:tc>
          <w:tcPr>
            <w:tcW w:w="1073" w:type="dxa"/>
            <w:vMerge w:val="restart"/>
            <w:shd w:val="clear" w:color="auto" w:fill="FFFFFF" w:themeFill="background1"/>
            <w:tcMar>
              <w:top w:w="85" w:type="dxa"/>
              <w:left w:w="85" w:type="dxa"/>
              <w:bottom w:w="85" w:type="dxa"/>
              <w:right w:w="85" w:type="dxa"/>
            </w:tcMar>
            <w:vAlign w:val="center"/>
          </w:tcPr>
          <w:p w14:paraId="28CAA276" w14:textId="1FA55CB9" w:rsidR="000F304D" w:rsidRPr="0063540C" w:rsidRDefault="000F304D" w:rsidP="00D01144">
            <w:pPr>
              <w:pStyle w:val="Tabellentext"/>
            </w:pPr>
            <w:r w:rsidRPr="006F597A">
              <w:t>0</w:t>
            </w:r>
            <w:r w:rsidRPr="0001522C">
              <w:t>x3000</w:t>
            </w:r>
          </w:p>
        </w:tc>
        <w:tc>
          <w:tcPr>
            <w:tcW w:w="1057" w:type="dxa"/>
            <w:vMerge w:val="restart"/>
            <w:shd w:val="clear" w:color="auto" w:fill="FFFFFF" w:themeFill="background1"/>
            <w:tcMar>
              <w:top w:w="85" w:type="dxa"/>
              <w:left w:w="85" w:type="dxa"/>
              <w:bottom w:w="85" w:type="dxa"/>
              <w:right w:w="85" w:type="dxa"/>
            </w:tcMar>
            <w:vAlign w:val="center"/>
          </w:tcPr>
          <w:p w14:paraId="00C75A65" w14:textId="25E2DFF4" w:rsidR="000F304D" w:rsidRPr="0063540C" w:rsidRDefault="000F304D" w:rsidP="00D01144">
            <w:pPr>
              <w:pStyle w:val="Tabellentext"/>
            </w:pPr>
            <w:r w:rsidRPr="006F597A">
              <w:t>3</w:t>
            </w:r>
          </w:p>
        </w:tc>
        <w:tc>
          <w:tcPr>
            <w:tcW w:w="999" w:type="dxa"/>
            <w:vMerge w:val="restart"/>
            <w:shd w:val="clear" w:color="auto" w:fill="FFFFFF" w:themeFill="background1"/>
            <w:tcMar>
              <w:top w:w="85" w:type="dxa"/>
              <w:left w:w="85" w:type="dxa"/>
              <w:bottom w:w="85" w:type="dxa"/>
              <w:right w:w="85" w:type="dxa"/>
            </w:tcMar>
            <w:vAlign w:val="center"/>
          </w:tcPr>
          <w:p w14:paraId="7AE379C7" w14:textId="0BB656B4" w:rsidR="000F304D" w:rsidRPr="0063540C" w:rsidRDefault="000F304D" w:rsidP="00D01144">
            <w:pPr>
              <w:pStyle w:val="Tabellentext"/>
            </w:pPr>
            <w:r w:rsidRPr="0001522C">
              <w:t>RO</w:t>
            </w:r>
          </w:p>
        </w:tc>
        <w:tc>
          <w:tcPr>
            <w:tcW w:w="3820" w:type="dxa"/>
            <w:shd w:val="clear" w:color="auto" w:fill="FFFFFF" w:themeFill="background1"/>
            <w:tcMar>
              <w:top w:w="85" w:type="dxa"/>
              <w:left w:w="85" w:type="dxa"/>
              <w:bottom w:w="85" w:type="dxa"/>
              <w:right w:w="85" w:type="dxa"/>
            </w:tcMar>
            <w:vAlign w:val="center"/>
          </w:tcPr>
          <w:p w14:paraId="298524E8" w14:textId="5D612EE5" w:rsidR="000F304D" w:rsidRPr="004B497E" w:rsidRDefault="000F304D" w:rsidP="00D01144">
            <w:pPr>
              <w:pStyle w:val="Tabellentext"/>
            </w:pPr>
            <w:r w:rsidRPr="004B497E">
              <w:t>Capabilities bit 0-3: Zone Type</w:t>
            </w:r>
          </w:p>
          <w:p w14:paraId="16D14CD3" w14:textId="77777777" w:rsidR="000F304D" w:rsidRPr="004B497E" w:rsidRDefault="000F304D" w:rsidP="00D01144">
            <w:pPr>
              <w:pStyle w:val="Tabellentext"/>
            </w:pPr>
            <w:r w:rsidRPr="004B497E">
              <w:t>0 = Cooling</w:t>
            </w:r>
          </w:p>
          <w:p w14:paraId="03C3C421" w14:textId="767CFE4F" w:rsidR="000F304D" w:rsidRPr="0063540C" w:rsidRDefault="000F304D" w:rsidP="00D01144">
            <w:pPr>
              <w:pStyle w:val="Tabellentext"/>
            </w:pPr>
            <w:r w:rsidRPr="004B497E">
              <w:t>3 = Freezing</w:t>
            </w:r>
          </w:p>
        </w:tc>
        <w:tc>
          <w:tcPr>
            <w:tcW w:w="2690" w:type="dxa"/>
            <w:vMerge w:val="restart"/>
            <w:shd w:val="clear" w:color="auto" w:fill="FFFFFF" w:themeFill="background1"/>
            <w:tcMar>
              <w:top w:w="85" w:type="dxa"/>
              <w:left w:w="85" w:type="dxa"/>
              <w:bottom w:w="85" w:type="dxa"/>
              <w:right w:w="85" w:type="dxa"/>
            </w:tcMar>
            <w:vAlign w:val="center"/>
          </w:tcPr>
          <w:p w14:paraId="047D4527" w14:textId="77777777" w:rsidR="000F304D" w:rsidRPr="006F597A" w:rsidRDefault="000F304D" w:rsidP="00D01144">
            <w:pPr>
              <w:pStyle w:val="Tabellentext"/>
            </w:pPr>
            <w:r w:rsidRPr="006F597A">
              <w:t>Capabilties indicate if a dedicated function is supported by the connected appliance.</w:t>
            </w:r>
          </w:p>
          <w:p w14:paraId="0847D62C" w14:textId="54D2A51C" w:rsidR="000F304D" w:rsidRPr="0063540C" w:rsidRDefault="000F304D" w:rsidP="00D01144">
            <w:pPr>
              <w:pStyle w:val="Tabellentext"/>
            </w:pPr>
            <w:r w:rsidRPr="006F597A">
              <w:t>Any access (R/W) to a non-supported function will result in an undefined register content. The values are not valid.</w:t>
            </w:r>
          </w:p>
        </w:tc>
      </w:tr>
      <w:tr w:rsidR="000F304D" w:rsidRPr="00F63077" w14:paraId="70EE42F5" w14:textId="77777777" w:rsidTr="00700074">
        <w:trPr>
          <w:cantSplit/>
          <w:jc w:val="center"/>
        </w:trPr>
        <w:tc>
          <w:tcPr>
            <w:tcW w:w="1073" w:type="dxa"/>
            <w:vMerge/>
            <w:tcMar>
              <w:top w:w="85" w:type="dxa"/>
              <w:left w:w="85" w:type="dxa"/>
              <w:bottom w:w="85" w:type="dxa"/>
              <w:right w:w="85" w:type="dxa"/>
            </w:tcMar>
            <w:vAlign w:val="center"/>
          </w:tcPr>
          <w:p w14:paraId="46492F57" w14:textId="77777777" w:rsidR="000F304D" w:rsidRPr="0063540C" w:rsidRDefault="000F304D" w:rsidP="00D01144">
            <w:pPr>
              <w:pStyle w:val="Tabellentext"/>
            </w:pPr>
          </w:p>
        </w:tc>
        <w:tc>
          <w:tcPr>
            <w:tcW w:w="1057" w:type="dxa"/>
            <w:vMerge/>
            <w:tcMar>
              <w:top w:w="85" w:type="dxa"/>
              <w:left w:w="85" w:type="dxa"/>
              <w:bottom w:w="85" w:type="dxa"/>
              <w:right w:w="85" w:type="dxa"/>
            </w:tcMar>
            <w:vAlign w:val="center"/>
          </w:tcPr>
          <w:p w14:paraId="00A9FE2B" w14:textId="77777777" w:rsidR="000F304D" w:rsidRPr="0063540C" w:rsidRDefault="000F304D" w:rsidP="00D01144">
            <w:pPr>
              <w:pStyle w:val="Tabellentext"/>
            </w:pPr>
          </w:p>
        </w:tc>
        <w:tc>
          <w:tcPr>
            <w:tcW w:w="999" w:type="dxa"/>
            <w:vMerge/>
            <w:tcMar>
              <w:top w:w="85" w:type="dxa"/>
              <w:left w:w="85" w:type="dxa"/>
              <w:bottom w:w="85" w:type="dxa"/>
              <w:right w:w="85" w:type="dxa"/>
            </w:tcMar>
            <w:vAlign w:val="center"/>
          </w:tcPr>
          <w:p w14:paraId="148857C5" w14:textId="77777777" w:rsidR="000F304D" w:rsidRPr="0063540C" w:rsidRDefault="000F304D" w:rsidP="00D01144">
            <w:pPr>
              <w:pStyle w:val="Tabellentext"/>
            </w:pPr>
          </w:p>
        </w:tc>
        <w:tc>
          <w:tcPr>
            <w:tcW w:w="3820" w:type="dxa"/>
            <w:shd w:val="clear" w:color="auto" w:fill="FFFFFF" w:themeFill="background1"/>
            <w:tcMar>
              <w:top w:w="85" w:type="dxa"/>
              <w:left w:w="85" w:type="dxa"/>
              <w:bottom w:w="85" w:type="dxa"/>
              <w:right w:w="85" w:type="dxa"/>
            </w:tcMar>
            <w:vAlign w:val="center"/>
          </w:tcPr>
          <w:p w14:paraId="4C707E57" w14:textId="253185BA" w:rsidR="000F304D" w:rsidRPr="00CF7E40" w:rsidRDefault="000F304D" w:rsidP="00D01144">
            <w:pPr>
              <w:pStyle w:val="Tabellentext"/>
            </w:pPr>
            <w:r w:rsidRPr="00CF7E40">
              <w:t>Capabilities bit 4: Manual Defrost</w:t>
            </w:r>
          </w:p>
          <w:p w14:paraId="4D9BD11F" w14:textId="7CEE3B4B" w:rsidR="000F304D" w:rsidRPr="0063540C" w:rsidRDefault="000F304D" w:rsidP="00D01144">
            <w:pPr>
              <w:pStyle w:val="Tabellentext"/>
            </w:pPr>
            <w:r w:rsidRPr="00CF7E40">
              <w:t>1 = available</w:t>
            </w:r>
          </w:p>
        </w:tc>
        <w:tc>
          <w:tcPr>
            <w:tcW w:w="2690" w:type="dxa"/>
            <w:vMerge/>
            <w:tcMar>
              <w:top w:w="85" w:type="dxa"/>
              <w:left w:w="85" w:type="dxa"/>
              <w:bottom w:w="85" w:type="dxa"/>
              <w:right w:w="85" w:type="dxa"/>
            </w:tcMar>
            <w:vAlign w:val="center"/>
          </w:tcPr>
          <w:p w14:paraId="6DB26C36" w14:textId="77777777" w:rsidR="000F304D" w:rsidRPr="0063540C" w:rsidRDefault="000F304D" w:rsidP="00D01144">
            <w:pPr>
              <w:pStyle w:val="Tabellentext"/>
            </w:pPr>
          </w:p>
        </w:tc>
      </w:tr>
      <w:tr w:rsidR="000F304D" w:rsidRPr="0001522C" w14:paraId="7244AC9B" w14:textId="77777777" w:rsidTr="00700074">
        <w:trPr>
          <w:cantSplit/>
          <w:jc w:val="center"/>
        </w:trPr>
        <w:tc>
          <w:tcPr>
            <w:tcW w:w="1073" w:type="dxa"/>
            <w:vMerge/>
            <w:tcMar>
              <w:top w:w="85" w:type="dxa"/>
              <w:left w:w="85" w:type="dxa"/>
              <w:bottom w:w="85" w:type="dxa"/>
              <w:right w:w="85" w:type="dxa"/>
            </w:tcMar>
            <w:vAlign w:val="center"/>
          </w:tcPr>
          <w:p w14:paraId="2A998BC7" w14:textId="77777777" w:rsidR="000F304D" w:rsidRPr="0063540C" w:rsidRDefault="000F304D" w:rsidP="00D01144">
            <w:pPr>
              <w:pStyle w:val="Tabellentext"/>
            </w:pPr>
          </w:p>
        </w:tc>
        <w:tc>
          <w:tcPr>
            <w:tcW w:w="1057" w:type="dxa"/>
            <w:vMerge/>
            <w:tcMar>
              <w:top w:w="85" w:type="dxa"/>
              <w:left w:w="85" w:type="dxa"/>
              <w:bottom w:w="85" w:type="dxa"/>
              <w:right w:w="85" w:type="dxa"/>
            </w:tcMar>
            <w:vAlign w:val="center"/>
          </w:tcPr>
          <w:p w14:paraId="5F941CBF" w14:textId="77777777" w:rsidR="000F304D" w:rsidRPr="0063540C" w:rsidRDefault="000F304D" w:rsidP="00D01144">
            <w:pPr>
              <w:pStyle w:val="Tabellentext"/>
            </w:pPr>
          </w:p>
        </w:tc>
        <w:tc>
          <w:tcPr>
            <w:tcW w:w="999" w:type="dxa"/>
            <w:vMerge/>
            <w:tcMar>
              <w:top w:w="85" w:type="dxa"/>
              <w:left w:w="85" w:type="dxa"/>
              <w:bottom w:w="85" w:type="dxa"/>
              <w:right w:w="85" w:type="dxa"/>
            </w:tcMar>
            <w:vAlign w:val="center"/>
          </w:tcPr>
          <w:p w14:paraId="501FA1DA" w14:textId="77777777" w:rsidR="000F304D" w:rsidRPr="0063540C" w:rsidRDefault="000F304D" w:rsidP="00D01144">
            <w:pPr>
              <w:pStyle w:val="Tabellentext"/>
            </w:pPr>
          </w:p>
        </w:tc>
        <w:tc>
          <w:tcPr>
            <w:tcW w:w="3820" w:type="dxa"/>
            <w:shd w:val="clear" w:color="auto" w:fill="FFFFFF" w:themeFill="background1"/>
            <w:tcMar>
              <w:top w:w="85" w:type="dxa"/>
              <w:left w:w="85" w:type="dxa"/>
              <w:bottom w:w="85" w:type="dxa"/>
              <w:right w:w="85" w:type="dxa"/>
            </w:tcMar>
            <w:vAlign w:val="center"/>
          </w:tcPr>
          <w:p w14:paraId="477E5144" w14:textId="717DA88F" w:rsidR="000F304D" w:rsidRPr="006F597A" w:rsidRDefault="000F304D" w:rsidP="00D01144">
            <w:pPr>
              <w:pStyle w:val="Tabellentext"/>
            </w:pPr>
            <w:r w:rsidRPr="006F597A">
              <w:t>Capabilities</w:t>
            </w:r>
            <w:r>
              <w:t xml:space="preserve"> bit 5: </w:t>
            </w:r>
            <w:r w:rsidRPr="00DF74E0">
              <w:t>DoorLock</w:t>
            </w:r>
          </w:p>
          <w:p w14:paraId="6891198F" w14:textId="26982C65" w:rsidR="000F304D" w:rsidRPr="0063540C" w:rsidRDefault="000F304D" w:rsidP="00D01144">
            <w:pPr>
              <w:pStyle w:val="Tabellentext"/>
            </w:pPr>
            <w:r w:rsidRPr="00CF7E40">
              <w:t>1 = available</w:t>
            </w:r>
          </w:p>
        </w:tc>
        <w:tc>
          <w:tcPr>
            <w:tcW w:w="2690" w:type="dxa"/>
            <w:vMerge/>
            <w:tcMar>
              <w:top w:w="85" w:type="dxa"/>
              <w:left w:w="85" w:type="dxa"/>
              <w:bottom w:w="85" w:type="dxa"/>
              <w:right w:w="85" w:type="dxa"/>
            </w:tcMar>
            <w:vAlign w:val="center"/>
          </w:tcPr>
          <w:p w14:paraId="218E7C56" w14:textId="77777777" w:rsidR="000F304D" w:rsidRPr="0063540C" w:rsidRDefault="000F304D" w:rsidP="00D01144">
            <w:pPr>
              <w:pStyle w:val="Tabellentext"/>
            </w:pPr>
          </w:p>
        </w:tc>
      </w:tr>
      <w:tr w:rsidR="000F304D" w:rsidRPr="00F63077" w14:paraId="0BC712BD" w14:textId="77777777" w:rsidTr="00700074">
        <w:trPr>
          <w:cantSplit/>
          <w:jc w:val="center"/>
        </w:trPr>
        <w:tc>
          <w:tcPr>
            <w:tcW w:w="1073" w:type="dxa"/>
            <w:vMerge/>
            <w:tcMar>
              <w:top w:w="85" w:type="dxa"/>
              <w:left w:w="85" w:type="dxa"/>
              <w:bottom w:w="85" w:type="dxa"/>
              <w:right w:w="85" w:type="dxa"/>
            </w:tcMar>
            <w:vAlign w:val="center"/>
          </w:tcPr>
          <w:p w14:paraId="73632BD7" w14:textId="77777777" w:rsidR="000F304D" w:rsidRPr="0063540C" w:rsidRDefault="000F304D" w:rsidP="00D01144">
            <w:pPr>
              <w:pStyle w:val="Tabellentext"/>
            </w:pPr>
          </w:p>
        </w:tc>
        <w:tc>
          <w:tcPr>
            <w:tcW w:w="1057" w:type="dxa"/>
            <w:vMerge/>
            <w:tcMar>
              <w:top w:w="85" w:type="dxa"/>
              <w:left w:w="85" w:type="dxa"/>
              <w:bottom w:w="85" w:type="dxa"/>
              <w:right w:w="85" w:type="dxa"/>
            </w:tcMar>
            <w:vAlign w:val="center"/>
          </w:tcPr>
          <w:p w14:paraId="3E95D31D" w14:textId="77777777" w:rsidR="000F304D" w:rsidRPr="0063540C" w:rsidRDefault="000F304D" w:rsidP="00D01144">
            <w:pPr>
              <w:pStyle w:val="Tabellentext"/>
            </w:pPr>
          </w:p>
        </w:tc>
        <w:tc>
          <w:tcPr>
            <w:tcW w:w="999" w:type="dxa"/>
            <w:vMerge/>
            <w:tcMar>
              <w:top w:w="85" w:type="dxa"/>
              <w:left w:w="85" w:type="dxa"/>
              <w:bottom w:w="85" w:type="dxa"/>
              <w:right w:w="85" w:type="dxa"/>
            </w:tcMar>
            <w:vAlign w:val="center"/>
          </w:tcPr>
          <w:p w14:paraId="14D0CAB1" w14:textId="77777777" w:rsidR="000F304D" w:rsidRPr="0063540C" w:rsidRDefault="000F304D" w:rsidP="00D01144">
            <w:pPr>
              <w:pStyle w:val="Tabellentext"/>
            </w:pPr>
          </w:p>
        </w:tc>
        <w:tc>
          <w:tcPr>
            <w:tcW w:w="3820" w:type="dxa"/>
            <w:shd w:val="clear" w:color="auto" w:fill="FFFFFF" w:themeFill="background1"/>
            <w:tcMar>
              <w:top w:w="85" w:type="dxa"/>
              <w:left w:w="85" w:type="dxa"/>
              <w:bottom w:w="85" w:type="dxa"/>
              <w:right w:w="85" w:type="dxa"/>
            </w:tcMar>
            <w:vAlign w:val="center"/>
          </w:tcPr>
          <w:p w14:paraId="39C99A41" w14:textId="63FAEDB3" w:rsidR="000F304D" w:rsidRPr="00CF7E40" w:rsidRDefault="000F304D" w:rsidP="00D01144">
            <w:pPr>
              <w:pStyle w:val="Tabellentext"/>
            </w:pPr>
            <w:r w:rsidRPr="00CF7E40">
              <w:t>Capabilities bit 6: Air Sensor</w:t>
            </w:r>
          </w:p>
          <w:p w14:paraId="28FCA2E5" w14:textId="382F13C2" w:rsidR="000F304D" w:rsidRPr="0063540C" w:rsidRDefault="000F304D" w:rsidP="00D01144">
            <w:pPr>
              <w:pStyle w:val="Tabellentext"/>
            </w:pPr>
            <w:r w:rsidRPr="00CF7E40">
              <w:t>1 = available</w:t>
            </w:r>
          </w:p>
        </w:tc>
        <w:tc>
          <w:tcPr>
            <w:tcW w:w="2690" w:type="dxa"/>
            <w:vMerge/>
            <w:tcMar>
              <w:top w:w="85" w:type="dxa"/>
              <w:left w:w="85" w:type="dxa"/>
              <w:bottom w:w="85" w:type="dxa"/>
              <w:right w:w="85" w:type="dxa"/>
            </w:tcMar>
            <w:vAlign w:val="center"/>
          </w:tcPr>
          <w:p w14:paraId="7F0206AD" w14:textId="77777777" w:rsidR="000F304D" w:rsidRPr="0063540C" w:rsidRDefault="000F304D" w:rsidP="00D01144">
            <w:pPr>
              <w:pStyle w:val="Tabellentext"/>
            </w:pPr>
          </w:p>
        </w:tc>
      </w:tr>
      <w:tr w:rsidR="000F304D" w:rsidRPr="00F63077" w14:paraId="617D6D0F" w14:textId="77777777" w:rsidTr="00700074">
        <w:trPr>
          <w:cantSplit/>
          <w:jc w:val="center"/>
        </w:trPr>
        <w:tc>
          <w:tcPr>
            <w:tcW w:w="1073" w:type="dxa"/>
            <w:vMerge/>
            <w:tcMar>
              <w:top w:w="85" w:type="dxa"/>
              <w:left w:w="85" w:type="dxa"/>
              <w:bottom w:w="85" w:type="dxa"/>
              <w:right w:w="85" w:type="dxa"/>
            </w:tcMar>
            <w:vAlign w:val="center"/>
          </w:tcPr>
          <w:p w14:paraId="4AC30D37" w14:textId="77777777" w:rsidR="000F304D" w:rsidRPr="0063540C" w:rsidRDefault="000F304D" w:rsidP="00D01144">
            <w:pPr>
              <w:pStyle w:val="Tabellentext"/>
            </w:pPr>
          </w:p>
        </w:tc>
        <w:tc>
          <w:tcPr>
            <w:tcW w:w="1057" w:type="dxa"/>
            <w:vMerge/>
            <w:tcMar>
              <w:top w:w="85" w:type="dxa"/>
              <w:left w:w="85" w:type="dxa"/>
              <w:bottom w:w="85" w:type="dxa"/>
              <w:right w:w="85" w:type="dxa"/>
            </w:tcMar>
            <w:vAlign w:val="center"/>
          </w:tcPr>
          <w:p w14:paraId="37DED039" w14:textId="77777777" w:rsidR="000F304D" w:rsidRPr="0063540C" w:rsidRDefault="000F304D" w:rsidP="00D01144">
            <w:pPr>
              <w:pStyle w:val="Tabellentext"/>
            </w:pPr>
          </w:p>
        </w:tc>
        <w:tc>
          <w:tcPr>
            <w:tcW w:w="999" w:type="dxa"/>
            <w:vMerge/>
            <w:tcMar>
              <w:top w:w="85" w:type="dxa"/>
              <w:left w:w="85" w:type="dxa"/>
              <w:bottom w:w="85" w:type="dxa"/>
              <w:right w:w="85" w:type="dxa"/>
            </w:tcMar>
            <w:vAlign w:val="center"/>
          </w:tcPr>
          <w:p w14:paraId="79E6DAFE" w14:textId="77777777" w:rsidR="000F304D" w:rsidRPr="0063540C" w:rsidRDefault="000F304D" w:rsidP="00D01144">
            <w:pPr>
              <w:pStyle w:val="Tabellentext"/>
            </w:pPr>
          </w:p>
        </w:tc>
        <w:tc>
          <w:tcPr>
            <w:tcW w:w="3820" w:type="dxa"/>
            <w:shd w:val="clear" w:color="auto" w:fill="FFFFFF" w:themeFill="background1"/>
            <w:tcMar>
              <w:top w:w="85" w:type="dxa"/>
              <w:left w:w="85" w:type="dxa"/>
              <w:bottom w:w="85" w:type="dxa"/>
              <w:right w:w="85" w:type="dxa"/>
            </w:tcMar>
            <w:vAlign w:val="center"/>
          </w:tcPr>
          <w:p w14:paraId="35E35C93" w14:textId="687E9B67" w:rsidR="000F304D" w:rsidRPr="00CF7E40" w:rsidRDefault="000F304D" w:rsidP="00D01144">
            <w:pPr>
              <w:pStyle w:val="Tabellentext"/>
            </w:pPr>
            <w:r w:rsidRPr="00CF7E40">
              <w:t>Capabilities bit 7: Evaporator Sensor</w:t>
            </w:r>
          </w:p>
          <w:p w14:paraId="286C3CA2" w14:textId="4880D957" w:rsidR="000F304D" w:rsidRPr="0063540C" w:rsidRDefault="000F304D" w:rsidP="00D01144">
            <w:pPr>
              <w:pStyle w:val="Tabellentext"/>
            </w:pPr>
            <w:r w:rsidRPr="00CF7E40">
              <w:t>1 = available</w:t>
            </w:r>
          </w:p>
        </w:tc>
        <w:tc>
          <w:tcPr>
            <w:tcW w:w="2690" w:type="dxa"/>
            <w:vMerge/>
            <w:tcMar>
              <w:top w:w="85" w:type="dxa"/>
              <w:left w:w="85" w:type="dxa"/>
              <w:bottom w:w="85" w:type="dxa"/>
              <w:right w:w="85" w:type="dxa"/>
            </w:tcMar>
            <w:vAlign w:val="center"/>
          </w:tcPr>
          <w:p w14:paraId="5B5EDE27" w14:textId="77777777" w:rsidR="000F304D" w:rsidRPr="0063540C" w:rsidRDefault="000F304D" w:rsidP="00D01144">
            <w:pPr>
              <w:pStyle w:val="Tabellentext"/>
            </w:pPr>
          </w:p>
        </w:tc>
      </w:tr>
      <w:tr w:rsidR="000F304D" w:rsidRPr="00F63077" w14:paraId="017BBFDC" w14:textId="77777777" w:rsidTr="00700074">
        <w:trPr>
          <w:cantSplit/>
          <w:jc w:val="center"/>
        </w:trPr>
        <w:tc>
          <w:tcPr>
            <w:tcW w:w="1073" w:type="dxa"/>
            <w:vMerge/>
            <w:tcMar>
              <w:top w:w="85" w:type="dxa"/>
              <w:left w:w="85" w:type="dxa"/>
              <w:bottom w:w="85" w:type="dxa"/>
              <w:right w:w="85" w:type="dxa"/>
            </w:tcMar>
            <w:vAlign w:val="center"/>
          </w:tcPr>
          <w:p w14:paraId="756929F2" w14:textId="77777777" w:rsidR="000F304D" w:rsidRPr="0063540C" w:rsidRDefault="000F304D" w:rsidP="00D01144">
            <w:pPr>
              <w:pStyle w:val="Tabellentext"/>
            </w:pPr>
          </w:p>
        </w:tc>
        <w:tc>
          <w:tcPr>
            <w:tcW w:w="1057" w:type="dxa"/>
            <w:vMerge/>
            <w:tcMar>
              <w:top w:w="85" w:type="dxa"/>
              <w:left w:w="85" w:type="dxa"/>
              <w:bottom w:w="85" w:type="dxa"/>
              <w:right w:w="85" w:type="dxa"/>
            </w:tcMar>
            <w:vAlign w:val="center"/>
          </w:tcPr>
          <w:p w14:paraId="5E7B1E07" w14:textId="77777777" w:rsidR="000F304D" w:rsidRPr="0063540C" w:rsidRDefault="000F304D" w:rsidP="00D01144">
            <w:pPr>
              <w:pStyle w:val="Tabellentext"/>
            </w:pPr>
          </w:p>
        </w:tc>
        <w:tc>
          <w:tcPr>
            <w:tcW w:w="999" w:type="dxa"/>
            <w:vMerge/>
            <w:tcMar>
              <w:top w:w="85" w:type="dxa"/>
              <w:left w:w="85" w:type="dxa"/>
              <w:bottom w:w="85" w:type="dxa"/>
              <w:right w:w="85" w:type="dxa"/>
            </w:tcMar>
            <w:vAlign w:val="center"/>
          </w:tcPr>
          <w:p w14:paraId="343BC8C9" w14:textId="77777777" w:rsidR="000F304D" w:rsidRPr="0063540C" w:rsidRDefault="000F304D" w:rsidP="00D01144">
            <w:pPr>
              <w:pStyle w:val="Tabellentext"/>
            </w:pPr>
          </w:p>
        </w:tc>
        <w:tc>
          <w:tcPr>
            <w:tcW w:w="3820" w:type="dxa"/>
            <w:shd w:val="clear" w:color="auto" w:fill="FFFFFF" w:themeFill="background1"/>
            <w:tcMar>
              <w:top w:w="85" w:type="dxa"/>
              <w:left w:w="85" w:type="dxa"/>
              <w:bottom w:w="85" w:type="dxa"/>
              <w:right w:w="85" w:type="dxa"/>
            </w:tcMar>
            <w:vAlign w:val="center"/>
          </w:tcPr>
          <w:p w14:paraId="49001040" w14:textId="7C7C2A2C" w:rsidR="000F304D" w:rsidRPr="00CF7E40" w:rsidRDefault="000F304D" w:rsidP="00D01144">
            <w:pPr>
              <w:pStyle w:val="Tabellentext"/>
            </w:pPr>
            <w:r w:rsidRPr="00CF7E40">
              <w:t>Capabilities bit 8: Safety Sensor</w:t>
            </w:r>
          </w:p>
          <w:p w14:paraId="7492A37A" w14:textId="65940DF0" w:rsidR="000F304D" w:rsidRPr="0063540C" w:rsidRDefault="000F304D" w:rsidP="00D01144">
            <w:pPr>
              <w:pStyle w:val="Tabellentext"/>
            </w:pPr>
            <w:r w:rsidRPr="00CF7E40">
              <w:t>1 = available</w:t>
            </w:r>
          </w:p>
        </w:tc>
        <w:tc>
          <w:tcPr>
            <w:tcW w:w="2690" w:type="dxa"/>
            <w:vMerge/>
            <w:tcMar>
              <w:top w:w="85" w:type="dxa"/>
              <w:left w:w="85" w:type="dxa"/>
              <w:bottom w:w="85" w:type="dxa"/>
              <w:right w:w="85" w:type="dxa"/>
            </w:tcMar>
            <w:vAlign w:val="center"/>
          </w:tcPr>
          <w:p w14:paraId="38968511" w14:textId="77777777" w:rsidR="000F304D" w:rsidRPr="0063540C" w:rsidRDefault="000F304D" w:rsidP="00D01144">
            <w:pPr>
              <w:pStyle w:val="Tabellentext"/>
            </w:pPr>
          </w:p>
        </w:tc>
      </w:tr>
      <w:tr w:rsidR="000F304D" w:rsidRPr="00F63077" w14:paraId="0830B518" w14:textId="77777777" w:rsidTr="00700074">
        <w:trPr>
          <w:cantSplit/>
          <w:jc w:val="center"/>
        </w:trPr>
        <w:tc>
          <w:tcPr>
            <w:tcW w:w="1073" w:type="dxa"/>
            <w:vMerge/>
            <w:tcMar>
              <w:top w:w="85" w:type="dxa"/>
              <w:left w:w="85" w:type="dxa"/>
              <w:bottom w:w="85" w:type="dxa"/>
              <w:right w:w="85" w:type="dxa"/>
            </w:tcMar>
            <w:vAlign w:val="center"/>
          </w:tcPr>
          <w:p w14:paraId="0BE6610A" w14:textId="77777777" w:rsidR="000F304D" w:rsidRPr="0063540C" w:rsidRDefault="000F304D" w:rsidP="00D01144">
            <w:pPr>
              <w:pStyle w:val="Tabellentext"/>
            </w:pPr>
          </w:p>
        </w:tc>
        <w:tc>
          <w:tcPr>
            <w:tcW w:w="1057" w:type="dxa"/>
            <w:vMerge/>
            <w:tcMar>
              <w:top w:w="85" w:type="dxa"/>
              <w:left w:w="85" w:type="dxa"/>
              <w:bottom w:w="85" w:type="dxa"/>
              <w:right w:w="85" w:type="dxa"/>
            </w:tcMar>
            <w:vAlign w:val="center"/>
          </w:tcPr>
          <w:p w14:paraId="2025858A" w14:textId="77777777" w:rsidR="000F304D" w:rsidRPr="0063540C" w:rsidRDefault="000F304D" w:rsidP="00D01144">
            <w:pPr>
              <w:pStyle w:val="Tabellentext"/>
            </w:pPr>
          </w:p>
        </w:tc>
        <w:tc>
          <w:tcPr>
            <w:tcW w:w="999" w:type="dxa"/>
            <w:vMerge/>
            <w:tcMar>
              <w:top w:w="85" w:type="dxa"/>
              <w:left w:w="85" w:type="dxa"/>
              <w:bottom w:w="85" w:type="dxa"/>
              <w:right w:w="85" w:type="dxa"/>
            </w:tcMar>
            <w:vAlign w:val="center"/>
          </w:tcPr>
          <w:p w14:paraId="5A80CEDB" w14:textId="77777777" w:rsidR="000F304D" w:rsidRPr="0063540C" w:rsidRDefault="000F304D" w:rsidP="00D01144">
            <w:pPr>
              <w:pStyle w:val="Tabellentext"/>
            </w:pPr>
          </w:p>
        </w:tc>
        <w:tc>
          <w:tcPr>
            <w:tcW w:w="3820" w:type="dxa"/>
            <w:shd w:val="clear" w:color="auto" w:fill="FFFFFF" w:themeFill="background1"/>
            <w:tcMar>
              <w:top w:w="85" w:type="dxa"/>
              <w:left w:w="85" w:type="dxa"/>
              <w:bottom w:w="85" w:type="dxa"/>
              <w:right w:w="85" w:type="dxa"/>
            </w:tcMar>
            <w:vAlign w:val="center"/>
          </w:tcPr>
          <w:p w14:paraId="5A6BED56" w14:textId="544620E6" w:rsidR="000F304D" w:rsidRPr="00D43026" w:rsidRDefault="000F304D" w:rsidP="00D01144">
            <w:pPr>
              <w:pStyle w:val="Tabellentext"/>
            </w:pPr>
            <w:r w:rsidRPr="00D43026">
              <w:t>Capabilities bit 9: Product Sensor</w:t>
            </w:r>
          </w:p>
          <w:p w14:paraId="1A8C8B97" w14:textId="65190371" w:rsidR="000F304D" w:rsidRPr="0063540C" w:rsidRDefault="000F304D" w:rsidP="00D01144">
            <w:pPr>
              <w:pStyle w:val="Tabellentext"/>
            </w:pPr>
            <w:r w:rsidRPr="00CF7E40">
              <w:t>1 = available</w:t>
            </w:r>
          </w:p>
        </w:tc>
        <w:tc>
          <w:tcPr>
            <w:tcW w:w="2690" w:type="dxa"/>
            <w:vMerge/>
            <w:tcMar>
              <w:top w:w="85" w:type="dxa"/>
              <w:left w:w="85" w:type="dxa"/>
              <w:bottom w:w="85" w:type="dxa"/>
              <w:right w:w="85" w:type="dxa"/>
            </w:tcMar>
            <w:vAlign w:val="center"/>
          </w:tcPr>
          <w:p w14:paraId="1CD3E624" w14:textId="77777777" w:rsidR="000F304D" w:rsidRPr="0063540C" w:rsidRDefault="000F304D" w:rsidP="00D01144">
            <w:pPr>
              <w:pStyle w:val="Tabellentext"/>
            </w:pPr>
          </w:p>
        </w:tc>
      </w:tr>
      <w:tr w:rsidR="000F304D" w:rsidRPr="0001522C" w14:paraId="0FF578ED" w14:textId="77777777" w:rsidTr="00700074">
        <w:trPr>
          <w:cantSplit/>
          <w:jc w:val="center"/>
        </w:trPr>
        <w:tc>
          <w:tcPr>
            <w:tcW w:w="1073" w:type="dxa"/>
            <w:vMerge/>
            <w:tcMar>
              <w:top w:w="85" w:type="dxa"/>
              <w:left w:w="85" w:type="dxa"/>
              <w:bottom w:w="85" w:type="dxa"/>
              <w:right w:w="85" w:type="dxa"/>
            </w:tcMar>
            <w:vAlign w:val="center"/>
          </w:tcPr>
          <w:p w14:paraId="3C796EF5" w14:textId="77777777" w:rsidR="000F304D" w:rsidRPr="0063540C" w:rsidRDefault="000F304D" w:rsidP="00D01144">
            <w:pPr>
              <w:pStyle w:val="Tabellentext"/>
            </w:pPr>
          </w:p>
        </w:tc>
        <w:tc>
          <w:tcPr>
            <w:tcW w:w="1057" w:type="dxa"/>
            <w:vMerge/>
            <w:tcMar>
              <w:top w:w="85" w:type="dxa"/>
              <w:left w:w="85" w:type="dxa"/>
              <w:bottom w:w="85" w:type="dxa"/>
              <w:right w:w="85" w:type="dxa"/>
            </w:tcMar>
            <w:vAlign w:val="center"/>
          </w:tcPr>
          <w:p w14:paraId="19A27730" w14:textId="77777777" w:rsidR="000F304D" w:rsidRPr="0063540C" w:rsidRDefault="000F304D" w:rsidP="00D01144">
            <w:pPr>
              <w:pStyle w:val="Tabellentext"/>
            </w:pPr>
          </w:p>
        </w:tc>
        <w:tc>
          <w:tcPr>
            <w:tcW w:w="999" w:type="dxa"/>
            <w:vMerge/>
            <w:tcMar>
              <w:top w:w="85" w:type="dxa"/>
              <w:left w:w="85" w:type="dxa"/>
              <w:bottom w:w="85" w:type="dxa"/>
              <w:right w:w="85" w:type="dxa"/>
            </w:tcMar>
            <w:vAlign w:val="center"/>
          </w:tcPr>
          <w:p w14:paraId="08C3192C" w14:textId="77777777" w:rsidR="000F304D" w:rsidRPr="0063540C" w:rsidRDefault="000F304D" w:rsidP="00D01144">
            <w:pPr>
              <w:pStyle w:val="Tabellentext"/>
            </w:pPr>
          </w:p>
        </w:tc>
        <w:tc>
          <w:tcPr>
            <w:tcW w:w="3820" w:type="dxa"/>
            <w:shd w:val="clear" w:color="auto" w:fill="FFFFFF" w:themeFill="background1"/>
            <w:tcMar>
              <w:top w:w="85" w:type="dxa"/>
              <w:left w:w="85" w:type="dxa"/>
              <w:bottom w:w="85" w:type="dxa"/>
              <w:right w:w="85" w:type="dxa"/>
            </w:tcMar>
            <w:vAlign w:val="center"/>
          </w:tcPr>
          <w:p w14:paraId="3FA97152" w14:textId="0F9DA2BC" w:rsidR="000F304D" w:rsidRPr="00F40F19" w:rsidRDefault="000F304D" w:rsidP="00D01144">
            <w:pPr>
              <w:pStyle w:val="Tabellentext"/>
            </w:pPr>
            <w:r w:rsidRPr="006F597A">
              <w:t>Capabilities</w:t>
            </w:r>
            <w:r>
              <w:t xml:space="preserve"> bit 10-15: RFU</w:t>
            </w:r>
          </w:p>
        </w:tc>
        <w:tc>
          <w:tcPr>
            <w:tcW w:w="2690" w:type="dxa"/>
            <w:vMerge/>
            <w:tcMar>
              <w:top w:w="85" w:type="dxa"/>
              <w:left w:w="85" w:type="dxa"/>
              <w:bottom w:w="85" w:type="dxa"/>
              <w:right w:w="85" w:type="dxa"/>
            </w:tcMar>
            <w:vAlign w:val="center"/>
          </w:tcPr>
          <w:p w14:paraId="626D2370" w14:textId="77777777" w:rsidR="000F304D" w:rsidRPr="0063540C" w:rsidRDefault="000F304D" w:rsidP="00D01144">
            <w:pPr>
              <w:pStyle w:val="Tabellentext"/>
            </w:pPr>
          </w:p>
        </w:tc>
      </w:tr>
      <w:tr w:rsidR="00E07B70" w:rsidRPr="00F63077" w14:paraId="5C393681" w14:textId="77777777" w:rsidTr="00700074">
        <w:trPr>
          <w:cantSplit/>
          <w:jc w:val="center"/>
        </w:trPr>
        <w:tc>
          <w:tcPr>
            <w:tcW w:w="1073" w:type="dxa"/>
            <w:vMerge w:val="restart"/>
            <w:shd w:val="clear" w:color="auto" w:fill="FFFFFF" w:themeFill="background1"/>
            <w:tcMar>
              <w:top w:w="85" w:type="dxa"/>
              <w:left w:w="85" w:type="dxa"/>
              <w:bottom w:w="85" w:type="dxa"/>
              <w:right w:w="85" w:type="dxa"/>
            </w:tcMar>
            <w:vAlign w:val="center"/>
          </w:tcPr>
          <w:p w14:paraId="2B143E7E" w14:textId="26DE3C3F" w:rsidR="009F007A" w:rsidRPr="0063540C" w:rsidRDefault="009F007A" w:rsidP="00D01144">
            <w:pPr>
              <w:pStyle w:val="Tabellentext"/>
            </w:pPr>
            <w:r w:rsidRPr="00564F03">
              <w:t>0x3001</w:t>
            </w:r>
          </w:p>
        </w:tc>
        <w:tc>
          <w:tcPr>
            <w:tcW w:w="1057" w:type="dxa"/>
            <w:vMerge w:val="restart"/>
            <w:shd w:val="clear" w:color="auto" w:fill="FFFFFF" w:themeFill="background1"/>
            <w:tcMar>
              <w:top w:w="85" w:type="dxa"/>
              <w:left w:w="85" w:type="dxa"/>
              <w:bottom w:w="85" w:type="dxa"/>
              <w:right w:w="85" w:type="dxa"/>
            </w:tcMar>
            <w:vAlign w:val="center"/>
          </w:tcPr>
          <w:p w14:paraId="42AE2D3B" w14:textId="36B9FB3A" w:rsidR="009F007A" w:rsidRPr="0063540C" w:rsidRDefault="009F007A" w:rsidP="00D01144">
            <w:pPr>
              <w:pStyle w:val="Tabellentext"/>
            </w:pPr>
            <w:r w:rsidRPr="00564F03">
              <w:t>3</w:t>
            </w:r>
          </w:p>
        </w:tc>
        <w:tc>
          <w:tcPr>
            <w:tcW w:w="999" w:type="dxa"/>
            <w:vMerge w:val="restart"/>
            <w:shd w:val="clear" w:color="auto" w:fill="FFFFFF" w:themeFill="background1"/>
            <w:tcMar>
              <w:top w:w="85" w:type="dxa"/>
              <w:left w:w="85" w:type="dxa"/>
              <w:bottom w:w="85" w:type="dxa"/>
              <w:right w:w="85" w:type="dxa"/>
            </w:tcMar>
            <w:vAlign w:val="center"/>
          </w:tcPr>
          <w:p w14:paraId="2F0A18E3" w14:textId="17E7BEB5" w:rsidR="009F007A" w:rsidRPr="0063540C" w:rsidRDefault="009F007A" w:rsidP="00D01144">
            <w:pPr>
              <w:pStyle w:val="Tabellentext"/>
            </w:pPr>
            <w:r w:rsidRPr="00564F03">
              <w:t>RO</w:t>
            </w:r>
          </w:p>
        </w:tc>
        <w:tc>
          <w:tcPr>
            <w:tcW w:w="3820" w:type="dxa"/>
            <w:shd w:val="clear" w:color="auto" w:fill="FFFFFF" w:themeFill="background1"/>
            <w:tcMar>
              <w:top w:w="85" w:type="dxa"/>
              <w:left w:w="85" w:type="dxa"/>
              <w:bottom w:w="85" w:type="dxa"/>
              <w:right w:w="85" w:type="dxa"/>
            </w:tcMar>
            <w:vAlign w:val="center"/>
          </w:tcPr>
          <w:p w14:paraId="425378E5" w14:textId="77777777" w:rsidR="009F007A" w:rsidRDefault="009F007A" w:rsidP="00D01144">
            <w:pPr>
              <w:pStyle w:val="Tabellentext"/>
            </w:pPr>
            <w:r w:rsidRPr="00CA5C8A">
              <w:t>States</w:t>
            </w:r>
            <w:r>
              <w:t xml:space="preserve"> bit 0: </w:t>
            </w:r>
            <w:r w:rsidRPr="00301513">
              <w:t>Door</w:t>
            </w:r>
          </w:p>
          <w:p w14:paraId="6825638E" w14:textId="77777777" w:rsidR="009F007A" w:rsidRPr="00BD4798" w:rsidRDefault="009F007A" w:rsidP="00D01144">
            <w:pPr>
              <w:pStyle w:val="Tabellentext"/>
            </w:pPr>
            <w:r w:rsidRPr="00BD4798">
              <w:t>0 = DOOR_CLOSED</w:t>
            </w:r>
          </w:p>
          <w:p w14:paraId="316977E2" w14:textId="7D691CD8" w:rsidR="009F007A" w:rsidRPr="0063540C" w:rsidRDefault="009F007A" w:rsidP="00D01144">
            <w:pPr>
              <w:pStyle w:val="Tabellentext"/>
            </w:pPr>
            <w:r w:rsidRPr="00BD4798">
              <w:t>1 = DOOR_OPEN</w:t>
            </w:r>
          </w:p>
        </w:tc>
        <w:tc>
          <w:tcPr>
            <w:tcW w:w="2690" w:type="dxa"/>
            <w:vMerge w:val="restart"/>
            <w:shd w:val="clear" w:color="auto" w:fill="FFFFFF" w:themeFill="background1"/>
            <w:tcMar>
              <w:top w:w="85" w:type="dxa"/>
              <w:left w:w="85" w:type="dxa"/>
              <w:bottom w:w="85" w:type="dxa"/>
              <w:right w:w="85" w:type="dxa"/>
            </w:tcMar>
            <w:vAlign w:val="center"/>
          </w:tcPr>
          <w:p w14:paraId="3628F484" w14:textId="77777777" w:rsidR="009F007A" w:rsidRPr="0063540C" w:rsidRDefault="009F007A" w:rsidP="00D01144">
            <w:pPr>
              <w:pStyle w:val="Tabellentext"/>
            </w:pPr>
          </w:p>
        </w:tc>
      </w:tr>
      <w:tr w:rsidR="009F007A" w:rsidRPr="00F63077" w14:paraId="6F219D9A" w14:textId="77777777" w:rsidTr="00700074">
        <w:trPr>
          <w:cantSplit/>
          <w:jc w:val="center"/>
        </w:trPr>
        <w:tc>
          <w:tcPr>
            <w:tcW w:w="1073" w:type="dxa"/>
            <w:vMerge/>
            <w:tcMar>
              <w:top w:w="85" w:type="dxa"/>
              <w:left w:w="85" w:type="dxa"/>
              <w:bottom w:w="85" w:type="dxa"/>
              <w:right w:w="85" w:type="dxa"/>
            </w:tcMar>
            <w:vAlign w:val="center"/>
          </w:tcPr>
          <w:p w14:paraId="27A1E49B" w14:textId="77777777" w:rsidR="009F007A" w:rsidRPr="0063540C" w:rsidRDefault="009F007A" w:rsidP="00D01144">
            <w:pPr>
              <w:pStyle w:val="Tabellentext"/>
            </w:pPr>
          </w:p>
        </w:tc>
        <w:tc>
          <w:tcPr>
            <w:tcW w:w="1057" w:type="dxa"/>
            <w:vMerge/>
            <w:tcMar>
              <w:top w:w="85" w:type="dxa"/>
              <w:left w:w="85" w:type="dxa"/>
              <w:bottom w:w="85" w:type="dxa"/>
              <w:right w:w="85" w:type="dxa"/>
            </w:tcMar>
            <w:vAlign w:val="center"/>
          </w:tcPr>
          <w:p w14:paraId="08CBE681" w14:textId="77777777" w:rsidR="009F007A" w:rsidRPr="0063540C" w:rsidRDefault="009F007A" w:rsidP="00D01144">
            <w:pPr>
              <w:pStyle w:val="Tabellentext"/>
            </w:pPr>
          </w:p>
        </w:tc>
        <w:tc>
          <w:tcPr>
            <w:tcW w:w="999" w:type="dxa"/>
            <w:vMerge/>
            <w:tcMar>
              <w:top w:w="85" w:type="dxa"/>
              <w:left w:w="85" w:type="dxa"/>
              <w:bottom w:w="85" w:type="dxa"/>
              <w:right w:w="85" w:type="dxa"/>
            </w:tcMar>
            <w:vAlign w:val="center"/>
          </w:tcPr>
          <w:p w14:paraId="11568E53" w14:textId="77777777" w:rsidR="009F007A" w:rsidRPr="0063540C" w:rsidRDefault="009F007A" w:rsidP="00D01144">
            <w:pPr>
              <w:pStyle w:val="Tabellentext"/>
            </w:pPr>
          </w:p>
        </w:tc>
        <w:tc>
          <w:tcPr>
            <w:tcW w:w="3820" w:type="dxa"/>
            <w:shd w:val="clear" w:color="auto" w:fill="FFFFFF" w:themeFill="background1"/>
            <w:tcMar>
              <w:top w:w="85" w:type="dxa"/>
              <w:left w:w="85" w:type="dxa"/>
              <w:bottom w:w="85" w:type="dxa"/>
              <w:right w:w="85" w:type="dxa"/>
            </w:tcMar>
            <w:vAlign w:val="center"/>
          </w:tcPr>
          <w:p w14:paraId="44E59F9A" w14:textId="77777777" w:rsidR="009F007A" w:rsidRDefault="009F007A" w:rsidP="00D01144">
            <w:pPr>
              <w:pStyle w:val="Tabellentext"/>
            </w:pPr>
            <w:r w:rsidRPr="00CA5C8A">
              <w:t>States</w:t>
            </w:r>
            <w:r>
              <w:t xml:space="preserve"> bit 1: </w:t>
            </w:r>
            <w:r w:rsidRPr="00C6741F">
              <w:t>Fan</w:t>
            </w:r>
          </w:p>
          <w:p w14:paraId="11CE177F" w14:textId="77777777" w:rsidR="009F007A" w:rsidRPr="00193355" w:rsidRDefault="009F007A" w:rsidP="00D01144">
            <w:pPr>
              <w:pStyle w:val="Tabellentext"/>
            </w:pPr>
            <w:r w:rsidRPr="00193355">
              <w:t>0 = Off</w:t>
            </w:r>
          </w:p>
          <w:p w14:paraId="409EC71E" w14:textId="2A6812CB" w:rsidR="009F007A" w:rsidRPr="0063540C" w:rsidRDefault="009F007A" w:rsidP="00D01144">
            <w:pPr>
              <w:pStyle w:val="Tabellentext"/>
            </w:pPr>
            <w:r w:rsidRPr="00193355">
              <w:t>1 = On</w:t>
            </w:r>
          </w:p>
        </w:tc>
        <w:tc>
          <w:tcPr>
            <w:tcW w:w="2690" w:type="dxa"/>
            <w:vMerge/>
            <w:tcMar>
              <w:top w:w="85" w:type="dxa"/>
              <w:left w:w="85" w:type="dxa"/>
              <w:bottom w:w="85" w:type="dxa"/>
              <w:right w:w="85" w:type="dxa"/>
            </w:tcMar>
            <w:vAlign w:val="center"/>
          </w:tcPr>
          <w:p w14:paraId="26498FE2" w14:textId="77777777" w:rsidR="009F007A" w:rsidRPr="0063540C" w:rsidRDefault="009F007A" w:rsidP="00D01144">
            <w:pPr>
              <w:pStyle w:val="Tabellentext"/>
            </w:pPr>
          </w:p>
        </w:tc>
      </w:tr>
      <w:tr w:rsidR="009F007A" w:rsidRPr="00F63077" w14:paraId="1B74BA26" w14:textId="77777777" w:rsidTr="00700074">
        <w:trPr>
          <w:cantSplit/>
          <w:jc w:val="center"/>
        </w:trPr>
        <w:tc>
          <w:tcPr>
            <w:tcW w:w="1073" w:type="dxa"/>
            <w:vMerge/>
            <w:tcMar>
              <w:top w:w="85" w:type="dxa"/>
              <w:left w:w="85" w:type="dxa"/>
              <w:bottom w:w="85" w:type="dxa"/>
              <w:right w:w="85" w:type="dxa"/>
            </w:tcMar>
            <w:vAlign w:val="center"/>
          </w:tcPr>
          <w:p w14:paraId="32D52CAD" w14:textId="77777777" w:rsidR="009F007A" w:rsidRPr="0063540C" w:rsidRDefault="009F007A" w:rsidP="00D01144">
            <w:pPr>
              <w:pStyle w:val="Tabellentext"/>
            </w:pPr>
          </w:p>
        </w:tc>
        <w:tc>
          <w:tcPr>
            <w:tcW w:w="1057" w:type="dxa"/>
            <w:vMerge/>
            <w:tcMar>
              <w:top w:w="85" w:type="dxa"/>
              <w:left w:w="85" w:type="dxa"/>
              <w:bottom w:w="85" w:type="dxa"/>
              <w:right w:w="85" w:type="dxa"/>
            </w:tcMar>
            <w:vAlign w:val="center"/>
          </w:tcPr>
          <w:p w14:paraId="371FB161" w14:textId="77777777" w:rsidR="009F007A" w:rsidRPr="0063540C" w:rsidRDefault="009F007A" w:rsidP="00D01144">
            <w:pPr>
              <w:pStyle w:val="Tabellentext"/>
            </w:pPr>
          </w:p>
        </w:tc>
        <w:tc>
          <w:tcPr>
            <w:tcW w:w="999" w:type="dxa"/>
            <w:vMerge/>
            <w:tcMar>
              <w:top w:w="85" w:type="dxa"/>
              <w:left w:w="85" w:type="dxa"/>
              <w:bottom w:w="85" w:type="dxa"/>
              <w:right w:w="85" w:type="dxa"/>
            </w:tcMar>
            <w:vAlign w:val="center"/>
          </w:tcPr>
          <w:p w14:paraId="55E4A97C" w14:textId="77777777" w:rsidR="009F007A" w:rsidRPr="0063540C" w:rsidRDefault="009F007A" w:rsidP="00D01144">
            <w:pPr>
              <w:pStyle w:val="Tabellentext"/>
            </w:pPr>
          </w:p>
        </w:tc>
        <w:tc>
          <w:tcPr>
            <w:tcW w:w="3820" w:type="dxa"/>
            <w:shd w:val="clear" w:color="auto" w:fill="FFFFFF" w:themeFill="background1"/>
            <w:tcMar>
              <w:top w:w="85" w:type="dxa"/>
              <w:left w:w="85" w:type="dxa"/>
              <w:bottom w:w="85" w:type="dxa"/>
              <w:right w:w="85" w:type="dxa"/>
            </w:tcMar>
            <w:vAlign w:val="center"/>
          </w:tcPr>
          <w:p w14:paraId="6912935D" w14:textId="77777777" w:rsidR="009F007A" w:rsidRDefault="009F007A" w:rsidP="00D01144">
            <w:pPr>
              <w:pStyle w:val="Tabellentext"/>
            </w:pPr>
            <w:r w:rsidRPr="00CA5C8A">
              <w:t>States</w:t>
            </w:r>
            <w:r>
              <w:t xml:space="preserve"> bit 2: </w:t>
            </w:r>
            <w:r w:rsidRPr="002E7D8F">
              <w:t>Defrost</w:t>
            </w:r>
          </w:p>
          <w:p w14:paraId="08AC46BB" w14:textId="77777777" w:rsidR="009F007A" w:rsidRPr="00193355" w:rsidRDefault="009F007A" w:rsidP="00D01144">
            <w:pPr>
              <w:pStyle w:val="Tabellentext"/>
            </w:pPr>
            <w:r w:rsidRPr="00193355">
              <w:t>0 = Off</w:t>
            </w:r>
          </w:p>
          <w:p w14:paraId="4046CC52" w14:textId="542235A5" w:rsidR="009F007A" w:rsidRPr="0063540C" w:rsidRDefault="009F007A" w:rsidP="00D01144">
            <w:pPr>
              <w:pStyle w:val="Tabellentext"/>
            </w:pPr>
            <w:r w:rsidRPr="00193355">
              <w:t>1 = On</w:t>
            </w:r>
          </w:p>
        </w:tc>
        <w:tc>
          <w:tcPr>
            <w:tcW w:w="2690" w:type="dxa"/>
            <w:vMerge/>
            <w:tcMar>
              <w:top w:w="85" w:type="dxa"/>
              <w:left w:w="85" w:type="dxa"/>
              <w:bottom w:w="85" w:type="dxa"/>
              <w:right w:w="85" w:type="dxa"/>
            </w:tcMar>
            <w:vAlign w:val="center"/>
          </w:tcPr>
          <w:p w14:paraId="77192A32" w14:textId="77777777" w:rsidR="009F007A" w:rsidRPr="0063540C" w:rsidRDefault="009F007A" w:rsidP="00D01144">
            <w:pPr>
              <w:pStyle w:val="Tabellentext"/>
            </w:pPr>
          </w:p>
        </w:tc>
      </w:tr>
      <w:tr w:rsidR="009F007A" w:rsidRPr="00F63077" w14:paraId="7F42A0E1" w14:textId="77777777" w:rsidTr="00700074">
        <w:trPr>
          <w:cantSplit/>
          <w:jc w:val="center"/>
        </w:trPr>
        <w:tc>
          <w:tcPr>
            <w:tcW w:w="1073" w:type="dxa"/>
            <w:vMerge/>
            <w:tcMar>
              <w:top w:w="85" w:type="dxa"/>
              <w:left w:w="85" w:type="dxa"/>
              <w:bottom w:w="85" w:type="dxa"/>
              <w:right w:w="85" w:type="dxa"/>
            </w:tcMar>
            <w:vAlign w:val="center"/>
          </w:tcPr>
          <w:p w14:paraId="453CD01A" w14:textId="77777777" w:rsidR="009F007A" w:rsidRPr="0063540C" w:rsidRDefault="009F007A" w:rsidP="00D01144">
            <w:pPr>
              <w:pStyle w:val="Tabellentext"/>
            </w:pPr>
          </w:p>
        </w:tc>
        <w:tc>
          <w:tcPr>
            <w:tcW w:w="1057" w:type="dxa"/>
            <w:vMerge/>
            <w:tcMar>
              <w:top w:w="85" w:type="dxa"/>
              <w:left w:w="85" w:type="dxa"/>
              <w:bottom w:w="85" w:type="dxa"/>
              <w:right w:w="85" w:type="dxa"/>
            </w:tcMar>
            <w:vAlign w:val="center"/>
          </w:tcPr>
          <w:p w14:paraId="49084984" w14:textId="77777777" w:rsidR="009F007A" w:rsidRPr="0063540C" w:rsidRDefault="009F007A" w:rsidP="00D01144">
            <w:pPr>
              <w:pStyle w:val="Tabellentext"/>
            </w:pPr>
          </w:p>
        </w:tc>
        <w:tc>
          <w:tcPr>
            <w:tcW w:w="999" w:type="dxa"/>
            <w:vMerge/>
            <w:tcMar>
              <w:top w:w="85" w:type="dxa"/>
              <w:left w:w="85" w:type="dxa"/>
              <w:bottom w:w="85" w:type="dxa"/>
              <w:right w:w="85" w:type="dxa"/>
            </w:tcMar>
            <w:vAlign w:val="center"/>
          </w:tcPr>
          <w:p w14:paraId="5DF91F26" w14:textId="77777777" w:rsidR="009F007A" w:rsidRPr="0063540C" w:rsidRDefault="009F007A" w:rsidP="00D01144">
            <w:pPr>
              <w:pStyle w:val="Tabellentext"/>
            </w:pPr>
          </w:p>
        </w:tc>
        <w:tc>
          <w:tcPr>
            <w:tcW w:w="3820" w:type="dxa"/>
            <w:shd w:val="clear" w:color="auto" w:fill="FFFFFF" w:themeFill="background1"/>
            <w:tcMar>
              <w:top w:w="85" w:type="dxa"/>
              <w:left w:w="85" w:type="dxa"/>
              <w:bottom w:w="85" w:type="dxa"/>
              <w:right w:w="85" w:type="dxa"/>
            </w:tcMar>
            <w:vAlign w:val="center"/>
          </w:tcPr>
          <w:p w14:paraId="0EFA2725" w14:textId="77777777" w:rsidR="009F007A" w:rsidRDefault="009F007A" w:rsidP="00D01144">
            <w:pPr>
              <w:pStyle w:val="Tabellentext"/>
            </w:pPr>
            <w:r w:rsidRPr="00CA5C8A">
              <w:t>States</w:t>
            </w:r>
            <w:r>
              <w:t xml:space="preserve"> bit 3: </w:t>
            </w:r>
            <w:r w:rsidRPr="00141608">
              <w:t>Manual Defrost</w:t>
            </w:r>
          </w:p>
          <w:p w14:paraId="2DBC66D9" w14:textId="77777777" w:rsidR="009F007A" w:rsidRPr="00193355" w:rsidRDefault="009F007A" w:rsidP="00D01144">
            <w:pPr>
              <w:pStyle w:val="Tabellentext"/>
            </w:pPr>
            <w:r w:rsidRPr="00193355">
              <w:t>0 = Off</w:t>
            </w:r>
          </w:p>
          <w:p w14:paraId="392CD89C" w14:textId="2FC25359" w:rsidR="009F007A" w:rsidRPr="0063540C" w:rsidRDefault="009F007A" w:rsidP="00D01144">
            <w:pPr>
              <w:pStyle w:val="Tabellentext"/>
            </w:pPr>
            <w:r w:rsidRPr="00193355">
              <w:t>1 = On</w:t>
            </w:r>
          </w:p>
        </w:tc>
        <w:tc>
          <w:tcPr>
            <w:tcW w:w="2690" w:type="dxa"/>
            <w:vMerge/>
            <w:tcMar>
              <w:top w:w="85" w:type="dxa"/>
              <w:left w:w="85" w:type="dxa"/>
              <w:bottom w:w="85" w:type="dxa"/>
              <w:right w:w="85" w:type="dxa"/>
            </w:tcMar>
            <w:vAlign w:val="center"/>
          </w:tcPr>
          <w:p w14:paraId="087EB06B" w14:textId="77777777" w:rsidR="009F007A" w:rsidRPr="0063540C" w:rsidRDefault="009F007A" w:rsidP="00D01144">
            <w:pPr>
              <w:pStyle w:val="Tabellentext"/>
            </w:pPr>
          </w:p>
        </w:tc>
      </w:tr>
      <w:tr w:rsidR="009F007A" w:rsidRPr="0001522C" w14:paraId="3DA06DEE" w14:textId="77777777" w:rsidTr="00700074">
        <w:trPr>
          <w:cantSplit/>
          <w:jc w:val="center"/>
        </w:trPr>
        <w:tc>
          <w:tcPr>
            <w:tcW w:w="1073" w:type="dxa"/>
            <w:vMerge/>
            <w:tcMar>
              <w:top w:w="85" w:type="dxa"/>
              <w:left w:w="85" w:type="dxa"/>
              <w:bottom w:w="85" w:type="dxa"/>
              <w:right w:w="85" w:type="dxa"/>
            </w:tcMar>
            <w:vAlign w:val="center"/>
          </w:tcPr>
          <w:p w14:paraId="606B7BD4" w14:textId="77777777" w:rsidR="009F007A" w:rsidRPr="0063540C" w:rsidRDefault="009F007A" w:rsidP="00D01144">
            <w:pPr>
              <w:pStyle w:val="Tabellentext"/>
            </w:pPr>
          </w:p>
        </w:tc>
        <w:tc>
          <w:tcPr>
            <w:tcW w:w="1057" w:type="dxa"/>
            <w:vMerge/>
            <w:tcMar>
              <w:top w:w="85" w:type="dxa"/>
              <w:left w:w="85" w:type="dxa"/>
              <w:bottom w:w="85" w:type="dxa"/>
              <w:right w:w="85" w:type="dxa"/>
            </w:tcMar>
            <w:vAlign w:val="center"/>
          </w:tcPr>
          <w:p w14:paraId="167A5341" w14:textId="77777777" w:rsidR="009F007A" w:rsidRPr="0063540C" w:rsidRDefault="009F007A" w:rsidP="00D01144">
            <w:pPr>
              <w:pStyle w:val="Tabellentext"/>
            </w:pPr>
          </w:p>
        </w:tc>
        <w:tc>
          <w:tcPr>
            <w:tcW w:w="999" w:type="dxa"/>
            <w:vMerge/>
            <w:tcMar>
              <w:top w:w="85" w:type="dxa"/>
              <w:left w:w="85" w:type="dxa"/>
              <w:bottom w:w="85" w:type="dxa"/>
              <w:right w:w="85" w:type="dxa"/>
            </w:tcMar>
            <w:vAlign w:val="center"/>
          </w:tcPr>
          <w:p w14:paraId="6DD892EB" w14:textId="77777777" w:rsidR="009F007A" w:rsidRPr="0063540C" w:rsidRDefault="009F007A" w:rsidP="00D01144">
            <w:pPr>
              <w:pStyle w:val="Tabellentext"/>
            </w:pPr>
          </w:p>
        </w:tc>
        <w:tc>
          <w:tcPr>
            <w:tcW w:w="3820" w:type="dxa"/>
            <w:shd w:val="clear" w:color="auto" w:fill="FFFFFF" w:themeFill="background1"/>
            <w:tcMar>
              <w:top w:w="85" w:type="dxa"/>
              <w:left w:w="85" w:type="dxa"/>
              <w:bottom w:w="85" w:type="dxa"/>
              <w:right w:w="85" w:type="dxa"/>
            </w:tcMar>
            <w:vAlign w:val="center"/>
          </w:tcPr>
          <w:p w14:paraId="553969D9" w14:textId="77777777" w:rsidR="009F007A" w:rsidRDefault="009F007A" w:rsidP="00D01144">
            <w:pPr>
              <w:pStyle w:val="Tabellentext"/>
            </w:pPr>
            <w:r w:rsidRPr="00CA5C8A">
              <w:t>States</w:t>
            </w:r>
            <w:r>
              <w:t xml:space="preserve"> bit 4-5: </w:t>
            </w:r>
            <w:r w:rsidRPr="00E3749C">
              <w:t>Door Lock</w:t>
            </w:r>
          </w:p>
          <w:p w14:paraId="1E7861E1" w14:textId="77777777" w:rsidR="009F007A" w:rsidRPr="00B56CD5" w:rsidRDefault="009F007A" w:rsidP="00D01144">
            <w:pPr>
              <w:pStyle w:val="Tabellentext"/>
            </w:pPr>
            <w:r w:rsidRPr="00B56CD5">
              <w:t>= Unlock</w:t>
            </w:r>
          </w:p>
          <w:p w14:paraId="0B4FB45B" w14:textId="77777777" w:rsidR="009F007A" w:rsidRPr="00B56CD5" w:rsidRDefault="009F007A" w:rsidP="00D01144">
            <w:pPr>
              <w:pStyle w:val="Tabellentext"/>
            </w:pPr>
            <w:r w:rsidRPr="00B56CD5">
              <w:t>1 = Lock</w:t>
            </w:r>
          </w:p>
          <w:p w14:paraId="288924F4" w14:textId="0BC6C2B4" w:rsidR="009F007A" w:rsidRPr="0063540C" w:rsidRDefault="009F007A" w:rsidP="00D01144">
            <w:pPr>
              <w:pStyle w:val="Tabellentext"/>
            </w:pPr>
            <w:r w:rsidRPr="00B56CD5">
              <w:t>2 = Emergency access</w:t>
            </w:r>
          </w:p>
        </w:tc>
        <w:tc>
          <w:tcPr>
            <w:tcW w:w="2690" w:type="dxa"/>
            <w:vMerge/>
            <w:tcMar>
              <w:top w:w="85" w:type="dxa"/>
              <w:left w:w="85" w:type="dxa"/>
              <w:bottom w:w="85" w:type="dxa"/>
              <w:right w:w="85" w:type="dxa"/>
            </w:tcMar>
            <w:vAlign w:val="center"/>
          </w:tcPr>
          <w:p w14:paraId="305B678E" w14:textId="77777777" w:rsidR="009F007A" w:rsidRPr="0063540C" w:rsidRDefault="009F007A" w:rsidP="00D01144">
            <w:pPr>
              <w:pStyle w:val="Tabellentext"/>
            </w:pPr>
          </w:p>
        </w:tc>
      </w:tr>
      <w:tr w:rsidR="009F007A" w:rsidRPr="00F63077" w14:paraId="41B89402" w14:textId="77777777" w:rsidTr="00700074">
        <w:trPr>
          <w:cantSplit/>
          <w:jc w:val="center"/>
        </w:trPr>
        <w:tc>
          <w:tcPr>
            <w:tcW w:w="1073" w:type="dxa"/>
            <w:vMerge/>
            <w:tcMar>
              <w:top w:w="85" w:type="dxa"/>
              <w:left w:w="85" w:type="dxa"/>
              <w:bottom w:w="85" w:type="dxa"/>
              <w:right w:w="85" w:type="dxa"/>
            </w:tcMar>
            <w:vAlign w:val="center"/>
          </w:tcPr>
          <w:p w14:paraId="2696A623" w14:textId="77777777" w:rsidR="009F007A" w:rsidRPr="0063540C" w:rsidRDefault="009F007A" w:rsidP="00D01144">
            <w:pPr>
              <w:pStyle w:val="Tabellentext"/>
            </w:pPr>
          </w:p>
        </w:tc>
        <w:tc>
          <w:tcPr>
            <w:tcW w:w="1057" w:type="dxa"/>
            <w:vMerge/>
            <w:tcMar>
              <w:top w:w="85" w:type="dxa"/>
              <w:left w:w="85" w:type="dxa"/>
              <w:bottom w:w="85" w:type="dxa"/>
              <w:right w:w="85" w:type="dxa"/>
            </w:tcMar>
            <w:vAlign w:val="center"/>
          </w:tcPr>
          <w:p w14:paraId="7C7050F9" w14:textId="77777777" w:rsidR="009F007A" w:rsidRPr="0063540C" w:rsidRDefault="009F007A" w:rsidP="00D01144">
            <w:pPr>
              <w:pStyle w:val="Tabellentext"/>
            </w:pPr>
          </w:p>
        </w:tc>
        <w:tc>
          <w:tcPr>
            <w:tcW w:w="999" w:type="dxa"/>
            <w:vMerge/>
            <w:tcMar>
              <w:top w:w="85" w:type="dxa"/>
              <w:left w:w="85" w:type="dxa"/>
              <w:bottom w:w="85" w:type="dxa"/>
              <w:right w:w="85" w:type="dxa"/>
            </w:tcMar>
            <w:vAlign w:val="center"/>
          </w:tcPr>
          <w:p w14:paraId="7BDF4C80" w14:textId="77777777" w:rsidR="009F007A" w:rsidRPr="0063540C" w:rsidRDefault="009F007A" w:rsidP="00D01144">
            <w:pPr>
              <w:pStyle w:val="Tabellentext"/>
            </w:pPr>
          </w:p>
        </w:tc>
        <w:tc>
          <w:tcPr>
            <w:tcW w:w="3820" w:type="dxa"/>
            <w:shd w:val="clear" w:color="auto" w:fill="FFFFFF" w:themeFill="background1"/>
            <w:tcMar>
              <w:top w:w="85" w:type="dxa"/>
              <w:left w:w="85" w:type="dxa"/>
              <w:bottom w:w="85" w:type="dxa"/>
              <w:right w:w="85" w:type="dxa"/>
            </w:tcMar>
            <w:vAlign w:val="center"/>
          </w:tcPr>
          <w:p w14:paraId="513B645B" w14:textId="77777777" w:rsidR="009F007A" w:rsidRDefault="009F007A" w:rsidP="00D01144">
            <w:pPr>
              <w:pStyle w:val="Tabellentext"/>
            </w:pPr>
            <w:r w:rsidRPr="00CA5C8A">
              <w:t>States</w:t>
            </w:r>
            <w:r>
              <w:t xml:space="preserve"> bit 6: </w:t>
            </w:r>
            <w:r w:rsidRPr="00381D8D">
              <w:t>State Zone</w:t>
            </w:r>
          </w:p>
          <w:p w14:paraId="705D4B4D" w14:textId="77777777" w:rsidR="009F007A" w:rsidRPr="006E296A" w:rsidRDefault="009F007A" w:rsidP="00D01144">
            <w:pPr>
              <w:pStyle w:val="Tabellentext"/>
            </w:pPr>
            <w:r w:rsidRPr="006E296A">
              <w:t>0 = Off</w:t>
            </w:r>
          </w:p>
          <w:p w14:paraId="4086C801" w14:textId="461EC607" w:rsidR="009F007A" w:rsidRPr="0063540C" w:rsidRDefault="009F007A" w:rsidP="00D01144">
            <w:pPr>
              <w:pStyle w:val="Tabellentext"/>
            </w:pPr>
            <w:r w:rsidRPr="006E296A">
              <w:t>1 = On</w:t>
            </w:r>
          </w:p>
        </w:tc>
        <w:tc>
          <w:tcPr>
            <w:tcW w:w="2690" w:type="dxa"/>
            <w:vMerge/>
            <w:tcMar>
              <w:top w:w="85" w:type="dxa"/>
              <w:left w:w="85" w:type="dxa"/>
              <w:bottom w:w="85" w:type="dxa"/>
              <w:right w:w="85" w:type="dxa"/>
            </w:tcMar>
            <w:vAlign w:val="center"/>
          </w:tcPr>
          <w:p w14:paraId="0DB3B1CC" w14:textId="77777777" w:rsidR="009F007A" w:rsidRPr="0063540C" w:rsidRDefault="009F007A" w:rsidP="00D01144">
            <w:pPr>
              <w:pStyle w:val="Tabellentext"/>
            </w:pPr>
          </w:p>
        </w:tc>
      </w:tr>
      <w:tr w:rsidR="009F007A" w:rsidRPr="00715D88" w14:paraId="28B108F4" w14:textId="77777777" w:rsidTr="00700074">
        <w:trPr>
          <w:cantSplit/>
          <w:jc w:val="center"/>
        </w:trPr>
        <w:tc>
          <w:tcPr>
            <w:tcW w:w="1073" w:type="dxa"/>
            <w:vMerge/>
            <w:tcMar>
              <w:top w:w="85" w:type="dxa"/>
              <w:left w:w="85" w:type="dxa"/>
              <w:bottom w:w="85" w:type="dxa"/>
              <w:right w:w="85" w:type="dxa"/>
            </w:tcMar>
            <w:vAlign w:val="center"/>
          </w:tcPr>
          <w:p w14:paraId="57B28B2E" w14:textId="77777777" w:rsidR="009F007A" w:rsidRPr="0063540C" w:rsidRDefault="009F007A" w:rsidP="00D01144">
            <w:pPr>
              <w:pStyle w:val="Tabellentext"/>
            </w:pPr>
          </w:p>
        </w:tc>
        <w:tc>
          <w:tcPr>
            <w:tcW w:w="1057" w:type="dxa"/>
            <w:vMerge/>
            <w:tcMar>
              <w:top w:w="85" w:type="dxa"/>
              <w:left w:w="85" w:type="dxa"/>
              <w:bottom w:w="85" w:type="dxa"/>
              <w:right w:w="85" w:type="dxa"/>
            </w:tcMar>
            <w:vAlign w:val="center"/>
          </w:tcPr>
          <w:p w14:paraId="77923BF9" w14:textId="77777777" w:rsidR="009F007A" w:rsidRPr="0063540C" w:rsidRDefault="009F007A" w:rsidP="00D01144">
            <w:pPr>
              <w:pStyle w:val="Tabellentext"/>
            </w:pPr>
          </w:p>
        </w:tc>
        <w:tc>
          <w:tcPr>
            <w:tcW w:w="999" w:type="dxa"/>
            <w:vMerge/>
            <w:tcMar>
              <w:top w:w="85" w:type="dxa"/>
              <w:left w:w="85" w:type="dxa"/>
              <w:bottom w:w="85" w:type="dxa"/>
              <w:right w:w="85" w:type="dxa"/>
            </w:tcMar>
            <w:vAlign w:val="center"/>
          </w:tcPr>
          <w:p w14:paraId="4013BE9C" w14:textId="77777777" w:rsidR="009F007A" w:rsidRPr="0063540C" w:rsidRDefault="009F007A" w:rsidP="00D01144">
            <w:pPr>
              <w:pStyle w:val="Tabellentext"/>
            </w:pPr>
          </w:p>
        </w:tc>
        <w:tc>
          <w:tcPr>
            <w:tcW w:w="3820" w:type="dxa"/>
            <w:shd w:val="clear" w:color="auto" w:fill="FFFFFF" w:themeFill="background1"/>
            <w:tcMar>
              <w:top w:w="85" w:type="dxa"/>
              <w:left w:w="85" w:type="dxa"/>
              <w:bottom w:w="85" w:type="dxa"/>
              <w:right w:w="85" w:type="dxa"/>
            </w:tcMar>
            <w:vAlign w:val="center"/>
          </w:tcPr>
          <w:p w14:paraId="34813172" w14:textId="77777777" w:rsidR="009F007A" w:rsidRDefault="009F007A" w:rsidP="00D01144">
            <w:pPr>
              <w:pStyle w:val="Tabellentext"/>
            </w:pPr>
            <w:r w:rsidRPr="00CA5C8A">
              <w:t>States</w:t>
            </w:r>
            <w:r>
              <w:t xml:space="preserve"> bit 7: </w:t>
            </w:r>
            <w:r w:rsidRPr="00715D88">
              <w:t>State Cleaning Mode</w:t>
            </w:r>
          </w:p>
          <w:p w14:paraId="563FF263" w14:textId="77777777" w:rsidR="009F007A" w:rsidRPr="006E296A" w:rsidRDefault="009F007A" w:rsidP="00D01144">
            <w:pPr>
              <w:pStyle w:val="Tabellentext"/>
            </w:pPr>
            <w:r w:rsidRPr="006E296A">
              <w:t>0 = Off</w:t>
            </w:r>
          </w:p>
          <w:p w14:paraId="508449F4" w14:textId="6E429408" w:rsidR="009F007A" w:rsidRPr="0063540C" w:rsidRDefault="009F007A" w:rsidP="00D01144">
            <w:pPr>
              <w:pStyle w:val="Tabellentext"/>
            </w:pPr>
            <w:r w:rsidRPr="006E296A">
              <w:t>1 = On</w:t>
            </w:r>
          </w:p>
        </w:tc>
        <w:tc>
          <w:tcPr>
            <w:tcW w:w="2690" w:type="dxa"/>
            <w:vMerge/>
            <w:tcMar>
              <w:top w:w="85" w:type="dxa"/>
              <w:left w:w="85" w:type="dxa"/>
              <w:bottom w:w="85" w:type="dxa"/>
              <w:right w:w="85" w:type="dxa"/>
            </w:tcMar>
            <w:vAlign w:val="center"/>
          </w:tcPr>
          <w:p w14:paraId="7E15E2F7" w14:textId="77777777" w:rsidR="009F007A" w:rsidRPr="0063540C" w:rsidRDefault="009F007A" w:rsidP="00D01144">
            <w:pPr>
              <w:pStyle w:val="Tabellentext"/>
            </w:pPr>
          </w:p>
        </w:tc>
      </w:tr>
      <w:tr w:rsidR="009F007A" w:rsidRPr="00F63077" w14:paraId="6A910813" w14:textId="77777777" w:rsidTr="00700074">
        <w:trPr>
          <w:cantSplit/>
          <w:jc w:val="center"/>
        </w:trPr>
        <w:tc>
          <w:tcPr>
            <w:tcW w:w="1073" w:type="dxa"/>
            <w:vMerge/>
            <w:tcMar>
              <w:top w:w="85" w:type="dxa"/>
              <w:left w:w="85" w:type="dxa"/>
              <w:bottom w:w="85" w:type="dxa"/>
              <w:right w:w="85" w:type="dxa"/>
            </w:tcMar>
            <w:vAlign w:val="center"/>
          </w:tcPr>
          <w:p w14:paraId="65E07E7E" w14:textId="77777777" w:rsidR="009F007A" w:rsidRPr="0063540C" w:rsidRDefault="009F007A" w:rsidP="00D01144">
            <w:pPr>
              <w:pStyle w:val="Tabellentext"/>
            </w:pPr>
          </w:p>
        </w:tc>
        <w:tc>
          <w:tcPr>
            <w:tcW w:w="1057" w:type="dxa"/>
            <w:vMerge/>
            <w:tcMar>
              <w:top w:w="85" w:type="dxa"/>
              <w:left w:w="85" w:type="dxa"/>
              <w:bottom w:w="85" w:type="dxa"/>
              <w:right w:w="85" w:type="dxa"/>
            </w:tcMar>
            <w:vAlign w:val="center"/>
          </w:tcPr>
          <w:p w14:paraId="7061A606" w14:textId="77777777" w:rsidR="009F007A" w:rsidRPr="0063540C" w:rsidRDefault="009F007A" w:rsidP="00D01144">
            <w:pPr>
              <w:pStyle w:val="Tabellentext"/>
            </w:pPr>
          </w:p>
        </w:tc>
        <w:tc>
          <w:tcPr>
            <w:tcW w:w="999" w:type="dxa"/>
            <w:vMerge/>
            <w:tcMar>
              <w:top w:w="85" w:type="dxa"/>
              <w:left w:w="85" w:type="dxa"/>
              <w:bottom w:w="85" w:type="dxa"/>
              <w:right w:w="85" w:type="dxa"/>
            </w:tcMar>
            <w:vAlign w:val="center"/>
          </w:tcPr>
          <w:p w14:paraId="6D2B36DA" w14:textId="77777777" w:rsidR="009F007A" w:rsidRPr="0063540C" w:rsidRDefault="009F007A" w:rsidP="00D01144">
            <w:pPr>
              <w:pStyle w:val="Tabellentext"/>
            </w:pPr>
          </w:p>
        </w:tc>
        <w:tc>
          <w:tcPr>
            <w:tcW w:w="3820" w:type="dxa"/>
            <w:shd w:val="clear" w:color="auto" w:fill="FFFFFF" w:themeFill="background1"/>
            <w:tcMar>
              <w:top w:w="85" w:type="dxa"/>
              <w:left w:w="85" w:type="dxa"/>
              <w:bottom w:w="85" w:type="dxa"/>
              <w:right w:w="85" w:type="dxa"/>
            </w:tcMar>
            <w:vAlign w:val="center"/>
          </w:tcPr>
          <w:p w14:paraId="2370A225" w14:textId="77777777" w:rsidR="009F007A" w:rsidRDefault="009F007A" w:rsidP="00D01144">
            <w:pPr>
              <w:pStyle w:val="Tabellentext"/>
            </w:pPr>
            <w:r w:rsidRPr="00CA5C8A">
              <w:t>States</w:t>
            </w:r>
            <w:r>
              <w:t xml:space="preserve"> bit 8: </w:t>
            </w:r>
            <w:r w:rsidRPr="00C16253">
              <w:t>Product Sensor</w:t>
            </w:r>
          </w:p>
          <w:p w14:paraId="0F2C9B7D" w14:textId="77777777" w:rsidR="009F007A" w:rsidRPr="006E296A" w:rsidRDefault="009F007A" w:rsidP="00D01144">
            <w:pPr>
              <w:pStyle w:val="Tabellentext"/>
            </w:pPr>
            <w:r w:rsidRPr="006E296A">
              <w:t>0 = Off</w:t>
            </w:r>
          </w:p>
          <w:p w14:paraId="2DE44102" w14:textId="3D55B0C6" w:rsidR="009F007A" w:rsidRPr="0063540C" w:rsidRDefault="009F007A" w:rsidP="00D01144">
            <w:pPr>
              <w:pStyle w:val="Tabellentext"/>
            </w:pPr>
            <w:r w:rsidRPr="006E296A">
              <w:t>1 = On</w:t>
            </w:r>
          </w:p>
        </w:tc>
        <w:tc>
          <w:tcPr>
            <w:tcW w:w="2690" w:type="dxa"/>
            <w:vMerge/>
            <w:tcMar>
              <w:top w:w="85" w:type="dxa"/>
              <w:left w:w="85" w:type="dxa"/>
              <w:bottom w:w="85" w:type="dxa"/>
              <w:right w:w="85" w:type="dxa"/>
            </w:tcMar>
            <w:vAlign w:val="center"/>
          </w:tcPr>
          <w:p w14:paraId="289EAE4A" w14:textId="77777777" w:rsidR="009F007A" w:rsidRPr="0063540C" w:rsidRDefault="009F007A" w:rsidP="00D01144">
            <w:pPr>
              <w:pStyle w:val="Tabellentext"/>
            </w:pPr>
          </w:p>
        </w:tc>
      </w:tr>
      <w:tr w:rsidR="009F007A" w:rsidRPr="0001522C" w14:paraId="40F54691" w14:textId="77777777" w:rsidTr="00700074">
        <w:trPr>
          <w:cantSplit/>
          <w:jc w:val="center"/>
        </w:trPr>
        <w:tc>
          <w:tcPr>
            <w:tcW w:w="1073" w:type="dxa"/>
            <w:vMerge/>
            <w:tcMar>
              <w:top w:w="85" w:type="dxa"/>
              <w:left w:w="85" w:type="dxa"/>
              <w:bottom w:w="85" w:type="dxa"/>
              <w:right w:w="85" w:type="dxa"/>
            </w:tcMar>
            <w:vAlign w:val="center"/>
          </w:tcPr>
          <w:p w14:paraId="651739FE" w14:textId="77777777" w:rsidR="009F007A" w:rsidRPr="0063540C" w:rsidRDefault="009F007A" w:rsidP="00D01144">
            <w:pPr>
              <w:pStyle w:val="Tabellentext"/>
            </w:pPr>
          </w:p>
        </w:tc>
        <w:tc>
          <w:tcPr>
            <w:tcW w:w="1057" w:type="dxa"/>
            <w:vMerge/>
            <w:tcMar>
              <w:top w:w="85" w:type="dxa"/>
              <w:left w:w="85" w:type="dxa"/>
              <w:bottom w:w="85" w:type="dxa"/>
              <w:right w:w="85" w:type="dxa"/>
            </w:tcMar>
            <w:vAlign w:val="center"/>
          </w:tcPr>
          <w:p w14:paraId="4718AABA" w14:textId="77777777" w:rsidR="009F007A" w:rsidRPr="0063540C" w:rsidRDefault="009F007A" w:rsidP="00D01144">
            <w:pPr>
              <w:pStyle w:val="Tabellentext"/>
            </w:pPr>
          </w:p>
        </w:tc>
        <w:tc>
          <w:tcPr>
            <w:tcW w:w="999" w:type="dxa"/>
            <w:vMerge/>
            <w:tcMar>
              <w:top w:w="85" w:type="dxa"/>
              <w:left w:w="85" w:type="dxa"/>
              <w:bottom w:w="85" w:type="dxa"/>
              <w:right w:w="85" w:type="dxa"/>
            </w:tcMar>
            <w:vAlign w:val="center"/>
          </w:tcPr>
          <w:p w14:paraId="185A792A" w14:textId="77777777" w:rsidR="009F007A" w:rsidRPr="0063540C" w:rsidRDefault="009F007A" w:rsidP="00D01144">
            <w:pPr>
              <w:pStyle w:val="Tabellentext"/>
            </w:pPr>
          </w:p>
        </w:tc>
        <w:tc>
          <w:tcPr>
            <w:tcW w:w="3820" w:type="dxa"/>
            <w:shd w:val="clear" w:color="auto" w:fill="FFFFFF" w:themeFill="background1"/>
            <w:tcMar>
              <w:top w:w="85" w:type="dxa"/>
              <w:left w:w="85" w:type="dxa"/>
              <w:bottom w:w="85" w:type="dxa"/>
              <w:right w:w="85" w:type="dxa"/>
            </w:tcMar>
            <w:vAlign w:val="center"/>
          </w:tcPr>
          <w:p w14:paraId="61E700B2" w14:textId="5E1A446A" w:rsidR="009F007A" w:rsidRPr="0063540C" w:rsidRDefault="009F007A" w:rsidP="00D01144">
            <w:pPr>
              <w:pStyle w:val="Tabellentext"/>
            </w:pPr>
            <w:r w:rsidRPr="00CA5C8A">
              <w:t>States</w:t>
            </w:r>
            <w:r>
              <w:t xml:space="preserve"> bit 9-15: RFU</w:t>
            </w:r>
          </w:p>
        </w:tc>
        <w:tc>
          <w:tcPr>
            <w:tcW w:w="2690" w:type="dxa"/>
            <w:vMerge/>
            <w:tcMar>
              <w:top w:w="85" w:type="dxa"/>
              <w:left w:w="85" w:type="dxa"/>
              <w:bottom w:w="85" w:type="dxa"/>
              <w:right w:w="85" w:type="dxa"/>
            </w:tcMar>
            <w:vAlign w:val="center"/>
          </w:tcPr>
          <w:p w14:paraId="76128E98" w14:textId="77777777" w:rsidR="009F007A" w:rsidRPr="0063540C" w:rsidRDefault="009F007A" w:rsidP="00D01144">
            <w:pPr>
              <w:pStyle w:val="Tabellentext"/>
            </w:pPr>
          </w:p>
        </w:tc>
      </w:tr>
      <w:tr w:rsidR="002B22A3" w:rsidRPr="0083238B" w14:paraId="23AF33F5" w14:textId="77777777" w:rsidTr="00700074">
        <w:trPr>
          <w:cantSplit/>
          <w:jc w:val="center"/>
        </w:trPr>
        <w:tc>
          <w:tcPr>
            <w:tcW w:w="1073" w:type="dxa"/>
            <w:vMerge w:val="restart"/>
            <w:shd w:val="clear" w:color="auto" w:fill="FFFFFF" w:themeFill="background1"/>
            <w:tcMar>
              <w:top w:w="85" w:type="dxa"/>
              <w:left w:w="85" w:type="dxa"/>
              <w:bottom w:w="85" w:type="dxa"/>
              <w:right w:w="85" w:type="dxa"/>
            </w:tcMar>
            <w:vAlign w:val="center"/>
          </w:tcPr>
          <w:p w14:paraId="125D4964" w14:textId="02037DD6" w:rsidR="002B22A3" w:rsidRPr="0063540C" w:rsidRDefault="002B22A3" w:rsidP="00D01144">
            <w:pPr>
              <w:pStyle w:val="Tabellentext"/>
            </w:pPr>
            <w:r w:rsidRPr="006F597A">
              <w:t>0</w:t>
            </w:r>
            <w:r w:rsidRPr="0001522C">
              <w:t>x300</w:t>
            </w:r>
            <w:r w:rsidRPr="006F597A">
              <w:t>2</w:t>
            </w:r>
          </w:p>
        </w:tc>
        <w:tc>
          <w:tcPr>
            <w:tcW w:w="1057" w:type="dxa"/>
            <w:vMerge w:val="restart"/>
            <w:shd w:val="clear" w:color="auto" w:fill="FFFFFF" w:themeFill="background1"/>
            <w:tcMar>
              <w:top w:w="85" w:type="dxa"/>
              <w:left w:w="85" w:type="dxa"/>
              <w:bottom w:w="85" w:type="dxa"/>
              <w:right w:w="85" w:type="dxa"/>
            </w:tcMar>
            <w:vAlign w:val="center"/>
          </w:tcPr>
          <w:p w14:paraId="093EA996" w14:textId="77777777" w:rsidR="002B22A3" w:rsidRPr="0063540C" w:rsidRDefault="002B22A3" w:rsidP="00D01144">
            <w:pPr>
              <w:pStyle w:val="Tabellentext"/>
            </w:pPr>
            <w:r w:rsidRPr="006F597A">
              <w:t>3</w:t>
            </w:r>
          </w:p>
        </w:tc>
        <w:tc>
          <w:tcPr>
            <w:tcW w:w="999" w:type="dxa"/>
            <w:vMerge w:val="restart"/>
            <w:shd w:val="clear" w:color="auto" w:fill="FFFFFF" w:themeFill="background1"/>
            <w:tcMar>
              <w:top w:w="85" w:type="dxa"/>
              <w:left w:w="85" w:type="dxa"/>
              <w:bottom w:w="85" w:type="dxa"/>
              <w:right w:w="85" w:type="dxa"/>
            </w:tcMar>
            <w:vAlign w:val="center"/>
          </w:tcPr>
          <w:p w14:paraId="4FCAE65B" w14:textId="6ACB02FE" w:rsidR="002B22A3" w:rsidRPr="0063540C" w:rsidRDefault="002B22A3" w:rsidP="00D01144">
            <w:pPr>
              <w:pStyle w:val="Tabellentext"/>
            </w:pPr>
            <w:r w:rsidRPr="0001522C">
              <w:t>RO</w:t>
            </w:r>
          </w:p>
        </w:tc>
        <w:tc>
          <w:tcPr>
            <w:tcW w:w="3820" w:type="dxa"/>
            <w:shd w:val="clear" w:color="auto" w:fill="FFFFFF" w:themeFill="background1"/>
            <w:tcMar>
              <w:top w:w="85" w:type="dxa"/>
              <w:left w:w="85" w:type="dxa"/>
              <w:bottom w:w="85" w:type="dxa"/>
              <w:right w:w="85" w:type="dxa"/>
            </w:tcMar>
            <w:vAlign w:val="center"/>
          </w:tcPr>
          <w:p w14:paraId="6B532693" w14:textId="788A59A5" w:rsidR="002B22A3" w:rsidRPr="002349ED" w:rsidRDefault="002B22A3" w:rsidP="00D01144">
            <w:pPr>
              <w:pStyle w:val="Tabellentext"/>
            </w:pPr>
            <w:r w:rsidRPr="002349ED">
              <w:t>Errors / Alarms bit 0-1: Door alarm</w:t>
            </w:r>
          </w:p>
          <w:p w14:paraId="6576266A" w14:textId="77777777" w:rsidR="002B22A3" w:rsidRPr="00184440" w:rsidRDefault="002B22A3" w:rsidP="00D01144">
            <w:pPr>
              <w:pStyle w:val="Tabellentext"/>
            </w:pPr>
            <w:r w:rsidRPr="00184440">
              <w:t>0 = ALARM_OFF</w:t>
            </w:r>
          </w:p>
          <w:p w14:paraId="00ACA7DF" w14:textId="77777777" w:rsidR="002B22A3" w:rsidRPr="00184440" w:rsidRDefault="002B22A3" w:rsidP="00D01144">
            <w:pPr>
              <w:pStyle w:val="Tabellentext"/>
            </w:pPr>
            <w:r w:rsidRPr="00184440">
              <w:t>1 = ALARM_ON</w:t>
            </w:r>
          </w:p>
          <w:p w14:paraId="35F403B5" w14:textId="7AB0D70C" w:rsidR="002B22A3" w:rsidRPr="0063540C" w:rsidRDefault="002B22A3" w:rsidP="00D01144">
            <w:pPr>
              <w:pStyle w:val="Tabellentext"/>
            </w:pPr>
            <w:r w:rsidRPr="00184440">
              <w:t>2 =ALARM_QUITTED</w:t>
            </w:r>
          </w:p>
        </w:tc>
        <w:tc>
          <w:tcPr>
            <w:tcW w:w="2690" w:type="dxa"/>
            <w:vMerge/>
            <w:tcMar>
              <w:top w:w="85" w:type="dxa"/>
              <w:left w:w="85" w:type="dxa"/>
              <w:bottom w:w="85" w:type="dxa"/>
              <w:right w:w="85" w:type="dxa"/>
            </w:tcMar>
            <w:vAlign w:val="center"/>
          </w:tcPr>
          <w:p w14:paraId="6D3EF7A4" w14:textId="77777777" w:rsidR="002B22A3" w:rsidRPr="006F597A" w:rsidRDefault="002B22A3" w:rsidP="00D01144">
            <w:pPr>
              <w:pStyle w:val="Tabellentext"/>
            </w:pPr>
          </w:p>
        </w:tc>
      </w:tr>
      <w:tr w:rsidR="002B22A3" w:rsidRPr="00F63077" w14:paraId="1228C427" w14:textId="77777777" w:rsidTr="00700074">
        <w:trPr>
          <w:cantSplit/>
          <w:jc w:val="center"/>
        </w:trPr>
        <w:tc>
          <w:tcPr>
            <w:tcW w:w="1073" w:type="dxa"/>
            <w:vMerge/>
            <w:tcMar>
              <w:top w:w="85" w:type="dxa"/>
              <w:left w:w="85" w:type="dxa"/>
              <w:bottom w:w="85" w:type="dxa"/>
              <w:right w:w="85" w:type="dxa"/>
            </w:tcMar>
            <w:vAlign w:val="center"/>
          </w:tcPr>
          <w:p w14:paraId="3FC71C32" w14:textId="77777777" w:rsidR="002B22A3" w:rsidRPr="0063540C" w:rsidRDefault="002B22A3" w:rsidP="00D01144">
            <w:pPr>
              <w:pStyle w:val="Tabellentext"/>
            </w:pPr>
          </w:p>
        </w:tc>
        <w:tc>
          <w:tcPr>
            <w:tcW w:w="1057" w:type="dxa"/>
            <w:vMerge/>
            <w:tcMar>
              <w:top w:w="85" w:type="dxa"/>
              <w:left w:w="85" w:type="dxa"/>
              <w:bottom w:w="85" w:type="dxa"/>
              <w:right w:w="85" w:type="dxa"/>
            </w:tcMar>
            <w:vAlign w:val="center"/>
          </w:tcPr>
          <w:p w14:paraId="6A0306C7" w14:textId="77777777" w:rsidR="002B22A3" w:rsidRPr="0063540C" w:rsidRDefault="002B22A3" w:rsidP="00D01144">
            <w:pPr>
              <w:pStyle w:val="Tabellentext"/>
            </w:pPr>
          </w:p>
        </w:tc>
        <w:tc>
          <w:tcPr>
            <w:tcW w:w="999" w:type="dxa"/>
            <w:vMerge/>
            <w:vAlign w:val="center"/>
          </w:tcPr>
          <w:p w14:paraId="6D9EAABD" w14:textId="7A1DF313" w:rsidR="002B22A3" w:rsidRPr="0063540C" w:rsidRDefault="002B22A3" w:rsidP="00D01144">
            <w:pPr>
              <w:pStyle w:val="Tabellentext"/>
            </w:pPr>
          </w:p>
        </w:tc>
        <w:tc>
          <w:tcPr>
            <w:tcW w:w="3820" w:type="dxa"/>
            <w:shd w:val="clear" w:color="auto" w:fill="FFFFFF" w:themeFill="background1"/>
            <w:tcMar>
              <w:top w:w="85" w:type="dxa"/>
              <w:left w:w="85" w:type="dxa"/>
              <w:bottom w:w="85" w:type="dxa"/>
              <w:right w:w="85" w:type="dxa"/>
            </w:tcMar>
            <w:vAlign w:val="center"/>
          </w:tcPr>
          <w:p w14:paraId="3EFD611C" w14:textId="0BA49C57" w:rsidR="002B22A3" w:rsidRPr="00E445A0" w:rsidRDefault="002B22A3" w:rsidP="00D01144">
            <w:pPr>
              <w:pStyle w:val="Tabellentext"/>
            </w:pPr>
            <w:r w:rsidRPr="00E445A0">
              <w:t>Errors / Alarms bit 2-3: Power failure alarm</w:t>
            </w:r>
          </w:p>
          <w:p w14:paraId="059014B1" w14:textId="77777777" w:rsidR="002B22A3" w:rsidRPr="00184440" w:rsidRDefault="002B22A3" w:rsidP="00D01144">
            <w:pPr>
              <w:pStyle w:val="Tabellentext"/>
            </w:pPr>
            <w:r w:rsidRPr="00184440">
              <w:t>0 = ALARM_OFF</w:t>
            </w:r>
          </w:p>
          <w:p w14:paraId="0376758A" w14:textId="77777777" w:rsidR="002B22A3" w:rsidRPr="00184440" w:rsidRDefault="002B22A3" w:rsidP="00D01144">
            <w:pPr>
              <w:pStyle w:val="Tabellentext"/>
            </w:pPr>
            <w:r w:rsidRPr="00184440">
              <w:t>1 = ALARM_ON</w:t>
            </w:r>
          </w:p>
          <w:p w14:paraId="7B091190" w14:textId="7287DB30" w:rsidR="002B22A3" w:rsidRPr="0063540C" w:rsidRDefault="002B22A3" w:rsidP="00D01144">
            <w:pPr>
              <w:pStyle w:val="Tabellentext"/>
            </w:pPr>
            <w:r w:rsidRPr="00184440">
              <w:t>2 =ALARM_QUITTED</w:t>
            </w:r>
          </w:p>
        </w:tc>
        <w:tc>
          <w:tcPr>
            <w:tcW w:w="2690" w:type="dxa"/>
            <w:vMerge/>
            <w:tcMar>
              <w:top w:w="85" w:type="dxa"/>
              <w:left w:w="85" w:type="dxa"/>
              <w:bottom w:w="85" w:type="dxa"/>
              <w:right w:w="85" w:type="dxa"/>
            </w:tcMar>
            <w:vAlign w:val="center"/>
          </w:tcPr>
          <w:p w14:paraId="25F3B9B9" w14:textId="77777777" w:rsidR="002B22A3" w:rsidRPr="006F597A" w:rsidRDefault="002B22A3" w:rsidP="00D01144">
            <w:pPr>
              <w:pStyle w:val="Tabellentext"/>
            </w:pPr>
          </w:p>
        </w:tc>
      </w:tr>
      <w:tr w:rsidR="002B22A3" w:rsidRPr="00F63077" w14:paraId="51C37E17" w14:textId="77777777" w:rsidTr="00700074">
        <w:trPr>
          <w:cantSplit/>
          <w:jc w:val="center"/>
        </w:trPr>
        <w:tc>
          <w:tcPr>
            <w:tcW w:w="1073" w:type="dxa"/>
            <w:vMerge/>
            <w:tcMar>
              <w:top w:w="85" w:type="dxa"/>
              <w:left w:w="85" w:type="dxa"/>
              <w:bottom w:w="85" w:type="dxa"/>
              <w:right w:w="85" w:type="dxa"/>
            </w:tcMar>
            <w:vAlign w:val="center"/>
          </w:tcPr>
          <w:p w14:paraId="7F6B61E3" w14:textId="77777777" w:rsidR="002B22A3" w:rsidRPr="0063540C" w:rsidRDefault="002B22A3" w:rsidP="00D01144">
            <w:pPr>
              <w:pStyle w:val="Tabellentext"/>
            </w:pPr>
          </w:p>
        </w:tc>
        <w:tc>
          <w:tcPr>
            <w:tcW w:w="1057" w:type="dxa"/>
            <w:vMerge/>
            <w:tcMar>
              <w:top w:w="85" w:type="dxa"/>
              <w:left w:w="85" w:type="dxa"/>
              <w:bottom w:w="85" w:type="dxa"/>
              <w:right w:w="85" w:type="dxa"/>
            </w:tcMar>
            <w:vAlign w:val="center"/>
          </w:tcPr>
          <w:p w14:paraId="725B2E2B" w14:textId="77777777" w:rsidR="002B22A3" w:rsidRPr="0063540C" w:rsidRDefault="002B22A3" w:rsidP="00D01144">
            <w:pPr>
              <w:pStyle w:val="Tabellentext"/>
            </w:pPr>
          </w:p>
        </w:tc>
        <w:tc>
          <w:tcPr>
            <w:tcW w:w="999" w:type="dxa"/>
            <w:vMerge/>
            <w:vAlign w:val="center"/>
          </w:tcPr>
          <w:p w14:paraId="2912142D" w14:textId="41298EE1" w:rsidR="002B22A3" w:rsidRPr="0063540C" w:rsidRDefault="002B22A3" w:rsidP="00D01144">
            <w:pPr>
              <w:pStyle w:val="Tabellentext"/>
            </w:pPr>
          </w:p>
        </w:tc>
        <w:tc>
          <w:tcPr>
            <w:tcW w:w="3820" w:type="dxa"/>
            <w:shd w:val="clear" w:color="auto" w:fill="FFFFFF" w:themeFill="background1"/>
            <w:tcMar>
              <w:top w:w="85" w:type="dxa"/>
              <w:left w:w="85" w:type="dxa"/>
              <w:bottom w:w="85" w:type="dxa"/>
              <w:right w:w="85" w:type="dxa"/>
            </w:tcMar>
            <w:vAlign w:val="center"/>
          </w:tcPr>
          <w:p w14:paraId="45620819" w14:textId="64654BB7" w:rsidR="002B22A3" w:rsidRPr="00E445A0" w:rsidRDefault="002B22A3" w:rsidP="00D01144">
            <w:pPr>
              <w:pStyle w:val="Tabellentext"/>
            </w:pPr>
            <w:r w:rsidRPr="00E445A0">
              <w:t>Errors / Alarms bit 4-5:</w:t>
            </w:r>
            <w:r>
              <w:t xml:space="preserve"> </w:t>
            </w:r>
            <w:r w:rsidRPr="00366187">
              <w:t>Temperature alarm low</w:t>
            </w:r>
          </w:p>
          <w:p w14:paraId="5E8C63C7" w14:textId="77777777" w:rsidR="002B22A3" w:rsidRPr="00972A27" w:rsidRDefault="002B22A3" w:rsidP="00D01144">
            <w:pPr>
              <w:pStyle w:val="Tabellentext"/>
            </w:pPr>
            <w:r w:rsidRPr="00972A27">
              <w:t>0 = ALARM_OFF</w:t>
            </w:r>
          </w:p>
          <w:p w14:paraId="4ADCAB39" w14:textId="77777777" w:rsidR="002B22A3" w:rsidRPr="00972A27" w:rsidRDefault="002B22A3" w:rsidP="00D01144">
            <w:pPr>
              <w:pStyle w:val="Tabellentext"/>
            </w:pPr>
            <w:r w:rsidRPr="00972A27">
              <w:t>1 = ALARM_ON</w:t>
            </w:r>
          </w:p>
          <w:p w14:paraId="359CBA3F" w14:textId="0EA1930F" w:rsidR="002B22A3" w:rsidRPr="0063540C" w:rsidRDefault="002B22A3" w:rsidP="00D01144">
            <w:pPr>
              <w:pStyle w:val="Tabellentext"/>
            </w:pPr>
            <w:r w:rsidRPr="00972A27">
              <w:t>2 =ALARM_QUITTED</w:t>
            </w:r>
          </w:p>
        </w:tc>
        <w:tc>
          <w:tcPr>
            <w:tcW w:w="2690" w:type="dxa"/>
            <w:vMerge/>
            <w:tcMar>
              <w:top w:w="85" w:type="dxa"/>
              <w:left w:w="85" w:type="dxa"/>
              <w:bottom w:w="85" w:type="dxa"/>
              <w:right w:w="85" w:type="dxa"/>
            </w:tcMar>
            <w:vAlign w:val="center"/>
          </w:tcPr>
          <w:p w14:paraId="58A1C9B1" w14:textId="77777777" w:rsidR="002B22A3" w:rsidRPr="006F597A" w:rsidRDefault="002B22A3" w:rsidP="00D01144">
            <w:pPr>
              <w:pStyle w:val="Tabellentext"/>
            </w:pPr>
          </w:p>
        </w:tc>
      </w:tr>
      <w:tr w:rsidR="002B22A3" w:rsidRPr="00F63077" w14:paraId="57DA812E" w14:textId="77777777" w:rsidTr="00700074">
        <w:trPr>
          <w:cantSplit/>
          <w:jc w:val="center"/>
        </w:trPr>
        <w:tc>
          <w:tcPr>
            <w:tcW w:w="1073" w:type="dxa"/>
            <w:vMerge/>
            <w:tcMar>
              <w:top w:w="85" w:type="dxa"/>
              <w:left w:w="85" w:type="dxa"/>
              <w:bottom w:w="85" w:type="dxa"/>
              <w:right w:w="85" w:type="dxa"/>
            </w:tcMar>
            <w:vAlign w:val="center"/>
          </w:tcPr>
          <w:p w14:paraId="6B98D8EB" w14:textId="77777777" w:rsidR="002B22A3" w:rsidRPr="0063540C" w:rsidRDefault="002B22A3" w:rsidP="00D01144">
            <w:pPr>
              <w:pStyle w:val="Tabellentext"/>
            </w:pPr>
          </w:p>
        </w:tc>
        <w:tc>
          <w:tcPr>
            <w:tcW w:w="1057" w:type="dxa"/>
            <w:vMerge/>
            <w:tcMar>
              <w:top w:w="85" w:type="dxa"/>
              <w:left w:w="85" w:type="dxa"/>
              <w:bottom w:w="85" w:type="dxa"/>
              <w:right w:w="85" w:type="dxa"/>
            </w:tcMar>
            <w:vAlign w:val="center"/>
          </w:tcPr>
          <w:p w14:paraId="49937FF1" w14:textId="77777777" w:rsidR="002B22A3" w:rsidRPr="0063540C" w:rsidRDefault="002B22A3" w:rsidP="00D01144">
            <w:pPr>
              <w:pStyle w:val="Tabellentext"/>
            </w:pPr>
          </w:p>
        </w:tc>
        <w:tc>
          <w:tcPr>
            <w:tcW w:w="999" w:type="dxa"/>
            <w:vMerge/>
            <w:vAlign w:val="center"/>
          </w:tcPr>
          <w:p w14:paraId="1D2DD8E1" w14:textId="65B41B98" w:rsidR="002B22A3" w:rsidRPr="0063540C" w:rsidRDefault="002B22A3" w:rsidP="00D01144">
            <w:pPr>
              <w:pStyle w:val="Tabellentext"/>
            </w:pPr>
          </w:p>
        </w:tc>
        <w:tc>
          <w:tcPr>
            <w:tcW w:w="3820" w:type="dxa"/>
            <w:shd w:val="clear" w:color="auto" w:fill="FFFFFF" w:themeFill="background1"/>
            <w:tcMar>
              <w:top w:w="85" w:type="dxa"/>
              <w:left w:w="85" w:type="dxa"/>
              <w:bottom w:w="85" w:type="dxa"/>
              <w:right w:w="85" w:type="dxa"/>
            </w:tcMar>
            <w:vAlign w:val="center"/>
          </w:tcPr>
          <w:p w14:paraId="444BE99A" w14:textId="49E95A81" w:rsidR="002B22A3" w:rsidRPr="00E445A0" w:rsidRDefault="002B22A3" w:rsidP="00D01144">
            <w:pPr>
              <w:pStyle w:val="Tabellentext"/>
            </w:pPr>
            <w:r w:rsidRPr="00E445A0">
              <w:t>Errors / Alarms bit 6-7:</w:t>
            </w:r>
            <w:r>
              <w:t xml:space="preserve"> </w:t>
            </w:r>
            <w:r w:rsidRPr="00186DD5">
              <w:t>Temperature alarm high</w:t>
            </w:r>
          </w:p>
          <w:p w14:paraId="5C970C12" w14:textId="77777777" w:rsidR="002B22A3" w:rsidRPr="00972A27" w:rsidRDefault="002B22A3" w:rsidP="00D01144">
            <w:pPr>
              <w:pStyle w:val="Tabellentext"/>
            </w:pPr>
            <w:r w:rsidRPr="00972A27">
              <w:t>0 = ALARM_OFF</w:t>
            </w:r>
          </w:p>
          <w:p w14:paraId="29B703F4" w14:textId="77777777" w:rsidR="002B22A3" w:rsidRPr="00972A27" w:rsidRDefault="002B22A3" w:rsidP="00D01144">
            <w:pPr>
              <w:pStyle w:val="Tabellentext"/>
            </w:pPr>
            <w:r w:rsidRPr="00972A27">
              <w:t>1 = ALARM_ON</w:t>
            </w:r>
          </w:p>
          <w:p w14:paraId="02E5FB1F" w14:textId="6D1F7351" w:rsidR="002B22A3" w:rsidRPr="0063540C" w:rsidRDefault="002B22A3" w:rsidP="00D01144">
            <w:pPr>
              <w:pStyle w:val="Tabellentext"/>
            </w:pPr>
            <w:r w:rsidRPr="00972A27">
              <w:t>2 =ALARM_QUITTED</w:t>
            </w:r>
          </w:p>
        </w:tc>
        <w:tc>
          <w:tcPr>
            <w:tcW w:w="2690" w:type="dxa"/>
            <w:vMerge/>
            <w:tcMar>
              <w:top w:w="85" w:type="dxa"/>
              <w:left w:w="85" w:type="dxa"/>
              <w:bottom w:w="85" w:type="dxa"/>
              <w:right w:w="85" w:type="dxa"/>
            </w:tcMar>
            <w:vAlign w:val="center"/>
          </w:tcPr>
          <w:p w14:paraId="4BDF7D66" w14:textId="77777777" w:rsidR="002B22A3" w:rsidRPr="006F597A" w:rsidRDefault="002B22A3" w:rsidP="00D01144">
            <w:pPr>
              <w:pStyle w:val="Tabellentext"/>
            </w:pPr>
          </w:p>
        </w:tc>
      </w:tr>
      <w:tr w:rsidR="002B22A3" w:rsidRPr="0083238B" w14:paraId="2529880B" w14:textId="77777777" w:rsidTr="00700074">
        <w:trPr>
          <w:cantSplit/>
          <w:jc w:val="center"/>
        </w:trPr>
        <w:tc>
          <w:tcPr>
            <w:tcW w:w="1073" w:type="dxa"/>
            <w:vMerge/>
            <w:tcMar>
              <w:top w:w="85" w:type="dxa"/>
              <w:left w:w="85" w:type="dxa"/>
              <w:bottom w:w="85" w:type="dxa"/>
              <w:right w:w="85" w:type="dxa"/>
            </w:tcMar>
            <w:vAlign w:val="center"/>
          </w:tcPr>
          <w:p w14:paraId="6456B069" w14:textId="77777777" w:rsidR="002B22A3" w:rsidRPr="0063540C" w:rsidRDefault="002B22A3" w:rsidP="00D01144">
            <w:pPr>
              <w:pStyle w:val="Tabellentext"/>
            </w:pPr>
          </w:p>
        </w:tc>
        <w:tc>
          <w:tcPr>
            <w:tcW w:w="1057" w:type="dxa"/>
            <w:vMerge/>
            <w:tcMar>
              <w:top w:w="85" w:type="dxa"/>
              <w:left w:w="85" w:type="dxa"/>
              <w:bottom w:w="85" w:type="dxa"/>
              <w:right w:w="85" w:type="dxa"/>
            </w:tcMar>
            <w:vAlign w:val="center"/>
          </w:tcPr>
          <w:p w14:paraId="7AE74736" w14:textId="77777777" w:rsidR="002B22A3" w:rsidRPr="0063540C" w:rsidRDefault="002B22A3" w:rsidP="00D01144">
            <w:pPr>
              <w:pStyle w:val="Tabellentext"/>
            </w:pPr>
          </w:p>
        </w:tc>
        <w:tc>
          <w:tcPr>
            <w:tcW w:w="999" w:type="dxa"/>
            <w:vMerge/>
            <w:vAlign w:val="center"/>
          </w:tcPr>
          <w:p w14:paraId="4C64F2B1" w14:textId="0DBF31D4" w:rsidR="002B22A3" w:rsidRPr="0063540C" w:rsidRDefault="002B22A3" w:rsidP="00D01144">
            <w:pPr>
              <w:pStyle w:val="Tabellentext"/>
            </w:pPr>
          </w:p>
        </w:tc>
        <w:tc>
          <w:tcPr>
            <w:tcW w:w="3820" w:type="dxa"/>
            <w:shd w:val="clear" w:color="auto" w:fill="FFFFFF" w:themeFill="background1"/>
            <w:tcMar>
              <w:top w:w="85" w:type="dxa"/>
              <w:left w:w="85" w:type="dxa"/>
              <w:bottom w:w="85" w:type="dxa"/>
              <w:right w:w="85" w:type="dxa"/>
            </w:tcMar>
            <w:vAlign w:val="center"/>
          </w:tcPr>
          <w:p w14:paraId="5EFD8F49" w14:textId="6FA32A06" w:rsidR="002B22A3" w:rsidRPr="00E445A0" w:rsidRDefault="002B22A3" w:rsidP="00D01144">
            <w:pPr>
              <w:pStyle w:val="Tabellentext"/>
            </w:pPr>
            <w:r w:rsidRPr="00E445A0">
              <w:t>Errors / Alarms bit 8:</w:t>
            </w:r>
            <w:r>
              <w:t xml:space="preserve"> </w:t>
            </w:r>
            <w:r w:rsidRPr="006C7C8D">
              <w:t>Error air sensor</w:t>
            </w:r>
          </w:p>
          <w:p w14:paraId="779B7AB1" w14:textId="755D9AEA" w:rsidR="002B22A3" w:rsidRPr="00EC5A76" w:rsidRDefault="002B22A3" w:rsidP="00D01144">
            <w:pPr>
              <w:pStyle w:val="Tabellentext"/>
            </w:pPr>
            <w:r w:rsidRPr="00EC5A76">
              <w:t>0 = ALARM_OFF</w:t>
            </w:r>
          </w:p>
          <w:p w14:paraId="57BF414C" w14:textId="416FAC56" w:rsidR="002B22A3" w:rsidRPr="0063540C" w:rsidRDefault="002B22A3" w:rsidP="00D01144">
            <w:pPr>
              <w:pStyle w:val="Tabellentext"/>
            </w:pPr>
            <w:r w:rsidRPr="00EC5A76">
              <w:t>1 = ALARM_ON</w:t>
            </w:r>
          </w:p>
        </w:tc>
        <w:tc>
          <w:tcPr>
            <w:tcW w:w="2690" w:type="dxa"/>
            <w:vMerge/>
            <w:tcMar>
              <w:top w:w="85" w:type="dxa"/>
              <w:left w:w="85" w:type="dxa"/>
              <w:bottom w:w="85" w:type="dxa"/>
              <w:right w:w="85" w:type="dxa"/>
            </w:tcMar>
            <w:vAlign w:val="center"/>
          </w:tcPr>
          <w:p w14:paraId="5F38E802" w14:textId="77777777" w:rsidR="002B22A3" w:rsidRPr="006F597A" w:rsidRDefault="002B22A3" w:rsidP="00D01144">
            <w:pPr>
              <w:pStyle w:val="Tabellentext"/>
            </w:pPr>
          </w:p>
        </w:tc>
      </w:tr>
      <w:tr w:rsidR="002B22A3" w:rsidRPr="0083238B" w14:paraId="3063C789" w14:textId="77777777" w:rsidTr="00700074">
        <w:trPr>
          <w:cantSplit/>
          <w:jc w:val="center"/>
        </w:trPr>
        <w:tc>
          <w:tcPr>
            <w:tcW w:w="1073" w:type="dxa"/>
            <w:vMerge/>
            <w:tcMar>
              <w:top w:w="85" w:type="dxa"/>
              <w:left w:w="85" w:type="dxa"/>
              <w:bottom w:w="85" w:type="dxa"/>
              <w:right w:w="85" w:type="dxa"/>
            </w:tcMar>
            <w:vAlign w:val="center"/>
          </w:tcPr>
          <w:p w14:paraId="04FF163B" w14:textId="77777777" w:rsidR="002B22A3" w:rsidRPr="0063540C" w:rsidRDefault="002B22A3" w:rsidP="00D01144">
            <w:pPr>
              <w:pStyle w:val="Tabellentext"/>
            </w:pPr>
          </w:p>
        </w:tc>
        <w:tc>
          <w:tcPr>
            <w:tcW w:w="1057" w:type="dxa"/>
            <w:vMerge/>
            <w:tcMar>
              <w:top w:w="85" w:type="dxa"/>
              <w:left w:w="85" w:type="dxa"/>
              <w:bottom w:w="85" w:type="dxa"/>
              <w:right w:w="85" w:type="dxa"/>
            </w:tcMar>
            <w:vAlign w:val="center"/>
          </w:tcPr>
          <w:p w14:paraId="0C23EA40" w14:textId="77777777" w:rsidR="002B22A3" w:rsidRPr="0063540C" w:rsidRDefault="002B22A3" w:rsidP="00D01144">
            <w:pPr>
              <w:pStyle w:val="Tabellentext"/>
            </w:pPr>
          </w:p>
        </w:tc>
        <w:tc>
          <w:tcPr>
            <w:tcW w:w="999" w:type="dxa"/>
            <w:vMerge/>
            <w:vAlign w:val="center"/>
          </w:tcPr>
          <w:p w14:paraId="4D3ECD3D" w14:textId="351BF21C" w:rsidR="002B22A3" w:rsidRPr="0063540C" w:rsidRDefault="002B22A3" w:rsidP="00D01144">
            <w:pPr>
              <w:pStyle w:val="Tabellentext"/>
            </w:pPr>
          </w:p>
        </w:tc>
        <w:tc>
          <w:tcPr>
            <w:tcW w:w="3820" w:type="dxa"/>
            <w:shd w:val="clear" w:color="auto" w:fill="FFFFFF" w:themeFill="background1"/>
            <w:tcMar>
              <w:top w:w="85" w:type="dxa"/>
              <w:left w:w="85" w:type="dxa"/>
              <w:bottom w:w="85" w:type="dxa"/>
              <w:right w:w="85" w:type="dxa"/>
            </w:tcMar>
            <w:vAlign w:val="center"/>
          </w:tcPr>
          <w:p w14:paraId="5E1AE1CB" w14:textId="693D2B42" w:rsidR="002B22A3" w:rsidRPr="00E445A0" w:rsidRDefault="002B22A3" w:rsidP="00D01144">
            <w:pPr>
              <w:pStyle w:val="Tabellentext"/>
            </w:pPr>
            <w:r w:rsidRPr="00E445A0">
              <w:t>Errors / Alarms bit 9:</w:t>
            </w:r>
            <w:r>
              <w:t xml:space="preserve"> </w:t>
            </w:r>
            <w:r w:rsidRPr="00107169">
              <w:t>Error evaporator sensor</w:t>
            </w:r>
          </w:p>
          <w:p w14:paraId="21042403" w14:textId="77777777" w:rsidR="002B22A3" w:rsidRPr="00EC5A76" w:rsidRDefault="002B22A3" w:rsidP="00D01144">
            <w:pPr>
              <w:pStyle w:val="Tabellentext"/>
            </w:pPr>
            <w:r w:rsidRPr="00EC5A76">
              <w:t>0 = ALARM_OFF</w:t>
            </w:r>
          </w:p>
          <w:p w14:paraId="7D54865B" w14:textId="36E65C5C" w:rsidR="002B22A3" w:rsidRPr="0063540C" w:rsidRDefault="002B22A3" w:rsidP="00D01144">
            <w:pPr>
              <w:pStyle w:val="Tabellentext"/>
            </w:pPr>
            <w:r w:rsidRPr="00EC5A76">
              <w:t>1 = ALARM_ON</w:t>
            </w:r>
          </w:p>
        </w:tc>
        <w:tc>
          <w:tcPr>
            <w:tcW w:w="2690" w:type="dxa"/>
            <w:vMerge/>
            <w:tcMar>
              <w:top w:w="85" w:type="dxa"/>
              <w:left w:w="85" w:type="dxa"/>
              <w:bottom w:w="85" w:type="dxa"/>
              <w:right w:w="85" w:type="dxa"/>
            </w:tcMar>
            <w:vAlign w:val="center"/>
          </w:tcPr>
          <w:p w14:paraId="2EB35229" w14:textId="77777777" w:rsidR="002B22A3" w:rsidRPr="006F597A" w:rsidRDefault="002B22A3" w:rsidP="00D01144">
            <w:pPr>
              <w:pStyle w:val="Tabellentext"/>
            </w:pPr>
          </w:p>
        </w:tc>
      </w:tr>
      <w:tr w:rsidR="002B22A3" w:rsidRPr="0083238B" w14:paraId="19943997" w14:textId="77777777" w:rsidTr="00700074">
        <w:trPr>
          <w:cantSplit/>
          <w:jc w:val="center"/>
        </w:trPr>
        <w:tc>
          <w:tcPr>
            <w:tcW w:w="1073" w:type="dxa"/>
            <w:vMerge/>
            <w:tcMar>
              <w:top w:w="85" w:type="dxa"/>
              <w:left w:w="85" w:type="dxa"/>
              <w:bottom w:w="85" w:type="dxa"/>
              <w:right w:w="85" w:type="dxa"/>
            </w:tcMar>
            <w:vAlign w:val="center"/>
          </w:tcPr>
          <w:p w14:paraId="74851E59" w14:textId="77777777" w:rsidR="002B22A3" w:rsidRPr="0063540C" w:rsidRDefault="002B22A3" w:rsidP="00D01144">
            <w:pPr>
              <w:pStyle w:val="Tabellentext"/>
            </w:pPr>
          </w:p>
        </w:tc>
        <w:tc>
          <w:tcPr>
            <w:tcW w:w="1057" w:type="dxa"/>
            <w:vMerge/>
            <w:tcMar>
              <w:top w:w="85" w:type="dxa"/>
              <w:left w:w="85" w:type="dxa"/>
              <w:bottom w:w="85" w:type="dxa"/>
              <w:right w:w="85" w:type="dxa"/>
            </w:tcMar>
            <w:vAlign w:val="center"/>
          </w:tcPr>
          <w:p w14:paraId="17BBA985" w14:textId="77777777" w:rsidR="002B22A3" w:rsidRPr="0063540C" w:rsidRDefault="002B22A3" w:rsidP="00D01144">
            <w:pPr>
              <w:pStyle w:val="Tabellentext"/>
            </w:pPr>
          </w:p>
        </w:tc>
        <w:tc>
          <w:tcPr>
            <w:tcW w:w="999" w:type="dxa"/>
            <w:vMerge/>
            <w:vAlign w:val="center"/>
          </w:tcPr>
          <w:p w14:paraId="01D388F0" w14:textId="5633AE89" w:rsidR="002B22A3" w:rsidRPr="0063540C" w:rsidRDefault="002B22A3" w:rsidP="00D01144">
            <w:pPr>
              <w:pStyle w:val="Tabellentext"/>
            </w:pPr>
          </w:p>
        </w:tc>
        <w:tc>
          <w:tcPr>
            <w:tcW w:w="3820" w:type="dxa"/>
            <w:shd w:val="clear" w:color="auto" w:fill="FFFFFF" w:themeFill="background1"/>
            <w:tcMar>
              <w:top w:w="85" w:type="dxa"/>
              <w:left w:w="85" w:type="dxa"/>
              <w:bottom w:w="85" w:type="dxa"/>
              <w:right w:w="85" w:type="dxa"/>
            </w:tcMar>
            <w:vAlign w:val="center"/>
          </w:tcPr>
          <w:p w14:paraId="319027EC" w14:textId="7BD14D07" w:rsidR="002B22A3" w:rsidRPr="00E445A0" w:rsidRDefault="002B22A3" w:rsidP="00D01144">
            <w:pPr>
              <w:pStyle w:val="Tabellentext"/>
            </w:pPr>
            <w:r w:rsidRPr="00E445A0">
              <w:t>Errors / Alarms bit 10:</w:t>
            </w:r>
            <w:r>
              <w:t xml:space="preserve"> </w:t>
            </w:r>
            <w:r w:rsidRPr="00820B96">
              <w:t>Error product sensor</w:t>
            </w:r>
          </w:p>
          <w:p w14:paraId="5C1F7E89" w14:textId="77777777" w:rsidR="002B22A3" w:rsidRPr="00EC5A76" w:rsidRDefault="002B22A3" w:rsidP="00D01144">
            <w:pPr>
              <w:pStyle w:val="Tabellentext"/>
            </w:pPr>
            <w:r w:rsidRPr="00EC5A76">
              <w:t>0 = ALARM_OFF</w:t>
            </w:r>
          </w:p>
          <w:p w14:paraId="2B390E65" w14:textId="3F46394B" w:rsidR="002B22A3" w:rsidRPr="0063540C" w:rsidRDefault="002B22A3" w:rsidP="00D01144">
            <w:pPr>
              <w:pStyle w:val="Tabellentext"/>
            </w:pPr>
            <w:r w:rsidRPr="00EC5A76">
              <w:t>1 = ALARM_ON</w:t>
            </w:r>
          </w:p>
        </w:tc>
        <w:tc>
          <w:tcPr>
            <w:tcW w:w="2690" w:type="dxa"/>
            <w:vMerge/>
            <w:tcMar>
              <w:top w:w="85" w:type="dxa"/>
              <w:left w:w="85" w:type="dxa"/>
              <w:bottom w:w="85" w:type="dxa"/>
              <w:right w:w="85" w:type="dxa"/>
            </w:tcMar>
            <w:vAlign w:val="center"/>
          </w:tcPr>
          <w:p w14:paraId="46E9FCCE" w14:textId="77777777" w:rsidR="002B22A3" w:rsidRPr="006F597A" w:rsidRDefault="002B22A3" w:rsidP="00D01144">
            <w:pPr>
              <w:pStyle w:val="Tabellentext"/>
            </w:pPr>
          </w:p>
        </w:tc>
      </w:tr>
      <w:tr w:rsidR="002B22A3" w:rsidRPr="0083238B" w14:paraId="476CD17C" w14:textId="77777777" w:rsidTr="00700074">
        <w:trPr>
          <w:cantSplit/>
          <w:jc w:val="center"/>
        </w:trPr>
        <w:tc>
          <w:tcPr>
            <w:tcW w:w="1073" w:type="dxa"/>
            <w:vMerge/>
            <w:tcMar>
              <w:top w:w="85" w:type="dxa"/>
              <w:left w:w="85" w:type="dxa"/>
              <w:bottom w:w="85" w:type="dxa"/>
              <w:right w:w="85" w:type="dxa"/>
            </w:tcMar>
            <w:vAlign w:val="center"/>
          </w:tcPr>
          <w:p w14:paraId="01EFAAD6" w14:textId="77777777" w:rsidR="002B22A3" w:rsidRPr="0063540C" w:rsidRDefault="002B22A3" w:rsidP="00D01144">
            <w:pPr>
              <w:pStyle w:val="Tabellentext"/>
            </w:pPr>
          </w:p>
        </w:tc>
        <w:tc>
          <w:tcPr>
            <w:tcW w:w="1057" w:type="dxa"/>
            <w:vMerge/>
            <w:tcMar>
              <w:top w:w="85" w:type="dxa"/>
              <w:left w:w="85" w:type="dxa"/>
              <w:bottom w:w="85" w:type="dxa"/>
              <w:right w:w="85" w:type="dxa"/>
            </w:tcMar>
            <w:vAlign w:val="center"/>
          </w:tcPr>
          <w:p w14:paraId="1408DF05" w14:textId="77777777" w:rsidR="002B22A3" w:rsidRPr="0063540C" w:rsidRDefault="002B22A3" w:rsidP="00D01144">
            <w:pPr>
              <w:pStyle w:val="Tabellentext"/>
            </w:pPr>
          </w:p>
        </w:tc>
        <w:tc>
          <w:tcPr>
            <w:tcW w:w="999" w:type="dxa"/>
            <w:vMerge/>
            <w:vAlign w:val="center"/>
          </w:tcPr>
          <w:p w14:paraId="68D29D35" w14:textId="276CCD33" w:rsidR="002B22A3" w:rsidRPr="0063540C" w:rsidRDefault="002B22A3" w:rsidP="00D01144">
            <w:pPr>
              <w:pStyle w:val="Tabellentext"/>
            </w:pPr>
          </w:p>
        </w:tc>
        <w:tc>
          <w:tcPr>
            <w:tcW w:w="3820" w:type="dxa"/>
            <w:shd w:val="clear" w:color="auto" w:fill="FFFFFF" w:themeFill="background1"/>
            <w:tcMar>
              <w:top w:w="85" w:type="dxa"/>
              <w:left w:w="85" w:type="dxa"/>
              <w:bottom w:w="85" w:type="dxa"/>
              <w:right w:w="85" w:type="dxa"/>
            </w:tcMar>
            <w:vAlign w:val="center"/>
          </w:tcPr>
          <w:p w14:paraId="749B6597" w14:textId="7B6A65B6" w:rsidR="002B22A3" w:rsidRPr="00E445A0" w:rsidRDefault="002B22A3" w:rsidP="00D01144">
            <w:pPr>
              <w:pStyle w:val="Tabellentext"/>
            </w:pPr>
            <w:r w:rsidRPr="00E445A0">
              <w:t>Errors / Alarms bit 11:</w:t>
            </w:r>
            <w:r>
              <w:t xml:space="preserve"> </w:t>
            </w:r>
            <w:r w:rsidRPr="00725152">
              <w:t>Error safety sensor</w:t>
            </w:r>
          </w:p>
          <w:p w14:paraId="7EC6DF68" w14:textId="77777777" w:rsidR="002B22A3" w:rsidRPr="00EC5A76" w:rsidRDefault="002B22A3" w:rsidP="00D01144">
            <w:pPr>
              <w:pStyle w:val="Tabellentext"/>
            </w:pPr>
            <w:r w:rsidRPr="00EC5A76">
              <w:t>0 = ALARM_OFF</w:t>
            </w:r>
          </w:p>
          <w:p w14:paraId="72E5FAAE" w14:textId="2E758FFE" w:rsidR="002B22A3" w:rsidRPr="0063540C" w:rsidRDefault="002B22A3" w:rsidP="00D01144">
            <w:pPr>
              <w:pStyle w:val="Tabellentext"/>
            </w:pPr>
            <w:r w:rsidRPr="00EC5A76">
              <w:t>1 = ALARM_ON</w:t>
            </w:r>
          </w:p>
        </w:tc>
        <w:tc>
          <w:tcPr>
            <w:tcW w:w="2690" w:type="dxa"/>
            <w:vMerge/>
            <w:tcMar>
              <w:top w:w="85" w:type="dxa"/>
              <w:left w:w="85" w:type="dxa"/>
              <w:bottom w:w="85" w:type="dxa"/>
              <w:right w:w="85" w:type="dxa"/>
            </w:tcMar>
            <w:vAlign w:val="center"/>
          </w:tcPr>
          <w:p w14:paraId="7BCECBC9" w14:textId="77777777" w:rsidR="002B22A3" w:rsidRPr="006F597A" w:rsidRDefault="002B22A3" w:rsidP="00D01144">
            <w:pPr>
              <w:pStyle w:val="Tabellentext"/>
            </w:pPr>
          </w:p>
        </w:tc>
      </w:tr>
      <w:tr w:rsidR="002B22A3" w:rsidRPr="0083238B" w14:paraId="66F4321F" w14:textId="77777777" w:rsidTr="00700074">
        <w:trPr>
          <w:cantSplit/>
          <w:jc w:val="center"/>
        </w:trPr>
        <w:tc>
          <w:tcPr>
            <w:tcW w:w="1073" w:type="dxa"/>
            <w:vMerge/>
            <w:tcMar>
              <w:top w:w="85" w:type="dxa"/>
              <w:left w:w="85" w:type="dxa"/>
              <w:bottom w:w="85" w:type="dxa"/>
              <w:right w:w="85" w:type="dxa"/>
            </w:tcMar>
            <w:vAlign w:val="center"/>
          </w:tcPr>
          <w:p w14:paraId="5172C28C" w14:textId="77777777" w:rsidR="002B22A3" w:rsidRPr="0063540C" w:rsidRDefault="002B22A3" w:rsidP="00D01144">
            <w:pPr>
              <w:pStyle w:val="Tabellentext"/>
            </w:pPr>
          </w:p>
        </w:tc>
        <w:tc>
          <w:tcPr>
            <w:tcW w:w="1057" w:type="dxa"/>
            <w:vMerge/>
            <w:tcMar>
              <w:top w:w="85" w:type="dxa"/>
              <w:left w:w="85" w:type="dxa"/>
              <w:bottom w:w="85" w:type="dxa"/>
              <w:right w:w="85" w:type="dxa"/>
            </w:tcMar>
            <w:vAlign w:val="center"/>
          </w:tcPr>
          <w:p w14:paraId="4ACA225C" w14:textId="77777777" w:rsidR="002B22A3" w:rsidRPr="0063540C" w:rsidRDefault="002B22A3" w:rsidP="00D01144">
            <w:pPr>
              <w:pStyle w:val="Tabellentext"/>
            </w:pPr>
          </w:p>
        </w:tc>
        <w:tc>
          <w:tcPr>
            <w:tcW w:w="999" w:type="dxa"/>
            <w:vMerge/>
            <w:vAlign w:val="center"/>
          </w:tcPr>
          <w:p w14:paraId="65B400E8" w14:textId="40EFCE4C" w:rsidR="002B22A3" w:rsidRPr="0063540C" w:rsidRDefault="002B22A3" w:rsidP="00D01144">
            <w:pPr>
              <w:pStyle w:val="Tabellentext"/>
            </w:pPr>
          </w:p>
        </w:tc>
        <w:tc>
          <w:tcPr>
            <w:tcW w:w="3820" w:type="dxa"/>
            <w:shd w:val="clear" w:color="auto" w:fill="FFFFFF" w:themeFill="background1"/>
            <w:tcMar>
              <w:top w:w="85" w:type="dxa"/>
              <w:left w:w="85" w:type="dxa"/>
              <w:bottom w:w="85" w:type="dxa"/>
              <w:right w:w="85" w:type="dxa"/>
            </w:tcMar>
            <w:vAlign w:val="center"/>
          </w:tcPr>
          <w:p w14:paraId="4593A3AA" w14:textId="271A0025" w:rsidR="002B22A3" w:rsidRPr="00EC5A76" w:rsidRDefault="002B22A3" w:rsidP="00D01144">
            <w:pPr>
              <w:pStyle w:val="Tabellentext"/>
            </w:pPr>
            <w:r w:rsidRPr="006F597A">
              <w:t>Errors / Alarms</w:t>
            </w:r>
            <w:r>
              <w:t xml:space="preserve"> bit 12-15: RFU</w:t>
            </w:r>
          </w:p>
        </w:tc>
        <w:tc>
          <w:tcPr>
            <w:tcW w:w="2690" w:type="dxa"/>
            <w:vMerge/>
            <w:tcMar>
              <w:top w:w="85" w:type="dxa"/>
              <w:left w:w="85" w:type="dxa"/>
              <w:bottom w:w="85" w:type="dxa"/>
              <w:right w:w="85" w:type="dxa"/>
            </w:tcMar>
            <w:vAlign w:val="center"/>
          </w:tcPr>
          <w:p w14:paraId="4BFA935D" w14:textId="77777777" w:rsidR="002B22A3" w:rsidRPr="006F597A" w:rsidRDefault="002B22A3" w:rsidP="00D01144">
            <w:pPr>
              <w:pStyle w:val="Tabellentext"/>
            </w:pPr>
          </w:p>
        </w:tc>
      </w:tr>
      <w:tr w:rsidR="00E07B70" w:rsidRPr="00F63077" w14:paraId="3E765B17" w14:textId="77777777" w:rsidTr="00700074">
        <w:trPr>
          <w:cantSplit/>
          <w:jc w:val="center"/>
        </w:trPr>
        <w:tc>
          <w:tcPr>
            <w:tcW w:w="1073" w:type="dxa"/>
            <w:shd w:val="clear" w:color="auto" w:fill="FFFFFF" w:themeFill="background1"/>
            <w:tcMar>
              <w:top w:w="85" w:type="dxa"/>
              <w:left w:w="85" w:type="dxa"/>
              <w:bottom w:w="85" w:type="dxa"/>
              <w:right w:w="85" w:type="dxa"/>
            </w:tcMar>
            <w:vAlign w:val="center"/>
            <w:hideMark/>
          </w:tcPr>
          <w:p w14:paraId="1D0C655E" w14:textId="77777777" w:rsidR="00CA5C8A" w:rsidRPr="0063540C" w:rsidRDefault="00CA5C8A" w:rsidP="00D01144">
            <w:pPr>
              <w:pStyle w:val="Tabellentext"/>
            </w:pPr>
            <w:r w:rsidRPr="0063540C">
              <w:t>0x3003</w:t>
            </w:r>
          </w:p>
        </w:tc>
        <w:tc>
          <w:tcPr>
            <w:tcW w:w="1057" w:type="dxa"/>
            <w:shd w:val="clear" w:color="auto" w:fill="FFFFFF" w:themeFill="background1"/>
            <w:tcMar>
              <w:top w:w="85" w:type="dxa"/>
              <w:left w:w="85" w:type="dxa"/>
              <w:bottom w:w="85" w:type="dxa"/>
              <w:right w:w="85" w:type="dxa"/>
            </w:tcMar>
            <w:vAlign w:val="center"/>
            <w:hideMark/>
          </w:tcPr>
          <w:p w14:paraId="7F999392" w14:textId="77777777" w:rsidR="00CA5C8A" w:rsidRPr="0063540C" w:rsidRDefault="00CA5C8A" w:rsidP="00D01144">
            <w:pPr>
              <w:pStyle w:val="Tabellentext"/>
            </w:pPr>
            <w:r w:rsidRPr="0063540C">
              <w:t>3</w:t>
            </w:r>
          </w:p>
        </w:tc>
        <w:tc>
          <w:tcPr>
            <w:tcW w:w="999" w:type="dxa"/>
            <w:shd w:val="clear" w:color="auto" w:fill="FFFFFF" w:themeFill="background1"/>
            <w:tcMar>
              <w:top w:w="85" w:type="dxa"/>
              <w:left w:w="85" w:type="dxa"/>
              <w:bottom w:w="85" w:type="dxa"/>
              <w:right w:w="85" w:type="dxa"/>
            </w:tcMar>
            <w:vAlign w:val="center"/>
          </w:tcPr>
          <w:p w14:paraId="41BF52BB" w14:textId="77777777" w:rsidR="00CA5C8A" w:rsidRPr="0063540C" w:rsidRDefault="00CA5C8A" w:rsidP="00D01144">
            <w:pPr>
              <w:pStyle w:val="Tabellentext"/>
            </w:pPr>
            <w:r w:rsidRPr="0063540C">
              <w:t>RO</w:t>
            </w:r>
          </w:p>
        </w:tc>
        <w:tc>
          <w:tcPr>
            <w:tcW w:w="3820" w:type="dxa"/>
            <w:shd w:val="clear" w:color="auto" w:fill="FFFFFF" w:themeFill="background1"/>
            <w:tcMar>
              <w:top w:w="85" w:type="dxa"/>
              <w:left w:w="85" w:type="dxa"/>
              <w:bottom w:w="85" w:type="dxa"/>
              <w:right w:w="85" w:type="dxa"/>
            </w:tcMar>
            <w:vAlign w:val="center"/>
            <w:hideMark/>
          </w:tcPr>
          <w:p w14:paraId="63D5B22A" w14:textId="77777777" w:rsidR="00CA5C8A" w:rsidRPr="0063540C" w:rsidRDefault="00CA5C8A" w:rsidP="00D01144">
            <w:pPr>
              <w:pStyle w:val="Tabellentext"/>
            </w:pPr>
            <w:r w:rsidRPr="0063540C">
              <w:t>Display Temperature</w:t>
            </w:r>
          </w:p>
        </w:tc>
        <w:tc>
          <w:tcPr>
            <w:tcW w:w="2690" w:type="dxa"/>
            <w:shd w:val="clear" w:color="auto" w:fill="FFFFFF" w:themeFill="background1"/>
            <w:tcMar>
              <w:top w:w="85" w:type="dxa"/>
              <w:left w:w="85" w:type="dxa"/>
              <w:bottom w:w="85" w:type="dxa"/>
              <w:right w:w="85" w:type="dxa"/>
            </w:tcMar>
            <w:vAlign w:val="center"/>
            <w:hideMark/>
          </w:tcPr>
          <w:p w14:paraId="1820D41F" w14:textId="77777777" w:rsidR="00CA5C8A" w:rsidRPr="0001522C" w:rsidRDefault="00CA5C8A" w:rsidP="00D01144">
            <w:pPr>
              <w:pStyle w:val="Tabellentext"/>
            </w:pPr>
            <w:r w:rsidRPr="006F597A">
              <w:t>Temperature shown in the appliance UI</w:t>
            </w:r>
          </w:p>
        </w:tc>
      </w:tr>
      <w:tr w:rsidR="00E07B70" w:rsidRPr="0001522C" w14:paraId="1D73CFBD" w14:textId="77777777" w:rsidTr="00700074">
        <w:trPr>
          <w:cantSplit/>
          <w:jc w:val="center"/>
        </w:trPr>
        <w:tc>
          <w:tcPr>
            <w:tcW w:w="1073" w:type="dxa"/>
            <w:shd w:val="clear" w:color="auto" w:fill="FFFFFF" w:themeFill="background1"/>
            <w:tcMar>
              <w:top w:w="85" w:type="dxa"/>
              <w:left w:w="85" w:type="dxa"/>
              <w:bottom w:w="85" w:type="dxa"/>
              <w:right w:w="85" w:type="dxa"/>
            </w:tcMar>
            <w:vAlign w:val="center"/>
            <w:hideMark/>
          </w:tcPr>
          <w:p w14:paraId="5D91532D" w14:textId="77777777" w:rsidR="00CA5C8A" w:rsidRPr="0063540C" w:rsidRDefault="00CA5C8A" w:rsidP="00D01144">
            <w:pPr>
              <w:pStyle w:val="Tabellentext"/>
            </w:pPr>
            <w:r w:rsidRPr="0063540C">
              <w:t>0x3004</w:t>
            </w:r>
          </w:p>
        </w:tc>
        <w:tc>
          <w:tcPr>
            <w:tcW w:w="1057" w:type="dxa"/>
            <w:shd w:val="clear" w:color="auto" w:fill="FFFFFF" w:themeFill="background1"/>
            <w:tcMar>
              <w:top w:w="85" w:type="dxa"/>
              <w:left w:w="85" w:type="dxa"/>
              <w:bottom w:w="85" w:type="dxa"/>
              <w:right w:w="85" w:type="dxa"/>
            </w:tcMar>
            <w:vAlign w:val="center"/>
            <w:hideMark/>
          </w:tcPr>
          <w:p w14:paraId="2B30CCAD" w14:textId="77777777" w:rsidR="00CA5C8A" w:rsidRPr="0063540C" w:rsidRDefault="00CA5C8A" w:rsidP="00D01144">
            <w:pPr>
              <w:pStyle w:val="Tabellentext"/>
            </w:pPr>
            <w:r w:rsidRPr="0063540C">
              <w:t>3, 6</w:t>
            </w:r>
          </w:p>
        </w:tc>
        <w:tc>
          <w:tcPr>
            <w:tcW w:w="999" w:type="dxa"/>
            <w:shd w:val="clear" w:color="auto" w:fill="FFFFFF" w:themeFill="background1"/>
            <w:tcMar>
              <w:top w:w="85" w:type="dxa"/>
              <w:left w:w="85" w:type="dxa"/>
              <w:bottom w:w="85" w:type="dxa"/>
              <w:right w:w="85" w:type="dxa"/>
            </w:tcMar>
            <w:vAlign w:val="center"/>
          </w:tcPr>
          <w:p w14:paraId="0A28CED6" w14:textId="77777777" w:rsidR="00CA5C8A" w:rsidRPr="0063540C" w:rsidRDefault="00CA5C8A" w:rsidP="00D01144">
            <w:pPr>
              <w:pStyle w:val="Tabellentext"/>
            </w:pPr>
            <w:r w:rsidRPr="0063540C">
              <w:t>RW</w:t>
            </w:r>
          </w:p>
        </w:tc>
        <w:tc>
          <w:tcPr>
            <w:tcW w:w="3820" w:type="dxa"/>
            <w:shd w:val="clear" w:color="auto" w:fill="FFFFFF" w:themeFill="background1"/>
            <w:tcMar>
              <w:top w:w="85" w:type="dxa"/>
              <w:left w:w="85" w:type="dxa"/>
              <w:bottom w:w="85" w:type="dxa"/>
              <w:right w:w="85" w:type="dxa"/>
            </w:tcMar>
            <w:vAlign w:val="center"/>
            <w:hideMark/>
          </w:tcPr>
          <w:p w14:paraId="5A938DE1" w14:textId="77777777" w:rsidR="00CA5C8A" w:rsidRPr="0063540C" w:rsidRDefault="00CA5C8A" w:rsidP="00D01144">
            <w:pPr>
              <w:pStyle w:val="Tabellentext"/>
            </w:pPr>
            <w:r w:rsidRPr="0063540C">
              <w:t>Set Temperature</w:t>
            </w:r>
          </w:p>
        </w:tc>
        <w:tc>
          <w:tcPr>
            <w:tcW w:w="2690" w:type="dxa"/>
            <w:shd w:val="clear" w:color="auto" w:fill="FFFFFF" w:themeFill="background1"/>
            <w:tcMar>
              <w:top w:w="85" w:type="dxa"/>
              <w:left w:w="85" w:type="dxa"/>
              <w:bottom w:w="85" w:type="dxa"/>
              <w:right w:w="85" w:type="dxa"/>
            </w:tcMar>
            <w:vAlign w:val="center"/>
            <w:hideMark/>
          </w:tcPr>
          <w:p w14:paraId="69B6DC09" w14:textId="77777777" w:rsidR="00CA5C8A" w:rsidRPr="006F597A" w:rsidRDefault="00CA5C8A" w:rsidP="00D01144">
            <w:pPr>
              <w:pStyle w:val="Tabellentext"/>
            </w:pPr>
            <w:r w:rsidRPr="006F597A">
              <w:t>"Set Temperature" can be set within the given range between "Min Set Temperature" and "Max Set Temperature"</w:t>
            </w:r>
          </w:p>
          <w:p w14:paraId="2724234E" w14:textId="77777777" w:rsidR="00CA5C8A" w:rsidRPr="006F597A" w:rsidRDefault="00CA5C8A" w:rsidP="00D01144">
            <w:pPr>
              <w:pStyle w:val="Tabellentext"/>
            </w:pPr>
            <w:r w:rsidRPr="006F597A">
              <w:br/>
              <w:t>Unit °C / °F: see state "Temperature Unit"</w:t>
            </w:r>
            <w:r w:rsidRPr="006F597A">
              <w:br/>
              <w:t>Resolution: 0.1</w:t>
            </w:r>
          </w:p>
          <w:p w14:paraId="306B3F9A" w14:textId="77777777" w:rsidR="00CA5C8A" w:rsidRPr="0063540C" w:rsidRDefault="00CA5C8A" w:rsidP="00D01144">
            <w:pPr>
              <w:pStyle w:val="Tabellentext"/>
            </w:pPr>
            <w:r w:rsidRPr="006F597A">
              <w:t>Format: signed 16 bit integer, Gain 10.</w:t>
            </w:r>
            <w:r w:rsidRPr="006F597A">
              <w:br/>
            </w:r>
            <w:r w:rsidRPr="0063540C">
              <w:t>Example: 0xFF4C = -18°, 0x50 = +8°</w:t>
            </w:r>
          </w:p>
        </w:tc>
      </w:tr>
      <w:tr w:rsidR="00E07B70" w:rsidRPr="0001522C" w14:paraId="125C89EB" w14:textId="77777777" w:rsidTr="00700074">
        <w:trPr>
          <w:cantSplit/>
          <w:jc w:val="center"/>
        </w:trPr>
        <w:tc>
          <w:tcPr>
            <w:tcW w:w="1073" w:type="dxa"/>
            <w:shd w:val="clear" w:color="auto" w:fill="FFFFFF" w:themeFill="background1"/>
            <w:tcMar>
              <w:top w:w="85" w:type="dxa"/>
              <w:left w:w="85" w:type="dxa"/>
              <w:bottom w:w="85" w:type="dxa"/>
              <w:right w:w="85" w:type="dxa"/>
            </w:tcMar>
            <w:vAlign w:val="center"/>
            <w:hideMark/>
          </w:tcPr>
          <w:p w14:paraId="7EF54280" w14:textId="77777777" w:rsidR="00CA5C8A" w:rsidRPr="0063540C" w:rsidRDefault="00CA5C8A" w:rsidP="00D01144">
            <w:pPr>
              <w:pStyle w:val="Tabellentext"/>
            </w:pPr>
            <w:r w:rsidRPr="0063540C">
              <w:lastRenderedPageBreak/>
              <w:t>0x3005</w:t>
            </w:r>
          </w:p>
        </w:tc>
        <w:tc>
          <w:tcPr>
            <w:tcW w:w="1057" w:type="dxa"/>
            <w:shd w:val="clear" w:color="auto" w:fill="FFFFFF" w:themeFill="background1"/>
            <w:tcMar>
              <w:top w:w="85" w:type="dxa"/>
              <w:left w:w="85" w:type="dxa"/>
              <w:bottom w:w="85" w:type="dxa"/>
              <w:right w:w="85" w:type="dxa"/>
            </w:tcMar>
            <w:vAlign w:val="center"/>
            <w:hideMark/>
          </w:tcPr>
          <w:p w14:paraId="22051539" w14:textId="77777777" w:rsidR="00CA5C8A" w:rsidRPr="0063540C" w:rsidRDefault="00CA5C8A" w:rsidP="00D01144">
            <w:pPr>
              <w:pStyle w:val="Tabellentext"/>
            </w:pPr>
            <w:r w:rsidRPr="0063540C">
              <w:t>3</w:t>
            </w:r>
          </w:p>
        </w:tc>
        <w:tc>
          <w:tcPr>
            <w:tcW w:w="999" w:type="dxa"/>
            <w:shd w:val="clear" w:color="auto" w:fill="FFFFFF" w:themeFill="background1"/>
            <w:tcMar>
              <w:top w:w="85" w:type="dxa"/>
              <w:left w:w="85" w:type="dxa"/>
              <w:bottom w:w="85" w:type="dxa"/>
              <w:right w:w="85" w:type="dxa"/>
            </w:tcMar>
            <w:vAlign w:val="center"/>
          </w:tcPr>
          <w:p w14:paraId="380BF4C3" w14:textId="77777777" w:rsidR="00CA5C8A" w:rsidRPr="0063540C" w:rsidRDefault="00CA5C8A" w:rsidP="00D01144">
            <w:pPr>
              <w:pStyle w:val="Tabellentext"/>
            </w:pPr>
            <w:r w:rsidRPr="0063540C">
              <w:t>RO</w:t>
            </w:r>
          </w:p>
        </w:tc>
        <w:tc>
          <w:tcPr>
            <w:tcW w:w="3820" w:type="dxa"/>
            <w:shd w:val="clear" w:color="auto" w:fill="FFFFFF" w:themeFill="background1"/>
            <w:tcMar>
              <w:top w:w="85" w:type="dxa"/>
              <w:left w:w="85" w:type="dxa"/>
              <w:bottom w:w="85" w:type="dxa"/>
              <w:right w:w="85" w:type="dxa"/>
            </w:tcMar>
            <w:vAlign w:val="center"/>
            <w:hideMark/>
          </w:tcPr>
          <w:p w14:paraId="3DB9BA80" w14:textId="77777777" w:rsidR="00CA5C8A" w:rsidRPr="0063540C" w:rsidRDefault="00CA5C8A" w:rsidP="00D01144">
            <w:pPr>
              <w:pStyle w:val="Tabellentext"/>
            </w:pPr>
            <w:r w:rsidRPr="0063540C">
              <w:t>Min Set Temperature</w:t>
            </w:r>
          </w:p>
        </w:tc>
        <w:tc>
          <w:tcPr>
            <w:tcW w:w="2690" w:type="dxa"/>
            <w:shd w:val="clear" w:color="auto" w:fill="FFFFFF" w:themeFill="background1"/>
            <w:tcMar>
              <w:top w:w="85" w:type="dxa"/>
              <w:left w:w="85" w:type="dxa"/>
              <w:bottom w:w="85" w:type="dxa"/>
              <w:right w:w="85" w:type="dxa"/>
            </w:tcMar>
            <w:vAlign w:val="center"/>
            <w:hideMark/>
          </w:tcPr>
          <w:p w14:paraId="19349C4A" w14:textId="77777777" w:rsidR="00CA5C8A" w:rsidRPr="0063540C" w:rsidRDefault="00CA5C8A" w:rsidP="00D01144">
            <w:pPr>
              <w:pStyle w:val="Tabellentext"/>
            </w:pPr>
          </w:p>
        </w:tc>
      </w:tr>
      <w:tr w:rsidR="00E07B70" w:rsidRPr="0001522C" w14:paraId="11A1CABA" w14:textId="77777777" w:rsidTr="00700074">
        <w:trPr>
          <w:cantSplit/>
          <w:jc w:val="center"/>
        </w:trPr>
        <w:tc>
          <w:tcPr>
            <w:tcW w:w="1073" w:type="dxa"/>
            <w:shd w:val="clear" w:color="auto" w:fill="FFFFFF" w:themeFill="background1"/>
            <w:tcMar>
              <w:top w:w="85" w:type="dxa"/>
              <w:left w:w="85" w:type="dxa"/>
              <w:bottom w:w="85" w:type="dxa"/>
              <w:right w:w="85" w:type="dxa"/>
            </w:tcMar>
            <w:vAlign w:val="center"/>
            <w:hideMark/>
          </w:tcPr>
          <w:p w14:paraId="0323B758" w14:textId="77777777" w:rsidR="00CA5C8A" w:rsidRPr="0063540C" w:rsidRDefault="00CA5C8A" w:rsidP="00D01144">
            <w:pPr>
              <w:pStyle w:val="Tabellentext"/>
            </w:pPr>
            <w:r w:rsidRPr="0063540C">
              <w:t>0x3006</w:t>
            </w:r>
          </w:p>
        </w:tc>
        <w:tc>
          <w:tcPr>
            <w:tcW w:w="1057" w:type="dxa"/>
            <w:shd w:val="clear" w:color="auto" w:fill="FFFFFF" w:themeFill="background1"/>
            <w:tcMar>
              <w:top w:w="85" w:type="dxa"/>
              <w:left w:w="85" w:type="dxa"/>
              <w:bottom w:w="85" w:type="dxa"/>
              <w:right w:w="85" w:type="dxa"/>
            </w:tcMar>
            <w:vAlign w:val="center"/>
            <w:hideMark/>
          </w:tcPr>
          <w:p w14:paraId="0C3D5C93" w14:textId="77777777" w:rsidR="00CA5C8A" w:rsidRPr="0063540C" w:rsidRDefault="00CA5C8A" w:rsidP="00D01144">
            <w:pPr>
              <w:pStyle w:val="Tabellentext"/>
            </w:pPr>
            <w:r w:rsidRPr="0063540C">
              <w:t>3</w:t>
            </w:r>
          </w:p>
        </w:tc>
        <w:tc>
          <w:tcPr>
            <w:tcW w:w="999" w:type="dxa"/>
            <w:shd w:val="clear" w:color="auto" w:fill="FFFFFF" w:themeFill="background1"/>
            <w:tcMar>
              <w:top w:w="85" w:type="dxa"/>
              <w:left w:w="85" w:type="dxa"/>
              <w:bottom w:w="85" w:type="dxa"/>
              <w:right w:w="85" w:type="dxa"/>
            </w:tcMar>
            <w:vAlign w:val="center"/>
          </w:tcPr>
          <w:p w14:paraId="29153053" w14:textId="77777777" w:rsidR="00CA5C8A" w:rsidRPr="0063540C" w:rsidRDefault="00CA5C8A" w:rsidP="00D01144">
            <w:pPr>
              <w:pStyle w:val="Tabellentext"/>
            </w:pPr>
            <w:r w:rsidRPr="0063540C">
              <w:t>RO</w:t>
            </w:r>
          </w:p>
        </w:tc>
        <w:tc>
          <w:tcPr>
            <w:tcW w:w="3820" w:type="dxa"/>
            <w:shd w:val="clear" w:color="auto" w:fill="FFFFFF" w:themeFill="background1"/>
            <w:tcMar>
              <w:top w:w="85" w:type="dxa"/>
              <w:left w:w="85" w:type="dxa"/>
              <w:bottom w:w="85" w:type="dxa"/>
              <w:right w:w="85" w:type="dxa"/>
            </w:tcMar>
            <w:vAlign w:val="center"/>
            <w:hideMark/>
          </w:tcPr>
          <w:p w14:paraId="2CEB9E1C" w14:textId="77777777" w:rsidR="00CA5C8A" w:rsidRPr="0063540C" w:rsidRDefault="00CA5C8A" w:rsidP="00D01144">
            <w:pPr>
              <w:pStyle w:val="Tabellentext"/>
            </w:pPr>
            <w:r w:rsidRPr="0063540C">
              <w:t>Max Set Temperature</w:t>
            </w:r>
          </w:p>
        </w:tc>
        <w:tc>
          <w:tcPr>
            <w:tcW w:w="2690" w:type="dxa"/>
            <w:shd w:val="clear" w:color="auto" w:fill="FFFFFF" w:themeFill="background1"/>
            <w:tcMar>
              <w:top w:w="85" w:type="dxa"/>
              <w:left w:w="85" w:type="dxa"/>
              <w:bottom w:w="85" w:type="dxa"/>
              <w:right w:w="85" w:type="dxa"/>
            </w:tcMar>
            <w:vAlign w:val="center"/>
            <w:hideMark/>
          </w:tcPr>
          <w:p w14:paraId="661D6B14" w14:textId="77777777" w:rsidR="00CA5C8A" w:rsidRPr="0063540C" w:rsidRDefault="00CA5C8A" w:rsidP="00D01144">
            <w:pPr>
              <w:pStyle w:val="Tabellentext"/>
            </w:pPr>
          </w:p>
        </w:tc>
      </w:tr>
      <w:tr w:rsidR="00E07B70" w:rsidRPr="0001522C" w14:paraId="489C828E" w14:textId="77777777" w:rsidTr="00700074">
        <w:trPr>
          <w:cantSplit/>
          <w:jc w:val="center"/>
        </w:trPr>
        <w:tc>
          <w:tcPr>
            <w:tcW w:w="1073" w:type="dxa"/>
            <w:shd w:val="clear" w:color="auto" w:fill="FFFFFF" w:themeFill="background1"/>
            <w:tcMar>
              <w:top w:w="85" w:type="dxa"/>
              <w:left w:w="85" w:type="dxa"/>
              <w:bottom w:w="85" w:type="dxa"/>
              <w:right w:w="85" w:type="dxa"/>
            </w:tcMar>
            <w:vAlign w:val="center"/>
            <w:hideMark/>
          </w:tcPr>
          <w:p w14:paraId="06EB054F" w14:textId="77777777" w:rsidR="00CA5C8A" w:rsidRPr="0063540C" w:rsidRDefault="00CA5C8A" w:rsidP="00D01144">
            <w:pPr>
              <w:pStyle w:val="Tabellentext"/>
            </w:pPr>
            <w:r w:rsidRPr="0063540C">
              <w:t>0x3007</w:t>
            </w:r>
          </w:p>
        </w:tc>
        <w:tc>
          <w:tcPr>
            <w:tcW w:w="1057" w:type="dxa"/>
            <w:shd w:val="clear" w:color="auto" w:fill="FFFFFF" w:themeFill="background1"/>
            <w:tcMar>
              <w:top w:w="85" w:type="dxa"/>
              <w:left w:w="85" w:type="dxa"/>
              <w:bottom w:w="85" w:type="dxa"/>
              <w:right w:w="85" w:type="dxa"/>
            </w:tcMar>
            <w:vAlign w:val="center"/>
            <w:hideMark/>
          </w:tcPr>
          <w:p w14:paraId="013762F9" w14:textId="77777777" w:rsidR="00CA5C8A" w:rsidRPr="0063540C" w:rsidRDefault="00CA5C8A" w:rsidP="00D01144">
            <w:pPr>
              <w:pStyle w:val="Tabellentext"/>
            </w:pPr>
            <w:r w:rsidRPr="0063540C">
              <w:t>3</w:t>
            </w:r>
          </w:p>
        </w:tc>
        <w:tc>
          <w:tcPr>
            <w:tcW w:w="999" w:type="dxa"/>
            <w:shd w:val="clear" w:color="auto" w:fill="FFFFFF" w:themeFill="background1"/>
            <w:tcMar>
              <w:top w:w="85" w:type="dxa"/>
              <w:left w:w="85" w:type="dxa"/>
              <w:bottom w:w="85" w:type="dxa"/>
              <w:right w:w="85" w:type="dxa"/>
            </w:tcMar>
            <w:vAlign w:val="center"/>
          </w:tcPr>
          <w:p w14:paraId="44DC9192" w14:textId="77777777" w:rsidR="00CA5C8A" w:rsidRPr="0063540C" w:rsidRDefault="00CA5C8A" w:rsidP="00D01144">
            <w:pPr>
              <w:pStyle w:val="Tabellentext"/>
            </w:pPr>
            <w:r w:rsidRPr="0063540C">
              <w:t>RO</w:t>
            </w:r>
          </w:p>
        </w:tc>
        <w:tc>
          <w:tcPr>
            <w:tcW w:w="3820" w:type="dxa"/>
            <w:shd w:val="clear" w:color="auto" w:fill="FFFFFF" w:themeFill="background1"/>
            <w:tcMar>
              <w:top w:w="85" w:type="dxa"/>
              <w:left w:w="85" w:type="dxa"/>
              <w:bottom w:w="85" w:type="dxa"/>
              <w:right w:w="85" w:type="dxa"/>
            </w:tcMar>
            <w:vAlign w:val="center"/>
            <w:hideMark/>
          </w:tcPr>
          <w:p w14:paraId="5CC960D6" w14:textId="77777777" w:rsidR="00CA5C8A" w:rsidRPr="0063540C" w:rsidRDefault="00CA5C8A" w:rsidP="00D01144">
            <w:pPr>
              <w:pStyle w:val="Tabellentext"/>
            </w:pPr>
            <w:r w:rsidRPr="0063540C">
              <w:t>Value Temperature Alarm low</w:t>
            </w:r>
          </w:p>
          <w:p w14:paraId="3494CC08" w14:textId="77777777" w:rsidR="00CA5C8A" w:rsidRPr="006F597A" w:rsidRDefault="00CA5C8A" w:rsidP="00D01144">
            <w:pPr>
              <w:pStyle w:val="Tabellentext"/>
            </w:pPr>
            <w:r w:rsidRPr="006F597A">
              <w:t>only valid if alarm is active</w:t>
            </w:r>
          </w:p>
        </w:tc>
        <w:tc>
          <w:tcPr>
            <w:tcW w:w="2690" w:type="dxa"/>
            <w:shd w:val="clear" w:color="auto" w:fill="FFFFFF" w:themeFill="background1"/>
            <w:tcMar>
              <w:top w:w="85" w:type="dxa"/>
              <w:left w:w="85" w:type="dxa"/>
              <w:bottom w:w="85" w:type="dxa"/>
              <w:right w:w="85" w:type="dxa"/>
            </w:tcMar>
            <w:vAlign w:val="center"/>
            <w:hideMark/>
          </w:tcPr>
          <w:p w14:paraId="4B642406" w14:textId="57F06E1E" w:rsidR="00CA5C8A" w:rsidRPr="006F597A" w:rsidRDefault="00CA5C8A" w:rsidP="00D01144">
            <w:pPr>
              <w:pStyle w:val="Tabellentext"/>
            </w:pPr>
            <w:r w:rsidRPr="006F597A">
              <w:t xml:space="preserve">Actual </w:t>
            </w:r>
            <w:r w:rsidR="006E0549">
              <w:t>t</w:t>
            </w:r>
            <w:r w:rsidRPr="006F597A">
              <w:t xml:space="preserve">emperature in </w:t>
            </w:r>
            <w:r w:rsidR="006E0549">
              <w:t>c</w:t>
            </w:r>
            <w:r w:rsidRPr="006F597A">
              <w:t xml:space="preserve">ase of </w:t>
            </w:r>
            <w:r w:rsidR="006E0549">
              <w:t>t</w:t>
            </w:r>
            <w:r w:rsidRPr="006F597A">
              <w:t>emperature</w:t>
            </w:r>
            <w:r w:rsidR="006E0549">
              <w:t xml:space="preserve"> a</w:t>
            </w:r>
            <w:r w:rsidRPr="006F597A">
              <w:t>larm</w:t>
            </w:r>
          </w:p>
          <w:p w14:paraId="5BC6E134" w14:textId="77777777" w:rsidR="00CA5C8A" w:rsidRPr="006F597A" w:rsidRDefault="00CA5C8A" w:rsidP="00D01144">
            <w:pPr>
              <w:pStyle w:val="Tabellentext"/>
            </w:pPr>
            <w:r w:rsidRPr="006F597A">
              <w:t>Unit °C / °F: see state "Temperature Unit"</w:t>
            </w:r>
            <w:r w:rsidRPr="006F597A">
              <w:br/>
              <w:t>Resolution: 0.1</w:t>
            </w:r>
          </w:p>
          <w:p w14:paraId="77BA7EB9" w14:textId="77777777" w:rsidR="00CA5C8A" w:rsidRPr="0063540C" w:rsidRDefault="00CA5C8A" w:rsidP="00D01144">
            <w:pPr>
              <w:pStyle w:val="Tabellentext"/>
            </w:pPr>
            <w:r w:rsidRPr="006F597A">
              <w:t>Format: signed 16 bit integer, Gain 10.</w:t>
            </w:r>
            <w:r w:rsidRPr="006F597A">
              <w:br/>
            </w:r>
            <w:r w:rsidRPr="0063540C">
              <w:t>Example: 0xFF4C = -18°, 0x50 = +8°</w:t>
            </w:r>
          </w:p>
        </w:tc>
      </w:tr>
      <w:tr w:rsidR="00E07B70" w:rsidRPr="00F63077" w14:paraId="47CEDA99" w14:textId="77777777" w:rsidTr="00700074">
        <w:trPr>
          <w:cantSplit/>
          <w:jc w:val="center"/>
        </w:trPr>
        <w:tc>
          <w:tcPr>
            <w:tcW w:w="1073" w:type="dxa"/>
            <w:shd w:val="clear" w:color="auto" w:fill="FFFFFF" w:themeFill="background1"/>
            <w:tcMar>
              <w:top w:w="85" w:type="dxa"/>
              <w:left w:w="85" w:type="dxa"/>
              <w:bottom w:w="85" w:type="dxa"/>
              <w:right w:w="85" w:type="dxa"/>
            </w:tcMar>
            <w:vAlign w:val="center"/>
            <w:hideMark/>
          </w:tcPr>
          <w:p w14:paraId="37496B76" w14:textId="77777777" w:rsidR="00CA5C8A" w:rsidRPr="0063540C" w:rsidRDefault="00CA5C8A" w:rsidP="00D01144">
            <w:pPr>
              <w:pStyle w:val="Tabellentext"/>
            </w:pPr>
            <w:r w:rsidRPr="0063540C">
              <w:t>0x3008</w:t>
            </w:r>
          </w:p>
        </w:tc>
        <w:tc>
          <w:tcPr>
            <w:tcW w:w="1057" w:type="dxa"/>
            <w:shd w:val="clear" w:color="auto" w:fill="FFFFFF" w:themeFill="background1"/>
            <w:tcMar>
              <w:top w:w="85" w:type="dxa"/>
              <w:left w:w="85" w:type="dxa"/>
              <w:bottom w:w="85" w:type="dxa"/>
              <w:right w:w="85" w:type="dxa"/>
            </w:tcMar>
            <w:vAlign w:val="center"/>
            <w:hideMark/>
          </w:tcPr>
          <w:p w14:paraId="16AC5A99" w14:textId="77777777" w:rsidR="00CA5C8A" w:rsidRPr="0063540C" w:rsidRDefault="00CA5C8A" w:rsidP="00D01144">
            <w:pPr>
              <w:pStyle w:val="Tabellentext"/>
            </w:pPr>
            <w:r w:rsidRPr="0063540C">
              <w:t>3</w:t>
            </w:r>
          </w:p>
        </w:tc>
        <w:tc>
          <w:tcPr>
            <w:tcW w:w="999" w:type="dxa"/>
            <w:shd w:val="clear" w:color="auto" w:fill="FFFFFF" w:themeFill="background1"/>
            <w:tcMar>
              <w:top w:w="85" w:type="dxa"/>
              <w:left w:w="85" w:type="dxa"/>
              <w:bottom w:w="85" w:type="dxa"/>
              <w:right w:w="85" w:type="dxa"/>
            </w:tcMar>
            <w:vAlign w:val="center"/>
          </w:tcPr>
          <w:p w14:paraId="6D1C530E" w14:textId="77777777" w:rsidR="00CA5C8A" w:rsidRPr="0063540C" w:rsidRDefault="00CA5C8A" w:rsidP="00D01144">
            <w:pPr>
              <w:pStyle w:val="Tabellentext"/>
            </w:pPr>
            <w:r w:rsidRPr="0063540C">
              <w:t>RO</w:t>
            </w:r>
          </w:p>
        </w:tc>
        <w:tc>
          <w:tcPr>
            <w:tcW w:w="3820" w:type="dxa"/>
            <w:shd w:val="clear" w:color="auto" w:fill="FFFFFF" w:themeFill="background1"/>
            <w:tcMar>
              <w:top w:w="85" w:type="dxa"/>
              <w:left w:w="85" w:type="dxa"/>
              <w:bottom w:w="85" w:type="dxa"/>
              <w:right w:w="85" w:type="dxa"/>
            </w:tcMar>
            <w:vAlign w:val="center"/>
            <w:hideMark/>
          </w:tcPr>
          <w:p w14:paraId="72AB381E" w14:textId="77777777" w:rsidR="00CA5C8A" w:rsidRPr="0063540C" w:rsidRDefault="00CA5C8A" w:rsidP="00D01144">
            <w:pPr>
              <w:pStyle w:val="Tabellentext"/>
            </w:pPr>
            <w:r w:rsidRPr="0063540C">
              <w:t>Value Temperature Alarm high</w:t>
            </w:r>
          </w:p>
          <w:p w14:paraId="2D94D6CD" w14:textId="77777777" w:rsidR="00CA5C8A" w:rsidRPr="006F597A" w:rsidRDefault="00CA5C8A" w:rsidP="00D01144">
            <w:pPr>
              <w:pStyle w:val="Tabellentext"/>
            </w:pPr>
            <w:r w:rsidRPr="006F597A">
              <w:t>only valid if alarm is active</w:t>
            </w:r>
          </w:p>
        </w:tc>
        <w:tc>
          <w:tcPr>
            <w:tcW w:w="2690" w:type="dxa"/>
            <w:shd w:val="clear" w:color="auto" w:fill="FFFFFF" w:themeFill="background1"/>
            <w:tcMar>
              <w:top w:w="85" w:type="dxa"/>
              <w:left w:w="85" w:type="dxa"/>
              <w:bottom w:w="85" w:type="dxa"/>
              <w:right w:w="85" w:type="dxa"/>
            </w:tcMar>
            <w:vAlign w:val="center"/>
            <w:hideMark/>
          </w:tcPr>
          <w:p w14:paraId="420152B6" w14:textId="77777777" w:rsidR="00CA5C8A" w:rsidRPr="0001522C" w:rsidRDefault="00CA5C8A" w:rsidP="00D01144">
            <w:pPr>
              <w:pStyle w:val="Tabellentext"/>
            </w:pPr>
          </w:p>
        </w:tc>
      </w:tr>
      <w:tr w:rsidR="00E07B70" w:rsidRPr="0001522C" w14:paraId="1FDFC934" w14:textId="77777777" w:rsidTr="00700074">
        <w:trPr>
          <w:cantSplit/>
          <w:jc w:val="center"/>
        </w:trPr>
        <w:tc>
          <w:tcPr>
            <w:tcW w:w="1073" w:type="dxa"/>
            <w:shd w:val="clear" w:color="auto" w:fill="FFFFFF" w:themeFill="background1"/>
            <w:tcMar>
              <w:top w:w="85" w:type="dxa"/>
              <w:left w:w="85" w:type="dxa"/>
              <w:bottom w:w="85" w:type="dxa"/>
              <w:right w:w="85" w:type="dxa"/>
            </w:tcMar>
            <w:vAlign w:val="center"/>
            <w:hideMark/>
          </w:tcPr>
          <w:p w14:paraId="65A4E830" w14:textId="77777777" w:rsidR="00CA5C8A" w:rsidRPr="0063540C" w:rsidRDefault="00CA5C8A" w:rsidP="00D01144">
            <w:pPr>
              <w:pStyle w:val="Tabellentext"/>
            </w:pPr>
            <w:r w:rsidRPr="0063540C">
              <w:t>0x3009</w:t>
            </w:r>
          </w:p>
        </w:tc>
        <w:tc>
          <w:tcPr>
            <w:tcW w:w="1057" w:type="dxa"/>
            <w:shd w:val="clear" w:color="auto" w:fill="FFFFFF" w:themeFill="background1"/>
            <w:tcMar>
              <w:top w:w="85" w:type="dxa"/>
              <w:left w:w="85" w:type="dxa"/>
              <w:bottom w:w="85" w:type="dxa"/>
              <w:right w:w="85" w:type="dxa"/>
            </w:tcMar>
            <w:vAlign w:val="center"/>
            <w:hideMark/>
          </w:tcPr>
          <w:p w14:paraId="026C53A8" w14:textId="77777777" w:rsidR="00CA5C8A" w:rsidRPr="0063540C" w:rsidRDefault="00CA5C8A" w:rsidP="00D01144">
            <w:pPr>
              <w:pStyle w:val="Tabellentext"/>
            </w:pPr>
            <w:r w:rsidRPr="0063540C">
              <w:t>3</w:t>
            </w:r>
          </w:p>
        </w:tc>
        <w:tc>
          <w:tcPr>
            <w:tcW w:w="999" w:type="dxa"/>
            <w:shd w:val="clear" w:color="auto" w:fill="FFFFFF" w:themeFill="background1"/>
            <w:tcMar>
              <w:top w:w="85" w:type="dxa"/>
              <w:left w:w="85" w:type="dxa"/>
              <w:bottom w:w="85" w:type="dxa"/>
              <w:right w:w="85" w:type="dxa"/>
            </w:tcMar>
            <w:vAlign w:val="center"/>
          </w:tcPr>
          <w:p w14:paraId="10D1FBD2" w14:textId="77777777" w:rsidR="00CA5C8A" w:rsidRPr="0063540C" w:rsidRDefault="00CA5C8A" w:rsidP="00D01144">
            <w:pPr>
              <w:pStyle w:val="Tabellentext"/>
            </w:pPr>
            <w:r w:rsidRPr="0063540C">
              <w:t>RO</w:t>
            </w:r>
          </w:p>
        </w:tc>
        <w:tc>
          <w:tcPr>
            <w:tcW w:w="3820" w:type="dxa"/>
            <w:shd w:val="clear" w:color="auto" w:fill="FFFFFF" w:themeFill="background1"/>
            <w:tcMar>
              <w:top w:w="85" w:type="dxa"/>
              <w:left w:w="85" w:type="dxa"/>
              <w:bottom w:w="85" w:type="dxa"/>
              <w:right w:w="85" w:type="dxa"/>
            </w:tcMar>
            <w:vAlign w:val="center"/>
            <w:hideMark/>
          </w:tcPr>
          <w:p w14:paraId="62B66C13" w14:textId="77777777" w:rsidR="00CA5C8A" w:rsidRPr="0063540C" w:rsidRDefault="00CA5C8A" w:rsidP="00D01144">
            <w:pPr>
              <w:pStyle w:val="Tabellentext"/>
            </w:pPr>
            <w:r w:rsidRPr="0063540C">
              <w:t>SensorAir Temperature</w:t>
            </w:r>
          </w:p>
        </w:tc>
        <w:tc>
          <w:tcPr>
            <w:tcW w:w="2690" w:type="dxa"/>
            <w:shd w:val="clear" w:color="auto" w:fill="FFFFFF" w:themeFill="background1"/>
            <w:tcMar>
              <w:top w:w="85" w:type="dxa"/>
              <w:left w:w="85" w:type="dxa"/>
              <w:bottom w:w="85" w:type="dxa"/>
              <w:right w:w="85" w:type="dxa"/>
            </w:tcMar>
            <w:vAlign w:val="center"/>
            <w:hideMark/>
          </w:tcPr>
          <w:p w14:paraId="0B5CFC02" w14:textId="2221DB86" w:rsidR="00CA5C8A" w:rsidRPr="006F597A" w:rsidRDefault="00CA5C8A" w:rsidP="00D01144">
            <w:pPr>
              <w:pStyle w:val="Tabellentext"/>
            </w:pPr>
            <w:r w:rsidRPr="006F597A">
              <w:t>Temperature</w:t>
            </w:r>
            <w:r w:rsidR="006E0549">
              <w:t xml:space="preserve"> s</w:t>
            </w:r>
            <w:r w:rsidRPr="006F597A">
              <w:t>ensor</w:t>
            </w:r>
          </w:p>
          <w:p w14:paraId="093C89CF" w14:textId="77777777" w:rsidR="00CA5C8A" w:rsidRPr="006F597A" w:rsidRDefault="00CA5C8A" w:rsidP="00D01144">
            <w:pPr>
              <w:pStyle w:val="Tabellentext"/>
            </w:pPr>
            <w:r w:rsidRPr="006F597A">
              <w:t>Unit °C (fix)</w:t>
            </w:r>
            <w:r w:rsidRPr="006F597A">
              <w:br/>
              <w:t>Resolution: 0.1</w:t>
            </w:r>
          </w:p>
          <w:p w14:paraId="727F7CB3" w14:textId="77777777" w:rsidR="00CA5C8A" w:rsidRPr="0063540C" w:rsidRDefault="00CA5C8A" w:rsidP="00D01144">
            <w:pPr>
              <w:pStyle w:val="Tabellentext"/>
            </w:pPr>
            <w:r w:rsidRPr="006F597A">
              <w:t>Format: signed 16 bit integer, Gain 10.</w:t>
            </w:r>
            <w:r w:rsidRPr="006F597A">
              <w:br/>
            </w:r>
            <w:r w:rsidRPr="0063540C">
              <w:t>Example: 0xFF4C = -18°, 0x51 = +8.1°</w:t>
            </w:r>
          </w:p>
        </w:tc>
      </w:tr>
      <w:tr w:rsidR="00E07B70" w:rsidRPr="0001522C" w14:paraId="1A485A82" w14:textId="77777777" w:rsidTr="00700074">
        <w:trPr>
          <w:cantSplit/>
          <w:jc w:val="center"/>
        </w:trPr>
        <w:tc>
          <w:tcPr>
            <w:tcW w:w="1073" w:type="dxa"/>
            <w:shd w:val="clear" w:color="auto" w:fill="FFFFFF" w:themeFill="background1"/>
            <w:tcMar>
              <w:top w:w="85" w:type="dxa"/>
              <w:left w:w="85" w:type="dxa"/>
              <w:bottom w:w="85" w:type="dxa"/>
              <w:right w:w="85" w:type="dxa"/>
            </w:tcMar>
            <w:vAlign w:val="center"/>
            <w:hideMark/>
          </w:tcPr>
          <w:p w14:paraId="67369233" w14:textId="77777777" w:rsidR="00CA5C8A" w:rsidRPr="0063540C" w:rsidRDefault="00CA5C8A" w:rsidP="00D01144">
            <w:pPr>
              <w:pStyle w:val="Tabellentext"/>
            </w:pPr>
            <w:r w:rsidRPr="0063540C">
              <w:t>0x300A</w:t>
            </w:r>
          </w:p>
        </w:tc>
        <w:tc>
          <w:tcPr>
            <w:tcW w:w="1057" w:type="dxa"/>
            <w:shd w:val="clear" w:color="auto" w:fill="FFFFFF" w:themeFill="background1"/>
            <w:tcMar>
              <w:top w:w="85" w:type="dxa"/>
              <w:left w:w="85" w:type="dxa"/>
              <w:bottom w:w="85" w:type="dxa"/>
              <w:right w:w="85" w:type="dxa"/>
            </w:tcMar>
            <w:vAlign w:val="center"/>
            <w:hideMark/>
          </w:tcPr>
          <w:p w14:paraId="3393A537" w14:textId="77777777" w:rsidR="00CA5C8A" w:rsidRPr="0063540C" w:rsidRDefault="00CA5C8A" w:rsidP="00D01144">
            <w:pPr>
              <w:pStyle w:val="Tabellentext"/>
            </w:pPr>
            <w:r w:rsidRPr="0063540C">
              <w:t>3</w:t>
            </w:r>
          </w:p>
        </w:tc>
        <w:tc>
          <w:tcPr>
            <w:tcW w:w="999" w:type="dxa"/>
            <w:shd w:val="clear" w:color="auto" w:fill="FFFFFF" w:themeFill="background1"/>
            <w:tcMar>
              <w:top w:w="85" w:type="dxa"/>
              <w:left w:w="85" w:type="dxa"/>
              <w:bottom w:w="85" w:type="dxa"/>
              <w:right w:w="85" w:type="dxa"/>
            </w:tcMar>
            <w:vAlign w:val="center"/>
          </w:tcPr>
          <w:p w14:paraId="4235FE08" w14:textId="77777777" w:rsidR="00CA5C8A" w:rsidRPr="0063540C" w:rsidRDefault="00CA5C8A" w:rsidP="00D01144">
            <w:pPr>
              <w:pStyle w:val="Tabellentext"/>
            </w:pPr>
            <w:r w:rsidRPr="0063540C">
              <w:t>RO</w:t>
            </w:r>
          </w:p>
        </w:tc>
        <w:tc>
          <w:tcPr>
            <w:tcW w:w="3820" w:type="dxa"/>
            <w:shd w:val="clear" w:color="auto" w:fill="FFFFFF" w:themeFill="background1"/>
            <w:tcMar>
              <w:top w:w="85" w:type="dxa"/>
              <w:left w:w="85" w:type="dxa"/>
              <w:bottom w:w="85" w:type="dxa"/>
              <w:right w:w="85" w:type="dxa"/>
            </w:tcMar>
            <w:vAlign w:val="center"/>
            <w:hideMark/>
          </w:tcPr>
          <w:p w14:paraId="2C5F4496" w14:textId="77777777" w:rsidR="00CA5C8A" w:rsidRPr="0063540C" w:rsidRDefault="00CA5C8A" w:rsidP="00D01144">
            <w:pPr>
              <w:pStyle w:val="Tabellentext"/>
            </w:pPr>
            <w:r w:rsidRPr="0063540C">
              <w:t>SensorEvaporator Temperature</w:t>
            </w:r>
          </w:p>
        </w:tc>
        <w:tc>
          <w:tcPr>
            <w:tcW w:w="2690" w:type="dxa"/>
            <w:shd w:val="clear" w:color="auto" w:fill="FFFFFF" w:themeFill="background1"/>
            <w:tcMar>
              <w:top w:w="85" w:type="dxa"/>
              <w:left w:w="85" w:type="dxa"/>
              <w:bottom w:w="85" w:type="dxa"/>
              <w:right w:w="85" w:type="dxa"/>
            </w:tcMar>
            <w:vAlign w:val="center"/>
            <w:hideMark/>
          </w:tcPr>
          <w:p w14:paraId="5DD6F380" w14:textId="77777777" w:rsidR="00CA5C8A" w:rsidRPr="0063540C" w:rsidRDefault="00CA5C8A" w:rsidP="00D01144">
            <w:pPr>
              <w:pStyle w:val="Tabellentext"/>
            </w:pPr>
          </w:p>
        </w:tc>
      </w:tr>
      <w:tr w:rsidR="00E07B70" w:rsidRPr="0001522C" w14:paraId="1AE6B8A6" w14:textId="77777777" w:rsidTr="00700074">
        <w:trPr>
          <w:cantSplit/>
          <w:jc w:val="center"/>
        </w:trPr>
        <w:tc>
          <w:tcPr>
            <w:tcW w:w="1073" w:type="dxa"/>
            <w:shd w:val="clear" w:color="auto" w:fill="FFFFFF" w:themeFill="background1"/>
            <w:tcMar>
              <w:top w:w="85" w:type="dxa"/>
              <w:left w:w="85" w:type="dxa"/>
              <w:bottom w:w="85" w:type="dxa"/>
              <w:right w:w="85" w:type="dxa"/>
            </w:tcMar>
            <w:vAlign w:val="center"/>
            <w:hideMark/>
          </w:tcPr>
          <w:p w14:paraId="64C4DB01" w14:textId="77777777" w:rsidR="00CA5C8A" w:rsidRPr="0063540C" w:rsidRDefault="00CA5C8A" w:rsidP="00D01144">
            <w:pPr>
              <w:pStyle w:val="Tabellentext"/>
            </w:pPr>
            <w:r w:rsidRPr="0063540C">
              <w:t>0x300B</w:t>
            </w:r>
          </w:p>
        </w:tc>
        <w:tc>
          <w:tcPr>
            <w:tcW w:w="1057" w:type="dxa"/>
            <w:shd w:val="clear" w:color="auto" w:fill="FFFFFF" w:themeFill="background1"/>
            <w:tcMar>
              <w:top w:w="85" w:type="dxa"/>
              <w:left w:w="85" w:type="dxa"/>
              <w:bottom w:w="85" w:type="dxa"/>
              <w:right w:w="85" w:type="dxa"/>
            </w:tcMar>
            <w:vAlign w:val="center"/>
            <w:hideMark/>
          </w:tcPr>
          <w:p w14:paraId="6F12B4E4" w14:textId="77777777" w:rsidR="00CA5C8A" w:rsidRPr="0063540C" w:rsidRDefault="00CA5C8A" w:rsidP="00D01144">
            <w:pPr>
              <w:pStyle w:val="Tabellentext"/>
            </w:pPr>
            <w:r w:rsidRPr="0063540C">
              <w:t>3</w:t>
            </w:r>
          </w:p>
        </w:tc>
        <w:tc>
          <w:tcPr>
            <w:tcW w:w="999" w:type="dxa"/>
            <w:shd w:val="clear" w:color="auto" w:fill="FFFFFF" w:themeFill="background1"/>
            <w:tcMar>
              <w:top w:w="85" w:type="dxa"/>
              <w:left w:w="85" w:type="dxa"/>
              <w:bottom w:w="85" w:type="dxa"/>
              <w:right w:w="85" w:type="dxa"/>
            </w:tcMar>
            <w:vAlign w:val="center"/>
          </w:tcPr>
          <w:p w14:paraId="3BB26E83" w14:textId="77777777" w:rsidR="00CA5C8A" w:rsidRPr="0063540C" w:rsidRDefault="00CA5C8A" w:rsidP="00D01144">
            <w:pPr>
              <w:pStyle w:val="Tabellentext"/>
            </w:pPr>
            <w:r w:rsidRPr="0063540C">
              <w:t>RO</w:t>
            </w:r>
          </w:p>
        </w:tc>
        <w:tc>
          <w:tcPr>
            <w:tcW w:w="3820" w:type="dxa"/>
            <w:shd w:val="clear" w:color="auto" w:fill="FFFFFF" w:themeFill="background1"/>
            <w:tcMar>
              <w:top w:w="85" w:type="dxa"/>
              <w:left w:w="85" w:type="dxa"/>
              <w:bottom w:w="85" w:type="dxa"/>
              <w:right w:w="85" w:type="dxa"/>
            </w:tcMar>
            <w:vAlign w:val="center"/>
            <w:hideMark/>
          </w:tcPr>
          <w:p w14:paraId="47466FC8" w14:textId="77777777" w:rsidR="00CA5C8A" w:rsidRPr="0063540C" w:rsidRDefault="00CA5C8A" w:rsidP="00D01144">
            <w:pPr>
              <w:pStyle w:val="Tabellentext"/>
            </w:pPr>
            <w:r w:rsidRPr="0063540C">
              <w:t>SensorProduct Temperature</w:t>
            </w:r>
          </w:p>
        </w:tc>
        <w:tc>
          <w:tcPr>
            <w:tcW w:w="2690" w:type="dxa"/>
            <w:shd w:val="clear" w:color="auto" w:fill="FFFFFF" w:themeFill="background1"/>
            <w:tcMar>
              <w:top w:w="85" w:type="dxa"/>
              <w:left w:w="85" w:type="dxa"/>
              <w:bottom w:w="85" w:type="dxa"/>
              <w:right w:w="85" w:type="dxa"/>
            </w:tcMar>
            <w:vAlign w:val="center"/>
            <w:hideMark/>
          </w:tcPr>
          <w:p w14:paraId="743B1D7A" w14:textId="77777777" w:rsidR="00CA5C8A" w:rsidRPr="0063540C" w:rsidRDefault="00CA5C8A" w:rsidP="00D01144">
            <w:pPr>
              <w:pStyle w:val="Tabellentext"/>
            </w:pPr>
          </w:p>
        </w:tc>
      </w:tr>
      <w:tr w:rsidR="00E07B70" w:rsidRPr="0001522C" w14:paraId="22B56DF6" w14:textId="77777777" w:rsidTr="00700074">
        <w:trPr>
          <w:cantSplit/>
          <w:jc w:val="center"/>
        </w:trPr>
        <w:tc>
          <w:tcPr>
            <w:tcW w:w="1073" w:type="dxa"/>
            <w:shd w:val="clear" w:color="auto" w:fill="FFFFFF" w:themeFill="background1"/>
            <w:tcMar>
              <w:top w:w="85" w:type="dxa"/>
              <w:left w:w="85" w:type="dxa"/>
              <w:bottom w:w="85" w:type="dxa"/>
              <w:right w:w="85" w:type="dxa"/>
            </w:tcMar>
            <w:vAlign w:val="center"/>
            <w:hideMark/>
          </w:tcPr>
          <w:p w14:paraId="20467E5D" w14:textId="77777777" w:rsidR="00CA5C8A" w:rsidRPr="0063540C" w:rsidRDefault="00CA5C8A" w:rsidP="00D01144">
            <w:pPr>
              <w:pStyle w:val="Tabellentext"/>
            </w:pPr>
            <w:r w:rsidRPr="0063540C">
              <w:t>0x300C</w:t>
            </w:r>
          </w:p>
        </w:tc>
        <w:tc>
          <w:tcPr>
            <w:tcW w:w="1057" w:type="dxa"/>
            <w:shd w:val="clear" w:color="auto" w:fill="FFFFFF" w:themeFill="background1"/>
            <w:tcMar>
              <w:top w:w="85" w:type="dxa"/>
              <w:left w:w="85" w:type="dxa"/>
              <w:bottom w:w="85" w:type="dxa"/>
              <w:right w:w="85" w:type="dxa"/>
            </w:tcMar>
            <w:vAlign w:val="center"/>
            <w:hideMark/>
          </w:tcPr>
          <w:p w14:paraId="4B6A8941" w14:textId="77777777" w:rsidR="00CA5C8A" w:rsidRPr="0063540C" w:rsidRDefault="00CA5C8A" w:rsidP="00D01144">
            <w:pPr>
              <w:pStyle w:val="Tabellentext"/>
            </w:pPr>
            <w:r w:rsidRPr="0063540C">
              <w:t>3</w:t>
            </w:r>
          </w:p>
        </w:tc>
        <w:tc>
          <w:tcPr>
            <w:tcW w:w="999" w:type="dxa"/>
            <w:shd w:val="clear" w:color="auto" w:fill="FFFFFF" w:themeFill="background1"/>
            <w:tcMar>
              <w:top w:w="85" w:type="dxa"/>
              <w:left w:w="85" w:type="dxa"/>
              <w:bottom w:w="85" w:type="dxa"/>
              <w:right w:w="85" w:type="dxa"/>
            </w:tcMar>
            <w:vAlign w:val="center"/>
          </w:tcPr>
          <w:p w14:paraId="512069CA" w14:textId="77777777" w:rsidR="00CA5C8A" w:rsidRPr="0063540C" w:rsidRDefault="00CA5C8A" w:rsidP="00D01144">
            <w:pPr>
              <w:pStyle w:val="Tabellentext"/>
            </w:pPr>
            <w:r w:rsidRPr="0063540C">
              <w:t>RO</w:t>
            </w:r>
          </w:p>
        </w:tc>
        <w:tc>
          <w:tcPr>
            <w:tcW w:w="3820" w:type="dxa"/>
            <w:shd w:val="clear" w:color="auto" w:fill="FFFFFF" w:themeFill="background1"/>
            <w:tcMar>
              <w:top w:w="85" w:type="dxa"/>
              <w:left w:w="85" w:type="dxa"/>
              <w:bottom w:w="85" w:type="dxa"/>
              <w:right w:w="85" w:type="dxa"/>
            </w:tcMar>
            <w:vAlign w:val="center"/>
            <w:hideMark/>
          </w:tcPr>
          <w:p w14:paraId="638748CA" w14:textId="77777777" w:rsidR="00CA5C8A" w:rsidRPr="0063540C" w:rsidRDefault="00CA5C8A" w:rsidP="00D01144">
            <w:pPr>
              <w:pStyle w:val="Tabellentext"/>
            </w:pPr>
            <w:r w:rsidRPr="0063540C">
              <w:t>Safety Sensor Temperature</w:t>
            </w:r>
          </w:p>
        </w:tc>
        <w:tc>
          <w:tcPr>
            <w:tcW w:w="2690" w:type="dxa"/>
            <w:shd w:val="clear" w:color="auto" w:fill="FFFFFF" w:themeFill="background1"/>
            <w:tcMar>
              <w:top w:w="85" w:type="dxa"/>
              <w:left w:w="85" w:type="dxa"/>
              <w:bottom w:w="85" w:type="dxa"/>
              <w:right w:w="85" w:type="dxa"/>
            </w:tcMar>
            <w:vAlign w:val="center"/>
            <w:hideMark/>
          </w:tcPr>
          <w:p w14:paraId="5800687D" w14:textId="77777777" w:rsidR="00CA5C8A" w:rsidRPr="0063540C" w:rsidRDefault="00CA5C8A" w:rsidP="00D01144">
            <w:pPr>
              <w:pStyle w:val="Tabellentext"/>
            </w:pPr>
          </w:p>
        </w:tc>
      </w:tr>
      <w:tr w:rsidR="00E07B70" w:rsidRPr="0001522C" w14:paraId="21D3A0E3" w14:textId="77777777" w:rsidTr="00700074">
        <w:trPr>
          <w:cantSplit/>
          <w:jc w:val="center"/>
        </w:trPr>
        <w:tc>
          <w:tcPr>
            <w:tcW w:w="1073" w:type="dxa"/>
            <w:shd w:val="clear" w:color="auto" w:fill="FFFFFF" w:themeFill="background1"/>
            <w:tcMar>
              <w:top w:w="85" w:type="dxa"/>
              <w:left w:w="85" w:type="dxa"/>
              <w:bottom w:w="85" w:type="dxa"/>
              <w:right w:w="85" w:type="dxa"/>
            </w:tcMar>
            <w:vAlign w:val="center"/>
            <w:hideMark/>
          </w:tcPr>
          <w:p w14:paraId="25483516" w14:textId="77777777" w:rsidR="00CA5C8A" w:rsidRPr="0063540C" w:rsidRDefault="00CA5C8A" w:rsidP="00D01144">
            <w:pPr>
              <w:pStyle w:val="Tabellentext"/>
            </w:pPr>
            <w:r w:rsidRPr="0063540C">
              <w:t>0x300D</w:t>
            </w:r>
          </w:p>
        </w:tc>
        <w:tc>
          <w:tcPr>
            <w:tcW w:w="1057" w:type="dxa"/>
            <w:shd w:val="clear" w:color="auto" w:fill="FFFFFF" w:themeFill="background1"/>
            <w:tcMar>
              <w:top w:w="85" w:type="dxa"/>
              <w:left w:w="85" w:type="dxa"/>
              <w:bottom w:w="85" w:type="dxa"/>
              <w:right w:w="85" w:type="dxa"/>
            </w:tcMar>
            <w:vAlign w:val="center"/>
            <w:hideMark/>
          </w:tcPr>
          <w:p w14:paraId="5E2941BD" w14:textId="77777777" w:rsidR="00CA5C8A" w:rsidRPr="0063540C" w:rsidRDefault="00CA5C8A" w:rsidP="00D01144">
            <w:pPr>
              <w:pStyle w:val="Tabellentext"/>
            </w:pPr>
            <w:r w:rsidRPr="0063540C">
              <w:t>3</w:t>
            </w:r>
          </w:p>
        </w:tc>
        <w:tc>
          <w:tcPr>
            <w:tcW w:w="999" w:type="dxa"/>
            <w:shd w:val="clear" w:color="auto" w:fill="FFFFFF" w:themeFill="background1"/>
            <w:tcMar>
              <w:top w:w="85" w:type="dxa"/>
              <w:left w:w="85" w:type="dxa"/>
              <w:bottom w:w="85" w:type="dxa"/>
              <w:right w:w="85" w:type="dxa"/>
            </w:tcMar>
            <w:vAlign w:val="center"/>
          </w:tcPr>
          <w:p w14:paraId="6FCBEB11" w14:textId="77777777" w:rsidR="00CA5C8A" w:rsidRPr="0001522C" w:rsidRDefault="00CA5C8A" w:rsidP="00D01144">
            <w:pPr>
              <w:pStyle w:val="Tabellentext"/>
            </w:pPr>
            <w:r w:rsidRPr="0063540C">
              <w:t>RO</w:t>
            </w:r>
          </w:p>
        </w:tc>
        <w:tc>
          <w:tcPr>
            <w:tcW w:w="3820" w:type="dxa"/>
            <w:shd w:val="clear" w:color="auto" w:fill="FFFFFF" w:themeFill="background1"/>
            <w:tcMar>
              <w:top w:w="85" w:type="dxa"/>
              <w:left w:w="85" w:type="dxa"/>
              <w:bottom w:w="85" w:type="dxa"/>
              <w:right w:w="85" w:type="dxa"/>
            </w:tcMar>
            <w:vAlign w:val="center"/>
            <w:hideMark/>
          </w:tcPr>
          <w:p w14:paraId="7D05CB3B" w14:textId="77777777" w:rsidR="00CA5C8A" w:rsidRPr="006F597A" w:rsidRDefault="00CA5C8A" w:rsidP="00D01144">
            <w:pPr>
              <w:pStyle w:val="Tabellentext"/>
            </w:pPr>
            <w:r w:rsidRPr="006F597A">
              <w:t>Lower Temperature Setting Limit low</w:t>
            </w:r>
          </w:p>
        </w:tc>
        <w:tc>
          <w:tcPr>
            <w:tcW w:w="2690" w:type="dxa"/>
            <w:shd w:val="clear" w:color="auto" w:fill="FFFFFF" w:themeFill="background1"/>
            <w:tcMar>
              <w:top w:w="85" w:type="dxa"/>
              <w:left w:w="85" w:type="dxa"/>
              <w:bottom w:w="85" w:type="dxa"/>
              <w:right w:w="85" w:type="dxa"/>
            </w:tcMar>
            <w:vAlign w:val="center"/>
            <w:hideMark/>
          </w:tcPr>
          <w:p w14:paraId="6252918A" w14:textId="668897BE" w:rsidR="00CA5C8A" w:rsidRPr="006F597A" w:rsidRDefault="00CA5C8A" w:rsidP="00D01144">
            <w:pPr>
              <w:pStyle w:val="Tabellentext"/>
            </w:pPr>
            <w:r w:rsidRPr="006F597A">
              <w:t xml:space="preserve">Configured </w:t>
            </w:r>
            <w:r w:rsidR="006E0549">
              <w:t>t</w:t>
            </w:r>
            <w:r w:rsidRPr="006F597A">
              <w:t xml:space="preserve">emperature for generating </w:t>
            </w:r>
            <w:r w:rsidR="006E0549">
              <w:t>t</w:t>
            </w:r>
            <w:r w:rsidRPr="006F597A">
              <w:t>emperature</w:t>
            </w:r>
            <w:r w:rsidR="006E0549">
              <w:t xml:space="preserve"> a</w:t>
            </w:r>
            <w:r w:rsidRPr="006F597A">
              <w:t>larm</w:t>
            </w:r>
          </w:p>
          <w:p w14:paraId="14A645C2" w14:textId="77777777" w:rsidR="00CA5C8A" w:rsidRPr="006F597A" w:rsidRDefault="00CA5C8A" w:rsidP="00D01144">
            <w:pPr>
              <w:pStyle w:val="Tabellentext"/>
            </w:pPr>
            <w:r w:rsidRPr="006F597A">
              <w:t>Unit °C / °F: see state "Temperature Unit"</w:t>
            </w:r>
            <w:r w:rsidRPr="006F597A">
              <w:br/>
              <w:t>Resolution: 0.1</w:t>
            </w:r>
          </w:p>
          <w:p w14:paraId="49CEE929" w14:textId="77777777" w:rsidR="00CA5C8A" w:rsidRPr="0001522C" w:rsidRDefault="00CA5C8A" w:rsidP="00D01144">
            <w:pPr>
              <w:pStyle w:val="Tabellentext"/>
            </w:pPr>
            <w:r w:rsidRPr="006F597A">
              <w:t>Format: signed 16 bit integer, Gain 10.</w:t>
            </w:r>
            <w:r w:rsidRPr="006F597A">
              <w:br/>
            </w:r>
            <w:r w:rsidRPr="0063540C">
              <w:t>Example: 0xFF4C = -18°, 0x50 = +8°</w:t>
            </w:r>
          </w:p>
        </w:tc>
      </w:tr>
      <w:tr w:rsidR="00E07B70" w:rsidRPr="00F63077" w14:paraId="0A1E3FBD" w14:textId="77777777" w:rsidTr="00700074">
        <w:trPr>
          <w:cantSplit/>
          <w:jc w:val="center"/>
        </w:trPr>
        <w:tc>
          <w:tcPr>
            <w:tcW w:w="1073" w:type="dxa"/>
            <w:shd w:val="clear" w:color="auto" w:fill="FFFFFF" w:themeFill="background1"/>
            <w:tcMar>
              <w:top w:w="85" w:type="dxa"/>
              <w:left w:w="85" w:type="dxa"/>
              <w:bottom w:w="85" w:type="dxa"/>
              <w:right w:w="85" w:type="dxa"/>
            </w:tcMar>
            <w:vAlign w:val="center"/>
            <w:hideMark/>
          </w:tcPr>
          <w:p w14:paraId="4ECFF9E2" w14:textId="77777777" w:rsidR="00CA5C8A" w:rsidRPr="0063540C" w:rsidRDefault="00CA5C8A" w:rsidP="00D01144">
            <w:pPr>
              <w:pStyle w:val="Tabellentext"/>
            </w:pPr>
            <w:r w:rsidRPr="0063540C">
              <w:t>0x300E</w:t>
            </w:r>
          </w:p>
        </w:tc>
        <w:tc>
          <w:tcPr>
            <w:tcW w:w="1057" w:type="dxa"/>
            <w:shd w:val="clear" w:color="auto" w:fill="FFFFFF" w:themeFill="background1"/>
            <w:tcMar>
              <w:top w:w="85" w:type="dxa"/>
              <w:left w:w="85" w:type="dxa"/>
              <w:bottom w:w="85" w:type="dxa"/>
              <w:right w:w="85" w:type="dxa"/>
            </w:tcMar>
            <w:vAlign w:val="center"/>
            <w:hideMark/>
          </w:tcPr>
          <w:p w14:paraId="1BB22FA4" w14:textId="77777777" w:rsidR="00CA5C8A" w:rsidRPr="0063540C" w:rsidRDefault="00CA5C8A" w:rsidP="00D01144">
            <w:pPr>
              <w:pStyle w:val="Tabellentext"/>
            </w:pPr>
            <w:r w:rsidRPr="0063540C">
              <w:t>3</w:t>
            </w:r>
          </w:p>
        </w:tc>
        <w:tc>
          <w:tcPr>
            <w:tcW w:w="999" w:type="dxa"/>
            <w:shd w:val="clear" w:color="auto" w:fill="FFFFFF" w:themeFill="background1"/>
            <w:tcMar>
              <w:top w:w="85" w:type="dxa"/>
              <w:left w:w="85" w:type="dxa"/>
              <w:bottom w:w="85" w:type="dxa"/>
              <w:right w:w="85" w:type="dxa"/>
            </w:tcMar>
            <w:vAlign w:val="center"/>
          </w:tcPr>
          <w:p w14:paraId="1DDA6692" w14:textId="77777777" w:rsidR="00CA5C8A" w:rsidRPr="0001522C" w:rsidRDefault="00CA5C8A" w:rsidP="00D01144">
            <w:pPr>
              <w:pStyle w:val="Tabellentext"/>
            </w:pPr>
            <w:r w:rsidRPr="0063540C">
              <w:t>RO</w:t>
            </w:r>
          </w:p>
        </w:tc>
        <w:tc>
          <w:tcPr>
            <w:tcW w:w="3820" w:type="dxa"/>
            <w:shd w:val="clear" w:color="auto" w:fill="FFFFFF" w:themeFill="background1"/>
            <w:tcMar>
              <w:top w:w="85" w:type="dxa"/>
              <w:left w:w="85" w:type="dxa"/>
              <w:bottom w:w="85" w:type="dxa"/>
              <w:right w:w="85" w:type="dxa"/>
            </w:tcMar>
            <w:vAlign w:val="center"/>
            <w:hideMark/>
          </w:tcPr>
          <w:p w14:paraId="5E9DA729" w14:textId="77777777" w:rsidR="00CA5C8A" w:rsidRPr="006F597A" w:rsidRDefault="00CA5C8A" w:rsidP="00D01144">
            <w:pPr>
              <w:pStyle w:val="Tabellentext"/>
            </w:pPr>
            <w:r w:rsidRPr="006F597A">
              <w:t>Lower Temperature Setting Limit high</w:t>
            </w:r>
          </w:p>
        </w:tc>
        <w:tc>
          <w:tcPr>
            <w:tcW w:w="2690" w:type="dxa"/>
            <w:shd w:val="clear" w:color="auto" w:fill="FFFFFF" w:themeFill="background1"/>
            <w:tcMar>
              <w:top w:w="85" w:type="dxa"/>
              <w:left w:w="85" w:type="dxa"/>
              <w:bottom w:w="85" w:type="dxa"/>
              <w:right w:w="85" w:type="dxa"/>
            </w:tcMar>
            <w:vAlign w:val="center"/>
            <w:hideMark/>
          </w:tcPr>
          <w:p w14:paraId="6122AB9B" w14:textId="77777777" w:rsidR="00CA5C8A" w:rsidRPr="0001522C" w:rsidRDefault="00CA5C8A" w:rsidP="00D01144">
            <w:pPr>
              <w:pStyle w:val="Tabellentext"/>
            </w:pPr>
          </w:p>
        </w:tc>
      </w:tr>
      <w:tr w:rsidR="00E07B70" w:rsidRPr="0001522C" w14:paraId="01EAA125" w14:textId="77777777" w:rsidTr="00700074">
        <w:trPr>
          <w:cantSplit/>
          <w:jc w:val="center"/>
        </w:trPr>
        <w:tc>
          <w:tcPr>
            <w:tcW w:w="1073" w:type="dxa"/>
            <w:shd w:val="clear" w:color="auto" w:fill="FFFFFF" w:themeFill="background1"/>
            <w:tcMar>
              <w:top w:w="85" w:type="dxa"/>
              <w:left w:w="85" w:type="dxa"/>
              <w:bottom w:w="85" w:type="dxa"/>
              <w:right w:w="85" w:type="dxa"/>
            </w:tcMar>
            <w:vAlign w:val="center"/>
            <w:hideMark/>
          </w:tcPr>
          <w:p w14:paraId="457FF4C0" w14:textId="77777777" w:rsidR="00CA5C8A" w:rsidRPr="0063540C" w:rsidRDefault="00CA5C8A" w:rsidP="00D01144">
            <w:pPr>
              <w:pStyle w:val="Tabellentext"/>
            </w:pPr>
            <w:r w:rsidRPr="0063540C">
              <w:t>0x300F</w:t>
            </w:r>
          </w:p>
        </w:tc>
        <w:tc>
          <w:tcPr>
            <w:tcW w:w="1057" w:type="dxa"/>
            <w:shd w:val="clear" w:color="auto" w:fill="FFFFFF" w:themeFill="background1"/>
            <w:tcMar>
              <w:top w:w="85" w:type="dxa"/>
              <w:left w:w="85" w:type="dxa"/>
              <w:bottom w:w="85" w:type="dxa"/>
              <w:right w:w="85" w:type="dxa"/>
            </w:tcMar>
            <w:vAlign w:val="center"/>
            <w:hideMark/>
          </w:tcPr>
          <w:p w14:paraId="58DD4157" w14:textId="77777777" w:rsidR="00CA5C8A" w:rsidRPr="0063540C" w:rsidRDefault="00CA5C8A" w:rsidP="00D01144">
            <w:pPr>
              <w:pStyle w:val="Tabellentext"/>
            </w:pPr>
            <w:r w:rsidRPr="0063540C">
              <w:t>3, 6</w:t>
            </w:r>
          </w:p>
        </w:tc>
        <w:tc>
          <w:tcPr>
            <w:tcW w:w="999" w:type="dxa"/>
            <w:shd w:val="clear" w:color="auto" w:fill="FFFFFF" w:themeFill="background1"/>
            <w:tcMar>
              <w:top w:w="85" w:type="dxa"/>
              <w:left w:w="85" w:type="dxa"/>
              <w:bottom w:w="85" w:type="dxa"/>
              <w:right w:w="85" w:type="dxa"/>
            </w:tcMar>
            <w:vAlign w:val="center"/>
          </w:tcPr>
          <w:p w14:paraId="3B208D68" w14:textId="77777777" w:rsidR="00CA5C8A" w:rsidRPr="0063540C" w:rsidRDefault="00CA5C8A" w:rsidP="00D01144">
            <w:pPr>
              <w:pStyle w:val="Tabellentext"/>
            </w:pPr>
            <w:r w:rsidRPr="0063540C">
              <w:t>RW</w:t>
            </w:r>
          </w:p>
        </w:tc>
        <w:tc>
          <w:tcPr>
            <w:tcW w:w="3820" w:type="dxa"/>
            <w:shd w:val="clear" w:color="auto" w:fill="FFFFFF" w:themeFill="background1"/>
            <w:tcMar>
              <w:top w:w="85" w:type="dxa"/>
              <w:left w:w="85" w:type="dxa"/>
              <w:bottom w:w="85" w:type="dxa"/>
              <w:right w:w="85" w:type="dxa"/>
            </w:tcMar>
            <w:vAlign w:val="center"/>
            <w:hideMark/>
          </w:tcPr>
          <w:p w14:paraId="6ADDB0B6" w14:textId="77777777" w:rsidR="00CA5C8A" w:rsidRPr="0063540C" w:rsidRDefault="00CA5C8A" w:rsidP="00D01144">
            <w:pPr>
              <w:pStyle w:val="Tabellentext"/>
            </w:pPr>
            <w:r w:rsidRPr="0063540C">
              <w:t>Temperature Alarm Delay</w:t>
            </w:r>
          </w:p>
        </w:tc>
        <w:tc>
          <w:tcPr>
            <w:tcW w:w="2690" w:type="dxa"/>
            <w:shd w:val="clear" w:color="auto" w:fill="FFFFFF" w:themeFill="background1"/>
            <w:tcMar>
              <w:top w:w="85" w:type="dxa"/>
              <w:left w:w="85" w:type="dxa"/>
              <w:bottom w:w="85" w:type="dxa"/>
              <w:right w:w="85" w:type="dxa"/>
            </w:tcMar>
            <w:vAlign w:val="center"/>
            <w:hideMark/>
          </w:tcPr>
          <w:p w14:paraId="55D11F77" w14:textId="2D6FE562" w:rsidR="00CA5C8A" w:rsidRPr="006F597A" w:rsidRDefault="00CA5C8A" w:rsidP="00D01144">
            <w:pPr>
              <w:pStyle w:val="Tabellentext"/>
            </w:pPr>
            <w:r w:rsidRPr="006F597A">
              <w:t xml:space="preserve">Delay from </w:t>
            </w:r>
            <w:r w:rsidR="006E0549">
              <w:t>t</w:t>
            </w:r>
            <w:r w:rsidRPr="006F597A">
              <w:t>emperature out of range till</w:t>
            </w:r>
            <w:r w:rsidR="006B0533">
              <w:t xml:space="preserve"> </w:t>
            </w:r>
            <w:r w:rsidR="006E0549">
              <w:t>t</w:t>
            </w:r>
            <w:r w:rsidRPr="006F597A">
              <w:t>emperature</w:t>
            </w:r>
            <w:r w:rsidR="006E0549">
              <w:t xml:space="preserve"> a</w:t>
            </w:r>
            <w:r w:rsidRPr="006F597A">
              <w:t>larm</w:t>
            </w:r>
          </w:p>
          <w:p w14:paraId="52B1010E" w14:textId="77777777" w:rsidR="00CA5C8A" w:rsidRPr="0063540C" w:rsidRDefault="00CA5C8A" w:rsidP="00D01144">
            <w:pPr>
              <w:pStyle w:val="Tabellentext"/>
            </w:pPr>
            <w:r w:rsidRPr="0063540C">
              <w:t>Unit: minutes</w:t>
            </w:r>
          </w:p>
          <w:p w14:paraId="6B825458" w14:textId="77777777" w:rsidR="00CA5C8A" w:rsidRPr="0063540C" w:rsidRDefault="00CA5C8A" w:rsidP="00D01144">
            <w:pPr>
              <w:pStyle w:val="Tabellentext"/>
            </w:pPr>
            <w:r w:rsidRPr="0063540C">
              <w:t>Range: 1 - 255</w:t>
            </w:r>
          </w:p>
        </w:tc>
      </w:tr>
      <w:tr w:rsidR="00E07B70" w:rsidRPr="0001522C" w14:paraId="240B1B97" w14:textId="77777777" w:rsidTr="00700074">
        <w:trPr>
          <w:cantSplit/>
          <w:jc w:val="center"/>
        </w:trPr>
        <w:tc>
          <w:tcPr>
            <w:tcW w:w="1073" w:type="dxa"/>
            <w:shd w:val="clear" w:color="auto" w:fill="FFFFFF" w:themeFill="background1"/>
            <w:tcMar>
              <w:top w:w="85" w:type="dxa"/>
              <w:left w:w="85" w:type="dxa"/>
              <w:bottom w:w="85" w:type="dxa"/>
              <w:right w:w="85" w:type="dxa"/>
            </w:tcMar>
            <w:vAlign w:val="center"/>
            <w:hideMark/>
          </w:tcPr>
          <w:p w14:paraId="2134AE95" w14:textId="77777777" w:rsidR="00CA5C8A" w:rsidRPr="0063540C" w:rsidRDefault="00CA5C8A" w:rsidP="00D01144">
            <w:pPr>
              <w:pStyle w:val="Tabellentext"/>
            </w:pPr>
            <w:r w:rsidRPr="0063540C">
              <w:t>0x3010</w:t>
            </w:r>
          </w:p>
        </w:tc>
        <w:tc>
          <w:tcPr>
            <w:tcW w:w="1057" w:type="dxa"/>
            <w:shd w:val="clear" w:color="auto" w:fill="FFFFFF" w:themeFill="background1"/>
            <w:tcMar>
              <w:top w:w="85" w:type="dxa"/>
              <w:left w:w="85" w:type="dxa"/>
              <w:bottom w:w="85" w:type="dxa"/>
              <w:right w:w="85" w:type="dxa"/>
            </w:tcMar>
            <w:vAlign w:val="center"/>
            <w:hideMark/>
          </w:tcPr>
          <w:p w14:paraId="7D1A4F10" w14:textId="77777777" w:rsidR="00CA5C8A" w:rsidRPr="0063540C" w:rsidRDefault="00CA5C8A" w:rsidP="00D01144">
            <w:pPr>
              <w:pStyle w:val="Tabellentext"/>
            </w:pPr>
            <w:r w:rsidRPr="0063540C">
              <w:t>3, 6</w:t>
            </w:r>
          </w:p>
        </w:tc>
        <w:tc>
          <w:tcPr>
            <w:tcW w:w="999" w:type="dxa"/>
            <w:shd w:val="clear" w:color="auto" w:fill="FFFFFF" w:themeFill="background1"/>
            <w:tcMar>
              <w:top w:w="85" w:type="dxa"/>
              <w:left w:w="85" w:type="dxa"/>
              <w:bottom w:w="85" w:type="dxa"/>
              <w:right w:w="85" w:type="dxa"/>
            </w:tcMar>
            <w:vAlign w:val="center"/>
          </w:tcPr>
          <w:p w14:paraId="75580DD9" w14:textId="77777777" w:rsidR="00CA5C8A" w:rsidRPr="0063540C" w:rsidRDefault="00CA5C8A" w:rsidP="00D01144">
            <w:pPr>
              <w:pStyle w:val="Tabellentext"/>
            </w:pPr>
            <w:r w:rsidRPr="0063540C">
              <w:t>RW</w:t>
            </w:r>
          </w:p>
        </w:tc>
        <w:tc>
          <w:tcPr>
            <w:tcW w:w="3820" w:type="dxa"/>
            <w:shd w:val="clear" w:color="auto" w:fill="FFFFFF" w:themeFill="background1"/>
            <w:tcMar>
              <w:top w:w="85" w:type="dxa"/>
              <w:left w:w="85" w:type="dxa"/>
              <w:bottom w:w="85" w:type="dxa"/>
              <w:right w:w="85" w:type="dxa"/>
            </w:tcMar>
            <w:vAlign w:val="center"/>
            <w:hideMark/>
          </w:tcPr>
          <w:p w14:paraId="4E18338B" w14:textId="77777777" w:rsidR="00CA5C8A" w:rsidRPr="0063540C" w:rsidRDefault="00CA5C8A" w:rsidP="00D01144">
            <w:pPr>
              <w:pStyle w:val="Tabellentext"/>
            </w:pPr>
            <w:r w:rsidRPr="0063540C">
              <w:t>Door Alarm Delay</w:t>
            </w:r>
          </w:p>
        </w:tc>
        <w:tc>
          <w:tcPr>
            <w:tcW w:w="2690" w:type="dxa"/>
            <w:shd w:val="clear" w:color="auto" w:fill="FFFFFF" w:themeFill="background1"/>
            <w:tcMar>
              <w:top w:w="85" w:type="dxa"/>
              <w:left w:w="85" w:type="dxa"/>
              <w:bottom w:w="85" w:type="dxa"/>
              <w:right w:w="85" w:type="dxa"/>
            </w:tcMar>
            <w:vAlign w:val="center"/>
            <w:hideMark/>
          </w:tcPr>
          <w:p w14:paraId="117E4320" w14:textId="08BF1B08" w:rsidR="00CA5C8A" w:rsidRPr="006F597A" w:rsidRDefault="00CA5C8A" w:rsidP="00D01144">
            <w:pPr>
              <w:pStyle w:val="Tabellentext"/>
            </w:pPr>
            <w:r w:rsidRPr="006F597A">
              <w:t xml:space="preserve">Delay from </w:t>
            </w:r>
            <w:r w:rsidR="006E0549">
              <w:t>d</w:t>
            </w:r>
            <w:r w:rsidRPr="006F597A">
              <w:t>oor</w:t>
            </w:r>
            <w:r w:rsidR="006E0549">
              <w:t xml:space="preserve"> o</w:t>
            </w:r>
            <w:r w:rsidRPr="006F597A">
              <w:t xml:space="preserve">pen till </w:t>
            </w:r>
            <w:r w:rsidR="006E0549">
              <w:t>d</w:t>
            </w:r>
            <w:r w:rsidRPr="006F597A">
              <w:t>oor</w:t>
            </w:r>
            <w:r w:rsidR="006E0549">
              <w:t xml:space="preserve"> a</w:t>
            </w:r>
            <w:r w:rsidRPr="006F597A">
              <w:t>larm</w:t>
            </w:r>
          </w:p>
          <w:p w14:paraId="33E1DE1E" w14:textId="77777777" w:rsidR="00CA5C8A" w:rsidRPr="0063540C" w:rsidRDefault="00CA5C8A" w:rsidP="00D01144">
            <w:pPr>
              <w:pStyle w:val="Tabellentext"/>
            </w:pPr>
            <w:r w:rsidRPr="0063540C">
              <w:t>Unit: seconds</w:t>
            </w:r>
          </w:p>
          <w:p w14:paraId="7B130747" w14:textId="77777777" w:rsidR="00CA5C8A" w:rsidRPr="0063540C" w:rsidRDefault="00CA5C8A" w:rsidP="00D01144">
            <w:pPr>
              <w:pStyle w:val="Tabellentext"/>
            </w:pPr>
            <w:r w:rsidRPr="0063540C">
              <w:t>Range 1 - 255</w:t>
            </w:r>
          </w:p>
        </w:tc>
      </w:tr>
      <w:tr w:rsidR="00E07B70" w:rsidRPr="00F63077" w14:paraId="27FFC63E" w14:textId="77777777" w:rsidTr="00700074">
        <w:trPr>
          <w:cantSplit/>
          <w:jc w:val="center"/>
        </w:trPr>
        <w:tc>
          <w:tcPr>
            <w:tcW w:w="1073" w:type="dxa"/>
            <w:shd w:val="clear" w:color="auto" w:fill="FFFFFF" w:themeFill="background1"/>
            <w:tcMar>
              <w:top w:w="85" w:type="dxa"/>
              <w:left w:w="85" w:type="dxa"/>
              <w:bottom w:w="85" w:type="dxa"/>
              <w:right w:w="85" w:type="dxa"/>
            </w:tcMar>
            <w:vAlign w:val="center"/>
            <w:hideMark/>
          </w:tcPr>
          <w:p w14:paraId="592E3FCE" w14:textId="77777777" w:rsidR="00CA5C8A" w:rsidRPr="0063540C" w:rsidRDefault="00CA5C8A" w:rsidP="00D01144">
            <w:pPr>
              <w:pStyle w:val="Tabellentext"/>
            </w:pPr>
            <w:r w:rsidRPr="0063540C">
              <w:t>0x3011</w:t>
            </w:r>
          </w:p>
        </w:tc>
        <w:tc>
          <w:tcPr>
            <w:tcW w:w="1057" w:type="dxa"/>
            <w:shd w:val="clear" w:color="auto" w:fill="FFFFFF" w:themeFill="background1"/>
            <w:tcMar>
              <w:top w:w="85" w:type="dxa"/>
              <w:left w:w="85" w:type="dxa"/>
              <w:bottom w:w="85" w:type="dxa"/>
              <w:right w:w="85" w:type="dxa"/>
            </w:tcMar>
            <w:vAlign w:val="center"/>
            <w:hideMark/>
          </w:tcPr>
          <w:p w14:paraId="5E529468" w14:textId="77777777" w:rsidR="00CA5C8A" w:rsidRPr="0063540C" w:rsidRDefault="00CA5C8A" w:rsidP="00D01144">
            <w:pPr>
              <w:pStyle w:val="Tabellentext"/>
            </w:pPr>
            <w:r w:rsidRPr="0063540C">
              <w:t>3</w:t>
            </w:r>
          </w:p>
        </w:tc>
        <w:tc>
          <w:tcPr>
            <w:tcW w:w="999" w:type="dxa"/>
            <w:shd w:val="clear" w:color="auto" w:fill="FFFFFF" w:themeFill="background1"/>
            <w:tcMar>
              <w:top w:w="85" w:type="dxa"/>
              <w:left w:w="85" w:type="dxa"/>
              <w:bottom w:w="85" w:type="dxa"/>
              <w:right w:w="85" w:type="dxa"/>
            </w:tcMar>
            <w:vAlign w:val="center"/>
          </w:tcPr>
          <w:p w14:paraId="21143A11" w14:textId="77777777" w:rsidR="00CA5C8A" w:rsidRPr="0063540C" w:rsidRDefault="00CA5C8A" w:rsidP="00D01144">
            <w:pPr>
              <w:pStyle w:val="Tabellentext"/>
            </w:pPr>
            <w:r w:rsidRPr="0063540C">
              <w:t>RO</w:t>
            </w:r>
          </w:p>
        </w:tc>
        <w:tc>
          <w:tcPr>
            <w:tcW w:w="3820" w:type="dxa"/>
            <w:shd w:val="clear" w:color="auto" w:fill="FFFFFF" w:themeFill="background1"/>
            <w:tcMar>
              <w:top w:w="85" w:type="dxa"/>
              <w:left w:w="85" w:type="dxa"/>
              <w:bottom w:w="85" w:type="dxa"/>
              <w:right w:w="85" w:type="dxa"/>
            </w:tcMar>
            <w:vAlign w:val="center"/>
            <w:hideMark/>
          </w:tcPr>
          <w:p w14:paraId="20046150" w14:textId="77777777" w:rsidR="00CA5C8A" w:rsidRPr="0063540C" w:rsidRDefault="00CA5C8A" w:rsidP="00D01144">
            <w:pPr>
              <w:pStyle w:val="Tabellentext"/>
            </w:pPr>
            <w:r w:rsidRPr="0063540C">
              <w:t>Power Failure Temperature Max</w:t>
            </w:r>
          </w:p>
          <w:p w14:paraId="63160A4F" w14:textId="77777777" w:rsidR="00CA5C8A" w:rsidRPr="006F597A" w:rsidRDefault="00CA5C8A" w:rsidP="00D01144">
            <w:pPr>
              <w:pStyle w:val="Tabellentext"/>
            </w:pPr>
            <w:r w:rsidRPr="006F597A">
              <w:t>only valid if alarm is active</w:t>
            </w:r>
          </w:p>
        </w:tc>
        <w:tc>
          <w:tcPr>
            <w:tcW w:w="2690" w:type="dxa"/>
            <w:shd w:val="clear" w:color="auto" w:fill="FFFFFF" w:themeFill="background1"/>
            <w:tcMar>
              <w:top w:w="85" w:type="dxa"/>
              <w:left w:w="85" w:type="dxa"/>
              <w:bottom w:w="85" w:type="dxa"/>
              <w:right w:w="85" w:type="dxa"/>
            </w:tcMar>
            <w:vAlign w:val="center"/>
            <w:hideMark/>
          </w:tcPr>
          <w:p w14:paraId="5F966724" w14:textId="77777777" w:rsidR="00CA5C8A" w:rsidRPr="0001522C" w:rsidRDefault="00CA5C8A" w:rsidP="00D01144">
            <w:pPr>
              <w:pStyle w:val="Tabellentext"/>
            </w:pPr>
            <w:r w:rsidRPr="006F597A">
              <w:t>Shows the maximum temperature at a power failure</w:t>
            </w:r>
          </w:p>
        </w:tc>
      </w:tr>
      <w:tr w:rsidR="00E07B70" w:rsidRPr="00F63077" w14:paraId="74FDF79D" w14:textId="77777777" w:rsidTr="00700074">
        <w:trPr>
          <w:cantSplit/>
          <w:jc w:val="center"/>
        </w:trPr>
        <w:tc>
          <w:tcPr>
            <w:tcW w:w="1073" w:type="dxa"/>
            <w:shd w:val="clear" w:color="auto" w:fill="FFFFFF" w:themeFill="background1"/>
            <w:tcMar>
              <w:top w:w="85" w:type="dxa"/>
              <w:left w:w="85" w:type="dxa"/>
              <w:bottom w:w="85" w:type="dxa"/>
              <w:right w:w="85" w:type="dxa"/>
            </w:tcMar>
            <w:vAlign w:val="center"/>
            <w:hideMark/>
          </w:tcPr>
          <w:p w14:paraId="1A64FD29" w14:textId="77777777" w:rsidR="00CA5C8A" w:rsidRPr="0063540C" w:rsidRDefault="00CA5C8A" w:rsidP="00D01144">
            <w:pPr>
              <w:pStyle w:val="Tabellentext"/>
            </w:pPr>
            <w:r w:rsidRPr="0063540C">
              <w:t>0x3012</w:t>
            </w:r>
          </w:p>
        </w:tc>
        <w:tc>
          <w:tcPr>
            <w:tcW w:w="1057" w:type="dxa"/>
            <w:shd w:val="clear" w:color="auto" w:fill="FFFFFF" w:themeFill="background1"/>
            <w:tcMar>
              <w:top w:w="85" w:type="dxa"/>
              <w:left w:w="85" w:type="dxa"/>
              <w:bottom w:w="85" w:type="dxa"/>
              <w:right w:w="85" w:type="dxa"/>
            </w:tcMar>
            <w:vAlign w:val="center"/>
            <w:hideMark/>
          </w:tcPr>
          <w:p w14:paraId="2F50D00F" w14:textId="77777777" w:rsidR="00CA5C8A" w:rsidRPr="0063540C" w:rsidRDefault="00CA5C8A" w:rsidP="00D01144">
            <w:pPr>
              <w:pStyle w:val="Tabellentext"/>
            </w:pPr>
            <w:r w:rsidRPr="0063540C">
              <w:t>3</w:t>
            </w:r>
          </w:p>
        </w:tc>
        <w:tc>
          <w:tcPr>
            <w:tcW w:w="999" w:type="dxa"/>
            <w:shd w:val="clear" w:color="auto" w:fill="FFFFFF" w:themeFill="background1"/>
            <w:tcMar>
              <w:top w:w="85" w:type="dxa"/>
              <w:left w:w="85" w:type="dxa"/>
              <w:bottom w:w="85" w:type="dxa"/>
              <w:right w:w="85" w:type="dxa"/>
            </w:tcMar>
            <w:vAlign w:val="center"/>
          </w:tcPr>
          <w:p w14:paraId="4A4A91D6" w14:textId="77777777" w:rsidR="00CA5C8A" w:rsidRPr="0063540C" w:rsidRDefault="00CA5C8A" w:rsidP="00D01144">
            <w:pPr>
              <w:pStyle w:val="Tabellentext"/>
            </w:pPr>
            <w:r w:rsidRPr="0063540C">
              <w:t>RO</w:t>
            </w:r>
          </w:p>
        </w:tc>
        <w:tc>
          <w:tcPr>
            <w:tcW w:w="3820" w:type="dxa"/>
            <w:shd w:val="clear" w:color="auto" w:fill="FFFFFF" w:themeFill="background1"/>
            <w:tcMar>
              <w:top w:w="85" w:type="dxa"/>
              <w:left w:w="85" w:type="dxa"/>
              <w:bottom w:w="85" w:type="dxa"/>
              <w:right w:w="85" w:type="dxa"/>
            </w:tcMar>
            <w:vAlign w:val="center"/>
            <w:hideMark/>
          </w:tcPr>
          <w:p w14:paraId="29C99609" w14:textId="77777777" w:rsidR="00CA5C8A" w:rsidRPr="0063540C" w:rsidRDefault="00CA5C8A" w:rsidP="00D01144">
            <w:pPr>
              <w:pStyle w:val="Tabellentext"/>
            </w:pPr>
            <w:r w:rsidRPr="0063540C">
              <w:t>Power Failure Temperature Min</w:t>
            </w:r>
          </w:p>
          <w:p w14:paraId="358DA233" w14:textId="77777777" w:rsidR="00CA5C8A" w:rsidRPr="006F597A" w:rsidRDefault="00CA5C8A" w:rsidP="00D01144">
            <w:pPr>
              <w:pStyle w:val="Tabellentext"/>
            </w:pPr>
            <w:r w:rsidRPr="006F597A">
              <w:t>only valid if alarm is active</w:t>
            </w:r>
          </w:p>
        </w:tc>
        <w:tc>
          <w:tcPr>
            <w:tcW w:w="2690" w:type="dxa"/>
            <w:shd w:val="clear" w:color="auto" w:fill="FFFFFF" w:themeFill="background1"/>
            <w:tcMar>
              <w:top w:w="85" w:type="dxa"/>
              <w:left w:w="85" w:type="dxa"/>
              <w:bottom w:w="85" w:type="dxa"/>
              <w:right w:w="85" w:type="dxa"/>
            </w:tcMar>
            <w:vAlign w:val="center"/>
            <w:hideMark/>
          </w:tcPr>
          <w:p w14:paraId="15944A95" w14:textId="77777777" w:rsidR="00CA5C8A" w:rsidRPr="0001522C" w:rsidRDefault="00CA5C8A" w:rsidP="00D01144">
            <w:pPr>
              <w:pStyle w:val="Tabellentext"/>
            </w:pPr>
            <w:r w:rsidRPr="006F597A">
              <w:t>Shows the minimum temperature at a power failure</w:t>
            </w:r>
          </w:p>
        </w:tc>
      </w:tr>
      <w:tr w:rsidR="00E07B70" w:rsidRPr="00F63077" w14:paraId="0057B6A0" w14:textId="77777777" w:rsidTr="00700074">
        <w:trPr>
          <w:cantSplit/>
          <w:jc w:val="center"/>
        </w:trPr>
        <w:tc>
          <w:tcPr>
            <w:tcW w:w="1073" w:type="dxa"/>
            <w:shd w:val="clear" w:color="auto" w:fill="FFFFFF" w:themeFill="background1"/>
            <w:tcMar>
              <w:top w:w="85" w:type="dxa"/>
              <w:left w:w="85" w:type="dxa"/>
              <w:bottom w:w="85" w:type="dxa"/>
              <w:right w:w="85" w:type="dxa"/>
            </w:tcMar>
            <w:vAlign w:val="center"/>
            <w:hideMark/>
          </w:tcPr>
          <w:p w14:paraId="6D633FA5" w14:textId="77777777" w:rsidR="00CA5C8A" w:rsidRPr="0094618E" w:rsidRDefault="00CA5C8A" w:rsidP="00D01144">
            <w:pPr>
              <w:pStyle w:val="Tabellentext"/>
            </w:pPr>
            <w:r w:rsidRPr="0094618E">
              <w:lastRenderedPageBreak/>
              <w:t>0x3800</w:t>
            </w:r>
          </w:p>
        </w:tc>
        <w:tc>
          <w:tcPr>
            <w:tcW w:w="1057" w:type="dxa"/>
            <w:shd w:val="clear" w:color="auto" w:fill="FFFFFF" w:themeFill="background1"/>
            <w:tcMar>
              <w:top w:w="85" w:type="dxa"/>
              <w:left w:w="85" w:type="dxa"/>
              <w:bottom w:w="85" w:type="dxa"/>
              <w:right w:w="85" w:type="dxa"/>
            </w:tcMar>
            <w:vAlign w:val="center"/>
            <w:hideMark/>
          </w:tcPr>
          <w:p w14:paraId="138D8818" w14:textId="77777777" w:rsidR="00CA5C8A" w:rsidRPr="0094618E" w:rsidRDefault="00CA5C8A" w:rsidP="00D01144">
            <w:pPr>
              <w:pStyle w:val="Tabellentext"/>
            </w:pPr>
            <w:r w:rsidRPr="0094618E">
              <w:t>5</w:t>
            </w:r>
          </w:p>
        </w:tc>
        <w:tc>
          <w:tcPr>
            <w:tcW w:w="999" w:type="dxa"/>
            <w:shd w:val="clear" w:color="auto" w:fill="FFFFFF" w:themeFill="background1"/>
            <w:tcMar>
              <w:top w:w="85" w:type="dxa"/>
              <w:left w:w="85" w:type="dxa"/>
              <w:bottom w:w="85" w:type="dxa"/>
              <w:right w:w="85" w:type="dxa"/>
            </w:tcMar>
            <w:vAlign w:val="center"/>
          </w:tcPr>
          <w:p w14:paraId="37AAAA9B" w14:textId="77777777" w:rsidR="00CA5C8A" w:rsidRPr="0094618E" w:rsidRDefault="00CA5C8A" w:rsidP="00D01144">
            <w:pPr>
              <w:pStyle w:val="Tabellentext"/>
            </w:pPr>
            <w:r w:rsidRPr="0094618E">
              <w:t>WO</w:t>
            </w:r>
          </w:p>
        </w:tc>
        <w:tc>
          <w:tcPr>
            <w:tcW w:w="3820" w:type="dxa"/>
            <w:shd w:val="clear" w:color="auto" w:fill="FFFFFF" w:themeFill="background1"/>
            <w:tcMar>
              <w:top w:w="85" w:type="dxa"/>
              <w:left w:w="85" w:type="dxa"/>
              <w:bottom w:w="85" w:type="dxa"/>
              <w:right w:w="85" w:type="dxa"/>
            </w:tcMar>
            <w:vAlign w:val="center"/>
            <w:hideMark/>
          </w:tcPr>
          <w:p w14:paraId="295FC464" w14:textId="77777777" w:rsidR="00CA5C8A" w:rsidRPr="0094618E" w:rsidRDefault="00CA5C8A" w:rsidP="00D01144">
            <w:pPr>
              <w:pStyle w:val="Tabellentext"/>
            </w:pPr>
            <w:r w:rsidRPr="0094618E">
              <w:t>Cmd Unlock Door Lock</w:t>
            </w:r>
          </w:p>
        </w:tc>
        <w:tc>
          <w:tcPr>
            <w:tcW w:w="2690" w:type="dxa"/>
            <w:shd w:val="clear" w:color="auto" w:fill="FFFFFF" w:themeFill="background1"/>
            <w:tcMar>
              <w:top w:w="85" w:type="dxa"/>
              <w:left w:w="85" w:type="dxa"/>
              <w:bottom w:w="85" w:type="dxa"/>
              <w:right w:w="85" w:type="dxa"/>
            </w:tcMar>
            <w:vAlign w:val="center"/>
            <w:hideMark/>
          </w:tcPr>
          <w:p w14:paraId="59FE0020" w14:textId="77777777" w:rsidR="00CA5C8A" w:rsidRPr="006C3E49" w:rsidRDefault="00CA5C8A" w:rsidP="00D01144">
            <w:pPr>
              <w:pStyle w:val="Tabellentext"/>
            </w:pPr>
            <w:r w:rsidRPr="006C3E49">
              <w:t>Write Single Coil</w:t>
            </w:r>
            <w:r w:rsidRPr="006C3E49">
              <w:br/>
              <w:t>This function code is used to write a single output to either ON or OFF in a remote device.</w:t>
            </w:r>
            <w:r w:rsidRPr="006C3E49">
              <w:br/>
              <w:t>The requested ON/OFF state is specified by a constant in the request data field. A value of FF00 hex requests the output to be ON. A value of 0000 requests it to be OFF. All other values are illegal and will not affect the output.</w:t>
            </w:r>
            <w:r w:rsidRPr="006C3E49">
              <w:br/>
              <w:t>The Request PDU specifies the address of the coil to be forced. Coils are addressed starting</w:t>
            </w:r>
            <w:r w:rsidRPr="006C3E49">
              <w:br/>
              <w:t>at zero. Therefore coil numbered 1 is addressed as 0. The requested ON/OFF state is</w:t>
            </w:r>
            <w:r w:rsidRPr="006C3E49">
              <w:br/>
              <w:t>specified by a constant in the Coil Value field. A value of 0XFF00 requests the coil to be ON.</w:t>
            </w:r>
            <w:r w:rsidRPr="006C3E49">
              <w:br/>
              <w:t>A value of 0X0000 requests the coil to be off. All other values are illegal and will not affect the coil.</w:t>
            </w:r>
          </w:p>
        </w:tc>
      </w:tr>
      <w:tr w:rsidR="00E07B70" w:rsidRPr="006C3E49" w14:paraId="4871EB2B" w14:textId="77777777" w:rsidTr="00700074">
        <w:trPr>
          <w:cantSplit/>
          <w:jc w:val="center"/>
        </w:trPr>
        <w:tc>
          <w:tcPr>
            <w:tcW w:w="1073" w:type="dxa"/>
            <w:shd w:val="clear" w:color="auto" w:fill="FFFFFF" w:themeFill="background1"/>
            <w:tcMar>
              <w:top w:w="85" w:type="dxa"/>
              <w:left w:w="85" w:type="dxa"/>
              <w:bottom w:w="85" w:type="dxa"/>
              <w:right w:w="85" w:type="dxa"/>
            </w:tcMar>
            <w:vAlign w:val="center"/>
            <w:hideMark/>
          </w:tcPr>
          <w:p w14:paraId="4005DA49" w14:textId="77777777" w:rsidR="00CA5C8A" w:rsidRPr="0094618E" w:rsidRDefault="00CA5C8A" w:rsidP="00D01144">
            <w:pPr>
              <w:pStyle w:val="Tabellentext"/>
            </w:pPr>
            <w:r w:rsidRPr="0094618E">
              <w:t>0x3801</w:t>
            </w:r>
          </w:p>
        </w:tc>
        <w:tc>
          <w:tcPr>
            <w:tcW w:w="1057" w:type="dxa"/>
            <w:shd w:val="clear" w:color="auto" w:fill="FFFFFF" w:themeFill="background1"/>
            <w:tcMar>
              <w:top w:w="85" w:type="dxa"/>
              <w:left w:w="85" w:type="dxa"/>
              <w:bottom w:w="85" w:type="dxa"/>
              <w:right w:w="85" w:type="dxa"/>
            </w:tcMar>
            <w:vAlign w:val="center"/>
            <w:hideMark/>
          </w:tcPr>
          <w:p w14:paraId="3B940B45" w14:textId="77777777" w:rsidR="00CA5C8A" w:rsidRPr="0094618E" w:rsidRDefault="00CA5C8A" w:rsidP="00D01144">
            <w:pPr>
              <w:pStyle w:val="Tabellentext"/>
            </w:pPr>
            <w:r w:rsidRPr="0094618E">
              <w:t>5</w:t>
            </w:r>
          </w:p>
        </w:tc>
        <w:tc>
          <w:tcPr>
            <w:tcW w:w="999" w:type="dxa"/>
            <w:shd w:val="clear" w:color="auto" w:fill="FFFFFF" w:themeFill="background1"/>
            <w:tcMar>
              <w:top w:w="85" w:type="dxa"/>
              <w:left w:w="85" w:type="dxa"/>
              <w:bottom w:w="85" w:type="dxa"/>
              <w:right w:w="85" w:type="dxa"/>
            </w:tcMar>
            <w:vAlign w:val="center"/>
          </w:tcPr>
          <w:p w14:paraId="39813BBF" w14:textId="77777777" w:rsidR="00CA5C8A" w:rsidRPr="0094618E" w:rsidRDefault="00CA5C8A" w:rsidP="00D01144">
            <w:pPr>
              <w:pStyle w:val="Tabellentext"/>
            </w:pPr>
            <w:r w:rsidRPr="0094618E">
              <w:t>WO</w:t>
            </w:r>
          </w:p>
        </w:tc>
        <w:tc>
          <w:tcPr>
            <w:tcW w:w="3820" w:type="dxa"/>
            <w:shd w:val="clear" w:color="auto" w:fill="FFFFFF" w:themeFill="background1"/>
            <w:tcMar>
              <w:top w:w="85" w:type="dxa"/>
              <w:left w:w="85" w:type="dxa"/>
              <w:bottom w:w="85" w:type="dxa"/>
              <w:right w:w="85" w:type="dxa"/>
            </w:tcMar>
            <w:vAlign w:val="center"/>
            <w:hideMark/>
          </w:tcPr>
          <w:p w14:paraId="2DDDD485" w14:textId="77777777" w:rsidR="00CA5C8A" w:rsidRPr="0094618E" w:rsidRDefault="00CA5C8A" w:rsidP="00D01144">
            <w:pPr>
              <w:pStyle w:val="Tabellentext"/>
            </w:pPr>
            <w:r w:rsidRPr="0094618E">
              <w:t>Cmd Set Manual Defrost</w:t>
            </w:r>
          </w:p>
        </w:tc>
        <w:tc>
          <w:tcPr>
            <w:tcW w:w="2690" w:type="dxa"/>
            <w:shd w:val="clear" w:color="auto" w:fill="FFFFFF" w:themeFill="background1"/>
            <w:tcMar>
              <w:top w:w="85" w:type="dxa"/>
              <w:left w:w="85" w:type="dxa"/>
              <w:bottom w:w="85" w:type="dxa"/>
              <w:right w:w="85" w:type="dxa"/>
            </w:tcMar>
            <w:vAlign w:val="center"/>
            <w:hideMark/>
          </w:tcPr>
          <w:p w14:paraId="322ECCC2" w14:textId="77777777" w:rsidR="00CA5C8A" w:rsidRPr="0094618E" w:rsidRDefault="00CA5C8A" w:rsidP="00D01144">
            <w:pPr>
              <w:pStyle w:val="Tabellentext"/>
            </w:pPr>
          </w:p>
        </w:tc>
      </w:tr>
      <w:tr w:rsidR="00E07B70" w:rsidRPr="006C3E49" w14:paraId="3D4A6BD0" w14:textId="77777777" w:rsidTr="00700074">
        <w:trPr>
          <w:cantSplit/>
          <w:jc w:val="center"/>
        </w:trPr>
        <w:tc>
          <w:tcPr>
            <w:tcW w:w="1073" w:type="dxa"/>
            <w:shd w:val="clear" w:color="auto" w:fill="FFFFFF" w:themeFill="background1"/>
            <w:tcMar>
              <w:top w:w="85" w:type="dxa"/>
              <w:left w:w="85" w:type="dxa"/>
              <w:bottom w:w="85" w:type="dxa"/>
              <w:right w:w="85" w:type="dxa"/>
            </w:tcMar>
            <w:vAlign w:val="center"/>
            <w:hideMark/>
          </w:tcPr>
          <w:p w14:paraId="5557AF68" w14:textId="77777777" w:rsidR="00CA5C8A" w:rsidRPr="0094618E" w:rsidRDefault="00CA5C8A" w:rsidP="00D01144">
            <w:pPr>
              <w:pStyle w:val="Tabellentext"/>
            </w:pPr>
            <w:r w:rsidRPr="0094618E">
              <w:t>0x3802</w:t>
            </w:r>
          </w:p>
        </w:tc>
        <w:tc>
          <w:tcPr>
            <w:tcW w:w="1057" w:type="dxa"/>
            <w:shd w:val="clear" w:color="auto" w:fill="FFFFFF" w:themeFill="background1"/>
            <w:tcMar>
              <w:top w:w="85" w:type="dxa"/>
              <w:left w:w="85" w:type="dxa"/>
              <w:bottom w:w="85" w:type="dxa"/>
              <w:right w:w="85" w:type="dxa"/>
            </w:tcMar>
            <w:vAlign w:val="center"/>
            <w:hideMark/>
          </w:tcPr>
          <w:p w14:paraId="1FF0FA01" w14:textId="77777777" w:rsidR="00CA5C8A" w:rsidRPr="0094618E" w:rsidRDefault="00CA5C8A" w:rsidP="00D01144">
            <w:pPr>
              <w:pStyle w:val="Tabellentext"/>
            </w:pPr>
            <w:r w:rsidRPr="0094618E">
              <w:t>5</w:t>
            </w:r>
          </w:p>
        </w:tc>
        <w:tc>
          <w:tcPr>
            <w:tcW w:w="999" w:type="dxa"/>
            <w:shd w:val="clear" w:color="auto" w:fill="FFFFFF" w:themeFill="background1"/>
            <w:tcMar>
              <w:top w:w="85" w:type="dxa"/>
              <w:left w:w="85" w:type="dxa"/>
              <w:bottom w:w="85" w:type="dxa"/>
              <w:right w:w="85" w:type="dxa"/>
            </w:tcMar>
            <w:vAlign w:val="center"/>
          </w:tcPr>
          <w:p w14:paraId="7AB3CE4E" w14:textId="77777777" w:rsidR="00CA5C8A" w:rsidRPr="0094618E" w:rsidRDefault="00CA5C8A" w:rsidP="00D01144">
            <w:pPr>
              <w:pStyle w:val="Tabellentext"/>
            </w:pPr>
            <w:r w:rsidRPr="0094618E">
              <w:t>WO</w:t>
            </w:r>
          </w:p>
        </w:tc>
        <w:tc>
          <w:tcPr>
            <w:tcW w:w="3820" w:type="dxa"/>
            <w:shd w:val="clear" w:color="auto" w:fill="FFFFFF" w:themeFill="background1"/>
            <w:tcMar>
              <w:top w:w="85" w:type="dxa"/>
              <w:left w:w="85" w:type="dxa"/>
              <w:bottom w:w="85" w:type="dxa"/>
              <w:right w:w="85" w:type="dxa"/>
            </w:tcMar>
            <w:vAlign w:val="center"/>
            <w:hideMark/>
          </w:tcPr>
          <w:p w14:paraId="5EFE6D49" w14:textId="77777777" w:rsidR="00CA5C8A" w:rsidRPr="0094618E" w:rsidRDefault="00CA5C8A" w:rsidP="00D01144">
            <w:pPr>
              <w:pStyle w:val="Tabellentext"/>
            </w:pPr>
            <w:r w:rsidRPr="0094618E">
              <w:t>Cmd Confirm Door Alarm</w:t>
            </w:r>
          </w:p>
        </w:tc>
        <w:tc>
          <w:tcPr>
            <w:tcW w:w="2690" w:type="dxa"/>
            <w:shd w:val="clear" w:color="auto" w:fill="FFFFFF" w:themeFill="background1"/>
            <w:tcMar>
              <w:top w:w="85" w:type="dxa"/>
              <w:left w:w="85" w:type="dxa"/>
              <w:bottom w:w="85" w:type="dxa"/>
              <w:right w:w="85" w:type="dxa"/>
            </w:tcMar>
            <w:vAlign w:val="center"/>
            <w:hideMark/>
          </w:tcPr>
          <w:p w14:paraId="61B37989" w14:textId="77777777" w:rsidR="00CA5C8A" w:rsidRPr="0094618E" w:rsidRDefault="00CA5C8A" w:rsidP="00D01144">
            <w:pPr>
              <w:pStyle w:val="Tabellentext"/>
            </w:pPr>
          </w:p>
        </w:tc>
      </w:tr>
      <w:tr w:rsidR="00E07B70" w:rsidRPr="00F63077" w14:paraId="6D7668EE" w14:textId="77777777" w:rsidTr="00700074">
        <w:trPr>
          <w:cantSplit/>
          <w:jc w:val="center"/>
        </w:trPr>
        <w:tc>
          <w:tcPr>
            <w:tcW w:w="1073" w:type="dxa"/>
            <w:shd w:val="clear" w:color="auto" w:fill="FFFFFF" w:themeFill="background1"/>
            <w:tcMar>
              <w:top w:w="85" w:type="dxa"/>
              <w:left w:w="85" w:type="dxa"/>
              <w:bottom w:w="85" w:type="dxa"/>
              <w:right w:w="85" w:type="dxa"/>
            </w:tcMar>
            <w:vAlign w:val="center"/>
            <w:hideMark/>
          </w:tcPr>
          <w:p w14:paraId="6B16EBBE" w14:textId="77777777" w:rsidR="00CA5C8A" w:rsidRPr="0094618E" w:rsidRDefault="00CA5C8A" w:rsidP="00D01144">
            <w:pPr>
              <w:pStyle w:val="Tabellentext"/>
            </w:pPr>
            <w:r w:rsidRPr="0094618E">
              <w:t>0x3803</w:t>
            </w:r>
          </w:p>
        </w:tc>
        <w:tc>
          <w:tcPr>
            <w:tcW w:w="1057" w:type="dxa"/>
            <w:shd w:val="clear" w:color="auto" w:fill="FFFFFF" w:themeFill="background1"/>
            <w:tcMar>
              <w:top w:w="85" w:type="dxa"/>
              <w:left w:w="85" w:type="dxa"/>
              <w:bottom w:w="85" w:type="dxa"/>
              <w:right w:w="85" w:type="dxa"/>
            </w:tcMar>
            <w:vAlign w:val="center"/>
            <w:hideMark/>
          </w:tcPr>
          <w:p w14:paraId="695EC86A" w14:textId="77777777" w:rsidR="00CA5C8A" w:rsidRPr="0094618E" w:rsidRDefault="00CA5C8A" w:rsidP="00D01144">
            <w:pPr>
              <w:pStyle w:val="Tabellentext"/>
            </w:pPr>
            <w:r w:rsidRPr="0094618E">
              <w:t>5</w:t>
            </w:r>
          </w:p>
        </w:tc>
        <w:tc>
          <w:tcPr>
            <w:tcW w:w="999" w:type="dxa"/>
            <w:shd w:val="clear" w:color="auto" w:fill="FFFFFF" w:themeFill="background1"/>
            <w:tcMar>
              <w:top w:w="85" w:type="dxa"/>
              <w:left w:w="85" w:type="dxa"/>
              <w:bottom w:w="85" w:type="dxa"/>
              <w:right w:w="85" w:type="dxa"/>
            </w:tcMar>
            <w:vAlign w:val="center"/>
          </w:tcPr>
          <w:p w14:paraId="743B7607" w14:textId="77777777" w:rsidR="00CA5C8A" w:rsidRPr="006C3E49" w:rsidRDefault="00CA5C8A" w:rsidP="00D01144">
            <w:pPr>
              <w:pStyle w:val="Tabellentext"/>
            </w:pPr>
            <w:r w:rsidRPr="0094618E">
              <w:t>WO</w:t>
            </w:r>
          </w:p>
        </w:tc>
        <w:tc>
          <w:tcPr>
            <w:tcW w:w="3820" w:type="dxa"/>
            <w:shd w:val="clear" w:color="auto" w:fill="FFFFFF" w:themeFill="background1"/>
            <w:tcMar>
              <w:top w:w="85" w:type="dxa"/>
              <w:left w:w="85" w:type="dxa"/>
              <w:bottom w:w="85" w:type="dxa"/>
              <w:right w:w="85" w:type="dxa"/>
            </w:tcMar>
            <w:vAlign w:val="center"/>
            <w:hideMark/>
          </w:tcPr>
          <w:p w14:paraId="282BDD7C" w14:textId="77777777" w:rsidR="00CA5C8A" w:rsidRPr="006C3E49" w:rsidRDefault="00CA5C8A" w:rsidP="00D01144">
            <w:pPr>
              <w:pStyle w:val="Tabellentext"/>
            </w:pPr>
            <w:r w:rsidRPr="006C3E49">
              <w:t>Cmd Confirm Temperature Alarm low</w:t>
            </w:r>
          </w:p>
        </w:tc>
        <w:tc>
          <w:tcPr>
            <w:tcW w:w="2690" w:type="dxa"/>
            <w:shd w:val="clear" w:color="auto" w:fill="FFFFFF" w:themeFill="background1"/>
            <w:tcMar>
              <w:top w:w="85" w:type="dxa"/>
              <w:left w:w="85" w:type="dxa"/>
              <w:bottom w:w="85" w:type="dxa"/>
              <w:right w:w="85" w:type="dxa"/>
            </w:tcMar>
            <w:vAlign w:val="center"/>
            <w:hideMark/>
          </w:tcPr>
          <w:p w14:paraId="35DCAA1A" w14:textId="77777777" w:rsidR="00CA5C8A" w:rsidRPr="006C3E49" w:rsidRDefault="00CA5C8A" w:rsidP="00D01144">
            <w:pPr>
              <w:pStyle w:val="Tabellentext"/>
            </w:pPr>
          </w:p>
        </w:tc>
      </w:tr>
      <w:tr w:rsidR="00E07B70" w:rsidRPr="00F63077" w14:paraId="44F32DBF" w14:textId="77777777" w:rsidTr="00700074">
        <w:trPr>
          <w:cantSplit/>
          <w:jc w:val="center"/>
        </w:trPr>
        <w:tc>
          <w:tcPr>
            <w:tcW w:w="1073" w:type="dxa"/>
            <w:shd w:val="clear" w:color="auto" w:fill="FFFFFF" w:themeFill="background1"/>
            <w:tcMar>
              <w:top w:w="85" w:type="dxa"/>
              <w:left w:w="85" w:type="dxa"/>
              <w:bottom w:w="85" w:type="dxa"/>
              <w:right w:w="85" w:type="dxa"/>
            </w:tcMar>
            <w:vAlign w:val="center"/>
            <w:hideMark/>
          </w:tcPr>
          <w:p w14:paraId="72A46938" w14:textId="77777777" w:rsidR="00CA5C8A" w:rsidRPr="0094618E" w:rsidRDefault="00CA5C8A" w:rsidP="00D01144">
            <w:pPr>
              <w:pStyle w:val="Tabellentext"/>
            </w:pPr>
            <w:r w:rsidRPr="0094618E">
              <w:t>0x3804</w:t>
            </w:r>
          </w:p>
        </w:tc>
        <w:tc>
          <w:tcPr>
            <w:tcW w:w="1057" w:type="dxa"/>
            <w:shd w:val="clear" w:color="auto" w:fill="FFFFFF" w:themeFill="background1"/>
            <w:tcMar>
              <w:top w:w="85" w:type="dxa"/>
              <w:left w:w="85" w:type="dxa"/>
              <w:bottom w:w="85" w:type="dxa"/>
              <w:right w:w="85" w:type="dxa"/>
            </w:tcMar>
            <w:vAlign w:val="center"/>
            <w:hideMark/>
          </w:tcPr>
          <w:p w14:paraId="286585CD" w14:textId="77777777" w:rsidR="00CA5C8A" w:rsidRPr="0094618E" w:rsidRDefault="00CA5C8A" w:rsidP="00D01144">
            <w:pPr>
              <w:pStyle w:val="Tabellentext"/>
            </w:pPr>
            <w:r w:rsidRPr="0094618E">
              <w:t>5</w:t>
            </w:r>
          </w:p>
        </w:tc>
        <w:tc>
          <w:tcPr>
            <w:tcW w:w="999" w:type="dxa"/>
            <w:shd w:val="clear" w:color="auto" w:fill="FFFFFF" w:themeFill="background1"/>
            <w:tcMar>
              <w:top w:w="85" w:type="dxa"/>
              <w:left w:w="85" w:type="dxa"/>
              <w:bottom w:w="85" w:type="dxa"/>
              <w:right w:w="85" w:type="dxa"/>
            </w:tcMar>
            <w:vAlign w:val="center"/>
          </w:tcPr>
          <w:p w14:paraId="59CAD812" w14:textId="77777777" w:rsidR="00CA5C8A" w:rsidRPr="006C3E49" w:rsidRDefault="00CA5C8A" w:rsidP="00D01144">
            <w:pPr>
              <w:pStyle w:val="Tabellentext"/>
            </w:pPr>
            <w:r w:rsidRPr="0094618E">
              <w:t>WO</w:t>
            </w:r>
          </w:p>
        </w:tc>
        <w:tc>
          <w:tcPr>
            <w:tcW w:w="3820" w:type="dxa"/>
            <w:shd w:val="clear" w:color="auto" w:fill="FFFFFF" w:themeFill="background1"/>
            <w:tcMar>
              <w:top w:w="85" w:type="dxa"/>
              <w:left w:w="85" w:type="dxa"/>
              <w:bottom w:w="85" w:type="dxa"/>
              <w:right w:w="85" w:type="dxa"/>
            </w:tcMar>
            <w:vAlign w:val="center"/>
            <w:hideMark/>
          </w:tcPr>
          <w:p w14:paraId="55D01922" w14:textId="77777777" w:rsidR="00CA5C8A" w:rsidRPr="006C3E49" w:rsidRDefault="00CA5C8A" w:rsidP="00D01144">
            <w:pPr>
              <w:pStyle w:val="Tabellentext"/>
            </w:pPr>
            <w:r w:rsidRPr="006C3E49">
              <w:t>Cmd Confirm Temperature Alarm high</w:t>
            </w:r>
          </w:p>
        </w:tc>
        <w:tc>
          <w:tcPr>
            <w:tcW w:w="2690" w:type="dxa"/>
            <w:shd w:val="clear" w:color="auto" w:fill="FFFFFF" w:themeFill="background1"/>
            <w:tcMar>
              <w:top w:w="85" w:type="dxa"/>
              <w:left w:w="85" w:type="dxa"/>
              <w:bottom w:w="85" w:type="dxa"/>
              <w:right w:w="85" w:type="dxa"/>
            </w:tcMar>
            <w:vAlign w:val="center"/>
            <w:hideMark/>
          </w:tcPr>
          <w:p w14:paraId="2B610B17" w14:textId="77777777" w:rsidR="00CA5C8A" w:rsidRPr="006C3E49" w:rsidRDefault="00CA5C8A" w:rsidP="00D01144">
            <w:pPr>
              <w:pStyle w:val="Tabellentext"/>
            </w:pPr>
          </w:p>
        </w:tc>
      </w:tr>
      <w:tr w:rsidR="00E07B70" w:rsidRPr="00F63077" w14:paraId="0ACD036E" w14:textId="77777777" w:rsidTr="00700074">
        <w:trPr>
          <w:cantSplit/>
          <w:jc w:val="center"/>
        </w:trPr>
        <w:tc>
          <w:tcPr>
            <w:tcW w:w="1073" w:type="dxa"/>
            <w:shd w:val="clear" w:color="auto" w:fill="FFFFFF" w:themeFill="background1"/>
            <w:tcMar>
              <w:top w:w="85" w:type="dxa"/>
              <w:left w:w="85" w:type="dxa"/>
              <w:bottom w:w="85" w:type="dxa"/>
              <w:right w:w="85" w:type="dxa"/>
            </w:tcMar>
            <w:vAlign w:val="center"/>
            <w:hideMark/>
          </w:tcPr>
          <w:p w14:paraId="402EE1A9" w14:textId="77777777" w:rsidR="00CA5C8A" w:rsidRPr="0094618E" w:rsidRDefault="00CA5C8A" w:rsidP="00D01144">
            <w:pPr>
              <w:pStyle w:val="Tabellentext"/>
            </w:pPr>
            <w:r w:rsidRPr="0094618E">
              <w:t>0x3805</w:t>
            </w:r>
          </w:p>
        </w:tc>
        <w:tc>
          <w:tcPr>
            <w:tcW w:w="1057" w:type="dxa"/>
            <w:shd w:val="clear" w:color="auto" w:fill="FFFFFF" w:themeFill="background1"/>
            <w:tcMar>
              <w:top w:w="85" w:type="dxa"/>
              <w:left w:w="85" w:type="dxa"/>
              <w:bottom w:w="85" w:type="dxa"/>
              <w:right w:w="85" w:type="dxa"/>
            </w:tcMar>
            <w:vAlign w:val="center"/>
            <w:hideMark/>
          </w:tcPr>
          <w:p w14:paraId="6193F219" w14:textId="77777777" w:rsidR="00CA5C8A" w:rsidRPr="0094618E" w:rsidRDefault="00CA5C8A" w:rsidP="00D01144">
            <w:pPr>
              <w:pStyle w:val="Tabellentext"/>
            </w:pPr>
            <w:r w:rsidRPr="0094618E">
              <w:t>5</w:t>
            </w:r>
          </w:p>
        </w:tc>
        <w:tc>
          <w:tcPr>
            <w:tcW w:w="999" w:type="dxa"/>
            <w:shd w:val="clear" w:color="auto" w:fill="FFFFFF" w:themeFill="background1"/>
            <w:tcMar>
              <w:top w:w="85" w:type="dxa"/>
              <w:left w:w="85" w:type="dxa"/>
              <w:bottom w:w="85" w:type="dxa"/>
              <w:right w:w="85" w:type="dxa"/>
            </w:tcMar>
            <w:vAlign w:val="center"/>
          </w:tcPr>
          <w:p w14:paraId="03BBA3E5" w14:textId="77777777" w:rsidR="00CA5C8A" w:rsidRPr="006C3E49" w:rsidRDefault="00CA5C8A" w:rsidP="00D01144">
            <w:pPr>
              <w:pStyle w:val="Tabellentext"/>
            </w:pPr>
            <w:r w:rsidRPr="0094618E">
              <w:t>WO</w:t>
            </w:r>
          </w:p>
        </w:tc>
        <w:tc>
          <w:tcPr>
            <w:tcW w:w="3820" w:type="dxa"/>
            <w:shd w:val="clear" w:color="auto" w:fill="FFFFFF" w:themeFill="background1"/>
            <w:tcMar>
              <w:top w:w="85" w:type="dxa"/>
              <w:left w:w="85" w:type="dxa"/>
              <w:bottom w:w="85" w:type="dxa"/>
              <w:right w:w="85" w:type="dxa"/>
            </w:tcMar>
            <w:vAlign w:val="center"/>
            <w:hideMark/>
          </w:tcPr>
          <w:p w14:paraId="508B3081" w14:textId="77777777" w:rsidR="00CA5C8A" w:rsidRPr="006C3E49" w:rsidRDefault="00CA5C8A" w:rsidP="00D01144">
            <w:pPr>
              <w:pStyle w:val="Tabellentext"/>
            </w:pPr>
            <w:r w:rsidRPr="006C3E49">
              <w:t>Cmd Confirm Power Failure Alarm</w:t>
            </w:r>
          </w:p>
        </w:tc>
        <w:tc>
          <w:tcPr>
            <w:tcW w:w="2690" w:type="dxa"/>
            <w:shd w:val="clear" w:color="auto" w:fill="FFFFFF" w:themeFill="background1"/>
            <w:tcMar>
              <w:top w:w="85" w:type="dxa"/>
              <w:left w:w="85" w:type="dxa"/>
              <w:bottom w:w="85" w:type="dxa"/>
              <w:right w:w="85" w:type="dxa"/>
            </w:tcMar>
            <w:vAlign w:val="center"/>
            <w:hideMark/>
          </w:tcPr>
          <w:p w14:paraId="06D09411" w14:textId="77777777" w:rsidR="00CA5C8A" w:rsidRPr="006C3E49" w:rsidRDefault="00CA5C8A" w:rsidP="00D01144">
            <w:pPr>
              <w:pStyle w:val="Tabellentext"/>
            </w:pPr>
          </w:p>
        </w:tc>
      </w:tr>
    </w:tbl>
    <w:p w14:paraId="72C73695" w14:textId="77777777" w:rsidR="0033696B" w:rsidRDefault="0033696B" w:rsidP="0033696B">
      <w:pPr>
        <w:rPr>
          <w:lang w:val="en-US"/>
        </w:rPr>
      </w:pPr>
    </w:p>
    <w:p w14:paraId="59A7E789" w14:textId="7219C46B" w:rsidR="007C7E44" w:rsidRPr="0001522C" w:rsidRDefault="007C7E44" w:rsidP="0033696B">
      <w:pPr>
        <w:rPr>
          <w:lang w:val="en-US"/>
        </w:rPr>
      </w:pPr>
      <w:r w:rsidRPr="0001522C">
        <w:rPr>
          <w:lang w:val="en-US"/>
        </w:rPr>
        <w:t>Table A – Bit</w:t>
      </w:r>
      <w:r w:rsidR="00C264DD">
        <w:rPr>
          <w:lang w:val="en-US"/>
        </w:rPr>
        <w:t>m</w:t>
      </w:r>
      <w:r w:rsidRPr="0001522C">
        <w:rPr>
          <w:lang w:val="en-US"/>
        </w:rPr>
        <w:t>apping register 0x00C7</w:t>
      </w:r>
    </w:p>
    <w:p w14:paraId="196A4E1C" w14:textId="77777777" w:rsidR="007C7E44" w:rsidRPr="0001522C" w:rsidRDefault="007C7E44" w:rsidP="007C7E44">
      <w:r w:rsidRPr="0001522C">
        <w:rPr>
          <w:noProof/>
        </w:rPr>
        <w:drawing>
          <wp:inline distT="0" distB="0" distL="0" distR="0" wp14:anchorId="1E434BC2" wp14:editId="16BE252D">
            <wp:extent cx="5937662" cy="831380"/>
            <wp:effectExtent l="0" t="0" r="6350" b="6985"/>
            <wp:docPr id="1591607340" name="Grafik 1" descr="Ein Bild, das Screenshot, Text, Reihe, Schrif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1607340" name="Grafik 1" descr="Ein Bild, das Screenshot, Text, Reihe, Schrift enthält.&#10;&#10;KI-generierte Inhalte können fehlerhaft sein."/>
                    <pic:cNvPicPr/>
                  </pic:nvPicPr>
                  <pic:blipFill>
                    <a:blip r:embed="rId16"/>
                    <a:stretch>
                      <a:fillRect/>
                    </a:stretch>
                  </pic:blipFill>
                  <pic:spPr>
                    <a:xfrm>
                      <a:off x="0" y="0"/>
                      <a:ext cx="6285179" cy="880039"/>
                    </a:xfrm>
                    <a:prstGeom prst="rect">
                      <a:avLst/>
                    </a:prstGeom>
                  </pic:spPr>
                </pic:pic>
              </a:graphicData>
            </a:graphic>
          </wp:inline>
        </w:drawing>
      </w:r>
    </w:p>
    <w:p w14:paraId="7C4B73F4" w14:textId="425B418E" w:rsidR="005A6657" w:rsidRPr="00365658" w:rsidRDefault="005A6657">
      <w:pPr>
        <w:rPr>
          <w:lang w:val="en-US"/>
        </w:rPr>
      </w:pPr>
    </w:p>
    <w:sectPr w:rsidR="005A6657" w:rsidRPr="00365658" w:rsidSect="00400111">
      <w:headerReference w:type="first" r:id="rId17"/>
      <w:footerReference w:type="first" r:id="rId18"/>
      <w:pgSz w:w="11906" w:h="16838"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FF86B0" w14:textId="77777777" w:rsidR="00B24E68" w:rsidRDefault="00B24E68" w:rsidP="00C56792">
      <w:pPr>
        <w:spacing w:after="0"/>
      </w:pPr>
      <w:r>
        <w:separator/>
      </w:r>
    </w:p>
  </w:endnote>
  <w:endnote w:type="continuationSeparator" w:id="0">
    <w:p w14:paraId="7576AC0B" w14:textId="77777777" w:rsidR="00B24E68" w:rsidRDefault="00B24E68" w:rsidP="00C56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Liebherr Text">
    <w:panose1 w:val="020B0604030000000000"/>
    <w:charset w:val="00"/>
    <w:family w:val="swiss"/>
    <w:notTrueType/>
    <w:pitch w:val="variable"/>
    <w:sig w:usb0="00000207" w:usb1="00000001" w:usb2="00000000" w:usb3="00000000" w:csb0="00000097" w:csb1="00000000"/>
  </w:font>
  <w:font w:name="Liebherr Head Office">
    <w:panose1 w:val="020B0504030000000000"/>
    <w:charset w:val="00"/>
    <w:family w:val="swiss"/>
    <w:pitch w:val="variable"/>
    <w:sig w:usb0="00000207" w:usb1="00000001" w:usb2="00000000" w:usb3="00000000" w:csb0="00000097"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3145B" w14:textId="2984DF60" w:rsidR="00A41792" w:rsidRPr="00AC5400" w:rsidRDefault="00AC5400" w:rsidP="00AC5400">
    <w:pPr>
      <w:pStyle w:val="Fuzeile"/>
      <w:jc w:val="right"/>
      <w:rPr>
        <w:lang w:val="en-GB"/>
      </w:rPr>
    </w:pPr>
    <w:r>
      <w:rPr>
        <w:lang w:val="en-US"/>
      </w:rPr>
      <w:t>M</w:t>
    </w:r>
    <w:r w:rsidRPr="00CE534B">
      <w:rPr>
        <w:lang w:val="en-US"/>
      </w:rPr>
      <w:t xml:space="preserve">odbus-RTU Communication Protocol Rev. </w:t>
    </w:r>
    <w:r>
      <w:rPr>
        <w:lang w:val="en-US"/>
      </w:rPr>
      <w:t>2</w:t>
    </w:r>
    <w:r w:rsidRPr="00CE534B">
      <w:rPr>
        <w:lang w:val="en-US"/>
      </w:rPr>
      <w:t>.</w:t>
    </w:r>
    <w:r>
      <w:rPr>
        <w:lang w:val="en-US"/>
      </w:rPr>
      <w:t>0 Platform</w:t>
    </w:r>
    <w:r>
      <w:rPr>
        <w:lang w:val="en-US"/>
      </w:rPr>
      <w:tab/>
      <w:t>page</w:t>
    </w:r>
    <w:r w:rsidRPr="004A5015">
      <w:rPr>
        <w:lang w:val="en-US"/>
      </w:rPr>
      <w:t xml:space="preserve"> </w:t>
    </w:r>
    <w:r w:rsidRPr="004A5015">
      <w:rPr>
        <w:b/>
        <w:lang w:val="en-US"/>
      </w:rPr>
      <w:fldChar w:fldCharType="begin"/>
    </w:r>
    <w:r w:rsidRPr="004A5015">
      <w:rPr>
        <w:b/>
        <w:lang w:val="en-US"/>
      </w:rPr>
      <w:instrText>PAGE  \* Arabic  \* MERGEFORMAT</w:instrText>
    </w:r>
    <w:r w:rsidRPr="004A5015">
      <w:rPr>
        <w:b/>
        <w:lang w:val="en-US"/>
      </w:rPr>
      <w:fldChar w:fldCharType="separate"/>
    </w:r>
    <w:r>
      <w:rPr>
        <w:b/>
        <w:lang w:val="en-US"/>
      </w:rPr>
      <w:t>2</w:t>
    </w:r>
    <w:r w:rsidRPr="004A5015">
      <w:rPr>
        <w:b/>
        <w:lang w:val="en-US"/>
      </w:rPr>
      <w:fldChar w:fldCharType="end"/>
    </w:r>
    <w:r w:rsidRPr="004A5015">
      <w:rPr>
        <w:lang w:val="en-US"/>
      </w:rPr>
      <w:t xml:space="preserve"> </w:t>
    </w:r>
    <w:r>
      <w:rPr>
        <w:lang w:val="en-US"/>
      </w:rPr>
      <w:t>of</w:t>
    </w:r>
    <w:r w:rsidRPr="004A5015">
      <w:rPr>
        <w:lang w:val="en-US"/>
      </w:rPr>
      <w:t xml:space="preserve"> </w:t>
    </w:r>
    <w:r w:rsidRPr="004A5015">
      <w:rPr>
        <w:b/>
        <w:lang w:val="en-US"/>
      </w:rPr>
      <w:fldChar w:fldCharType="begin"/>
    </w:r>
    <w:r w:rsidRPr="004A5015">
      <w:rPr>
        <w:b/>
        <w:lang w:val="en-US"/>
      </w:rPr>
      <w:instrText>NUMPAGES  \* Arabic  \* MERGEFORMAT</w:instrText>
    </w:r>
    <w:r w:rsidRPr="004A5015">
      <w:rPr>
        <w:b/>
        <w:lang w:val="en-US"/>
      </w:rPr>
      <w:fldChar w:fldCharType="separate"/>
    </w:r>
    <w:r>
      <w:rPr>
        <w:b/>
        <w:lang w:val="en-US"/>
      </w:rPr>
      <w:t>25</w:t>
    </w:r>
    <w:r w:rsidRPr="004A5015">
      <w:rPr>
        <w:b/>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55EE1" w14:textId="0C564F10" w:rsidR="005C45AC" w:rsidRDefault="005C45AC" w:rsidP="00DD2DD1">
    <w:pPr>
      <w:pStyle w:val="Fuzeile"/>
      <w:jc w:val="right"/>
    </w:pPr>
    <w:r>
      <w:rPr>
        <w:noProof/>
      </w:rPr>
      <w:drawing>
        <wp:inline distT="0" distB="0" distL="0" distR="0" wp14:anchorId="6623CF35" wp14:editId="7E22F90A">
          <wp:extent cx="2167200" cy="270000"/>
          <wp:effectExtent l="0" t="0" r="5080" b="0"/>
          <wp:docPr id="87844055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0462964" name="Grafik 1630462964"/>
                  <pic:cNvPicPr/>
                </pic:nvPicPr>
                <pic:blipFill>
                  <a:blip r:embed="rId1"/>
                  <a:stretch>
                    <a:fillRect/>
                  </a:stretch>
                </pic:blipFill>
                <pic:spPr>
                  <a:xfrm>
                    <a:off x="0" y="0"/>
                    <a:ext cx="2167200" cy="2700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D2B98" w14:textId="02D27528" w:rsidR="00C30830" w:rsidRPr="00BA5D04" w:rsidRDefault="006205CD" w:rsidP="000E4742">
    <w:pPr>
      <w:pStyle w:val="Fuzeile"/>
      <w:jc w:val="right"/>
      <w:rPr>
        <w:lang w:val="en-GB"/>
      </w:rPr>
    </w:pPr>
    <w:r>
      <w:rPr>
        <w:lang w:val="en-US"/>
      </w:rPr>
      <w:t>M</w:t>
    </w:r>
    <w:r w:rsidRPr="00CE534B">
      <w:rPr>
        <w:lang w:val="en-US"/>
      </w:rPr>
      <w:t xml:space="preserve">odbus-RTU Communication Protocol Rev. </w:t>
    </w:r>
    <w:r>
      <w:rPr>
        <w:lang w:val="en-US"/>
      </w:rPr>
      <w:t>2</w:t>
    </w:r>
    <w:r w:rsidRPr="00CE534B">
      <w:rPr>
        <w:lang w:val="en-US"/>
      </w:rPr>
      <w:t>.</w:t>
    </w:r>
    <w:r>
      <w:rPr>
        <w:lang w:val="en-US"/>
      </w:rPr>
      <w:t>0 Platform</w:t>
    </w:r>
    <w:r>
      <w:rPr>
        <w:lang w:val="en-US"/>
      </w:rPr>
      <w:tab/>
      <w:t>page</w:t>
    </w:r>
    <w:r w:rsidRPr="004A5015">
      <w:rPr>
        <w:lang w:val="en-US"/>
      </w:rPr>
      <w:t xml:space="preserve"> </w:t>
    </w:r>
    <w:r w:rsidRPr="004A5015">
      <w:rPr>
        <w:b/>
        <w:lang w:val="en-US"/>
      </w:rPr>
      <w:fldChar w:fldCharType="begin"/>
    </w:r>
    <w:r w:rsidRPr="004A5015">
      <w:rPr>
        <w:b/>
        <w:lang w:val="en-US"/>
      </w:rPr>
      <w:instrText>PAGE  \* Arabic  \* MERGEFORMAT</w:instrText>
    </w:r>
    <w:r w:rsidRPr="004A5015">
      <w:rPr>
        <w:b/>
        <w:lang w:val="en-US"/>
      </w:rPr>
      <w:fldChar w:fldCharType="separate"/>
    </w:r>
    <w:r>
      <w:rPr>
        <w:b/>
        <w:lang w:val="en-US"/>
      </w:rPr>
      <w:t>3</w:t>
    </w:r>
    <w:r w:rsidRPr="004A5015">
      <w:rPr>
        <w:b/>
        <w:lang w:val="en-US"/>
      </w:rPr>
      <w:fldChar w:fldCharType="end"/>
    </w:r>
    <w:r w:rsidRPr="004A5015">
      <w:rPr>
        <w:lang w:val="en-US"/>
      </w:rPr>
      <w:t xml:space="preserve"> </w:t>
    </w:r>
    <w:r>
      <w:rPr>
        <w:lang w:val="en-US"/>
      </w:rPr>
      <w:t>of</w:t>
    </w:r>
    <w:r w:rsidRPr="004A5015">
      <w:rPr>
        <w:lang w:val="en-US"/>
      </w:rPr>
      <w:t xml:space="preserve"> </w:t>
    </w:r>
    <w:r w:rsidRPr="004A5015">
      <w:rPr>
        <w:b/>
        <w:lang w:val="en-US"/>
      </w:rPr>
      <w:fldChar w:fldCharType="begin"/>
    </w:r>
    <w:r w:rsidRPr="004A5015">
      <w:rPr>
        <w:b/>
        <w:lang w:val="en-US"/>
      </w:rPr>
      <w:instrText>NUMPAGES  \* Arabic  \* MERGEFORMAT</w:instrText>
    </w:r>
    <w:r w:rsidRPr="004A5015">
      <w:rPr>
        <w:b/>
        <w:lang w:val="en-US"/>
      </w:rPr>
      <w:fldChar w:fldCharType="separate"/>
    </w:r>
    <w:r>
      <w:rPr>
        <w:b/>
        <w:lang w:val="en-US"/>
      </w:rPr>
      <w:t>37</w:t>
    </w:r>
    <w:r w:rsidRPr="004A5015">
      <w:rPr>
        <w:b/>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DA3714" w14:textId="77777777" w:rsidR="00B24E68" w:rsidRDefault="00B24E68" w:rsidP="00C56792">
      <w:pPr>
        <w:spacing w:after="0"/>
      </w:pPr>
      <w:r>
        <w:separator/>
      </w:r>
    </w:p>
  </w:footnote>
  <w:footnote w:type="continuationSeparator" w:id="0">
    <w:p w14:paraId="2101AC9B" w14:textId="77777777" w:rsidR="00B24E68" w:rsidRDefault="00B24E68" w:rsidP="00C5679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0E445" w14:textId="77777777" w:rsidR="00A41792" w:rsidRDefault="00A41792">
    <w:pPr>
      <w:pStyle w:val="Kopfzeile"/>
    </w:pPr>
    <w:r w:rsidRPr="00CC2D1A">
      <w:rPr>
        <w:noProof/>
        <w:lang w:val="en-GB" w:eastAsia="en-GB"/>
      </w:rPr>
      <w:drawing>
        <wp:anchor distT="0" distB="0" distL="114300" distR="114300" simplePos="0" relativeHeight="251670016" behindDoc="0" locked="0" layoutInCell="1" allowOverlap="1" wp14:anchorId="4E9A17B2" wp14:editId="088BDD89">
          <wp:simplePos x="0" y="0"/>
          <wp:positionH relativeFrom="column">
            <wp:posOffset>7623719</wp:posOffset>
          </wp:positionH>
          <wp:positionV relativeFrom="paragraph">
            <wp:posOffset>-78105</wp:posOffset>
          </wp:positionV>
          <wp:extent cx="1476375" cy="220662"/>
          <wp:effectExtent l="0" t="0" r="0" b="8255"/>
          <wp:wrapNone/>
          <wp:docPr id="361490415" name="Picture 19" descr="V:\Kunden\Liebher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19" descr="V:\Kunden\Liebherr\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220662"/>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1ADA4" w14:textId="77777777" w:rsidR="00BA5D04" w:rsidRDefault="00BA5D0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F3FFC"/>
    <w:multiLevelType w:val="multilevel"/>
    <w:tmpl w:val="DE7A8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1F5A32"/>
    <w:multiLevelType w:val="multilevel"/>
    <w:tmpl w:val="FD10D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34B7B6C"/>
    <w:multiLevelType w:val="multilevel"/>
    <w:tmpl w:val="7E40D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34F147C"/>
    <w:multiLevelType w:val="multilevel"/>
    <w:tmpl w:val="0B24B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61C0DEA"/>
    <w:multiLevelType w:val="multilevel"/>
    <w:tmpl w:val="063A6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65520DE"/>
    <w:multiLevelType w:val="multilevel"/>
    <w:tmpl w:val="497ED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81714A6"/>
    <w:multiLevelType w:val="multilevel"/>
    <w:tmpl w:val="8F8C7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9A53766"/>
    <w:multiLevelType w:val="hybridMultilevel"/>
    <w:tmpl w:val="05CE1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0A980B54"/>
    <w:multiLevelType w:val="multilevel"/>
    <w:tmpl w:val="AB462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B986C37"/>
    <w:multiLevelType w:val="multilevel"/>
    <w:tmpl w:val="7820E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0D215878"/>
    <w:multiLevelType w:val="multilevel"/>
    <w:tmpl w:val="60588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0D424E4C"/>
    <w:multiLevelType w:val="multilevel"/>
    <w:tmpl w:val="A8B00C3E"/>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0D86049A"/>
    <w:multiLevelType w:val="multilevel"/>
    <w:tmpl w:val="6C64B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0EA578FB"/>
    <w:multiLevelType w:val="multilevel"/>
    <w:tmpl w:val="06EE4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0EE63C30"/>
    <w:multiLevelType w:val="multilevel"/>
    <w:tmpl w:val="63F4D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0537045"/>
    <w:multiLevelType w:val="multilevel"/>
    <w:tmpl w:val="D2F0D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05822F0"/>
    <w:multiLevelType w:val="multilevel"/>
    <w:tmpl w:val="26087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10CF0EFF"/>
    <w:multiLevelType w:val="multilevel"/>
    <w:tmpl w:val="D8C23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14010E0C"/>
    <w:multiLevelType w:val="multilevel"/>
    <w:tmpl w:val="06F09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147326E3"/>
    <w:multiLevelType w:val="multilevel"/>
    <w:tmpl w:val="13727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17401B15"/>
    <w:multiLevelType w:val="multilevel"/>
    <w:tmpl w:val="741E3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17E01652"/>
    <w:multiLevelType w:val="multilevel"/>
    <w:tmpl w:val="EA44B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1A090357"/>
    <w:multiLevelType w:val="hybridMultilevel"/>
    <w:tmpl w:val="9C9E00FE"/>
    <w:lvl w:ilvl="0" w:tplc="48740E70">
      <w:numFmt w:val="bullet"/>
      <w:lvlText w:val="•"/>
      <w:lvlJc w:val="left"/>
      <w:pPr>
        <w:ind w:left="1074" w:hanging="714"/>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1C3F4800"/>
    <w:multiLevelType w:val="multilevel"/>
    <w:tmpl w:val="CA8AB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1D172C12"/>
    <w:multiLevelType w:val="multilevel"/>
    <w:tmpl w:val="C28C0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1E107372"/>
    <w:multiLevelType w:val="multilevel"/>
    <w:tmpl w:val="49E65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1FED7640"/>
    <w:multiLevelType w:val="multilevel"/>
    <w:tmpl w:val="85BA9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2035563A"/>
    <w:multiLevelType w:val="multilevel"/>
    <w:tmpl w:val="4AD2E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20481ECD"/>
    <w:multiLevelType w:val="multilevel"/>
    <w:tmpl w:val="B5C86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2829602E"/>
    <w:multiLevelType w:val="multilevel"/>
    <w:tmpl w:val="20944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2897561E"/>
    <w:multiLevelType w:val="multilevel"/>
    <w:tmpl w:val="FB127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290B4158"/>
    <w:multiLevelType w:val="multilevel"/>
    <w:tmpl w:val="08E80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2C5150B2"/>
    <w:multiLevelType w:val="multilevel"/>
    <w:tmpl w:val="23305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2C9C0BEF"/>
    <w:multiLevelType w:val="multilevel"/>
    <w:tmpl w:val="0CA45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2DC220CD"/>
    <w:multiLevelType w:val="multilevel"/>
    <w:tmpl w:val="0E96D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30BA1307"/>
    <w:multiLevelType w:val="multilevel"/>
    <w:tmpl w:val="6B2AB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311B0975"/>
    <w:multiLevelType w:val="hybridMultilevel"/>
    <w:tmpl w:val="C244474A"/>
    <w:lvl w:ilvl="0" w:tplc="C76C1B28">
      <w:start w:val="1"/>
      <w:numFmt w:val="decimal"/>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32F76F2D"/>
    <w:multiLevelType w:val="multilevel"/>
    <w:tmpl w:val="9C002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33627689"/>
    <w:multiLevelType w:val="multilevel"/>
    <w:tmpl w:val="54C0C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339B0F0A"/>
    <w:multiLevelType w:val="multilevel"/>
    <w:tmpl w:val="3CAE6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36C90259"/>
    <w:multiLevelType w:val="multilevel"/>
    <w:tmpl w:val="8FC85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372D7A8A"/>
    <w:multiLevelType w:val="multilevel"/>
    <w:tmpl w:val="926E0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38F31029"/>
    <w:multiLevelType w:val="multilevel"/>
    <w:tmpl w:val="EC4CB06C"/>
    <w:lvl w:ilvl="0">
      <w:start w:val="2"/>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3" w15:restartNumberingAfterBreak="0">
    <w:nsid w:val="39AF22E2"/>
    <w:multiLevelType w:val="multilevel"/>
    <w:tmpl w:val="057E0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3A7A26E5"/>
    <w:multiLevelType w:val="multilevel"/>
    <w:tmpl w:val="CAACD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3DB21AAC"/>
    <w:multiLevelType w:val="multilevel"/>
    <w:tmpl w:val="EE0846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3DF9499E"/>
    <w:multiLevelType w:val="multilevel"/>
    <w:tmpl w:val="F03CB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3EC9738C"/>
    <w:multiLevelType w:val="multilevel"/>
    <w:tmpl w:val="15FCD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42B60225"/>
    <w:multiLevelType w:val="hybridMultilevel"/>
    <w:tmpl w:val="880001B2"/>
    <w:lvl w:ilvl="0" w:tplc="B0123898">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9" w15:restartNumberingAfterBreak="0">
    <w:nsid w:val="43DD3AA5"/>
    <w:multiLevelType w:val="multilevel"/>
    <w:tmpl w:val="0E7C0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43F26F54"/>
    <w:multiLevelType w:val="multilevel"/>
    <w:tmpl w:val="50C27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44924591"/>
    <w:multiLevelType w:val="multilevel"/>
    <w:tmpl w:val="4120B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44AB071A"/>
    <w:multiLevelType w:val="multilevel"/>
    <w:tmpl w:val="39D06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48B116C6"/>
    <w:multiLevelType w:val="hybridMultilevel"/>
    <w:tmpl w:val="FFFFFFFF"/>
    <w:lvl w:ilvl="0" w:tplc="35126BFA">
      <w:start w:val="1"/>
      <w:numFmt w:val="bullet"/>
      <w:lvlText w:val="-"/>
      <w:lvlJc w:val="left"/>
      <w:pPr>
        <w:ind w:left="1080" w:hanging="360"/>
      </w:pPr>
      <w:rPr>
        <w:rFonts w:ascii="Aptos" w:hAnsi="Aptos" w:hint="default"/>
      </w:rPr>
    </w:lvl>
    <w:lvl w:ilvl="1" w:tplc="E5F2041E">
      <w:start w:val="1"/>
      <w:numFmt w:val="bullet"/>
      <w:lvlText w:val="o"/>
      <w:lvlJc w:val="left"/>
      <w:pPr>
        <w:ind w:left="1800" w:hanging="360"/>
      </w:pPr>
      <w:rPr>
        <w:rFonts w:ascii="Courier New" w:hAnsi="Courier New" w:hint="default"/>
      </w:rPr>
    </w:lvl>
    <w:lvl w:ilvl="2" w:tplc="5638F4C6">
      <w:start w:val="1"/>
      <w:numFmt w:val="bullet"/>
      <w:lvlText w:val=""/>
      <w:lvlJc w:val="left"/>
      <w:pPr>
        <w:ind w:left="2520" w:hanging="360"/>
      </w:pPr>
      <w:rPr>
        <w:rFonts w:ascii="Wingdings" w:hAnsi="Wingdings" w:hint="default"/>
      </w:rPr>
    </w:lvl>
    <w:lvl w:ilvl="3" w:tplc="DF60F108">
      <w:start w:val="1"/>
      <w:numFmt w:val="bullet"/>
      <w:lvlText w:val=""/>
      <w:lvlJc w:val="left"/>
      <w:pPr>
        <w:ind w:left="3240" w:hanging="360"/>
      </w:pPr>
      <w:rPr>
        <w:rFonts w:ascii="Symbol" w:hAnsi="Symbol" w:hint="default"/>
      </w:rPr>
    </w:lvl>
    <w:lvl w:ilvl="4" w:tplc="835CE4F2">
      <w:start w:val="1"/>
      <w:numFmt w:val="bullet"/>
      <w:lvlText w:val="o"/>
      <w:lvlJc w:val="left"/>
      <w:pPr>
        <w:ind w:left="3960" w:hanging="360"/>
      </w:pPr>
      <w:rPr>
        <w:rFonts w:ascii="Courier New" w:hAnsi="Courier New" w:hint="default"/>
      </w:rPr>
    </w:lvl>
    <w:lvl w:ilvl="5" w:tplc="BA9ECC16">
      <w:start w:val="1"/>
      <w:numFmt w:val="bullet"/>
      <w:lvlText w:val=""/>
      <w:lvlJc w:val="left"/>
      <w:pPr>
        <w:ind w:left="4680" w:hanging="360"/>
      </w:pPr>
      <w:rPr>
        <w:rFonts w:ascii="Wingdings" w:hAnsi="Wingdings" w:hint="default"/>
      </w:rPr>
    </w:lvl>
    <w:lvl w:ilvl="6" w:tplc="22CAF5D4">
      <w:start w:val="1"/>
      <w:numFmt w:val="bullet"/>
      <w:lvlText w:val=""/>
      <w:lvlJc w:val="left"/>
      <w:pPr>
        <w:ind w:left="5400" w:hanging="360"/>
      </w:pPr>
      <w:rPr>
        <w:rFonts w:ascii="Symbol" w:hAnsi="Symbol" w:hint="default"/>
      </w:rPr>
    </w:lvl>
    <w:lvl w:ilvl="7" w:tplc="6DA27122">
      <w:start w:val="1"/>
      <w:numFmt w:val="bullet"/>
      <w:lvlText w:val="o"/>
      <w:lvlJc w:val="left"/>
      <w:pPr>
        <w:ind w:left="6120" w:hanging="360"/>
      </w:pPr>
      <w:rPr>
        <w:rFonts w:ascii="Courier New" w:hAnsi="Courier New" w:hint="default"/>
      </w:rPr>
    </w:lvl>
    <w:lvl w:ilvl="8" w:tplc="B968468A">
      <w:start w:val="1"/>
      <w:numFmt w:val="bullet"/>
      <w:lvlText w:val=""/>
      <w:lvlJc w:val="left"/>
      <w:pPr>
        <w:ind w:left="6840" w:hanging="360"/>
      </w:pPr>
      <w:rPr>
        <w:rFonts w:ascii="Wingdings" w:hAnsi="Wingdings" w:hint="default"/>
      </w:rPr>
    </w:lvl>
  </w:abstractNum>
  <w:abstractNum w:abstractNumId="54" w15:restartNumberingAfterBreak="0">
    <w:nsid w:val="4B2476BC"/>
    <w:multiLevelType w:val="multilevel"/>
    <w:tmpl w:val="04070025"/>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55" w15:restartNumberingAfterBreak="0">
    <w:nsid w:val="4D93568F"/>
    <w:multiLevelType w:val="multilevel"/>
    <w:tmpl w:val="EB1E5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4E8C0DB3"/>
    <w:multiLevelType w:val="multilevel"/>
    <w:tmpl w:val="6A362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500B7087"/>
    <w:multiLevelType w:val="multilevel"/>
    <w:tmpl w:val="8A600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53D54E6D"/>
    <w:multiLevelType w:val="multilevel"/>
    <w:tmpl w:val="CB82B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54994399"/>
    <w:multiLevelType w:val="multilevel"/>
    <w:tmpl w:val="3000C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558D4ED9"/>
    <w:multiLevelType w:val="multilevel"/>
    <w:tmpl w:val="8FC87DA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1" w15:restartNumberingAfterBreak="0">
    <w:nsid w:val="56E848EC"/>
    <w:multiLevelType w:val="hybridMultilevel"/>
    <w:tmpl w:val="B972D974"/>
    <w:lvl w:ilvl="0" w:tplc="83409B76">
      <w:start w:val="1"/>
      <w:numFmt w:val="lowerLetter"/>
      <w:pStyle w:val="Listeabc"/>
      <w:lvlText w:val="%1)"/>
      <w:lvlJc w:val="left"/>
      <w:pPr>
        <w:ind w:left="1004" w:hanging="360"/>
      </w:pPr>
    </w:lvl>
    <w:lvl w:ilvl="1" w:tplc="04070019" w:tentative="1">
      <w:start w:val="1"/>
      <w:numFmt w:val="lowerLetter"/>
      <w:lvlText w:val="%2."/>
      <w:lvlJc w:val="left"/>
      <w:pPr>
        <w:ind w:left="1724" w:hanging="360"/>
      </w:pPr>
    </w:lvl>
    <w:lvl w:ilvl="2" w:tplc="0407001B" w:tentative="1">
      <w:start w:val="1"/>
      <w:numFmt w:val="lowerRoman"/>
      <w:lvlText w:val="%3."/>
      <w:lvlJc w:val="right"/>
      <w:pPr>
        <w:ind w:left="2444" w:hanging="180"/>
      </w:pPr>
    </w:lvl>
    <w:lvl w:ilvl="3" w:tplc="0407000F" w:tentative="1">
      <w:start w:val="1"/>
      <w:numFmt w:val="decimal"/>
      <w:lvlText w:val="%4."/>
      <w:lvlJc w:val="left"/>
      <w:pPr>
        <w:ind w:left="3164" w:hanging="360"/>
      </w:pPr>
    </w:lvl>
    <w:lvl w:ilvl="4" w:tplc="04070019" w:tentative="1">
      <w:start w:val="1"/>
      <w:numFmt w:val="lowerLetter"/>
      <w:lvlText w:val="%5."/>
      <w:lvlJc w:val="left"/>
      <w:pPr>
        <w:ind w:left="3884" w:hanging="360"/>
      </w:pPr>
    </w:lvl>
    <w:lvl w:ilvl="5" w:tplc="0407001B" w:tentative="1">
      <w:start w:val="1"/>
      <w:numFmt w:val="lowerRoman"/>
      <w:lvlText w:val="%6."/>
      <w:lvlJc w:val="right"/>
      <w:pPr>
        <w:ind w:left="4604" w:hanging="180"/>
      </w:pPr>
    </w:lvl>
    <w:lvl w:ilvl="6" w:tplc="0407000F" w:tentative="1">
      <w:start w:val="1"/>
      <w:numFmt w:val="decimal"/>
      <w:lvlText w:val="%7."/>
      <w:lvlJc w:val="left"/>
      <w:pPr>
        <w:ind w:left="5324" w:hanging="360"/>
      </w:pPr>
    </w:lvl>
    <w:lvl w:ilvl="7" w:tplc="04070019" w:tentative="1">
      <w:start w:val="1"/>
      <w:numFmt w:val="lowerLetter"/>
      <w:lvlText w:val="%8."/>
      <w:lvlJc w:val="left"/>
      <w:pPr>
        <w:ind w:left="6044" w:hanging="360"/>
      </w:pPr>
    </w:lvl>
    <w:lvl w:ilvl="8" w:tplc="0407001B" w:tentative="1">
      <w:start w:val="1"/>
      <w:numFmt w:val="lowerRoman"/>
      <w:lvlText w:val="%9."/>
      <w:lvlJc w:val="right"/>
      <w:pPr>
        <w:ind w:left="6764" w:hanging="180"/>
      </w:pPr>
    </w:lvl>
  </w:abstractNum>
  <w:abstractNum w:abstractNumId="62" w15:restartNumberingAfterBreak="0">
    <w:nsid w:val="584C3645"/>
    <w:multiLevelType w:val="multilevel"/>
    <w:tmpl w:val="D1207876"/>
    <w:numStyleLink w:val="Formatvorlage2"/>
  </w:abstractNum>
  <w:abstractNum w:abstractNumId="63" w15:restartNumberingAfterBreak="0">
    <w:nsid w:val="5B0765A5"/>
    <w:multiLevelType w:val="multilevel"/>
    <w:tmpl w:val="D1207876"/>
    <w:styleLink w:val="Formatvorlage2"/>
    <w:lvl w:ilvl="0">
      <w:start w:val="1"/>
      <w:numFmt w:val="decimal"/>
      <w:lvlText w:val="1.%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5D0020F8"/>
    <w:multiLevelType w:val="multilevel"/>
    <w:tmpl w:val="1DB29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5DF95B95"/>
    <w:multiLevelType w:val="multilevel"/>
    <w:tmpl w:val="7AC08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5E965881"/>
    <w:multiLevelType w:val="multilevel"/>
    <w:tmpl w:val="27A65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60ED23B3"/>
    <w:multiLevelType w:val="multilevel"/>
    <w:tmpl w:val="EC4CB06C"/>
    <w:lvl w:ilvl="0">
      <w:start w:val="2"/>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8" w15:restartNumberingAfterBreak="0">
    <w:nsid w:val="63D40B73"/>
    <w:multiLevelType w:val="multilevel"/>
    <w:tmpl w:val="C1A8C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649B5767"/>
    <w:multiLevelType w:val="multilevel"/>
    <w:tmpl w:val="BB10F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64DB0435"/>
    <w:multiLevelType w:val="multilevel"/>
    <w:tmpl w:val="3C0AB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15:restartNumberingAfterBreak="0">
    <w:nsid w:val="65E26C9D"/>
    <w:multiLevelType w:val="multilevel"/>
    <w:tmpl w:val="3DAED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67AC7DE1"/>
    <w:multiLevelType w:val="multilevel"/>
    <w:tmpl w:val="E4C64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3" w15:restartNumberingAfterBreak="0">
    <w:nsid w:val="68967D5C"/>
    <w:multiLevelType w:val="multilevel"/>
    <w:tmpl w:val="EA569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4" w15:restartNumberingAfterBreak="0">
    <w:nsid w:val="6C83322A"/>
    <w:multiLevelType w:val="multilevel"/>
    <w:tmpl w:val="6982F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5" w15:restartNumberingAfterBreak="0">
    <w:nsid w:val="6CB23B11"/>
    <w:multiLevelType w:val="multilevel"/>
    <w:tmpl w:val="6478D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6" w15:restartNumberingAfterBreak="0">
    <w:nsid w:val="6D1C2510"/>
    <w:multiLevelType w:val="multilevel"/>
    <w:tmpl w:val="0A361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7" w15:restartNumberingAfterBreak="0">
    <w:nsid w:val="6E2A0AFF"/>
    <w:multiLevelType w:val="multilevel"/>
    <w:tmpl w:val="26866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6F986273"/>
    <w:multiLevelType w:val="multilevel"/>
    <w:tmpl w:val="5CCEC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9" w15:restartNumberingAfterBreak="0">
    <w:nsid w:val="6FA31498"/>
    <w:multiLevelType w:val="multilevel"/>
    <w:tmpl w:val="9B326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0" w15:restartNumberingAfterBreak="0">
    <w:nsid w:val="70AF2C0A"/>
    <w:multiLevelType w:val="multilevel"/>
    <w:tmpl w:val="81762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1" w15:restartNumberingAfterBreak="0">
    <w:nsid w:val="716B64E0"/>
    <w:multiLevelType w:val="hybridMultilevel"/>
    <w:tmpl w:val="3F785158"/>
    <w:lvl w:ilvl="0" w:tplc="48740E70">
      <w:numFmt w:val="bullet"/>
      <w:lvlText w:val="•"/>
      <w:lvlJc w:val="left"/>
      <w:pPr>
        <w:ind w:left="1074" w:hanging="714"/>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2" w15:restartNumberingAfterBreak="0">
    <w:nsid w:val="71F06080"/>
    <w:multiLevelType w:val="multilevel"/>
    <w:tmpl w:val="8F288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 w15:restartNumberingAfterBreak="0">
    <w:nsid w:val="722D0323"/>
    <w:multiLevelType w:val="multilevel"/>
    <w:tmpl w:val="165E5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15:restartNumberingAfterBreak="0">
    <w:nsid w:val="74471702"/>
    <w:multiLevelType w:val="multilevel"/>
    <w:tmpl w:val="CF48B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 w15:restartNumberingAfterBreak="0">
    <w:nsid w:val="749B26A5"/>
    <w:multiLevelType w:val="multilevel"/>
    <w:tmpl w:val="A81CC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6" w15:restartNumberingAfterBreak="0">
    <w:nsid w:val="75A935C9"/>
    <w:multiLevelType w:val="multilevel"/>
    <w:tmpl w:val="53B82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7" w15:restartNumberingAfterBreak="0">
    <w:nsid w:val="76C707BE"/>
    <w:multiLevelType w:val="multilevel"/>
    <w:tmpl w:val="4B92B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8" w15:restartNumberingAfterBreak="0">
    <w:nsid w:val="776066AB"/>
    <w:multiLevelType w:val="multilevel"/>
    <w:tmpl w:val="0C3A7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 w15:restartNumberingAfterBreak="0">
    <w:nsid w:val="787F71EC"/>
    <w:multiLevelType w:val="multilevel"/>
    <w:tmpl w:val="70025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0" w15:restartNumberingAfterBreak="0">
    <w:nsid w:val="78EA7492"/>
    <w:multiLevelType w:val="multilevel"/>
    <w:tmpl w:val="CC6A8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1" w15:restartNumberingAfterBreak="0">
    <w:nsid w:val="79F03BF0"/>
    <w:multiLevelType w:val="multilevel"/>
    <w:tmpl w:val="68C4C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2" w15:restartNumberingAfterBreak="0">
    <w:nsid w:val="79F27EBB"/>
    <w:multiLevelType w:val="multilevel"/>
    <w:tmpl w:val="35E60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3" w15:restartNumberingAfterBreak="0">
    <w:nsid w:val="7E857FEC"/>
    <w:multiLevelType w:val="multilevel"/>
    <w:tmpl w:val="A9780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4" w15:restartNumberingAfterBreak="0">
    <w:nsid w:val="7ECA4FE4"/>
    <w:multiLevelType w:val="multilevel"/>
    <w:tmpl w:val="34121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05555654">
    <w:abstractNumId w:val="53"/>
  </w:num>
  <w:num w:numId="2" w16cid:durableId="520049464">
    <w:abstractNumId w:val="60"/>
  </w:num>
  <w:num w:numId="3" w16cid:durableId="1421564819">
    <w:abstractNumId w:val="48"/>
  </w:num>
  <w:num w:numId="4" w16cid:durableId="359471503">
    <w:abstractNumId w:val="67"/>
  </w:num>
  <w:num w:numId="5" w16cid:durableId="1471285860">
    <w:abstractNumId w:val="42"/>
  </w:num>
  <w:num w:numId="6" w16cid:durableId="1987051915">
    <w:abstractNumId w:val="11"/>
  </w:num>
  <w:num w:numId="7" w16cid:durableId="1527479828">
    <w:abstractNumId w:val="94"/>
  </w:num>
  <w:num w:numId="8" w16cid:durableId="350575587">
    <w:abstractNumId w:val="40"/>
  </w:num>
  <w:num w:numId="9" w16cid:durableId="990327469">
    <w:abstractNumId w:val="73"/>
  </w:num>
  <w:num w:numId="10" w16cid:durableId="1513956730">
    <w:abstractNumId w:val="50"/>
  </w:num>
  <w:num w:numId="11" w16cid:durableId="1596014996">
    <w:abstractNumId w:val="84"/>
  </w:num>
  <w:num w:numId="12" w16cid:durableId="1769422483">
    <w:abstractNumId w:val="5"/>
  </w:num>
  <w:num w:numId="13" w16cid:durableId="795683033">
    <w:abstractNumId w:val="8"/>
  </w:num>
  <w:num w:numId="14" w16cid:durableId="1922442655">
    <w:abstractNumId w:val="43"/>
  </w:num>
  <w:num w:numId="15" w16cid:durableId="11610601">
    <w:abstractNumId w:val="6"/>
  </w:num>
  <w:num w:numId="16" w16cid:durableId="1570119506">
    <w:abstractNumId w:val="24"/>
  </w:num>
  <w:num w:numId="17" w16cid:durableId="1243026858">
    <w:abstractNumId w:val="55"/>
  </w:num>
  <w:num w:numId="18" w16cid:durableId="681586444">
    <w:abstractNumId w:val="66"/>
  </w:num>
  <w:num w:numId="19" w16cid:durableId="1081876800">
    <w:abstractNumId w:val="17"/>
  </w:num>
  <w:num w:numId="20" w16cid:durableId="861936224">
    <w:abstractNumId w:val="47"/>
  </w:num>
  <w:num w:numId="21" w16cid:durableId="1096244691">
    <w:abstractNumId w:val="93"/>
  </w:num>
  <w:num w:numId="22" w16cid:durableId="442919526">
    <w:abstractNumId w:val="44"/>
  </w:num>
  <w:num w:numId="23" w16cid:durableId="1648627834">
    <w:abstractNumId w:val="33"/>
  </w:num>
  <w:num w:numId="24" w16cid:durableId="2086292252">
    <w:abstractNumId w:val="52"/>
  </w:num>
  <w:num w:numId="25" w16cid:durableId="568927875">
    <w:abstractNumId w:val="31"/>
  </w:num>
  <w:num w:numId="26" w16cid:durableId="54863193">
    <w:abstractNumId w:val="20"/>
  </w:num>
  <w:num w:numId="27" w16cid:durableId="1872843641">
    <w:abstractNumId w:val="4"/>
  </w:num>
  <w:num w:numId="28" w16cid:durableId="290326725">
    <w:abstractNumId w:val="2"/>
  </w:num>
  <w:num w:numId="29" w16cid:durableId="856500542">
    <w:abstractNumId w:val="0"/>
  </w:num>
  <w:num w:numId="30" w16cid:durableId="586767850">
    <w:abstractNumId w:val="86"/>
  </w:num>
  <w:num w:numId="31" w16cid:durableId="63308092">
    <w:abstractNumId w:val="41"/>
  </w:num>
  <w:num w:numId="32" w16cid:durableId="1753966131">
    <w:abstractNumId w:val="9"/>
  </w:num>
  <w:num w:numId="33" w16cid:durableId="1842154971">
    <w:abstractNumId w:val="3"/>
  </w:num>
  <w:num w:numId="34" w16cid:durableId="441344539">
    <w:abstractNumId w:val="87"/>
  </w:num>
  <w:num w:numId="35" w16cid:durableId="1424063973">
    <w:abstractNumId w:val="70"/>
  </w:num>
  <w:num w:numId="36" w16cid:durableId="1192037583">
    <w:abstractNumId w:val="18"/>
  </w:num>
  <w:num w:numId="37" w16cid:durableId="747581209">
    <w:abstractNumId w:val="26"/>
  </w:num>
  <w:num w:numId="38" w16cid:durableId="142821281">
    <w:abstractNumId w:val="21"/>
  </w:num>
  <w:num w:numId="39" w16cid:durableId="783117941">
    <w:abstractNumId w:val="27"/>
  </w:num>
  <w:num w:numId="40" w16cid:durableId="1929268561">
    <w:abstractNumId w:val="56"/>
  </w:num>
  <w:num w:numId="41" w16cid:durableId="1860924831">
    <w:abstractNumId w:val="64"/>
  </w:num>
  <w:num w:numId="42" w16cid:durableId="1674411786">
    <w:abstractNumId w:val="39"/>
  </w:num>
  <w:num w:numId="43" w16cid:durableId="6637121">
    <w:abstractNumId w:val="68"/>
  </w:num>
  <w:num w:numId="44" w16cid:durableId="772821899">
    <w:abstractNumId w:val="89"/>
  </w:num>
  <w:num w:numId="45" w16cid:durableId="429200132">
    <w:abstractNumId w:val="45"/>
  </w:num>
  <w:num w:numId="46" w16cid:durableId="920524049">
    <w:abstractNumId w:val="51"/>
  </w:num>
  <w:num w:numId="47" w16cid:durableId="686370409">
    <w:abstractNumId w:val="75"/>
  </w:num>
  <w:num w:numId="48" w16cid:durableId="467941433">
    <w:abstractNumId w:val="35"/>
  </w:num>
  <w:num w:numId="49" w16cid:durableId="175116538">
    <w:abstractNumId w:val="10"/>
  </w:num>
  <w:num w:numId="50" w16cid:durableId="1039279254">
    <w:abstractNumId w:val="82"/>
  </w:num>
  <w:num w:numId="51" w16cid:durableId="1909533097">
    <w:abstractNumId w:val="59"/>
  </w:num>
  <w:num w:numId="52" w16cid:durableId="2086150692">
    <w:abstractNumId w:val="79"/>
  </w:num>
  <w:num w:numId="53" w16cid:durableId="1638417166">
    <w:abstractNumId w:val="85"/>
  </w:num>
  <w:num w:numId="54" w16cid:durableId="2114206195">
    <w:abstractNumId w:val="32"/>
  </w:num>
  <w:num w:numId="55" w16cid:durableId="1975401549">
    <w:abstractNumId w:val="65"/>
  </w:num>
  <w:num w:numId="56" w16cid:durableId="1670670163">
    <w:abstractNumId w:val="28"/>
  </w:num>
  <w:num w:numId="57" w16cid:durableId="436023948">
    <w:abstractNumId w:val="19"/>
  </w:num>
  <w:num w:numId="58" w16cid:durableId="91166317">
    <w:abstractNumId w:val="12"/>
  </w:num>
  <w:num w:numId="59" w16cid:durableId="1355960694">
    <w:abstractNumId w:val="76"/>
  </w:num>
  <w:num w:numId="60" w16cid:durableId="2004624358">
    <w:abstractNumId w:val="15"/>
  </w:num>
  <w:num w:numId="61" w16cid:durableId="678504104">
    <w:abstractNumId w:val="30"/>
  </w:num>
  <w:num w:numId="62" w16cid:durableId="757943530">
    <w:abstractNumId w:val="37"/>
  </w:num>
  <w:num w:numId="63" w16cid:durableId="1306280724">
    <w:abstractNumId w:val="83"/>
  </w:num>
  <w:num w:numId="64" w16cid:durableId="710687493">
    <w:abstractNumId w:val="13"/>
  </w:num>
  <w:num w:numId="65" w16cid:durableId="207953987">
    <w:abstractNumId w:val="72"/>
  </w:num>
  <w:num w:numId="66" w16cid:durableId="1031420360">
    <w:abstractNumId w:val="77"/>
  </w:num>
  <w:num w:numId="67" w16cid:durableId="2105370770">
    <w:abstractNumId w:val="88"/>
  </w:num>
  <w:num w:numId="68" w16cid:durableId="926116253">
    <w:abstractNumId w:val="38"/>
  </w:num>
  <w:num w:numId="69" w16cid:durableId="1475174610">
    <w:abstractNumId w:val="92"/>
  </w:num>
  <w:num w:numId="70" w16cid:durableId="449208604">
    <w:abstractNumId w:val="23"/>
  </w:num>
  <w:num w:numId="71" w16cid:durableId="1852985004">
    <w:abstractNumId w:val="46"/>
  </w:num>
  <w:num w:numId="72" w16cid:durableId="1374188249">
    <w:abstractNumId w:val="71"/>
  </w:num>
  <w:num w:numId="73" w16cid:durableId="1213690640">
    <w:abstractNumId w:val="34"/>
  </w:num>
  <w:num w:numId="74" w16cid:durableId="714427055">
    <w:abstractNumId w:val="91"/>
  </w:num>
  <w:num w:numId="75" w16cid:durableId="738403131">
    <w:abstractNumId w:val="57"/>
  </w:num>
  <w:num w:numId="76" w16cid:durableId="1779905251">
    <w:abstractNumId w:val="29"/>
  </w:num>
  <w:num w:numId="77" w16cid:durableId="1023746414">
    <w:abstractNumId w:val="90"/>
  </w:num>
  <w:num w:numId="78" w16cid:durableId="783882845">
    <w:abstractNumId w:val="25"/>
  </w:num>
  <w:num w:numId="79" w16cid:durableId="1158381497">
    <w:abstractNumId w:val="16"/>
  </w:num>
  <w:num w:numId="80" w16cid:durableId="997029408">
    <w:abstractNumId w:val="49"/>
  </w:num>
  <w:num w:numId="81" w16cid:durableId="663628004">
    <w:abstractNumId w:val="74"/>
  </w:num>
  <w:num w:numId="82" w16cid:durableId="375202651">
    <w:abstractNumId w:val="80"/>
  </w:num>
  <w:num w:numId="83" w16cid:durableId="1567449274">
    <w:abstractNumId w:val="1"/>
  </w:num>
  <w:num w:numId="84" w16cid:durableId="532235889">
    <w:abstractNumId w:val="78"/>
  </w:num>
  <w:num w:numId="85" w16cid:durableId="1974864985">
    <w:abstractNumId w:val="14"/>
  </w:num>
  <w:num w:numId="86" w16cid:durableId="1419670275">
    <w:abstractNumId w:val="58"/>
  </w:num>
  <w:num w:numId="87" w16cid:durableId="1022895415">
    <w:abstractNumId w:val="69"/>
  </w:num>
  <w:num w:numId="88" w16cid:durableId="939602233">
    <w:abstractNumId w:val="7"/>
  </w:num>
  <w:num w:numId="89" w16cid:durableId="2029869813">
    <w:abstractNumId w:val="81"/>
  </w:num>
  <w:num w:numId="90" w16cid:durableId="376395141">
    <w:abstractNumId w:val="22"/>
  </w:num>
  <w:num w:numId="91" w16cid:durableId="1451702616">
    <w:abstractNumId w:val="36"/>
  </w:num>
  <w:num w:numId="92" w16cid:durableId="1647314702">
    <w:abstractNumId w:val="54"/>
  </w:num>
  <w:num w:numId="93" w16cid:durableId="1276013077">
    <w:abstractNumId w:val="63"/>
  </w:num>
  <w:num w:numId="94" w16cid:durableId="1341204894">
    <w:abstractNumId w:val="62"/>
  </w:num>
  <w:num w:numId="95" w16cid:durableId="1382094280">
    <w:abstractNumId w:val="61"/>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1047"/>
    <w:rsid w:val="00001C59"/>
    <w:rsid w:val="0000274C"/>
    <w:rsid w:val="0000673C"/>
    <w:rsid w:val="00010043"/>
    <w:rsid w:val="00010696"/>
    <w:rsid w:val="00017022"/>
    <w:rsid w:val="000221A9"/>
    <w:rsid w:val="00027A63"/>
    <w:rsid w:val="000331D1"/>
    <w:rsid w:val="00034589"/>
    <w:rsid w:val="0003565E"/>
    <w:rsid w:val="0003613E"/>
    <w:rsid w:val="000377BE"/>
    <w:rsid w:val="00042194"/>
    <w:rsid w:val="000461EA"/>
    <w:rsid w:val="00046669"/>
    <w:rsid w:val="00047D37"/>
    <w:rsid w:val="000541E9"/>
    <w:rsid w:val="00063EAA"/>
    <w:rsid w:val="00063FC6"/>
    <w:rsid w:val="00066A3B"/>
    <w:rsid w:val="000679A3"/>
    <w:rsid w:val="00076A76"/>
    <w:rsid w:val="000812F3"/>
    <w:rsid w:val="00082CF3"/>
    <w:rsid w:val="00083E49"/>
    <w:rsid w:val="00084C09"/>
    <w:rsid w:val="00091F1D"/>
    <w:rsid w:val="00092F4C"/>
    <w:rsid w:val="0009445F"/>
    <w:rsid w:val="00094C35"/>
    <w:rsid w:val="000978A8"/>
    <w:rsid w:val="000A1C08"/>
    <w:rsid w:val="000B093F"/>
    <w:rsid w:val="000B18F1"/>
    <w:rsid w:val="000C0217"/>
    <w:rsid w:val="000C10C3"/>
    <w:rsid w:val="000C3DD8"/>
    <w:rsid w:val="000D4A37"/>
    <w:rsid w:val="000D53A9"/>
    <w:rsid w:val="000E07DA"/>
    <w:rsid w:val="000E420A"/>
    <w:rsid w:val="000E45FB"/>
    <w:rsid w:val="000E4742"/>
    <w:rsid w:val="000E7DA2"/>
    <w:rsid w:val="000F174D"/>
    <w:rsid w:val="000F304D"/>
    <w:rsid w:val="000F5BCE"/>
    <w:rsid w:val="001024BF"/>
    <w:rsid w:val="00106990"/>
    <w:rsid w:val="00107169"/>
    <w:rsid w:val="0010758C"/>
    <w:rsid w:val="00114601"/>
    <w:rsid w:val="0012115E"/>
    <w:rsid w:val="00122B70"/>
    <w:rsid w:val="0012415F"/>
    <w:rsid w:val="00124A89"/>
    <w:rsid w:val="00124FBF"/>
    <w:rsid w:val="001263CB"/>
    <w:rsid w:val="00131E89"/>
    <w:rsid w:val="001335C7"/>
    <w:rsid w:val="0013499F"/>
    <w:rsid w:val="00135B81"/>
    <w:rsid w:val="00137B0C"/>
    <w:rsid w:val="00137D3A"/>
    <w:rsid w:val="00141608"/>
    <w:rsid w:val="00142FD2"/>
    <w:rsid w:val="00143130"/>
    <w:rsid w:val="001431A0"/>
    <w:rsid w:val="00143DF2"/>
    <w:rsid w:val="001444FD"/>
    <w:rsid w:val="00145E75"/>
    <w:rsid w:val="00145F3D"/>
    <w:rsid w:val="001460FF"/>
    <w:rsid w:val="001475F6"/>
    <w:rsid w:val="00150BC9"/>
    <w:rsid w:val="00152D2A"/>
    <w:rsid w:val="001542DC"/>
    <w:rsid w:val="00155ABB"/>
    <w:rsid w:val="00156FD3"/>
    <w:rsid w:val="00157810"/>
    <w:rsid w:val="00161FA2"/>
    <w:rsid w:val="00163034"/>
    <w:rsid w:val="00163934"/>
    <w:rsid w:val="00165B6F"/>
    <w:rsid w:val="00166D3A"/>
    <w:rsid w:val="0017185D"/>
    <w:rsid w:val="00172765"/>
    <w:rsid w:val="0017487D"/>
    <w:rsid w:val="0017716A"/>
    <w:rsid w:val="00177355"/>
    <w:rsid w:val="00184440"/>
    <w:rsid w:val="00186DD5"/>
    <w:rsid w:val="0018765C"/>
    <w:rsid w:val="00190DA7"/>
    <w:rsid w:val="00193355"/>
    <w:rsid w:val="00197D3B"/>
    <w:rsid w:val="001A3C9C"/>
    <w:rsid w:val="001B0137"/>
    <w:rsid w:val="001B2918"/>
    <w:rsid w:val="001C061C"/>
    <w:rsid w:val="001D01D2"/>
    <w:rsid w:val="001D3146"/>
    <w:rsid w:val="001D4B1C"/>
    <w:rsid w:val="001D7536"/>
    <w:rsid w:val="001E1F6C"/>
    <w:rsid w:val="001F15B3"/>
    <w:rsid w:val="001F6786"/>
    <w:rsid w:val="001F79B4"/>
    <w:rsid w:val="002017DD"/>
    <w:rsid w:val="00202316"/>
    <w:rsid w:val="00204CE9"/>
    <w:rsid w:val="002061A4"/>
    <w:rsid w:val="00215DC0"/>
    <w:rsid w:val="002174F5"/>
    <w:rsid w:val="002206E3"/>
    <w:rsid w:val="00220700"/>
    <w:rsid w:val="00222BE8"/>
    <w:rsid w:val="002264E6"/>
    <w:rsid w:val="0023248A"/>
    <w:rsid w:val="002345C1"/>
    <w:rsid w:val="002349ED"/>
    <w:rsid w:val="00241D75"/>
    <w:rsid w:val="00244E75"/>
    <w:rsid w:val="00251F74"/>
    <w:rsid w:val="00252515"/>
    <w:rsid w:val="002548E0"/>
    <w:rsid w:val="0025522C"/>
    <w:rsid w:val="00264F5F"/>
    <w:rsid w:val="002703A4"/>
    <w:rsid w:val="002739A2"/>
    <w:rsid w:val="002750C2"/>
    <w:rsid w:val="00277917"/>
    <w:rsid w:val="0028224D"/>
    <w:rsid w:val="00282AFE"/>
    <w:rsid w:val="002861EA"/>
    <w:rsid w:val="002902D4"/>
    <w:rsid w:val="00290318"/>
    <w:rsid w:val="0029060C"/>
    <w:rsid w:val="00294FCC"/>
    <w:rsid w:val="002972B8"/>
    <w:rsid w:val="0029742F"/>
    <w:rsid w:val="002A571E"/>
    <w:rsid w:val="002A704E"/>
    <w:rsid w:val="002B22A3"/>
    <w:rsid w:val="002B322D"/>
    <w:rsid w:val="002B5A9A"/>
    <w:rsid w:val="002B5ACA"/>
    <w:rsid w:val="002C01E4"/>
    <w:rsid w:val="002C5DA4"/>
    <w:rsid w:val="002C7F8C"/>
    <w:rsid w:val="002D0F01"/>
    <w:rsid w:val="002D2C4E"/>
    <w:rsid w:val="002D3494"/>
    <w:rsid w:val="002D41C2"/>
    <w:rsid w:val="002E5497"/>
    <w:rsid w:val="002E5DE8"/>
    <w:rsid w:val="002E7D8F"/>
    <w:rsid w:val="002F4586"/>
    <w:rsid w:val="00301513"/>
    <w:rsid w:val="00305E10"/>
    <w:rsid w:val="0030757E"/>
    <w:rsid w:val="003108FE"/>
    <w:rsid w:val="003136CA"/>
    <w:rsid w:val="0031736D"/>
    <w:rsid w:val="00321174"/>
    <w:rsid w:val="0032146D"/>
    <w:rsid w:val="003232F5"/>
    <w:rsid w:val="00326E8E"/>
    <w:rsid w:val="0033239E"/>
    <w:rsid w:val="00332AB4"/>
    <w:rsid w:val="00334754"/>
    <w:rsid w:val="00334785"/>
    <w:rsid w:val="0033528A"/>
    <w:rsid w:val="0033696B"/>
    <w:rsid w:val="0033745C"/>
    <w:rsid w:val="00341039"/>
    <w:rsid w:val="0034224A"/>
    <w:rsid w:val="00343B32"/>
    <w:rsid w:val="00345E19"/>
    <w:rsid w:val="00345E68"/>
    <w:rsid w:val="00346C56"/>
    <w:rsid w:val="003545DC"/>
    <w:rsid w:val="00354E2B"/>
    <w:rsid w:val="00356618"/>
    <w:rsid w:val="00364C8B"/>
    <w:rsid w:val="00365658"/>
    <w:rsid w:val="00366187"/>
    <w:rsid w:val="003703A1"/>
    <w:rsid w:val="0037214E"/>
    <w:rsid w:val="00374D18"/>
    <w:rsid w:val="00375AFA"/>
    <w:rsid w:val="00376035"/>
    <w:rsid w:val="00380940"/>
    <w:rsid w:val="00381A64"/>
    <w:rsid w:val="00381D8D"/>
    <w:rsid w:val="00387442"/>
    <w:rsid w:val="00392539"/>
    <w:rsid w:val="003938F5"/>
    <w:rsid w:val="0039524B"/>
    <w:rsid w:val="003A1107"/>
    <w:rsid w:val="003A7991"/>
    <w:rsid w:val="003B20E1"/>
    <w:rsid w:val="003B2BB9"/>
    <w:rsid w:val="003B4248"/>
    <w:rsid w:val="003B4DCF"/>
    <w:rsid w:val="003C17C9"/>
    <w:rsid w:val="003C2B6B"/>
    <w:rsid w:val="003C3579"/>
    <w:rsid w:val="003C43B5"/>
    <w:rsid w:val="003C563B"/>
    <w:rsid w:val="003D10E8"/>
    <w:rsid w:val="003D33FE"/>
    <w:rsid w:val="003D3CA6"/>
    <w:rsid w:val="003D4F6C"/>
    <w:rsid w:val="003D5CA5"/>
    <w:rsid w:val="003E07EE"/>
    <w:rsid w:val="003E2188"/>
    <w:rsid w:val="003E48DB"/>
    <w:rsid w:val="003E5E66"/>
    <w:rsid w:val="003F04DF"/>
    <w:rsid w:val="003F1EA5"/>
    <w:rsid w:val="003F2453"/>
    <w:rsid w:val="003F3873"/>
    <w:rsid w:val="003F64E9"/>
    <w:rsid w:val="003F6FE6"/>
    <w:rsid w:val="00400111"/>
    <w:rsid w:val="00401B43"/>
    <w:rsid w:val="004075B5"/>
    <w:rsid w:val="00413F77"/>
    <w:rsid w:val="00417BAC"/>
    <w:rsid w:val="00422016"/>
    <w:rsid w:val="00425940"/>
    <w:rsid w:val="0043427B"/>
    <w:rsid w:val="00440C5B"/>
    <w:rsid w:val="00441EAB"/>
    <w:rsid w:val="004433E0"/>
    <w:rsid w:val="00450041"/>
    <w:rsid w:val="00451076"/>
    <w:rsid w:val="00453FBA"/>
    <w:rsid w:val="00460D8C"/>
    <w:rsid w:val="00463A1B"/>
    <w:rsid w:val="00463ABA"/>
    <w:rsid w:val="00463D7F"/>
    <w:rsid w:val="0047113D"/>
    <w:rsid w:val="00472808"/>
    <w:rsid w:val="00475BCC"/>
    <w:rsid w:val="00492DCB"/>
    <w:rsid w:val="0049487D"/>
    <w:rsid w:val="00494C99"/>
    <w:rsid w:val="004A0573"/>
    <w:rsid w:val="004A0580"/>
    <w:rsid w:val="004A3926"/>
    <w:rsid w:val="004A4147"/>
    <w:rsid w:val="004A5015"/>
    <w:rsid w:val="004A6521"/>
    <w:rsid w:val="004A6755"/>
    <w:rsid w:val="004A7C99"/>
    <w:rsid w:val="004B3751"/>
    <w:rsid w:val="004B4941"/>
    <w:rsid w:val="004B497E"/>
    <w:rsid w:val="004D5923"/>
    <w:rsid w:val="004D5F78"/>
    <w:rsid w:val="004D6B7F"/>
    <w:rsid w:val="004E03D6"/>
    <w:rsid w:val="004E2AAB"/>
    <w:rsid w:val="004E4656"/>
    <w:rsid w:val="004E7D1D"/>
    <w:rsid w:val="004F1F79"/>
    <w:rsid w:val="004F5340"/>
    <w:rsid w:val="004F709C"/>
    <w:rsid w:val="00500192"/>
    <w:rsid w:val="0050772D"/>
    <w:rsid w:val="00507B95"/>
    <w:rsid w:val="005133EF"/>
    <w:rsid w:val="005134CD"/>
    <w:rsid w:val="00522F61"/>
    <w:rsid w:val="0052371A"/>
    <w:rsid w:val="00524446"/>
    <w:rsid w:val="00525450"/>
    <w:rsid w:val="00525B05"/>
    <w:rsid w:val="0053671C"/>
    <w:rsid w:val="005461AD"/>
    <w:rsid w:val="00547352"/>
    <w:rsid w:val="0055237A"/>
    <w:rsid w:val="0055336C"/>
    <w:rsid w:val="00556DC5"/>
    <w:rsid w:val="00557A4F"/>
    <w:rsid w:val="0056051E"/>
    <w:rsid w:val="005616E2"/>
    <w:rsid w:val="00561A2A"/>
    <w:rsid w:val="005670AE"/>
    <w:rsid w:val="005734A8"/>
    <w:rsid w:val="00577DDD"/>
    <w:rsid w:val="00580B03"/>
    <w:rsid w:val="0058314A"/>
    <w:rsid w:val="005836D4"/>
    <w:rsid w:val="00583A55"/>
    <w:rsid w:val="005848B1"/>
    <w:rsid w:val="00586351"/>
    <w:rsid w:val="00591462"/>
    <w:rsid w:val="005915FA"/>
    <w:rsid w:val="00592DCE"/>
    <w:rsid w:val="005932A2"/>
    <w:rsid w:val="00593D36"/>
    <w:rsid w:val="00594323"/>
    <w:rsid w:val="0059501D"/>
    <w:rsid w:val="00596069"/>
    <w:rsid w:val="005A223B"/>
    <w:rsid w:val="005A2AB1"/>
    <w:rsid w:val="005A4A7F"/>
    <w:rsid w:val="005A6657"/>
    <w:rsid w:val="005A6B48"/>
    <w:rsid w:val="005B0AA4"/>
    <w:rsid w:val="005C01F0"/>
    <w:rsid w:val="005C380B"/>
    <w:rsid w:val="005C45AC"/>
    <w:rsid w:val="005D01C1"/>
    <w:rsid w:val="005D2F44"/>
    <w:rsid w:val="005D41EF"/>
    <w:rsid w:val="005D4B08"/>
    <w:rsid w:val="005D609E"/>
    <w:rsid w:val="005D658C"/>
    <w:rsid w:val="005E062A"/>
    <w:rsid w:val="005E06C5"/>
    <w:rsid w:val="005E1C62"/>
    <w:rsid w:val="005E3E40"/>
    <w:rsid w:val="005E6BDC"/>
    <w:rsid w:val="005F1769"/>
    <w:rsid w:val="005F1FE2"/>
    <w:rsid w:val="005F469F"/>
    <w:rsid w:val="006136A9"/>
    <w:rsid w:val="006136F3"/>
    <w:rsid w:val="006158FB"/>
    <w:rsid w:val="006205CD"/>
    <w:rsid w:val="0062084E"/>
    <w:rsid w:val="00632564"/>
    <w:rsid w:val="00632BEF"/>
    <w:rsid w:val="00633F0A"/>
    <w:rsid w:val="0063540C"/>
    <w:rsid w:val="00640BE2"/>
    <w:rsid w:val="0064564D"/>
    <w:rsid w:val="0064733D"/>
    <w:rsid w:val="00656199"/>
    <w:rsid w:val="00660EC7"/>
    <w:rsid w:val="006665DB"/>
    <w:rsid w:val="00666D51"/>
    <w:rsid w:val="00666EFE"/>
    <w:rsid w:val="00670B79"/>
    <w:rsid w:val="00672FC9"/>
    <w:rsid w:val="00674E0E"/>
    <w:rsid w:val="00677A5A"/>
    <w:rsid w:val="00677C41"/>
    <w:rsid w:val="00680BF2"/>
    <w:rsid w:val="00683F91"/>
    <w:rsid w:val="00686A09"/>
    <w:rsid w:val="0069281A"/>
    <w:rsid w:val="006A18CC"/>
    <w:rsid w:val="006A2372"/>
    <w:rsid w:val="006A27F7"/>
    <w:rsid w:val="006A4A8D"/>
    <w:rsid w:val="006A5864"/>
    <w:rsid w:val="006A6F58"/>
    <w:rsid w:val="006B0533"/>
    <w:rsid w:val="006B1704"/>
    <w:rsid w:val="006B527A"/>
    <w:rsid w:val="006B5611"/>
    <w:rsid w:val="006B7D64"/>
    <w:rsid w:val="006C018A"/>
    <w:rsid w:val="006C3E49"/>
    <w:rsid w:val="006C7C8D"/>
    <w:rsid w:val="006D017E"/>
    <w:rsid w:val="006D1472"/>
    <w:rsid w:val="006D2651"/>
    <w:rsid w:val="006D2A9C"/>
    <w:rsid w:val="006D3F1D"/>
    <w:rsid w:val="006D44BA"/>
    <w:rsid w:val="006E0549"/>
    <w:rsid w:val="006E058E"/>
    <w:rsid w:val="006E0BF0"/>
    <w:rsid w:val="006E1546"/>
    <w:rsid w:val="006E1BFD"/>
    <w:rsid w:val="006E25FE"/>
    <w:rsid w:val="006E296A"/>
    <w:rsid w:val="006E5D86"/>
    <w:rsid w:val="006E6DE2"/>
    <w:rsid w:val="006F0EC1"/>
    <w:rsid w:val="006F288F"/>
    <w:rsid w:val="006F4D0B"/>
    <w:rsid w:val="006F52CC"/>
    <w:rsid w:val="00700074"/>
    <w:rsid w:val="007004EF"/>
    <w:rsid w:val="00701634"/>
    <w:rsid w:val="007019F9"/>
    <w:rsid w:val="007035AF"/>
    <w:rsid w:val="00705415"/>
    <w:rsid w:val="00715D88"/>
    <w:rsid w:val="00716FAC"/>
    <w:rsid w:val="0072263B"/>
    <w:rsid w:val="0072467D"/>
    <w:rsid w:val="00725152"/>
    <w:rsid w:val="00730732"/>
    <w:rsid w:val="007474EE"/>
    <w:rsid w:val="00750F1F"/>
    <w:rsid w:val="007556B4"/>
    <w:rsid w:val="00755BB3"/>
    <w:rsid w:val="007625EA"/>
    <w:rsid w:val="00762C02"/>
    <w:rsid w:val="0076388B"/>
    <w:rsid w:val="00764624"/>
    <w:rsid w:val="0076526C"/>
    <w:rsid w:val="007659C7"/>
    <w:rsid w:val="00773695"/>
    <w:rsid w:val="007736B8"/>
    <w:rsid w:val="00775691"/>
    <w:rsid w:val="00780A94"/>
    <w:rsid w:val="00792F3F"/>
    <w:rsid w:val="007944D6"/>
    <w:rsid w:val="0079526F"/>
    <w:rsid w:val="00796F4E"/>
    <w:rsid w:val="007A2D09"/>
    <w:rsid w:val="007A5623"/>
    <w:rsid w:val="007A6D8D"/>
    <w:rsid w:val="007A72ED"/>
    <w:rsid w:val="007C0707"/>
    <w:rsid w:val="007C772C"/>
    <w:rsid w:val="007C7B34"/>
    <w:rsid w:val="007C7E44"/>
    <w:rsid w:val="007D4A43"/>
    <w:rsid w:val="007D4F57"/>
    <w:rsid w:val="007D5C17"/>
    <w:rsid w:val="007E41EE"/>
    <w:rsid w:val="007E521A"/>
    <w:rsid w:val="007E72F6"/>
    <w:rsid w:val="007E77B5"/>
    <w:rsid w:val="007F125F"/>
    <w:rsid w:val="007F4568"/>
    <w:rsid w:val="007F50FC"/>
    <w:rsid w:val="007F6E21"/>
    <w:rsid w:val="00800608"/>
    <w:rsid w:val="00804B17"/>
    <w:rsid w:val="00810296"/>
    <w:rsid w:val="0081201C"/>
    <w:rsid w:val="0081312A"/>
    <w:rsid w:val="00816115"/>
    <w:rsid w:val="00820B96"/>
    <w:rsid w:val="00821BA4"/>
    <w:rsid w:val="00823DC7"/>
    <w:rsid w:val="00824F3A"/>
    <w:rsid w:val="00826C71"/>
    <w:rsid w:val="008272F4"/>
    <w:rsid w:val="008278A5"/>
    <w:rsid w:val="0083238B"/>
    <w:rsid w:val="00833F1D"/>
    <w:rsid w:val="008439D2"/>
    <w:rsid w:val="00845037"/>
    <w:rsid w:val="00846212"/>
    <w:rsid w:val="00851DB2"/>
    <w:rsid w:val="00852B5C"/>
    <w:rsid w:val="00853176"/>
    <w:rsid w:val="00853BE7"/>
    <w:rsid w:val="00857931"/>
    <w:rsid w:val="0086036D"/>
    <w:rsid w:val="00864425"/>
    <w:rsid w:val="00865255"/>
    <w:rsid w:val="00871FFA"/>
    <w:rsid w:val="00873F8F"/>
    <w:rsid w:val="00875AA0"/>
    <w:rsid w:val="00876783"/>
    <w:rsid w:val="00877CF6"/>
    <w:rsid w:val="00883E5D"/>
    <w:rsid w:val="0088669D"/>
    <w:rsid w:val="00893843"/>
    <w:rsid w:val="008948D8"/>
    <w:rsid w:val="008975AD"/>
    <w:rsid w:val="008A1047"/>
    <w:rsid w:val="008A20DC"/>
    <w:rsid w:val="008A31C3"/>
    <w:rsid w:val="008A5BB8"/>
    <w:rsid w:val="008A7ADA"/>
    <w:rsid w:val="008B0E13"/>
    <w:rsid w:val="008B1482"/>
    <w:rsid w:val="008B1B06"/>
    <w:rsid w:val="008B4E10"/>
    <w:rsid w:val="008C30DB"/>
    <w:rsid w:val="008D07B8"/>
    <w:rsid w:val="008D3EA4"/>
    <w:rsid w:val="008D57DE"/>
    <w:rsid w:val="008D6802"/>
    <w:rsid w:val="008D77A9"/>
    <w:rsid w:val="008E5253"/>
    <w:rsid w:val="008E5ED5"/>
    <w:rsid w:val="008F3480"/>
    <w:rsid w:val="008F60A5"/>
    <w:rsid w:val="008F6476"/>
    <w:rsid w:val="00901CE8"/>
    <w:rsid w:val="00905974"/>
    <w:rsid w:val="009079C7"/>
    <w:rsid w:val="009210AF"/>
    <w:rsid w:val="0092188C"/>
    <w:rsid w:val="009230D8"/>
    <w:rsid w:val="00931E6E"/>
    <w:rsid w:val="00933FEE"/>
    <w:rsid w:val="00937BE6"/>
    <w:rsid w:val="009411B7"/>
    <w:rsid w:val="00941C84"/>
    <w:rsid w:val="0094618E"/>
    <w:rsid w:val="00957AC4"/>
    <w:rsid w:val="00957EF2"/>
    <w:rsid w:val="00960C88"/>
    <w:rsid w:val="00961502"/>
    <w:rsid w:val="0096171E"/>
    <w:rsid w:val="009651CF"/>
    <w:rsid w:val="00965A6E"/>
    <w:rsid w:val="009673C8"/>
    <w:rsid w:val="009721CB"/>
    <w:rsid w:val="009725EB"/>
    <w:rsid w:val="00972A27"/>
    <w:rsid w:val="0097489A"/>
    <w:rsid w:val="009769FB"/>
    <w:rsid w:val="00990549"/>
    <w:rsid w:val="009915C9"/>
    <w:rsid w:val="00995CFA"/>
    <w:rsid w:val="00997469"/>
    <w:rsid w:val="009975D6"/>
    <w:rsid w:val="009A1929"/>
    <w:rsid w:val="009A68BD"/>
    <w:rsid w:val="009A751B"/>
    <w:rsid w:val="009B5281"/>
    <w:rsid w:val="009B53DA"/>
    <w:rsid w:val="009B5981"/>
    <w:rsid w:val="009C35A7"/>
    <w:rsid w:val="009C4019"/>
    <w:rsid w:val="009C5680"/>
    <w:rsid w:val="009C74DA"/>
    <w:rsid w:val="009D3BDB"/>
    <w:rsid w:val="009E1681"/>
    <w:rsid w:val="009F007A"/>
    <w:rsid w:val="009F1602"/>
    <w:rsid w:val="009F1E2A"/>
    <w:rsid w:val="009F2DC3"/>
    <w:rsid w:val="00A02572"/>
    <w:rsid w:val="00A065DF"/>
    <w:rsid w:val="00A13A80"/>
    <w:rsid w:val="00A14184"/>
    <w:rsid w:val="00A14970"/>
    <w:rsid w:val="00A1563E"/>
    <w:rsid w:val="00A16E15"/>
    <w:rsid w:val="00A204D8"/>
    <w:rsid w:val="00A22335"/>
    <w:rsid w:val="00A226B0"/>
    <w:rsid w:val="00A27468"/>
    <w:rsid w:val="00A30631"/>
    <w:rsid w:val="00A30EF9"/>
    <w:rsid w:val="00A30F28"/>
    <w:rsid w:val="00A31D86"/>
    <w:rsid w:val="00A400BB"/>
    <w:rsid w:val="00A41792"/>
    <w:rsid w:val="00A47F65"/>
    <w:rsid w:val="00A56C7D"/>
    <w:rsid w:val="00A67541"/>
    <w:rsid w:val="00A67728"/>
    <w:rsid w:val="00A730E3"/>
    <w:rsid w:val="00A825E6"/>
    <w:rsid w:val="00A86867"/>
    <w:rsid w:val="00A952BB"/>
    <w:rsid w:val="00AA0350"/>
    <w:rsid w:val="00AA11EA"/>
    <w:rsid w:val="00AA17B6"/>
    <w:rsid w:val="00AA59FE"/>
    <w:rsid w:val="00AA5DF4"/>
    <w:rsid w:val="00AB081E"/>
    <w:rsid w:val="00AB4801"/>
    <w:rsid w:val="00AC04C5"/>
    <w:rsid w:val="00AC2202"/>
    <w:rsid w:val="00AC39BB"/>
    <w:rsid w:val="00AC4A74"/>
    <w:rsid w:val="00AC5400"/>
    <w:rsid w:val="00AD2D3B"/>
    <w:rsid w:val="00AD6D9C"/>
    <w:rsid w:val="00AE0426"/>
    <w:rsid w:val="00AE1B05"/>
    <w:rsid w:val="00AE1C64"/>
    <w:rsid w:val="00AE4DF1"/>
    <w:rsid w:val="00AE62F5"/>
    <w:rsid w:val="00AE77AD"/>
    <w:rsid w:val="00AE7D25"/>
    <w:rsid w:val="00AE7E58"/>
    <w:rsid w:val="00AF0499"/>
    <w:rsid w:val="00AF6B08"/>
    <w:rsid w:val="00B005AC"/>
    <w:rsid w:val="00B04451"/>
    <w:rsid w:val="00B04880"/>
    <w:rsid w:val="00B0501F"/>
    <w:rsid w:val="00B108D6"/>
    <w:rsid w:val="00B14099"/>
    <w:rsid w:val="00B173F7"/>
    <w:rsid w:val="00B1787B"/>
    <w:rsid w:val="00B17F81"/>
    <w:rsid w:val="00B22004"/>
    <w:rsid w:val="00B24E68"/>
    <w:rsid w:val="00B2548D"/>
    <w:rsid w:val="00B32433"/>
    <w:rsid w:val="00B330C7"/>
    <w:rsid w:val="00B33B63"/>
    <w:rsid w:val="00B3508E"/>
    <w:rsid w:val="00B35974"/>
    <w:rsid w:val="00B361F8"/>
    <w:rsid w:val="00B36A29"/>
    <w:rsid w:val="00B402C7"/>
    <w:rsid w:val="00B43579"/>
    <w:rsid w:val="00B451BF"/>
    <w:rsid w:val="00B45855"/>
    <w:rsid w:val="00B4640D"/>
    <w:rsid w:val="00B46420"/>
    <w:rsid w:val="00B474DA"/>
    <w:rsid w:val="00B5194B"/>
    <w:rsid w:val="00B51D04"/>
    <w:rsid w:val="00B5269F"/>
    <w:rsid w:val="00B54C36"/>
    <w:rsid w:val="00B55C3C"/>
    <w:rsid w:val="00B56255"/>
    <w:rsid w:val="00B563C8"/>
    <w:rsid w:val="00B56CD5"/>
    <w:rsid w:val="00B61625"/>
    <w:rsid w:val="00B62174"/>
    <w:rsid w:val="00B669A9"/>
    <w:rsid w:val="00B7459D"/>
    <w:rsid w:val="00B83A9A"/>
    <w:rsid w:val="00B85451"/>
    <w:rsid w:val="00B9013C"/>
    <w:rsid w:val="00B91680"/>
    <w:rsid w:val="00B958C4"/>
    <w:rsid w:val="00B96B8C"/>
    <w:rsid w:val="00BA5D04"/>
    <w:rsid w:val="00BA7E18"/>
    <w:rsid w:val="00BB14F6"/>
    <w:rsid w:val="00BC0987"/>
    <w:rsid w:val="00BC3B0E"/>
    <w:rsid w:val="00BC4CD2"/>
    <w:rsid w:val="00BD4798"/>
    <w:rsid w:val="00BD744E"/>
    <w:rsid w:val="00BD7F00"/>
    <w:rsid w:val="00BE3AA7"/>
    <w:rsid w:val="00BE4F76"/>
    <w:rsid w:val="00BE50EF"/>
    <w:rsid w:val="00BF2DC5"/>
    <w:rsid w:val="00BF346B"/>
    <w:rsid w:val="00BF6527"/>
    <w:rsid w:val="00C0349D"/>
    <w:rsid w:val="00C1189E"/>
    <w:rsid w:val="00C16253"/>
    <w:rsid w:val="00C1767A"/>
    <w:rsid w:val="00C20E9C"/>
    <w:rsid w:val="00C21BBB"/>
    <w:rsid w:val="00C239CA"/>
    <w:rsid w:val="00C24294"/>
    <w:rsid w:val="00C258F9"/>
    <w:rsid w:val="00C25CB9"/>
    <w:rsid w:val="00C264DD"/>
    <w:rsid w:val="00C30830"/>
    <w:rsid w:val="00C3119D"/>
    <w:rsid w:val="00C32B2A"/>
    <w:rsid w:val="00C47046"/>
    <w:rsid w:val="00C53F68"/>
    <w:rsid w:val="00C544A6"/>
    <w:rsid w:val="00C544EE"/>
    <w:rsid w:val="00C54AA9"/>
    <w:rsid w:val="00C552B7"/>
    <w:rsid w:val="00C55639"/>
    <w:rsid w:val="00C55CD9"/>
    <w:rsid w:val="00C56792"/>
    <w:rsid w:val="00C646A5"/>
    <w:rsid w:val="00C65A33"/>
    <w:rsid w:val="00C667A9"/>
    <w:rsid w:val="00C6741F"/>
    <w:rsid w:val="00C70C07"/>
    <w:rsid w:val="00C72520"/>
    <w:rsid w:val="00C738ED"/>
    <w:rsid w:val="00C73E94"/>
    <w:rsid w:val="00C77380"/>
    <w:rsid w:val="00C83184"/>
    <w:rsid w:val="00C8527F"/>
    <w:rsid w:val="00C86749"/>
    <w:rsid w:val="00C8788D"/>
    <w:rsid w:val="00C90067"/>
    <w:rsid w:val="00C94475"/>
    <w:rsid w:val="00C94499"/>
    <w:rsid w:val="00C97E68"/>
    <w:rsid w:val="00CA55C5"/>
    <w:rsid w:val="00CA5C8A"/>
    <w:rsid w:val="00CA75B9"/>
    <w:rsid w:val="00CB355C"/>
    <w:rsid w:val="00CB5E66"/>
    <w:rsid w:val="00CB78E0"/>
    <w:rsid w:val="00CB7E52"/>
    <w:rsid w:val="00CC2B0A"/>
    <w:rsid w:val="00CC2D1A"/>
    <w:rsid w:val="00CC3FA8"/>
    <w:rsid w:val="00CD245D"/>
    <w:rsid w:val="00CD348B"/>
    <w:rsid w:val="00CD4B6C"/>
    <w:rsid w:val="00CE382E"/>
    <w:rsid w:val="00CE47EB"/>
    <w:rsid w:val="00CE534B"/>
    <w:rsid w:val="00CF44D4"/>
    <w:rsid w:val="00CF7E40"/>
    <w:rsid w:val="00D01003"/>
    <w:rsid w:val="00D01144"/>
    <w:rsid w:val="00D030B1"/>
    <w:rsid w:val="00D038D9"/>
    <w:rsid w:val="00D103E3"/>
    <w:rsid w:val="00D11580"/>
    <w:rsid w:val="00D119C7"/>
    <w:rsid w:val="00D16CA9"/>
    <w:rsid w:val="00D171CD"/>
    <w:rsid w:val="00D2084B"/>
    <w:rsid w:val="00D20E54"/>
    <w:rsid w:val="00D30734"/>
    <w:rsid w:val="00D30D9A"/>
    <w:rsid w:val="00D327E1"/>
    <w:rsid w:val="00D416E0"/>
    <w:rsid w:val="00D43026"/>
    <w:rsid w:val="00D43426"/>
    <w:rsid w:val="00D44B6E"/>
    <w:rsid w:val="00D45B14"/>
    <w:rsid w:val="00D4665D"/>
    <w:rsid w:val="00D61EAA"/>
    <w:rsid w:val="00D62A59"/>
    <w:rsid w:val="00D63031"/>
    <w:rsid w:val="00D634DD"/>
    <w:rsid w:val="00D66570"/>
    <w:rsid w:val="00D721B3"/>
    <w:rsid w:val="00D73B4F"/>
    <w:rsid w:val="00D73D7A"/>
    <w:rsid w:val="00D76CD5"/>
    <w:rsid w:val="00D82FBB"/>
    <w:rsid w:val="00D86384"/>
    <w:rsid w:val="00D867B2"/>
    <w:rsid w:val="00D9407A"/>
    <w:rsid w:val="00D9504E"/>
    <w:rsid w:val="00D9507D"/>
    <w:rsid w:val="00D97036"/>
    <w:rsid w:val="00D97B41"/>
    <w:rsid w:val="00DA0641"/>
    <w:rsid w:val="00DA366A"/>
    <w:rsid w:val="00DB4073"/>
    <w:rsid w:val="00DB42EA"/>
    <w:rsid w:val="00DB464E"/>
    <w:rsid w:val="00DB4F24"/>
    <w:rsid w:val="00DB555B"/>
    <w:rsid w:val="00DB65E4"/>
    <w:rsid w:val="00DC2085"/>
    <w:rsid w:val="00DC2BE8"/>
    <w:rsid w:val="00DC352B"/>
    <w:rsid w:val="00DC67F4"/>
    <w:rsid w:val="00DD2DD1"/>
    <w:rsid w:val="00DD4A79"/>
    <w:rsid w:val="00DD7D11"/>
    <w:rsid w:val="00DE1899"/>
    <w:rsid w:val="00DE220D"/>
    <w:rsid w:val="00DE4F73"/>
    <w:rsid w:val="00DE680A"/>
    <w:rsid w:val="00DE76C6"/>
    <w:rsid w:val="00DF254F"/>
    <w:rsid w:val="00DF6903"/>
    <w:rsid w:val="00DF74E0"/>
    <w:rsid w:val="00DF7F3C"/>
    <w:rsid w:val="00E029EF"/>
    <w:rsid w:val="00E07A0D"/>
    <w:rsid w:val="00E07B70"/>
    <w:rsid w:val="00E10453"/>
    <w:rsid w:val="00E120F2"/>
    <w:rsid w:val="00E13F7F"/>
    <w:rsid w:val="00E169C7"/>
    <w:rsid w:val="00E22104"/>
    <w:rsid w:val="00E24C1D"/>
    <w:rsid w:val="00E252AE"/>
    <w:rsid w:val="00E27BF0"/>
    <w:rsid w:val="00E30330"/>
    <w:rsid w:val="00E318E6"/>
    <w:rsid w:val="00E31BA1"/>
    <w:rsid w:val="00E34E7F"/>
    <w:rsid w:val="00E3749C"/>
    <w:rsid w:val="00E445A0"/>
    <w:rsid w:val="00E46768"/>
    <w:rsid w:val="00E51D68"/>
    <w:rsid w:val="00E616B2"/>
    <w:rsid w:val="00E62F18"/>
    <w:rsid w:val="00E669EF"/>
    <w:rsid w:val="00E73339"/>
    <w:rsid w:val="00E74B36"/>
    <w:rsid w:val="00E77E53"/>
    <w:rsid w:val="00E818B2"/>
    <w:rsid w:val="00E82E62"/>
    <w:rsid w:val="00E834C4"/>
    <w:rsid w:val="00E83605"/>
    <w:rsid w:val="00E85492"/>
    <w:rsid w:val="00E85F61"/>
    <w:rsid w:val="00E87796"/>
    <w:rsid w:val="00E87A89"/>
    <w:rsid w:val="00E87E9F"/>
    <w:rsid w:val="00E90F7F"/>
    <w:rsid w:val="00E94387"/>
    <w:rsid w:val="00EA249B"/>
    <w:rsid w:val="00EA2FC2"/>
    <w:rsid w:val="00EA353B"/>
    <w:rsid w:val="00EA50C1"/>
    <w:rsid w:val="00EB2FF5"/>
    <w:rsid w:val="00EB763D"/>
    <w:rsid w:val="00EB7C19"/>
    <w:rsid w:val="00EC3BF5"/>
    <w:rsid w:val="00EC53BE"/>
    <w:rsid w:val="00EC5A76"/>
    <w:rsid w:val="00EC7847"/>
    <w:rsid w:val="00ED1F10"/>
    <w:rsid w:val="00ED3267"/>
    <w:rsid w:val="00ED3744"/>
    <w:rsid w:val="00ED5C49"/>
    <w:rsid w:val="00EE1AE2"/>
    <w:rsid w:val="00EE4BB8"/>
    <w:rsid w:val="00EF4907"/>
    <w:rsid w:val="00EF4C07"/>
    <w:rsid w:val="00F0053A"/>
    <w:rsid w:val="00F01059"/>
    <w:rsid w:val="00F15E76"/>
    <w:rsid w:val="00F162DF"/>
    <w:rsid w:val="00F16E32"/>
    <w:rsid w:val="00F207DA"/>
    <w:rsid w:val="00F22263"/>
    <w:rsid w:val="00F248EE"/>
    <w:rsid w:val="00F25CC5"/>
    <w:rsid w:val="00F300F8"/>
    <w:rsid w:val="00F3269E"/>
    <w:rsid w:val="00F33B76"/>
    <w:rsid w:val="00F409AE"/>
    <w:rsid w:val="00F40F19"/>
    <w:rsid w:val="00F41F83"/>
    <w:rsid w:val="00F4313F"/>
    <w:rsid w:val="00F46A06"/>
    <w:rsid w:val="00F47677"/>
    <w:rsid w:val="00F47F04"/>
    <w:rsid w:val="00F540FD"/>
    <w:rsid w:val="00F54B32"/>
    <w:rsid w:val="00F55B83"/>
    <w:rsid w:val="00F565BA"/>
    <w:rsid w:val="00F62F22"/>
    <w:rsid w:val="00F63077"/>
    <w:rsid w:val="00F64922"/>
    <w:rsid w:val="00F64F3F"/>
    <w:rsid w:val="00F81472"/>
    <w:rsid w:val="00F87903"/>
    <w:rsid w:val="00FA0708"/>
    <w:rsid w:val="00FA0F67"/>
    <w:rsid w:val="00FA3527"/>
    <w:rsid w:val="00FA504D"/>
    <w:rsid w:val="00FA5528"/>
    <w:rsid w:val="00FB518D"/>
    <w:rsid w:val="00FB5506"/>
    <w:rsid w:val="00FB6393"/>
    <w:rsid w:val="00FC08F4"/>
    <w:rsid w:val="00FC7ACF"/>
    <w:rsid w:val="00FD1678"/>
    <w:rsid w:val="00FD1B81"/>
    <w:rsid w:val="00FD5287"/>
    <w:rsid w:val="00FE0144"/>
    <w:rsid w:val="00FE10EA"/>
    <w:rsid w:val="00FE266B"/>
    <w:rsid w:val="00FE388F"/>
    <w:rsid w:val="00FE690C"/>
    <w:rsid w:val="00FF6A80"/>
    <w:rsid w:val="00FF7F3B"/>
    <w:rsid w:val="048449E5"/>
    <w:rsid w:val="052877B6"/>
    <w:rsid w:val="094A44F4"/>
    <w:rsid w:val="09CB278A"/>
    <w:rsid w:val="0A295F27"/>
    <w:rsid w:val="0A775370"/>
    <w:rsid w:val="0BA16214"/>
    <w:rsid w:val="0BCE60BA"/>
    <w:rsid w:val="0E0378BA"/>
    <w:rsid w:val="0EB60D08"/>
    <w:rsid w:val="1305B73D"/>
    <w:rsid w:val="135106CC"/>
    <w:rsid w:val="13BEF6DD"/>
    <w:rsid w:val="143AAE61"/>
    <w:rsid w:val="14D2451A"/>
    <w:rsid w:val="1610878A"/>
    <w:rsid w:val="164448F2"/>
    <w:rsid w:val="178392FD"/>
    <w:rsid w:val="1ACD998A"/>
    <w:rsid w:val="204A79D0"/>
    <w:rsid w:val="210323BE"/>
    <w:rsid w:val="224B8C30"/>
    <w:rsid w:val="232C685C"/>
    <w:rsid w:val="25C23430"/>
    <w:rsid w:val="26F07AA6"/>
    <w:rsid w:val="26FCC563"/>
    <w:rsid w:val="2C38B32C"/>
    <w:rsid w:val="2ED92124"/>
    <w:rsid w:val="3081109E"/>
    <w:rsid w:val="3112D99D"/>
    <w:rsid w:val="33ABD0B6"/>
    <w:rsid w:val="3491549F"/>
    <w:rsid w:val="3CADB4E8"/>
    <w:rsid w:val="3E06786D"/>
    <w:rsid w:val="3EFE3DC2"/>
    <w:rsid w:val="3F9A8237"/>
    <w:rsid w:val="417F4252"/>
    <w:rsid w:val="41A6AD28"/>
    <w:rsid w:val="45DF9FBA"/>
    <w:rsid w:val="46F59CB9"/>
    <w:rsid w:val="499B7396"/>
    <w:rsid w:val="4E5CBC03"/>
    <w:rsid w:val="4F3FE3AF"/>
    <w:rsid w:val="4F44AACD"/>
    <w:rsid w:val="52904AD5"/>
    <w:rsid w:val="55F2D80D"/>
    <w:rsid w:val="5697A2E2"/>
    <w:rsid w:val="57D3C06E"/>
    <w:rsid w:val="58790BD3"/>
    <w:rsid w:val="58B068DC"/>
    <w:rsid w:val="592BB4C5"/>
    <w:rsid w:val="5BEDB0B5"/>
    <w:rsid w:val="5C7B3135"/>
    <w:rsid w:val="5DB9549C"/>
    <w:rsid w:val="623C0317"/>
    <w:rsid w:val="645CCCDB"/>
    <w:rsid w:val="6843F45B"/>
    <w:rsid w:val="69088495"/>
    <w:rsid w:val="69216736"/>
    <w:rsid w:val="693B6B31"/>
    <w:rsid w:val="69B94EDA"/>
    <w:rsid w:val="6A4C3243"/>
    <w:rsid w:val="6AEF52B6"/>
    <w:rsid w:val="6B44C187"/>
    <w:rsid w:val="6BED056C"/>
    <w:rsid w:val="6DEB1149"/>
    <w:rsid w:val="6EEE7C6D"/>
    <w:rsid w:val="6F0B4CB6"/>
    <w:rsid w:val="6F2C24F9"/>
    <w:rsid w:val="6F849817"/>
    <w:rsid w:val="705192B2"/>
    <w:rsid w:val="70D00E35"/>
    <w:rsid w:val="718B229C"/>
    <w:rsid w:val="72C3F208"/>
    <w:rsid w:val="75718BC2"/>
    <w:rsid w:val="784D6189"/>
    <w:rsid w:val="78FB7698"/>
    <w:rsid w:val="7BBCD1EF"/>
    <w:rsid w:val="7DF4E4E4"/>
    <w:rsid w:val="7E3BBB20"/>
    <w:rsid w:val="7FEAA093"/>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052F86"/>
  <w15:docId w15:val="{0F34E03E-4547-4EB7-9DBB-B1C2BAC7B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83F91"/>
    <w:pPr>
      <w:spacing w:before="120" w:after="120" w:line="240" w:lineRule="auto"/>
      <w:ind w:left="284"/>
    </w:pPr>
    <w:rPr>
      <w:rFonts w:ascii="Liebherr Text" w:hAnsi="Liebherr Text"/>
    </w:rPr>
  </w:style>
  <w:style w:type="paragraph" w:styleId="berschrift1">
    <w:name w:val="heading 1"/>
    <w:basedOn w:val="Standard"/>
    <w:next w:val="Standard"/>
    <w:link w:val="berschrift1Zchn"/>
    <w:uiPriority w:val="9"/>
    <w:qFormat/>
    <w:rsid w:val="005F469F"/>
    <w:pPr>
      <w:keepNext/>
      <w:keepLines/>
      <w:numPr>
        <w:numId w:val="92"/>
      </w:numPr>
      <w:shd w:val="clear" w:color="auto" w:fill="003057"/>
      <w:spacing w:before="240" w:after="0"/>
      <w:outlineLvl w:val="0"/>
    </w:pPr>
    <w:rPr>
      <w:rFonts w:ascii="Liebherr Head Office" w:eastAsiaTheme="majorEastAsia" w:hAnsi="Liebherr Head Office" w:cstheme="majorBidi"/>
      <w:color w:val="FFFFFF" w:themeColor="background1"/>
      <w:sz w:val="28"/>
      <w:szCs w:val="32"/>
    </w:rPr>
  </w:style>
  <w:style w:type="paragraph" w:styleId="berschrift2">
    <w:name w:val="heading 2"/>
    <w:basedOn w:val="Standard"/>
    <w:next w:val="Standard"/>
    <w:link w:val="berschrift2Zchn"/>
    <w:uiPriority w:val="9"/>
    <w:unhideWhenUsed/>
    <w:qFormat/>
    <w:rsid w:val="0003613E"/>
    <w:pPr>
      <w:keepNext/>
      <w:keepLines/>
      <w:numPr>
        <w:ilvl w:val="1"/>
        <w:numId w:val="92"/>
      </w:numPr>
      <w:shd w:val="clear" w:color="auto" w:fill="E5E8ED"/>
      <w:spacing w:before="0"/>
      <w:outlineLvl w:val="1"/>
    </w:pPr>
    <w:rPr>
      <w:rFonts w:ascii="Liebherr Head Office" w:eastAsiaTheme="majorEastAsia" w:hAnsi="Liebherr Head Office" w:cstheme="majorBidi"/>
      <w:sz w:val="24"/>
      <w:szCs w:val="26"/>
    </w:rPr>
  </w:style>
  <w:style w:type="paragraph" w:styleId="berschrift3">
    <w:name w:val="heading 3"/>
    <w:basedOn w:val="Standard"/>
    <w:next w:val="Standard"/>
    <w:link w:val="berschrift3Zchn"/>
    <w:uiPriority w:val="9"/>
    <w:semiHidden/>
    <w:unhideWhenUsed/>
    <w:qFormat/>
    <w:rsid w:val="0081201C"/>
    <w:pPr>
      <w:keepNext/>
      <w:keepLines/>
      <w:numPr>
        <w:ilvl w:val="2"/>
        <w:numId w:val="92"/>
      </w:numPr>
      <w:spacing w:before="40" w:after="0"/>
      <w:outlineLvl w:val="2"/>
    </w:pPr>
    <w:rPr>
      <w:rFonts w:asciiTheme="majorHAnsi" w:eastAsiaTheme="majorEastAsia" w:hAnsiTheme="majorHAnsi" w:cstheme="majorBidi"/>
      <w:color w:val="243F60" w:themeColor="accent1" w:themeShade="7F"/>
      <w:sz w:val="24"/>
      <w:szCs w:val="24"/>
    </w:rPr>
  </w:style>
  <w:style w:type="paragraph" w:styleId="berschrift4">
    <w:name w:val="heading 4"/>
    <w:basedOn w:val="Standard"/>
    <w:next w:val="Standard"/>
    <w:link w:val="berschrift4Zchn"/>
    <w:uiPriority w:val="9"/>
    <w:semiHidden/>
    <w:unhideWhenUsed/>
    <w:qFormat/>
    <w:rsid w:val="0081201C"/>
    <w:pPr>
      <w:keepNext/>
      <w:keepLines/>
      <w:numPr>
        <w:ilvl w:val="3"/>
        <w:numId w:val="92"/>
      </w:numPr>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81201C"/>
    <w:pPr>
      <w:keepNext/>
      <w:keepLines/>
      <w:numPr>
        <w:ilvl w:val="4"/>
        <w:numId w:val="92"/>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81201C"/>
    <w:pPr>
      <w:keepNext/>
      <w:keepLines/>
      <w:numPr>
        <w:ilvl w:val="5"/>
        <w:numId w:val="92"/>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81201C"/>
    <w:pPr>
      <w:keepNext/>
      <w:keepLines/>
      <w:numPr>
        <w:ilvl w:val="6"/>
        <w:numId w:val="92"/>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81201C"/>
    <w:pPr>
      <w:keepNext/>
      <w:keepLines/>
      <w:numPr>
        <w:ilvl w:val="7"/>
        <w:numId w:val="92"/>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81201C"/>
    <w:pPr>
      <w:keepNext/>
      <w:keepLines/>
      <w:numPr>
        <w:ilvl w:val="8"/>
        <w:numId w:val="9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F47677"/>
    <w:pPr>
      <w:contextualSpacing/>
    </w:pPr>
  </w:style>
  <w:style w:type="table" w:styleId="Tabellenraster">
    <w:name w:val="Table Grid"/>
    <w:basedOn w:val="NormaleTabelle"/>
    <w:uiPriority w:val="59"/>
    <w:rsid w:val="00A730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CC2D1A"/>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C2D1A"/>
    <w:rPr>
      <w:rFonts w:ascii="Tahoma" w:hAnsi="Tahoma" w:cs="Tahoma"/>
      <w:sz w:val="16"/>
      <w:szCs w:val="16"/>
    </w:rPr>
  </w:style>
  <w:style w:type="paragraph" w:styleId="Kopfzeile">
    <w:name w:val="header"/>
    <w:basedOn w:val="Standard"/>
    <w:link w:val="KopfzeileZchn"/>
    <w:uiPriority w:val="99"/>
    <w:unhideWhenUsed/>
    <w:rsid w:val="00C56792"/>
    <w:pPr>
      <w:tabs>
        <w:tab w:val="center" w:pos="4536"/>
        <w:tab w:val="right" w:pos="9072"/>
      </w:tabs>
      <w:spacing w:after="0"/>
    </w:pPr>
  </w:style>
  <w:style w:type="character" w:customStyle="1" w:styleId="KopfzeileZchn">
    <w:name w:val="Kopfzeile Zchn"/>
    <w:basedOn w:val="Absatz-Standardschriftart"/>
    <w:link w:val="Kopfzeile"/>
    <w:uiPriority w:val="99"/>
    <w:rsid w:val="00C56792"/>
  </w:style>
  <w:style w:type="paragraph" w:styleId="Fuzeile">
    <w:name w:val="footer"/>
    <w:basedOn w:val="Standard"/>
    <w:link w:val="FuzeileZchn"/>
    <w:uiPriority w:val="99"/>
    <w:unhideWhenUsed/>
    <w:rsid w:val="00C56792"/>
    <w:pPr>
      <w:tabs>
        <w:tab w:val="center" w:pos="4536"/>
        <w:tab w:val="right" w:pos="9072"/>
      </w:tabs>
      <w:spacing w:after="0"/>
    </w:pPr>
  </w:style>
  <w:style w:type="character" w:customStyle="1" w:styleId="FuzeileZchn">
    <w:name w:val="Fußzeile Zchn"/>
    <w:basedOn w:val="Absatz-Standardschriftart"/>
    <w:link w:val="Fuzeile"/>
    <w:uiPriority w:val="99"/>
    <w:rsid w:val="00C56792"/>
  </w:style>
  <w:style w:type="character" w:styleId="Hyperlink">
    <w:name w:val="Hyperlink"/>
    <w:basedOn w:val="Absatz-Standardschriftart"/>
    <w:uiPriority w:val="99"/>
    <w:rsid w:val="000461EA"/>
    <w:rPr>
      <w:color w:val="0000FF" w:themeColor="hyperlink"/>
      <w:u w:val="single"/>
    </w:rPr>
  </w:style>
  <w:style w:type="character" w:styleId="NichtaufgelsteErwhnung">
    <w:name w:val="Unresolved Mention"/>
    <w:basedOn w:val="Absatz-Standardschriftart"/>
    <w:uiPriority w:val="99"/>
    <w:semiHidden/>
    <w:unhideWhenUsed/>
    <w:rsid w:val="00A14184"/>
    <w:rPr>
      <w:color w:val="605E5C"/>
      <w:shd w:val="clear" w:color="auto" w:fill="E1DFDD"/>
    </w:rPr>
  </w:style>
  <w:style w:type="paragraph" w:styleId="Kommentartext">
    <w:name w:val="annotation text"/>
    <w:basedOn w:val="Standard"/>
    <w:link w:val="KommentartextZchn"/>
    <w:uiPriority w:val="99"/>
    <w:unhideWhenUsed/>
    <w:rPr>
      <w:sz w:val="20"/>
      <w:szCs w:val="20"/>
    </w:rPr>
  </w:style>
  <w:style w:type="character" w:customStyle="1" w:styleId="KommentartextZchn">
    <w:name w:val="Kommentartext Zchn"/>
    <w:basedOn w:val="Absatz-Standardschriftart"/>
    <w:link w:val="Kommentartext"/>
    <w:uiPriority w:val="99"/>
    <w:rPr>
      <w:sz w:val="20"/>
      <w:szCs w:val="20"/>
    </w:rPr>
  </w:style>
  <w:style w:type="character" w:styleId="Kommentarzeichen">
    <w:name w:val="annotation reference"/>
    <w:basedOn w:val="Absatz-Standardschriftart"/>
    <w:uiPriority w:val="99"/>
    <w:semiHidden/>
    <w:unhideWhenUsed/>
    <w:rPr>
      <w:sz w:val="16"/>
      <w:szCs w:val="16"/>
    </w:rPr>
  </w:style>
  <w:style w:type="paragraph" w:styleId="Kommentarthema">
    <w:name w:val="annotation subject"/>
    <w:basedOn w:val="Kommentartext"/>
    <w:next w:val="Kommentartext"/>
    <w:link w:val="KommentarthemaZchn"/>
    <w:uiPriority w:val="99"/>
    <w:semiHidden/>
    <w:unhideWhenUsed/>
    <w:rsid w:val="003E07EE"/>
    <w:rPr>
      <w:b/>
      <w:bCs/>
    </w:rPr>
  </w:style>
  <w:style w:type="character" w:customStyle="1" w:styleId="KommentarthemaZchn">
    <w:name w:val="Kommentarthema Zchn"/>
    <w:basedOn w:val="KommentartextZchn"/>
    <w:link w:val="Kommentarthema"/>
    <w:uiPriority w:val="99"/>
    <w:semiHidden/>
    <w:rsid w:val="003E07EE"/>
    <w:rPr>
      <w:b/>
      <w:bCs/>
      <w:sz w:val="20"/>
      <w:szCs w:val="20"/>
    </w:rPr>
  </w:style>
  <w:style w:type="paragraph" w:styleId="KeinLeerraum">
    <w:name w:val="No Spacing"/>
    <w:uiPriority w:val="1"/>
    <w:qFormat/>
    <w:rsid w:val="00E616B2"/>
    <w:pPr>
      <w:spacing w:after="0" w:line="240" w:lineRule="auto"/>
    </w:pPr>
  </w:style>
  <w:style w:type="character" w:customStyle="1" w:styleId="berschrift1Zchn">
    <w:name w:val="Überschrift 1 Zchn"/>
    <w:basedOn w:val="Absatz-Standardschriftart"/>
    <w:link w:val="berschrift1"/>
    <w:uiPriority w:val="9"/>
    <w:rsid w:val="007D4A43"/>
    <w:rPr>
      <w:rFonts w:ascii="Liebherr Head Office" w:eastAsiaTheme="majorEastAsia" w:hAnsi="Liebherr Head Office" w:cstheme="majorBidi"/>
      <w:color w:val="FFFFFF" w:themeColor="background1"/>
      <w:sz w:val="28"/>
      <w:szCs w:val="32"/>
      <w:shd w:val="clear" w:color="auto" w:fill="003057"/>
    </w:rPr>
  </w:style>
  <w:style w:type="character" w:customStyle="1" w:styleId="berschrift2Zchn">
    <w:name w:val="Überschrift 2 Zchn"/>
    <w:basedOn w:val="Absatz-Standardschriftart"/>
    <w:link w:val="berschrift2"/>
    <w:uiPriority w:val="9"/>
    <w:rsid w:val="0003613E"/>
    <w:rPr>
      <w:rFonts w:ascii="Liebherr Head Office" w:eastAsiaTheme="majorEastAsia" w:hAnsi="Liebherr Head Office" w:cstheme="majorBidi"/>
      <w:sz w:val="24"/>
      <w:szCs w:val="26"/>
      <w:shd w:val="clear" w:color="auto" w:fill="E5E8ED"/>
    </w:rPr>
  </w:style>
  <w:style w:type="paragraph" w:styleId="Inhaltsverzeichnisberschrift">
    <w:name w:val="TOC Heading"/>
    <w:basedOn w:val="berschrift1"/>
    <w:next w:val="Standard"/>
    <w:uiPriority w:val="39"/>
    <w:unhideWhenUsed/>
    <w:qFormat/>
    <w:rsid w:val="00F62F22"/>
    <w:pPr>
      <w:numPr>
        <w:numId w:val="0"/>
      </w:numPr>
      <w:spacing w:line="259" w:lineRule="auto"/>
      <w:outlineLvl w:val="9"/>
    </w:pPr>
    <w:rPr>
      <w:color w:val="F0F3F6"/>
      <w:lang w:eastAsia="de-DE"/>
    </w:rPr>
  </w:style>
  <w:style w:type="paragraph" w:styleId="Verzeichnis1">
    <w:name w:val="toc 1"/>
    <w:basedOn w:val="Standard"/>
    <w:next w:val="Standard"/>
    <w:autoRedefine/>
    <w:uiPriority w:val="39"/>
    <w:unhideWhenUsed/>
    <w:qFormat/>
    <w:rsid w:val="00DB4073"/>
    <w:pPr>
      <w:tabs>
        <w:tab w:val="left" w:pos="440"/>
        <w:tab w:val="right" w:leader="dot" w:pos="9628"/>
      </w:tabs>
      <w:spacing w:after="100"/>
      <w:ind w:left="0"/>
    </w:pPr>
    <w:rPr>
      <w:rFonts w:eastAsiaTheme="minorEastAsia"/>
      <w:noProof/>
      <w:kern w:val="2"/>
      <w:szCs w:val="24"/>
      <w:lang w:val="en-US" w:eastAsia="de-DE"/>
      <w14:ligatures w14:val="standardContextual"/>
    </w:rPr>
  </w:style>
  <w:style w:type="paragraph" w:styleId="Verzeichnis2">
    <w:name w:val="toc 2"/>
    <w:basedOn w:val="Standard"/>
    <w:next w:val="Standard"/>
    <w:autoRedefine/>
    <w:uiPriority w:val="39"/>
    <w:unhideWhenUsed/>
    <w:rsid w:val="006E25FE"/>
    <w:pPr>
      <w:spacing w:after="100"/>
      <w:ind w:left="220"/>
    </w:pPr>
    <w:rPr>
      <w:noProof/>
      <w:lang w:val="en-US"/>
    </w:rPr>
  </w:style>
  <w:style w:type="paragraph" w:styleId="Verzeichnis3">
    <w:name w:val="toc 3"/>
    <w:basedOn w:val="Standard"/>
    <w:next w:val="Standard"/>
    <w:autoRedefine/>
    <w:uiPriority w:val="39"/>
    <w:unhideWhenUsed/>
    <w:rsid w:val="00AA59FE"/>
    <w:pPr>
      <w:spacing w:after="100" w:line="259" w:lineRule="auto"/>
      <w:ind w:left="440"/>
    </w:pPr>
    <w:rPr>
      <w:rFonts w:asciiTheme="minorHAnsi" w:eastAsiaTheme="minorEastAsia" w:hAnsiTheme="minorHAnsi" w:cs="Times New Roman"/>
      <w:lang w:eastAsia="de-DE"/>
    </w:rPr>
  </w:style>
  <w:style w:type="paragraph" w:styleId="Zitat">
    <w:name w:val="Quote"/>
    <w:basedOn w:val="Standard"/>
    <w:next w:val="Standard"/>
    <w:link w:val="ZitatZchn"/>
    <w:uiPriority w:val="29"/>
    <w:qFormat/>
    <w:rsid w:val="008975AD"/>
    <w:pPr>
      <w:spacing w:before="200"/>
    </w:pPr>
    <w:rPr>
      <w:i/>
      <w:iCs/>
      <w:color w:val="404040" w:themeColor="text1" w:themeTint="BF"/>
    </w:rPr>
  </w:style>
  <w:style w:type="character" w:customStyle="1" w:styleId="ZitatZchn">
    <w:name w:val="Zitat Zchn"/>
    <w:basedOn w:val="Absatz-Standardschriftart"/>
    <w:link w:val="Zitat"/>
    <w:uiPriority w:val="29"/>
    <w:rsid w:val="008975AD"/>
    <w:rPr>
      <w:rFonts w:ascii="Liebherr Text" w:hAnsi="Liebherr Text"/>
      <w:i/>
      <w:iCs/>
      <w:color w:val="404040" w:themeColor="text1" w:themeTint="BF"/>
    </w:rPr>
  </w:style>
  <w:style w:type="numbering" w:customStyle="1" w:styleId="Formatvorlage2">
    <w:name w:val="Formatvorlage2"/>
    <w:uiPriority w:val="99"/>
    <w:rsid w:val="0064733D"/>
    <w:pPr>
      <w:numPr>
        <w:numId w:val="93"/>
      </w:numPr>
    </w:pPr>
  </w:style>
  <w:style w:type="character" w:customStyle="1" w:styleId="berschrift3Zchn">
    <w:name w:val="Überschrift 3 Zchn"/>
    <w:basedOn w:val="Absatz-Standardschriftart"/>
    <w:link w:val="berschrift3"/>
    <w:uiPriority w:val="9"/>
    <w:semiHidden/>
    <w:rsid w:val="0081201C"/>
    <w:rPr>
      <w:rFonts w:asciiTheme="majorHAnsi" w:eastAsiaTheme="majorEastAsia" w:hAnsiTheme="majorHAnsi" w:cstheme="majorBidi"/>
      <w:color w:val="243F60" w:themeColor="accent1" w:themeShade="7F"/>
      <w:sz w:val="24"/>
      <w:szCs w:val="24"/>
    </w:rPr>
  </w:style>
  <w:style w:type="character" w:customStyle="1" w:styleId="berschrift4Zchn">
    <w:name w:val="Überschrift 4 Zchn"/>
    <w:basedOn w:val="Absatz-Standardschriftart"/>
    <w:link w:val="berschrift4"/>
    <w:uiPriority w:val="9"/>
    <w:semiHidden/>
    <w:rsid w:val="0081201C"/>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81201C"/>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81201C"/>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81201C"/>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81201C"/>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81201C"/>
    <w:rPr>
      <w:rFonts w:asciiTheme="majorHAnsi" w:eastAsiaTheme="majorEastAsia" w:hAnsiTheme="majorHAnsi" w:cstheme="majorBidi"/>
      <w:i/>
      <w:iCs/>
      <w:color w:val="272727" w:themeColor="text1" w:themeTint="D8"/>
      <w:sz w:val="21"/>
      <w:szCs w:val="21"/>
    </w:rPr>
  </w:style>
  <w:style w:type="paragraph" w:customStyle="1" w:styleId="Tabellentext">
    <w:name w:val="Tabellentext"/>
    <w:basedOn w:val="Standard"/>
    <w:link w:val="TabellentextZchn"/>
    <w:qFormat/>
    <w:rsid w:val="00674E0E"/>
    <w:pPr>
      <w:spacing w:before="20" w:after="20"/>
      <w:ind w:left="0"/>
    </w:pPr>
    <w:rPr>
      <w:sz w:val="18"/>
      <w:lang w:val="en-US"/>
    </w:rPr>
  </w:style>
  <w:style w:type="character" w:customStyle="1" w:styleId="TabellentextZchn">
    <w:name w:val="Tabellentext Zchn"/>
    <w:basedOn w:val="Absatz-Standardschriftart"/>
    <w:link w:val="Tabellentext"/>
    <w:rsid w:val="00674E0E"/>
    <w:rPr>
      <w:rFonts w:ascii="Liebherr Text" w:hAnsi="Liebherr Text"/>
      <w:sz w:val="18"/>
      <w:lang w:val="en-US"/>
    </w:rPr>
  </w:style>
  <w:style w:type="paragraph" w:customStyle="1" w:styleId="Remark">
    <w:name w:val="Remark"/>
    <w:basedOn w:val="Standard"/>
    <w:link w:val="RemarkZchn"/>
    <w:qFormat/>
    <w:rsid w:val="005616E2"/>
    <w:pPr>
      <w:pBdr>
        <w:top w:val="single" w:sz="4" w:space="1" w:color="003057" w:shadow="1"/>
        <w:left w:val="single" w:sz="4" w:space="4" w:color="003057" w:shadow="1"/>
        <w:bottom w:val="single" w:sz="4" w:space="1" w:color="003057" w:shadow="1"/>
        <w:right w:val="single" w:sz="4" w:space="4" w:color="003057" w:shadow="1"/>
      </w:pBdr>
    </w:pPr>
    <w:rPr>
      <w:lang w:val="en-US"/>
    </w:rPr>
  </w:style>
  <w:style w:type="character" w:customStyle="1" w:styleId="RemarkZchn">
    <w:name w:val="Remark Zchn"/>
    <w:basedOn w:val="Absatz-Standardschriftart"/>
    <w:link w:val="Remark"/>
    <w:rsid w:val="005616E2"/>
    <w:rPr>
      <w:rFonts w:ascii="Liebherr Text" w:hAnsi="Liebherr Text"/>
      <w:lang w:val="en-US"/>
    </w:rPr>
  </w:style>
  <w:style w:type="paragraph" w:styleId="Beschriftung">
    <w:name w:val="caption"/>
    <w:basedOn w:val="Standard"/>
    <w:next w:val="Standard"/>
    <w:uiPriority w:val="35"/>
    <w:unhideWhenUsed/>
    <w:qFormat/>
    <w:rsid w:val="008D07B8"/>
    <w:pPr>
      <w:spacing w:before="0" w:after="200"/>
    </w:pPr>
    <w:rPr>
      <w:i/>
      <w:iCs/>
      <w:color w:val="1F497D" w:themeColor="text2"/>
      <w:sz w:val="18"/>
      <w:szCs w:val="18"/>
    </w:rPr>
  </w:style>
  <w:style w:type="paragraph" w:styleId="Untertitel">
    <w:name w:val="Subtitle"/>
    <w:basedOn w:val="Standard"/>
    <w:next w:val="Standard"/>
    <w:link w:val="UntertitelZchn"/>
    <w:uiPriority w:val="11"/>
    <w:qFormat/>
    <w:rsid w:val="004A0580"/>
    <w:pPr>
      <w:numPr>
        <w:ilvl w:val="1"/>
      </w:numPr>
      <w:spacing w:after="160"/>
      <w:ind w:left="284"/>
    </w:pPr>
    <w:rPr>
      <w:rFonts w:asciiTheme="minorHAnsi" w:eastAsiaTheme="minorEastAsia" w:hAnsiTheme="minorHAnsi"/>
      <w:color w:val="5A5A5A" w:themeColor="text1" w:themeTint="A5"/>
      <w:spacing w:val="15"/>
    </w:rPr>
  </w:style>
  <w:style w:type="character" w:customStyle="1" w:styleId="UntertitelZchn">
    <w:name w:val="Untertitel Zchn"/>
    <w:basedOn w:val="Absatz-Standardschriftart"/>
    <w:link w:val="Untertitel"/>
    <w:uiPriority w:val="11"/>
    <w:rsid w:val="004A0580"/>
    <w:rPr>
      <w:rFonts w:eastAsiaTheme="minorEastAsia"/>
      <w:color w:val="5A5A5A" w:themeColor="text1" w:themeTint="A5"/>
      <w:spacing w:val="15"/>
    </w:rPr>
  </w:style>
  <w:style w:type="paragraph" w:customStyle="1" w:styleId="Code">
    <w:name w:val="Code"/>
    <w:basedOn w:val="Listenabsatz"/>
    <w:link w:val="CodeZchn"/>
    <w:qFormat/>
    <w:rsid w:val="00D2084B"/>
    <w:rPr>
      <w:rFonts w:ascii="Courier New" w:hAnsi="Courier New"/>
      <w:sz w:val="18"/>
      <w:lang w:val="en-US"/>
    </w:rPr>
  </w:style>
  <w:style w:type="character" w:customStyle="1" w:styleId="ListenabsatzZchn">
    <w:name w:val="Listenabsatz Zchn"/>
    <w:basedOn w:val="Absatz-Standardschriftart"/>
    <w:link w:val="Listenabsatz"/>
    <w:uiPriority w:val="34"/>
    <w:rsid w:val="00D2084B"/>
    <w:rPr>
      <w:rFonts w:ascii="Liebherr Text" w:hAnsi="Liebherr Text"/>
    </w:rPr>
  </w:style>
  <w:style w:type="character" w:customStyle="1" w:styleId="CodeZchn">
    <w:name w:val="Code Zchn"/>
    <w:basedOn w:val="ListenabsatzZchn"/>
    <w:link w:val="Code"/>
    <w:rsid w:val="00D2084B"/>
    <w:rPr>
      <w:rFonts w:ascii="Courier New" w:hAnsi="Courier New"/>
      <w:sz w:val="18"/>
      <w:lang w:val="en-US"/>
    </w:rPr>
  </w:style>
  <w:style w:type="paragraph" w:customStyle="1" w:styleId="Listeabc">
    <w:name w:val="Liste abc"/>
    <w:basedOn w:val="Standard"/>
    <w:link w:val="ListeabcZchn"/>
    <w:qFormat/>
    <w:rsid w:val="006A2372"/>
    <w:pPr>
      <w:numPr>
        <w:numId w:val="95"/>
      </w:numPr>
      <w:spacing w:before="240"/>
      <w:ind w:left="1037" w:hanging="357"/>
    </w:pPr>
    <w:rPr>
      <w:lang w:val="en-US"/>
    </w:rPr>
  </w:style>
  <w:style w:type="character" w:customStyle="1" w:styleId="ListeabcZchn">
    <w:name w:val="Liste abc Zchn"/>
    <w:basedOn w:val="Absatz-Standardschriftart"/>
    <w:link w:val="Listeabc"/>
    <w:rsid w:val="006A2372"/>
    <w:rPr>
      <w:rFonts w:ascii="Liebherr Text" w:hAnsi="Liebherr Text"/>
      <w:lang w:val="en-US"/>
    </w:rPr>
  </w:style>
  <w:style w:type="paragraph" w:customStyle="1" w:styleId="Description">
    <w:name w:val="Description"/>
    <w:basedOn w:val="Standard"/>
    <w:link w:val="DescriptionZchn"/>
    <w:qFormat/>
    <w:rsid w:val="00F565BA"/>
    <w:pPr>
      <w:spacing w:after="0" w:line="360" w:lineRule="auto"/>
    </w:pPr>
    <w:rPr>
      <w:b/>
      <w:bCs/>
      <w:lang w:val="en-US"/>
    </w:rPr>
  </w:style>
  <w:style w:type="character" w:customStyle="1" w:styleId="DescriptionZchn">
    <w:name w:val="Description Zchn"/>
    <w:basedOn w:val="Absatz-Standardschriftart"/>
    <w:link w:val="Description"/>
    <w:rsid w:val="00F565BA"/>
    <w:rPr>
      <w:rFonts w:ascii="Liebherr Text" w:hAnsi="Liebherr Text"/>
      <w:b/>
      <w:b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927453">
      <w:bodyDiv w:val="1"/>
      <w:marLeft w:val="0"/>
      <w:marRight w:val="0"/>
      <w:marTop w:val="0"/>
      <w:marBottom w:val="0"/>
      <w:divBdr>
        <w:top w:val="none" w:sz="0" w:space="0" w:color="auto"/>
        <w:left w:val="none" w:sz="0" w:space="0" w:color="auto"/>
        <w:bottom w:val="none" w:sz="0" w:space="0" w:color="auto"/>
        <w:right w:val="none" w:sz="0" w:space="0" w:color="auto"/>
      </w:divBdr>
    </w:div>
    <w:div w:id="393089115">
      <w:bodyDiv w:val="1"/>
      <w:marLeft w:val="0"/>
      <w:marRight w:val="0"/>
      <w:marTop w:val="0"/>
      <w:marBottom w:val="0"/>
      <w:divBdr>
        <w:top w:val="none" w:sz="0" w:space="0" w:color="auto"/>
        <w:left w:val="none" w:sz="0" w:space="0" w:color="auto"/>
        <w:bottom w:val="none" w:sz="0" w:space="0" w:color="auto"/>
        <w:right w:val="none" w:sz="0" w:space="0" w:color="auto"/>
      </w:divBdr>
    </w:div>
    <w:div w:id="948387758">
      <w:bodyDiv w:val="1"/>
      <w:marLeft w:val="0"/>
      <w:marRight w:val="0"/>
      <w:marTop w:val="0"/>
      <w:marBottom w:val="0"/>
      <w:divBdr>
        <w:top w:val="none" w:sz="0" w:space="0" w:color="auto"/>
        <w:left w:val="none" w:sz="0" w:space="0" w:color="auto"/>
        <w:bottom w:val="none" w:sz="0" w:space="0" w:color="auto"/>
        <w:right w:val="none" w:sz="0" w:space="0" w:color="auto"/>
      </w:divBdr>
      <w:divsChild>
        <w:div w:id="217935741">
          <w:marLeft w:val="0"/>
          <w:marRight w:val="0"/>
          <w:marTop w:val="150"/>
          <w:marBottom w:val="0"/>
          <w:divBdr>
            <w:top w:val="none" w:sz="0" w:space="0" w:color="auto"/>
            <w:left w:val="none" w:sz="0" w:space="0" w:color="auto"/>
            <w:bottom w:val="none" w:sz="0" w:space="0" w:color="auto"/>
            <w:right w:val="none" w:sz="0" w:space="0" w:color="auto"/>
          </w:divBdr>
        </w:div>
      </w:divsChild>
    </w:div>
    <w:div w:id="1117869075">
      <w:bodyDiv w:val="1"/>
      <w:marLeft w:val="0"/>
      <w:marRight w:val="0"/>
      <w:marTop w:val="0"/>
      <w:marBottom w:val="0"/>
      <w:divBdr>
        <w:top w:val="none" w:sz="0" w:space="0" w:color="auto"/>
        <w:left w:val="none" w:sz="0" w:space="0" w:color="auto"/>
        <w:bottom w:val="none" w:sz="0" w:space="0" w:color="auto"/>
        <w:right w:val="none" w:sz="0" w:space="0" w:color="auto"/>
      </w:divBdr>
    </w:div>
    <w:div w:id="1159611130">
      <w:bodyDiv w:val="1"/>
      <w:marLeft w:val="0"/>
      <w:marRight w:val="0"/>
      <w:marTop w:val="0"/>
      <w:marBottom w:val="0"/>
      <w:divBdr>
        <w:top w:val="none" w:sz="0" w:space="0" w:color="auto"/>
        <w:left w:val="none" w:sz="0" w:space="0" w:color="auto"/>
        <w:bottom w:val="none" w:sz="0" w:space="0" w:color="auto"/>
        <w:right w:val="none" w:sz="0" w:space="0" w:color="auto"/>
      </w:divBdr>
      <w:divsChild>
        <w:div w:id="1608391859">
          <w:marLeft w:val="0"/>
          <w:marRight w:val="0"/>
          <w:marTop w:val="0"/>
          <w:marBottom w:val="0"/>
          <w:divBdr>
            <w:top w:val="none" w:sz="0" w:space="0" w:color="auto"/>
            <w:left w:val="none" w:sz="0" w:space="0" w:color="auto"/>
            <w:bottom w:val="none" w:sz="0" w:space="0" w:color="auto"/>
            <w:right w:val="none" w:sz="0" w:space="0" w:color="auto"/>
          </w:divBdr>
        </w:div>
      </w:divsChild>
    </w:div>
    <w:div w:id="1783836845">
      <w:bodyDiv w:val="1"/>
      <w:marLeft w:val="0"/>
      <w:marRight w:val="0"/>
      <w:marTop w:val="0"/>
      <w:marBottom w:val="0"/>
      <w:divBdr>
        <w:top w:val="none" w:sz="0" w:space="0" w:color="auto"/>
        <w:left w:val="none" w:sz="0" w:space="0" w:color="auto"/>
        <w:bottom w:val="none" w:sz="0" w:space="0" w:color="auto"/>
        <w:right w:val="none" w:sz="0" w:space="0" w:color="auto"/>
      </w:divBdr>
    </w:div>
    <w:div w:id="1804157420">
      <w:bodyDiv w:val="1"/>
      <w:marLeft w:val="0"/>
      <w:marRight w:val="0"/>
      <w:marTop w:val="0"/>
      <w:marBottom w:val="0"/>
      <w:divBdr>
        <w:top w:val="none" w:sz="0" w:space="0" w:color="auto"/>
        <w:left w:val="none" w:sz="0" w:space="0" w:color="auto"/>
        <w:bottom w:val="none" w:sz="0" w:space="0" w:color="auto"/>
        <w:right w:val="none" w:sz="0" w:space="0" w:color="auto"/>
      </w:divBdr>
      <w:divsChild>
        <w:div w:id="1679498508">
          <w:marLeft w:val="0"/>
          <w:marRight w:val="0"/>
          <w:marTop w:val="150"/>
          <w:marBottom w:val="0"/>
          <w:divBdr>
            <w:top w:val="none" w:sz="0" w:space="0" w:color="auto"/>
            <w:left w:val="none" w:sz="0" w:space="0" w:color="auto"/>
            <w:bottom w:val="none" w:sz="0" w:space="0" w:color="auto"/>
            <w:right w:val="none" w:sz="0" w:space="0" w:color="auto"/>
          </w:divBdr>
        </w:div>
      </w:divsChild>
    </w:div>
    <w:div w:id="2125268101">
      <w:bodyDiv w:val="1"/>
      <w:marLeft w:val="0"/>
      <w:marRight w:val="0"/>
      <w:marTop w:val="0"/>
      <w:marBottom w:val="0"/>
      <w:divBdr>
        <w:top w:val="none" w:sz="0" w:space="0" w:color="auto"/>
        <w:left w:val="none" w:sz="0" w:space="0" w:color="auto"/>
        <w:bottom w:val="none" w:sz="0" w:space="0" w:color="auto"/>
        <w:right w:val="none" w:sz="0" w:space="0" w:color="auto"/>
      </w:divBdr>
      <w:divsChild>
        <w:div w:id="131605293">
          <w:marLeft w:val="0"/>
          <w:marRight w:val="0"/>
          <w:marTop w:val="15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19/05/relationships/documenttasks" Target="documenttasks/documenttasks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unixtimestamp.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documenttasks/documenttasks1.xml><?xml version="1.0" encoding="utf-8"?>
<t:Tasks xmlns:t="http://schemas.microsoft.com/office/tasks/2019/documenttasks" xmlns:oel="http://schemas.microsoft.com/office/2019/extlst">
  <t:Task id="{C9EEA87F-9653-442D-91FB-3FBC81744263}">
    <t:Anchor>
      <t:Comment id="278451903"/>
    </t:Anchor>
    <t:History>
      <t:Event id="{2D7FAAE6-5C39-4CBC-BFAC-13F3A6DABB69}" time="2025-07-28T09:16:54.456Z">
        <t:Attribution userId="S::erwin.locher@liebherr.com::77b50cf1-69c9-4137-a258-b5cd1986b43f" userProvider="AD" userName="Locher Erwin (HAU-DCED)"/>
        <t:Anchor>
          <t:Comment id="278451903"/>
        </t:Anchor>
        <t:Create/>
      </t:Event>
      <t:Event id="{C57D7BCB-9EC2-4022-B807-11DA273E9CB6}" time="2025-07-28T09:16:54.456Z">
        <t:Attribution userId="S::erwin.locher@liebherr.com::77b50cf1-69c9-4137-a258-b5cd1986b43f" userProvider="AD" userName="Locher Erwin (HAU-DCED)"/>
        <t:Anchor>
          <t:Comment id="278451903"/>
        </t:Anchor>
        <t:Assign userId="S::Markus.Fulde@liebherr.com::6d39d76f-0f54-4a9d-8e72-e1465ec7f1d5" userProvider="AD" userName="Fulde Markus (HAU-DCED)"/>
      </t:Event>
      <t:Event id="{1DE25DBC-518E-4B47-B2AE-2F2031FE0DE4}" time="2025-07-28T09:16:54.456Z">
        <t:Attribution userId="S::erwin.locher@liebherr.com::77b50cf1-69c9-4137-a258-b5cd1986b43f" userProvider="AD" userName="Locher Erwin (HAU-DCED)"/>
        <t:Anchor>
          <t:Comment id="278451903"/>
        </t:Anchor>
        <t:SetTitle title="@Fulde Markus (HAU-DCED) Ich würde diese Details weglassen und pauschal auf die Modbus-Spezifikation &quot;RTU Transmission Mode&quot; verweisen. Dann ist auch klar dass wir kein &quot;ASCII mode&quot; verwenden."/>
      </t:Event>
    </t:History>
  </t:Task>
</t:Task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0C2889FB17D454F8764C660C8D184E0" ma:contentTypeVersion="13" ma:contentTypeDescription="Ein neues Dokument erstellen." ma:contentTypeScope="" ma:versionID="d8441a56e2d9afc078e9fe6635ead16b">
  <xsd:schema xmlns:xsd="http://www.w3.org/2001/XMLSchema" xmlns:xs="http://www.w3.org/2001/XMLSchema" xmlns:p="http://schemas.microsoft.com/office/2006/metadata/properties" xmlns:ns2="c16ab94f-64b9-458c-b8af-f050a5daa6ff" xmlns:ns3="0aafa9eb-1ce8-4d59-ba25-b0e3182ba29a" targetNamespace="http://schemas.microsoft.com/office/2006/metadata/properties" ma:root="true" ma:fieldsID="86b82bd600dc38fb51912736e3501472" ns2:_="" ns3:_="">
    <xsd:import namespace="c16ab94f-64b9-458c-b8af-f050a5daa6ff"/>
    <xsd:import namespace="0aafa9eb-1ce8-4d59-ba25-b0e3182ba29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6ab94f-64b9-458c-b8af-f050a5daa6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ildmarkierungen" ma:readOnly="false" ma:fieldId="{5cf76f15-5ced-4ddc-b409-7134ff3c332f}" ma:taxonomyMulti="true" ma:sspId="fcb9df7f-77c7-4c19-a1f0-028a04891bf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aafa9eb-1ce8-4d59-ba25-b0e3182ba29a"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aeedd1d-52b3-4c07-94e3-95ead6ee50e9}" ma:internalName="TaxCatchAll" ma:showField="CatchAllData" ma:web="0aafa9eb-1ce8-4d59-ba25-b0e3182ba29a">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aafa9eb-1ce8-4d59-ba25-b0e3182ba29a" xsi:nil="true"/>
    <lcf76f155ced4ddcb4097134ff3c332f xmlns="c16ab94f-64b9-458c-b8af-f050a5daa6ff">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3F12C-B214-4EFD-A0AD-2A4FE3AFF5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6ab94f-64b9-458c-b8af-f050a5daa6ff"/>
    <ds:schemaRef ds:uri="0aafa9eb-1ce8-4d59-ba25-b0e3182ba2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ED491A-278A-4341-BB5C-B4E5E53A8635}">
  <ds:schemaRefs>
    <ds:schemaRef ds:uri="http://schemas.microsoft.com/sharepoint/v3/contenttype/forms"/>
  </ds:schemaRefs>
</ds:datastoreItem>
</file>

<file path=customXml/itemProps3.xml><?xml version="1.0" encoding="utf-8"?>
<ds:datastoreItem xmlns:ds="http://schemas.openxmlformats.org/officeDocument/2006/customXml" ds:itemID="{7FCE4BE8-499F-486E-9A67-0620590D336B}">
  <ds:schemaRefs>
    <ds:schemaRef ds:uri="http://schemas.microsoft.com/office/2006/metadata/properties"/>
    <ds:schemaRef ds:uri="http://schemas.microsoft.com/office/infopath/2007/PartnerControls"/>
    <ds:schemaRef ds:uri="0aafa9eb-1ce8-4d59-ba25-b0e3182ba29a"/>
    <ds:schemaRef ds:uri="c16ab94f-64b9-458c-b8af-f050a5daa6ff"/>
  </ds:schemaRefs>
</ds:datastoreItem>
</file>

<file path=customXml/itemProps4.xml><?xml version="1.0" encoding="utf-8"?>
<ds:datastoreItem xmlns:ds="http://schemas.openxmlformats.org/officeDocument/2006/customXml" ds:itemID="{E11CD736-F18B-441A-9858-E7C1379AB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4495</Words>
  <Characters>28325</Characters>
  <Application>Microsoft Office Word</Application>
  <DocSecurity>0</DocSecurity>
  <Lines>236</Lines>
  <Paragraphs>65</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32755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Kordon, Matthias</dc:creator>
  <cp:keywords/>
  <cp:lastModifiedBy>Fulde Markus (HAU-DCED)</cp:lastModifiedBy>
  <cp:revision>762</cp:revision>
  <cp:lastPrinted>2025-09-06T14:32:00Z</cp:lastPrinted>
  <dcterms:created xsi:type="dcterms:W3CDTF">2018-04-16T09:24:00Z</dcterms:created>
  <dcterms:modified xsi:type="dcterms:W3CDTF">2025-09-22T05:32:00Z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0x01010030C2889FB17D454F8764C660C8D184E0</vt:lpwstr>
  </property>
  <property fmtid="{D5CDD505-2E9C-101B-9397-08002B2CF9AE}" pid="3" name="MediaServiceImageTags">
    <vt:lpwstr/>
  </property>
</Properties>
</file>