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4E45" w14:textId="2189F4A5" w:rsidR="00322BBE" w:rsidRPr="00322BBE" w:rsidRDefault="00D65B47" w:rsidP="00322BBE">
      <w:pPr>
        <w:pStyle w:val="Titel"/>
        <w:rPr>
          <w:bCs/>
          <w:lang w:val="en-US"/>
        </w:rPr>
      </w:pPr>
      <w:sdt>
        <w:sdtPr>
          <w:rPr>
            <w:rFonts w:ascii="Liebherr Head Office" w:eastAsiaTheme="minorHAnsi" w:hAnsi="Liebherr Head Office" w:cs="Arial"/>
            <w:bCs/>
            <w:kern w:val="0"/>
            <w:sz w:val="40"/>
            <w:szCs w:val="40"/>
            <w:lang w:val="en-US"/>
            <w14:ligatures w14:val="none"/>
          </w:rPr>
          <w:alias w:val="Title"/>
          <w:tag w:val=""/>
          <w:id w:val="895008847"/>
          <w:placeholder>
            <w:docPart w:val="11D1EDBCDD8D4F5CADAB7AC1D13056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bookmarkStart w:id="0" w:name="_Hlk71880553"/>
          <w:bookmarkEnd w:id="0"/>
          <w:r w:rsidR="00322BBE" w:rsidRPr="00322BBE">
            <w:rPr>
              <w:rFonts w:ascii="Liebherr Head Office" w:eastAsiaTheme="minorHAnsi" w:hAnsi="Liebherr Head Office" w:cs="Arial"/>
              <w:bCs/>
              <w:kern w:val="0"/>
              <w:sz w:val="40"/>
              <w:szCs w:val="40"/>
              <w:lang w:val="en-US"/>
              <w14:ligatures w14:val="none"/>
            </w:rPr>
            <w:t xml:space="preserve">Questionnaire WMS II                 </w:t>
          </w:r>
          <w:r w:rsidR="00322BBE" w:rsidRPr="00322BBE">
            <w:rPr>
              <w:rFonts w:ascii="Liebherr Head Office" w:eastAsiaTheme="minorHAnsi" w:hAnsi="Liebherr Head Office" w:cs="Arial"/>
              <w:bCs/>
              <w:kern w:val="0"/>
              <w:sz w:val="40"/>
              <w:szCs w:val="40"/>
              <w:lang w:val="en-US"/>
              <w14:ligatures w14:val="none"/>
            </w:rPr>
            <w:br/>
            <w:t>Liebherr water content measurement system WMS II</w:t>
          </w:r>
        </w:sdtContent>
      </w:sdt>
      <w:r w:rsidR="00322BBE" w:rsidRPr="00322BBE">
        <w:rPr>
          <w:bCs/>
          <w:lang w:val="en-US"/>
        </w:rPr>
        <w:t xml:space="preserve"> </w:t>
      </w:r>
    </w:p>
    <w:p w14:paraId="3C470B47" w14:textId="2C0DB706" w:rsidR="00D83E16" w:rsidRPr="00322BBE" w:rsidRDefault="00D83E16" w:rsidP="00322BBE">
      <w:pPr>
        <w:pStyle w:val="TitleRuleLI"/>
      </w:pPr>
    </w:p>
    <w:p w14:paraId="680E87F5" w14:textId="47919A8A" w:rsidR="00D83E16" w:rsidRPr="005E607B" w:rsidRDefault="004B744B" w:rsidP="006404DD">
      <w:pPr>
        <w:spacing w:after="120"/>
        <w:ind w:right="-286"/>
        <w:rPr>
          <w:rFonts w:ascii="Liebherr Text Office" w:hAnsi="Liebherr Text Office" w:cs="Arial"/>
          <w:b/>
          <w:sz w:val="40"/>
          <w:szCs w:val="44"/>
          <w:lang w:val="en-AU" w:eastAsia="de-DE"/>
        </w:rPr>
      </w:pPr>
      <w:r w:rsidRPr="005E607B">
        <w:rPr>
          <w:rFonts w:ascii="Liebherr Text Office" w:hAnsi="Liebherr Text Office"/>
          <w:noProof/>
        </w:rPr>
        <w:drawing>
          <wp:inline distT="0" distB="0" distL="0" distR="0" wp14:anchorId="2CAAC561" wp14:editId="2E62DEE0">
            <wp:extent cx="2112442" cy="128367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1771" y1="63611" x2="31771" y2="63611"/>
                                  <a14:foregroundMark x1="32969" y1="63889" x2="32969" y2="63889"/>
                                  <a14:foregroundMark x1="30833" y1="58981" x2="30833" y2="58981"/>
                                  <a14:foregroundMark x1="30052" y1="59537" x2="30052" y2="59537"/>
                                  <a14:foregroundMark x1="53333" y1="38333" x2="53333" y2="38333"/>
                                  <a14:foregroundMark x1="31771" y1="58148" x2="31771" y2="58148"/>
                                  <a14:foregroundMark x1="29427" y1="60185" x2="29427" y2="60185"/>
                                  <a14:foregroundMark x1="28750" y1="60648" x2="28750" y2="60648"/>
                                  <a14:foregroundMark x1="30469" y1="59259" x2="30469" y2="59259"/>
                                  <a14:foregroundMark x1="31146" y1="58611" x2="31146" y2="58611"/>
                                  <a14:foregroundMark x1="31406" y1="58519" x2="31406" y2="585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8" t="18430" r="21052" b="18677"/>
                    <a:stretch/>
                  </pic:blipFill>
                  <pic:spPr bwMode="auto">
                    <a:xfrm>
                      <a:off x="0" y="0"/>
                      <a:ext cx="2188021" cy="132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07B">
        <w:rPr>
          <w:rFonts w:ascii="Liebherr Text Office" w:hAnsi="Liebherr Text Office" w:cs="Arial"/>
          <w:b/>
          <w:sz w:val="40"/>
          <w:szCs w:val="44"/>
          <w:lang w:val="en-AU" w:eastAsia="de-DE"/>
        </w:rPr>
        <w:t xml:space="preserve">     </w:t>
      </w:r>
      <w:r w:rsidRPr="005E607B">
        <w:rPr>
          <w:rFonts w:ascii="Liebherr Text Office" w:hAnsi="Liebherr Text Office"/>
          <w:noProof/>
        </w:rPr>
        <w:drawing>
          <wp:inline distT="0" distB="0" distL="0" distR="0" wp14:anchorId="713C57E6" wp14:editId="3304FE61">
            <wp:extent cx="1710994" cy="134100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9" t="19633" r="23346" b="6698"/>
                    <a:stretch/>
                  </pic:blipFill>
                  <pic:spPr bwMode="auto">
                    <a:xfrm>
                      <a:off x="0" y="0"/>
                      <a:ext cx="1773447" cy="13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3E16" w:rsidRPr="005E607B">
        <w:rPr>
          <w:rFonts w:ascii="Liebherr Text Office" w:hAnsi="Liebherr Text Office"/>
          <w:noProof/>
        </w:rPr>
        <w:drawing>
          <wp:anchor distT="0" distB="0" distL="114300" distR="114300" simplePos="0" relativeHeight="251687936" behindDoc="0" locked="0" layoutInCell="1" allowOverlap="1" wp14:anchorId="062EC53E" wp14:editId="5547389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56130" cy="1156624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1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2736D" w14:textId="05BDD293" w:rsidR="009232CC" w:rsidRPr="005E607B" w:rsidRDefault="009232CC" w:rsidP="002B0340">
      <w:pPr>
        <w:spacing w:after="120"/>
        <w:rPr>
          <w:rFonts w:ascii="Liebherr Text Office" w:eastAsia="Times New Roman" w:hAnsi="Liebherr Text Office" w:cs="Arial"/>
          <w:b/>
          <w:noProof/>
          <w:sz w:val="20"/>
          <w:szCs w:val="20"/>
          <w:lang w:val="en-GB" w:eastAsia="de-DE"/>
        </w:rPr>
      </w:pP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WMS II </w:t>
      </w:r>
      <w:r w:rsidR="00F429AD"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p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lanar</w:t>
      </w:r>
      <w:r w:rsidR="00F429AD"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sensor P45-GD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ab/>
      </w:r>
      <w:r w:rsidRPr="005E607B">
        <w:rPr>
          <w:rFonts w:ascii="Liebherr Text Office" w:eastAsia="Times New Roman" w:hAnsi="Liebherr Text Office" w:cs="Arial"/>
          <w:b/>
          <w:noProof/>
          <w:sz w:val="20"/>
          <w:szCs w:val="20"/>
          <w:lang w:val="en-GB" w:eastAsia="de-DE"/>
        </w:rPr>
        <w:tab/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WMS II </w:t>
      </w:r>
      <w:r w:rsidR="00F429AD"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p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lanar</w:t>
      </w:r>
      <w:r w:rsidR="00F429AD"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sensor P78-GD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ab/>
      </w:r>
      <w:r w:rsidRPr="005E607B">
        <w:rPr>
          <w:rFonts w:ascii="Liebherr Text Office" w:eastAsia="Times New Roman" w:hAnsi="Liebherr Text Office" w:cs="Arial"/>
          <w:b/>
          <w:noProof/>
          <w:sz w:val="20"/>
          <w:szCs w:val="20"/>
          <w:lang w:val="en-GB" w:eastAsia="de-DE"/>
        </w:rPr>
        <w:tab/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 WMS II </w:t>
      </w:r>
      <w:r w:rsidR="00F429AD"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>rod sensor</w:t>
      </w:r>
      <w:r w:rsidRPr="00322BBE">
        <w:rPr>
          <w:rFonts w:ascii="Liebherr Text Office" w:eastAsia="Times New Roman" w:hAnsi="Liebherr Text Office" w:cs="Arial"/>
          <w:b/>
          <w:noProof/>
          <w:sz w:val="18"/>
          <w:szCs w:val="18"/>
          <w:lang w:val="en-GB" w:eastAsia="de-DE"/>
        </w:rPr>
        <w:t xml:space="preserve"> P45-GD</w:t>
      </w:r>
    </w:p>
    <w:p w14:paraId="211F379E" w14:textId="77777777" w:rsidR="002B0340" w:rsidRPr="005E607B" w:rsidRDefault="002B0340" w:rsidP="002B0340">
      <w:pPr>
        <w:spacing w:after="120"/>
        <w:rPr>
          <w:rFonts w:ascii="Liebherr Text Office" w:eastAsia="Times New Roman" w:hAnsi="Liebherr Text Office" w:cs="Arial"/>
          <w:noProof/>
          <w:sz w:val="20"/>
          <w:szCs w:val="20"/>
          <w:lang w:val="en-GB" w:eastAsia="de-D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559"/>
        <w:gridCol w:w="3544"/>
      </w:tblGrid>
      <w:tr w:rsidR="00334CBD" w:rsidRPr="005E607B" w14:paraId="12693394" w14:textId="77777777" w:rsidTr="00334CBD">
        <w:tc>
          <w:tcPr>
            <w:tcW w:w="1413" w:type="dxa"/>
            <w:shd w:val="clear" w:color="auto" w:fill="auto"/>
          </w:tcPr>
          <w:p w14:paraId="1CD31C0E" w14:textId="77777777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bookmarkStart w:id="1" w:name="T64_efmsabt"/>
            <w:bookmarkEnd w:id="1"/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 xml:space="preserve">Company: </w:t>
            </w:r>
          </w:p>
        </w:tc>
        <w:tc>
          <w:tcPr>
            <w:tcW w:w="3402" w:type="dxa"/>
            <w:shd w:val="clear" w:color="auto" w:fill="C0C0C0"/>
          </w:tcPr>
          <w:p w14:paraId="69E7F783" w14:textId="359D35A3" w:rsidR="00334CBD" w:rsidRPr="00322BBE" w:rsidRDefault="00334CBD" w:rsidP="00347450">
            <w:pPr>
              <w:spacing w:before="120" w:after="120" w:line="240" w:lineRule="auto"/>
              <w:ind w:hanging="14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auto"/>
          </w:tcPr>
          <w:p w14:paraId="030F3FCD" w14:textId="77777777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Contact:</w:t>
            </w:r>
          </w:p>
        </w:tc>
        <w:tc>
          <w:tcPr>
            <w:tcW w:w="3544" w:type="dxa"/>
            <w:shd w:val="clear" w:color="auto" w:fill="C0C0C0"/>
          </w:tcPr>
          <w:p w14:paraId="7B0F3B77" w14:textId="77777777" w:rsidR="00334CBD" w:rsidRPr="005E607B" w:rsidRDefault="00334CBD" w:rsidP="00815EF0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815EF0"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815EF0"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815EF0"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815EF0"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815EF0"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334CBD" w:rsidRPr="005E607B" w14:paraId="41262378" w14:textId="77777777" w:rsidTr="00334CBD">
        <w:tc>
          <w:tcPr>
            <w:tcW w:w="1413" w:type="dxa"/>
            <w:shd w:val="clear" w:color="auto" w:fill="auto"/>
          </w:tcPr>
          <w:p w14:paraId="68EC7C2C" w14:textId="2183FB78" w:rsidR="00334CBD" w:rsidRPr="00322BBE" w:rsidRDefault="00F429A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Street</w:t>
            </w:r>
            <w:r w:rsidR="00334CB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3402" w:type="dxa"/>
            <w:shd w:val="clear" w:color="auto" w:fill="C0C0C0"/>
          </w:tcPr>
          <w:p w14:paraId="536481CB" w14:textId="35012497" w:rsidR="00334CBD" w:rsidRPr="00322BBE" w:rsidRDefault="00334CBD" w:rsidP="00334CBD">
            <w:pPr>
              <w:tabs>
                <w:tab w:val="left" w:pos="3969"/>
              </w:tabs>
              <w:spacing w:before="120" w:after="120" w:line="240" w:lineRule="auto"/>
              <w:ind w:hanging="14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auto"/>
          </w:tcPr>
          <w:p w14:paraId="51D43278" w14:textId="7CB61F98" w:rsidR="00334CBD" w:rsidRPr="00322BBE" w:rsidRDefault="00F429AD" w:rsidP="00334CBD">
            <w:pPr>
              <w:tabs>
                <w:tab w:val="left" w:pos="3969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Post code, Town</w:t>
            </w:r>
            <w:r w:rsidR="00334CB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3544" w:type="dxa"/>
            <w:shd w:val="clear" w:color="auto" w:fill="C0C0C0"/>
          </w:tcPr>
          <w:p w14:paraId="54A10ABF" w14:textId="77777777" w:rsidR="00334CBD" w:rsidRPr="005E607B" w:rsidRDefault="00334CBD" w:rsidP="00334CBD">
            <w:pPr>
              <w:tabs>
                <w:tab w:val="left" w:pos="3969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  <w:tr w:rsidR="00334CBD" w:rsidRPr="005E607B" w14:paraId="6F47CB3E" w14:textId="77777777" w:rsidTr="00334CBD">
        <w:tc>
          <w:tcPr>
            <w:tcW w:w="1413" w:type="dxa"/>
            <w:shd w:val="clear" w:color="auto" w:fill="auto"/>
          </w:tcPr>
          <w:p w14:paraId="6F2B8384" w14:textId="77777777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Phone:</w:t>
            </w:r>
          </w:p>
        </w:tc>
        <w:tc>
          <w:tcPr>
            <w:tcW w:w="3402" w:type="dxa"/>
            <w:shd w:val="clear" w:color="auto" w:fill="C0C0C0"/>
          </w:tcPr>
          <w:p w14:paraId="73613F62" w14:textId="5855E6E9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6"/>
          </w:p>
        </w:tc>
        <w:tc>
          <w:tcPr>
            <w:tcW w:w="1559" w:type="dxa"/>
            <w:shd w:val="clear" w:color="auto" w:fill="auto"/>
          </w:tcPr>
          <w:p w14:paraId="74C98A1C" w14:textId="77777777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E-Mail:</w:t>
            </w:r>
          </w:p>
        </w:tc>
        <w:tc>
          <w:tcPr>
            <w:tcW w:w="3544" w:type="dxa"/>
            <w:shd w:val="clear" w:color="auto" w:fill="C0C0C0"/>
          </w:tcPr>
          <w:p w14:paraId="72C44995" w14:textId="77777777" w:rsidR="00334CBD" w:rsidRPr="005E607B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  <w:tr w:rsidR="00334CBD" w:rsidRPr="005E607B" w14:paraId="521499DB" w14:textId="77777777" w:rsidTr="00334CBD">
        <w:tc>
          <w:tcPr>
            <w:tcW w:w="1413" w:type="dxa"/>
            <w:shd w:val="clear" w:color="auto" w:fill="auto"/>
          </w:tcPr>
          <w:p w14:paraId="304CFBF1" w14:textId="4CCF397D" w:rsidR="00334CBD" w:rsidRPr="00322BBE" w:rsidRDefault="00C76720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www</w:t>
            </w:r>
            <w:r w:rsidR="00F429A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3402" w:type="dxa"/>
            <w:shd w:val="clear" w:color="auto" w:fill="C0C0C0"/>
          </w:tcPr>
          <w:p w14:paraId="146A0E1E" w14:textId="32046A99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</w:tcPr>
          <w:p w14:paraId="43AC45E7" w14:textId="77777777" w:rsidR="00334CBD" w:rsidRPr="00322BBE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Date:</w:t>
            </w:r>
          </w:p>
        </w:tc>
        <w:tc>
          <w:tcPr>
            <w:tcW w:w="3544" w:type="dxa"/>
            <w:shd w:val="clear" w:color="auto" w:fill="C0C0C0"/>
          </w:tcPr>
          <w:p w14:paraId="430280D1" w14:textId="77777777" w:rsidR="00334CBD" w:rsidRPr="005E607B" w:rsidRDefault="00334CBD" w:rsidP="00334CBD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5E607B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</w:tr>
    </w:tbl>
    <w:p w14:paraId="7B5F4EC8" w14:textId="77777777" w:rsidR="00334CBD" w:rsidRPr="005E607B" w:rsidRDefault="006404DD" w:rsidP="00BE0D77">
      <w:pPr>
        <w:keepNext/>
        <w:spacing w:after="0" w:line="240" w:lineRule="auto"/>
        <w:outlineLvl w:val="0"/>
        <w:rPr>
          <w:rFonts w:ascii="Liebherr Text Office" w:eastAsia="Times New Roman" w:hAnsi="Liebherr Text Office" w:cs="Times New Roman"/>
          <w:sz w:val="24"/>
          <w:szCs w:val="24"/>
          <w:lang w:val="en-GB" w:eastAsia="de-DE"/>
        </w:rPr>
      </w:pPr>
      <w:r w:rsidRPr="005E607B">
        <w:rPr>
          <w:rFonts w:ascii="Liebherr Text Office" w:eastAsia="Times New Roman" w:hAnsi="Liebherr Text Office" w:cs="Arial"/>
          <w:b/>
          <w:bCs/>
          <w:sz w:val="24"/>
          <w:szCs w:val="24"/>
          <w:lang w:val="en-GB" w:eastAsia="de-DE"/>
        </w:rPr>
        <w:br/>
      </w:r>
      <w:r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t xml:space="preserve">Process and </w:t>
      </w:r>
      <w:r w:rsidR="00BE0D77"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t>m</w:t>
      </w:r>
      <w:r w:rsidR="00334CBD"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t>edium characteristics:</w:t>
      </w:r>
      <w:r w:rsidR="00BE0D77"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br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6378"/>
      </w:tblGrid>
      <w:tr w:rsidR="00334CBD" w:rsidRPr="005E607B" w14:paraId="3645DE79" w14:textId="77777777" w:rsidTr="00EB5E4F">
        <w:trPr>
          <w:cantSplit/>
        </w:trPr>
        <w:tc>
          <w:tcPr>
            <w:tcW w:w="2906" w:type="dxa"/>
          </w:tcPr>
          <w:p w14:paraId="125E41E6" w14:textId="477383D0" w:rsidR="00334CBD" w:rsidRPr="00322BBE" w:rsidRDefault="00334CBD" w:rsidP="00322BBE">
            <w:pPr>
              <w:tabs>
                <w:tab w:val="left" w:pos="2836"/>
              </w:tabs>
              <w:spacing w:before="120" w:after="120" w:line="240" w:lineRule="auto"/>
              <w:ind w:left="-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Marking</w:t>
            </w:r>
            <w:r w:rsidR="00BE0D77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br/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Medium/</w:t>
            </w:r>
            <w:r w:rsidR="00F429A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L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iquid:</w:t>
            </w:r>
          </w:p>
          <w:p w14:paraId="4512D61E" w14:textId="77777777" w:rsidR="006404DD" w:rsidRPr="00322BBE" w:rsidRDefault="006404DD" w:rsidP="00334CBD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</w:pPr>
          </w:p>
        </w:tc>
        <w:tc>
          <w:tcPr>
            <w:tcW w:w="6378" w:type="dxa"/>
          </w:tcPr>
          <w:p w14:paraId="7EAD1443" w14:textId="3B13E4B6" w:rsidR="00334CBD" w:rsidRPr="00322BBE" w:rsidRDefault="00F429AD" w:rsidP="00334CBD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crude"/>
                    <w:listEntry w:val="oil"/>
                    <w:listEntry w:val="diesel"/>
                    <w:listEntry w:val="bio diesel"/>
                    <w:listEntry w:val="cooling lubricant"/>
                    <w:listEntry w:val="resin"/>
                    <w:listEntry w:val="wax"/>
                    <w:listEntry w:val="paint"/>
                    <w:listEntry w:val="varnish"/>
                    <w:listEntry w:val="solvent"/>
                    <w:listEntry w:val="slurry"/>
                  </w:ddList>
                </w:ffData>
              </w:fldChar>
            </w:r>
            <w:bookmarkStart w:id="10" w:name="Dropdown4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FORMDROPDOWN </w:instrText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0"/>
            <w:r w:rsidR="00334CBD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 xml:space="preserve"> </w:t>
            </w:r>
          </w:p>
          <w:p w14:paraId="50EF4699" w14:textId="77777777" w:rsidR="00334CBD" w:rsidRPr="00322BBE" w:rsidRDefault="00334CBD" w:rsidP="00334CBD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 xml:space="preserve">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instrText xml:space="preserve"> FORMCHECKBOX </w:instrText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 xml:space="preserve"> other emulsion: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  <w:p w14:paraId="067449F5" w14:textId="77777777" w:rsidR="00334CBD" w:rsidRPr="00322BBE" w:rsidRDefault="00334CBD" w:rsidP="00334CBD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>Composition:</w:t>
            </w:r>
            <w:r w:rsidR="006404DD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 xml:space="preserve">          </w:t>
            </w:r>
            <w:bookmarkStart w:id="11" w:name="Text38"/>
            <w:r w:rsidR="006404DD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t xml:space="preserve">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GB"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="006404DD"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 xml:space="preserve">  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1"/>
          </w:p>
        </w:tc>
      </w:tr>
      <w:tr w:rsidR="006404DD" w:rsidRPr="007D2297" w14:paraId="1E7964AD" w14:textId="77777777" w:rsidTr="000D2A57">
        <w:trPr>
          <w:cantSplit/>
        </w:trPr>
        <w:tc>
          <w:tcPr>
            <w:tcW w:w="2906" w:type="dxa"/>
          </w:tcPr>
          <w:p w14:paraId="317490B7" w14:textId="77777777" w:rsidR="006404DD" w:rsidRPr="00322BBE" w:rsidRDefault="00BE0D77" w:rsidP="00322BBE">
            <w:pPr>
              <w:tabs>
                <w:tab w:val="left" w:pos="2836"/>
              </w:tabs>
              <w:spacing w:before="120" w:after="120" w:line="240" w:lineRule="auto"/>
              <w:ind w:left="-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Marking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br/>
            </w:r>
            <w:r w:rsidR="006404D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  <w:t>Powder &amp; Bulk:</w:t>
            </w:r>
          </w:p>
          <w:p w14:paraId="5FE07E44" w14:textId="77777777" w:rsidR="006404DD" w:rsidRPr="00322BBE" w:rsidRDefault="006404DD" w:rsidP="000D2A57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</w:pPr>
          </w:p>
          <w:p w14:paraId="4258E2FA" w14:textId="77777777" w:rsidR="006404DD" w:rsidRPr="00322BBE" w:rsidRDefault="006404DD" w:rsidP="000D2A57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GB" w:eastAsia="de-DE"/>
              </w:rPr>
            </w:pPr>
          </w:p>
        </w:tc>
        <w:tc>
          <w:tcPr>
            <w:tcW w:w="6378" w:type="dxa"/>
          </w:tcPr>
          <w:p w14:paraId="6708565A" w14:textId="065D7BE6" w:rsidR="006404DD" w:rsidRPr="00322BBE" w:rsidRDefault="00322BBE" w:rsidP="000D2A57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</w:pPr>
            <w:r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sand"/>
                    <w:listEntry w:val="powder"/>
                    <w:listEntry w:val="corn"/>
                    <w:listEntry w:val="chips"/>
                    <w:listEntry w:val="fibre"/>
                    <w:listEntry w:val="sawdust"/>
                    <w:listEntry w:val="slab"/>
                    <w:listEntry w:val="powder"/>
                    <w:listEntry w:val="granule"/>
                    <w:listEntry w:val="paste"/>
                    <w:listEntry w:val="mass"/>
                    <w:listEntry w:val="pellets"/>
                    <w:listEntry w:val="ash"/>
                    <w:listEntry w:val="slag"/>
                    <w:listEntry w:val="dough"/>
                  </w:ddList>
                </w:ffData>
              </w:fldChar>
            </w:r>
            <w:bookmarkStart w:id="12" w:name="Dropdown3"/>
            <w:r w:rsidRPr="00445243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instrText xml:space="preserve"> FORMDROPDOWN </w:instrText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2"/>
            <w:r w:rsidR="006404DD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                   </w:t>
            </w:r>
          </w:p>
          <w:p w14:paraId="45E5AA1D" w14:textId="77777777" w:rsidR="006404DD" w:rsidRPr="00322BBE" w:rsidRDefault="006404DD" w:rsidP="000D2A57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 Other </w:t>
            </w:r>
            <w:r w:rsidR="00BF5CAC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>Powder&amp;Bulk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  <w:p w14:paraId="442D71F4" w14:textId="29122632" w:rsidR="00C348FE" w:rsidRPr="00322BBE" w:rsidRDefault="006404DD" w:rsidP="000D2A57">
            <w:pPr>
              <w:tabs>
                <w:tab w:val="left" w:pos="2836"/>
                <w:tab w:val="left" w:pos="3898"/>
              </w:tabs>
              <w:spacing w:before="120" w:after="120" w:line="240" w:lineRule="auto"/>
              <w:ind w:right="-70"/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>Grain size: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val="en-US" w:eastAsia="de-DE"/>
              </w:rPr>
              <w:br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min: </w:t>
            </w:r>
            <w:bookmarkStart w:id="13" w:name="Text10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3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 mm   max: </w:t>
            </w:r>
            <w:bookmarkStart w:id="14" w:name="Text11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4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val="en-US" w:eastAsia="de-DE"/>
              </w:rPr>
              <w:t xml:space="preserve"> mm</w:t>
            </w:r>
          </w:p>
        </w:tc>
      </w:tr>
      <w:tr w:rsidR="00334CBD" w:rsidRPr="005E607B" w14:paraId="5673061B" w14:textId="77777777" w:rsidTr="00EB5E4F">
        <w:trPr>
          <w:cantSplit/>
        </w:trPr>
        <w:tc>
          <w:tcPr>
            <w:tcW w:w="2906" w:type="dxa"/>
          </w:tcPr>
          <w:p w14:paraId="3217FBD1" w14:textId="77777777" w:rsidR="00334CBD" w:rsidRPr="00322BBE" w:rsidRDefault="00334CBD" w:rsidP="00322BBE">
            <w:pPr>
              <w:tabs>
                <w:tab w:val="left" w:pos="2836"/>
              </w:tabs>
              <w:spacing w:before="120" w:after="120" w:line="240" w:lineRule="auto"/>
              <w:ind w:left="-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Medium</w:t>
            </w:r>
            <w:r w:rsidR="00BE0D77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/Material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="00BE0D77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br/>
            </w:r>
            <w:r w:rsidR="00BF5CAC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t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emperatur</w:t>
            </w:r>
            <w:r w:rsidR="00BE0D77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e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(°C)</w:t>
            </w:r>
          </w:p>
        </w:tc>
        <w:tc>
          <w:tcPr>
            <w:tcW w:w="6378" w:type="dxa"/>
          </w:tcPr>
          <w:p w14:paraId="5D2458E4" w14:textId="77777777" w:rsidR="00334CBD" w:rsidRPr="00322BBE" w:rsidRDefault="00334CBD" w:rsidP="00334CBD">
            <w:pPr>
              <w:tabs>
                <w:tab w:val="left" w:pos="2836"/>
                <w:tab w:val="left" w:pos="4820"/>
                <w:tab w:val="left" w:pos="6237"/>
              </w:tabs>
              <w:spacing w:before="120" w:after="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min.: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 norm.: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max.: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34CBD" w:rsidRPr="005E607B" w14:paraId="40523C7D" w14:textId="77777777" w:rsidTr="00EB5E4F">
        <w:trPr>
          <w:cantSplit/>
        </w:trPr>
        <w:tc>
          <w:tcPr>
            <w:tcW w:w="2906" w:type="dxa"/>
          </w:tcPr>
          <w:p w14:paraId="15BE2D80" w14:textId="77777777" w:rsidR="00334CBD" w:rsidRPr="00322BBE" w:rsidRDefault="00334CBD" w:rsidP="00322BBE">
            <w:pPr>
              <w:tabs>
                <w:tab w:val="left" w:pos="2836"/>
              </w:tabs>
              <w:spacing w:before="120" w:after="120" w:line="240" w:lineRule="auto"/>
              <w:ind w:hanging="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Ambient temperature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(°C)</w:t>
            </w:r>
          </w:p>
        </w:tc>
        <w:tc>
          <w:tcPr>
            <w:tcW w:w="6378" w:type="dxa"/>
          </w:tcPr>
          <w:p w14:paraId="3BE44C5C" w14:textId="77777777" w:rsidR="00334CBD" w:rsidRPr="00322BBE" w:rsidRDefault="00334CBD" w:rsidP="00334CBD">
            <w:pPr>
              <w:tabs>
                <w:tab w:val="left" w:pos="2836"/>
                <w:tab w:val="left" w:pos="4820"/>
                <w:tab w:val="left" w:pos="6237"/>
              </w:tabs>
              <w:spacing w:before="120" w:after="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min.: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 norm.: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max.: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34CBD" w:rsidRPr="005E607B" w14:paraId="27663868" w14:textId="77777777" w:rsidTr="00EB5E4F">
        <w:trPr>
          <w:cantSplit/>
        </w:trPr>
        <w:tc>
          <w:tcPr>
            <w:tcW w:w="2906" w:type="dxa"/>
          </w:tcPr>
          <w:p w14:paraId="2DE763CC" w14:textId="77777777" w:rsidR="00334CBD" w:rsidRPr="00322BBE" w:rsidRDefault="00334CBD" w:rsidP="00322BBE">
            <w:pPr>
              <w:tabs>
                <w:tab w:val="left" w:pos="2836"/>
              </w:tabs>
              <w:spacing w:before="120" w:after="120" w:line="240" w:lineRule="auto"/>
              <w:ind w:hanging="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Pressure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(bar)</w:t>
            </w:r>
          </w:p>
        </w:tc>
        <w:tc>
          <w:tcPr>
            <w:tcW w:w="6378" w:type="dxa"/>
          </w:tcPr>
          <w:p w14:paraId="20EC6187" w14:textId="77777777" w:rsidR="00334CBD" w:rsidRPr="00322BBE" w:rsidRDefault="00334CBD" w:rsidP="00334CBD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min.: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 norm.: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max.: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34CBD" w:rsidRPr="00322BBE" w14:paraId="05710CC0" w14:textId="77777777" w:rsidTr="00EB5E4F">
        <w:trPr>
          <w:cantSplit/>
        </w:trPr>
        <w:tc>
          <w:tcPr>
            <w:tcW w:w="2906" w:type="dxa"/>
          </w:tcPr>
          <w:p w14:paraId="178EC8BF" w14:textId="77777777" w:rsidR="00334CBD" w:rsidRPr="00322BBE" w:rsidRDefault="00334CBD" w:rsidP="00322BBE">
            <w:pPr>
              <w:tabs>
                <w:tab w:val="left" w:pos="2836"/>
              </w:tabs>
              <w:spacing w:before="120" w:after="120" w:line="240" w:lineRule="auto"/>
              <w:ind w:hanging="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Density (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kg/m³)</w:t>
            </w: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 xml:space="preserve">: </w:t>
            </w:r>
          </w:p>
        </w:tc>
        <w:tc>
          <w:tcPr>
            <w:tcW w:w="6378" w:type="dxa"/>
          </w:tcPr>
          <w:p w14:paraId="5BB80E7E" w14:textId="77777777" w:rsidR="00334CBD" w:rsidRPr="00322BBE" w:rsidRDefault="00334CBD" w:rsidP="00334CBD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min.:</w:t>
            </w:r>
            <w:bookmarkStart w:id="15" w:name="Text35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5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 norm.: </w:t>
            </w:r>
            <w:bookmarkStart w:id="16" w:name="Text36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6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max.: </w:t>
            </w:r>
            <w:bookmarkStart w:id="17" w:name="Text37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bookmarkEnd w:id="17"/>
          </w:p>
          <w:p w14:paraId="3F10E013" w14:textId="77777777" w:rsidR="00334CBD" w:rsidRPr="00322BBE" w:rsidRDefault="00334CBD" w:rsidP="00347450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Variation:  </w:t>
            </w:r>
            <w:bookmarkStart w:id="18" w:name="Dropdown2"/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</w:t>
            </w:r>
            <w:bookmarkEnd w:id="18"/>
            <w:r w:rsidR="00347450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"/>
                    <w:listEntry w:val="low"/>
                    <w:listEntry w:val="high"/>
                  </w:ddList>
                </w:ffData>
              </w:fldChar>
            </w:r>
            <w:r w:rsidR="00347450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FORMDROPDOWN </w:instrText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="00D65B47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="00347450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34CBD" w:rsidRPr="00322BBE" w14:paraId="04ABC04D" w14:textId="77777777" w:rsidTr="00EB5E4F">
        <w:trPr>
          <w:cantSplit/>
        </w:trPr>
        <w:tc>
          <w:tcPr>
            <w:tcW w:w="2906" w:type="dxa"/>
          </w:tcPr>
          <w:p w14:paraId="5D02DF0A" w14:textId="77777777" w:rsidR="00334CBD" w:rsidRPr="00322BBE" w:rsidRDefault="00BE0D77" w:rsidP="00322BBE">
            <w:pPr>
              <w:tabs>
                <w:tab w:val="left" w:pos="2836"/>
              </w:tabs>
              <w:spacing w:before="120" w:after="120" w:line="240" w:lineRule="auto"/>
              <w:ind w:hanging="72"/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V</w:t>
            </w:r>
            <w:r w:rsidR="00334CBD" w:rsidRPr="00322BBE">
              <w:rPr>
                <w:rFonts w:ascii="Liebherr Text Office" w:eastAsia="Times New Roman" w:hAnsi="Liebherr Text Office" w:cs="Times New Roman"/>
                <w:b/>
                <w:sz w:val="18"/>
                <w:szCs w:val="18"/>
                <w:lang w:eastAsia="de-DE"/>
              </w:rPr>
              <w:t>iscosity</w:t>
            </w:r>
            <w:r w:rsidR="00334CBD"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(Pas)</w:t>
            </w:r>
          </w:p>
        </w:tc>
        <w:tc>
          <w:tcPr>
            <w:tcW w:w="6378" w:type="dxa"/>
          </w:tcPr>
          <w:p w14:paraId="1AC7F918" w14:textId="38500B2E" w:rsidR="00334CBD" w:rsidRPr="00322BBE" w:rsidRDefault="00334CBD" w:rsidP="005E607B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pP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>min.: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 norm.: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t xml:space="preserve">       max.: 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separate"/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noProof/>
                <w:sz w:val="18"/>
                <w:szCs w:val="18"/>
                <w:lang w:eastAsia="de-DE"/>
              </w:rPr>
              <w:t> </w:t>
            </w:r>
            <w:r w:rsidRPr="00322BBE">
              <w:rPr>
                <w:rFonts w:ascii="Liebherr Text Office" w:eastAsia="Times New Roman" w:hAnsi="Liebherr Text Office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4BFCEE63" w14:textId="19BA81DB" w:rsidR="00334CBD" w:rsidRPr="00322BBE" w:rsidRDefault="00BE0D77" w:rsidP="00334CBD">
      <w:pPr>
        <w:tabs>
          <w:tab w:val="left" w:pos="2835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lastRenderedPageBreak/>
        <w:t>Measurement range</w:t>
      </w: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br/>
        <w:t>Water content</w:t>
      </w:r>
      <w:r w:rsidR="00C348FE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/Moisture</w:t>
      </w:r>
      <w:r w:rsidR="00334CBD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:</w:t>
      </w:r>
      <w:r w:rsidR="00C348FE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 xml:space="preserve"> 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C348FE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min: </w:t>
      </w:r>
      <w:bookmarkStart w:id="19" w:name="Text12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19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% water content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/moisture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max: </w:t>
      </w:r>
      <w:bookmarkStart w:id="20" w:name="Text13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0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% water content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/moisture</w:t>
      </w:r>
    </w:p>
    <w:p w14:paraId="09194F26" w14:textId="4B61F6EF" w:rsidR="00BE0D77" w:rsidRPr="00322BBE" w:rsidRDefault="00C348FE" w:rsidP="00BE0D77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 xml:space="preserve">Required </w:t>
      </w:r>
      <w:r w:rsidR="00445243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a</w:t>
      </w: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ccuracy</w:t>
      </w:r>
      <w:r w:rsidR="00BE0D77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:</w:t>
      </w:r>
      <w:proofErr w:type="gramStart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  </w:t>
      </w:r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+</w:t>
      </w:r>
      <w:proofErr w:type="gramEnd"/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/- </w:t>
      </w:r>
      <w:bookmarkStart w:id="21" w:name="Text15"/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BE0D77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BE0D77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BE0D77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BE0D77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1"/>
      <w:r w:rsidR="00BE0D77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% water content</w:t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/m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oisture</w:t>
      </w:r>
    </w:p>
    <w:p w14:paraId="5D1B8F2A" w14:textId="7AF32699" w:rsidR="00DA0492" w:rsidRPr="00322BBE" w:rsidRDefault="00347450" w:rsidP="00D83E16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Arial"/>
          <w:noProof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Arial"/>
          <w:noProof/>
          <w:sz w:val="18"/>
          <w:szCs w:val="18"/>
          <w:lang w:val="en-GB" w:eastAsia="de-DE"/>
        </w:rPr>
        <w:t xml:space="preserve">                                       </w:t>
      </w:r>
    </w:p>
    <w:p w14:paraId="05502E48" w14:textId="77777777" w:rsidR="00334CBD" w:rsidRPr="00322BBE" w:rsidRDefault="00334CBD" w:rsidP="00C348FE">
      <w:pPr>
        <w:tabs>
          <w:tab w:val="left" w:pos="2836"/>
          <w:tab w:val="left" w:pos="4820"/>
          <w:tab w:val="left" w:pos="6237"/>
          <w:tab w:val="left" w:pos="8550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Water saturation at: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 ca.  </w:t>
      </w:r>
      <w:bookmarkStart w:id="22" w:name="Text14"/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2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% </w:t>
      </w:r>
      <w:r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t>water content</w:t>
      </w:r>
      <w:r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tab/>
      </w:r>
      <w:r w:rsidR="00C348FE"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tab/>
      </w:r>
      <w:r w:rsidR="00C348FE"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br/>
      </w:r>
      <w:r w:rsidRPr="00322BBE">
        <w:rPr>
          <w:rFonts w:ascii="Liebherr Text Office" w:eastAsia="Times New Roman" w:hAnsi="Liebherr Text Office" w:cs="Times New Roman"/>
          <w:position w:val="-4"/>
          <w:sz w:val="18"/>
          <w:szCs w:val="18"/>
          <w:lang w:val="en-US" w:eastAsia="de-DE"/>
        </w:rPr>
        <w:br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Rate of wear: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32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3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low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3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4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high</w:t>
      </w:r>
    </w:p>
    <w:p w14:paraId="700C2279" w14:textId="35351183" w:rsidR="00334CBD" w:rsidRPr="00322BBE" w:rsidRDefault="00334CBD" w:rsidP="001A483A">
      <w:pPr>
        <w:tabs>
          <w:tab w:val="left" w:pos="2836"/>
          <w:tab w:val="left" w:pos="4820"/>
          <w:tab w:val="left" w:pos="8940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Adhesive strength: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4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5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low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5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6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high</w:t>
      </w:r>
      <w:r w:rsidR="001A483A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1A483A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</w:p>
    <w:p w14:paraId="1C935D24" w14:textId="77777777" w:rsidR="00334CBD" w:rsidRPr="00322BBE" w:rsidRDefault="00334CBD" w:rsidP="00334CBD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Conductivity: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yes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no       </w:t>
      </w:r>
    </w:p>
    <w:p w14:paraId="5C68F82E" w14:textId="77777777" w:rsidR="00C348FE" w:rsidRPr="00322BBE" w:rsidRDefault="00C348FE" w:rsidP="00334CBD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</w:p>
    <w:p w14:paraId="4205EF34" w14:textId="77777777" w:rsidR="00334CBD" w:rsidRPr="00322BBE" w:rsidRDefault="00334CBD" w:rsidP="00334CBD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Moisture reference (% water content):</w:t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Dropdown6"/>
            <w:enabled/>
            <w:calcOnExit w:val="0"/>
            <w:ddList>
              <w:listEntry w:val="Please select"/>
              <w:listEntry w:val="Dry weight"/>
              <w:listEntry w:val="Wet weight"/>
              <w:listEntry w:val="Dry volume"/>
              <w:listEntry w:val="Wet volume"/>
              <w:listEntry w:val="Dry substance"/>
            </w:ddList>
          </w:ffData>
        </w:fldChar>
      </w:r>
      <w:bookmarkStart w:id="27" w:name="Dropdown6"/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7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</w:p>
    <w:p w14:paraId="78B66658" w14:textId="77777777" w:rsidR="00334CBD" w:rsidRPr="005E607B" w:rsidRDefault="00334CBD" w:rsidP="00334CBD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0881309D" w14:textId="77777777" w:rsidR="00DA0492" w:rsidRPr="005E607B" w:rsidRDefault="00DA0492" w:rsidP="00334CBD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28"/>
          <w:szCs w:val="28"/>
          <w:lang w:val="en-US" w:eastAsia="de-DE"/>
        </w:rPr>
      </w:pPr>
      <w:r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t>Installation Place / measurement point:</w:t>
      </w:r>
      <w:r w:rsidRPr="005E607B">
        <w:rPr>
          <w:rFonts w:ascii="Liebherr Text Office" w:eastAsia="Times New Roman" w:hAnsi="Liebherr Text Office" w:cs="Arial"/>
          <w:b/>
          <w:bCs/>
          <w:sz w:val="28"/>
          <w:szCs w:val="28"/>
          <w:lang w:val="en-GB" w:eastAsia="de-DE"/>
        </w:rPr>
        <w:br/>
      </w:r>
    </w:p>
    <w:p w14:paraId="5F32A736" w14:textId="572B421B" w:rsidR="00334CBD" w:rsidRPr="00322BBE" w:rsidRDefault="00334CBD" w:rsidP="004B1475">
      <w:pPr>
        <w:tabs>
          <w:tab w:val="left" w:pos="2269"/>
          <w:tab w:val="left" w:pos="4820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Sensor installation place</w:t>
      </w:r>
      <w:bookmarkStart w:id="28" w:name="Dropdown7"/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</w:t>
      </w:r>
      <w:bookmarkEnd w:id="28"/>
      <w:r w:rsidR="004B1475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4B1475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br/>
      </w:r>
      <w:r w:rsidR="00491781" w:rsidRPr="00322BBE">
        <w:rPr>
          <w:rFonts w:ascii="Liebherr Text Office" w:eastAsia="Times New Roman" w:hAnsi="Liebherr Text Office" w:cs="Times New Roman"/>
          <w:b/>
          <w:sz w:val="18"/>
          <w:szCs w:val="18"/>
          <w:u w:val="single"/>
          <w:lang w:val="en-GB" w:eastAsia="de-DE"/>
        </w:rPr>
        <w:t>Emulsions</w:t>
      </w:r>
      <w:r w:rsidR="00491781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         </w:t>
      </w:r>
      <w:r w:rsidR="00445243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/>
            <w:ddList>
              <w:listEntry w:val="Please select"/>
              <w:listEntry w:val="tank"/>
              <w:listEntry w:val="pipe"/>
            </w:ddList>
          </w:ffData>
        </w:fldChar>
      </w:r>
      <w:r w:rsidR="00445243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445243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42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29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Tube size,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>SYMBOL 198 \f "Symbol"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: </w:t>
      </w:r>
      <w:bookmarkStart w:id="30" w:name="Text27"/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0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mm, or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="004B1475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Inch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“</w:t>
      </w:r>
    </w:p>
    <w:p w14:paraId="3545BAF4" w14:textId="60BCFCF2" w:rsidR="00334CBD" w:rsidRPr="00322BBE" w:rsidRDefault="00334CBD" w:rsidP="00334CBD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Wall thickness: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mm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br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br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T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ank highness: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m</w:t>
      </w:r>
    </w:p>
    <w:p w14:paraId="4F21F18A" w14:textId="1D6903A1" w:rsidR="00334CBD" w:rsidRPr="00322BBE" w:rsidRDefault="00334CBD" w:rsidP="00334CBD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       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>SYMBOL 198 \f "Symbol"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 xml:space="preserve"> </w:t>
      </w:r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</w:t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m</w:t>
      </w:r>
    </w:p>
    <w:p w14:paraId="643C1F3C" w14:textId="271CF829" w:rsidR="00334CBD" w:rsidRPr="00322BBE" w:rsidRDefault="00334CBD" w:rsidP="00491781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                       </w:t>
      </w:r>
      <w:r w:rsidR="005E607B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</w:t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44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1"/>
      <w:r w:rsidR="0034745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O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ther installation site:</w:t>
      </w:r>
      <w:bookmarkStart w:id="32" w:name="Text23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2"/>
      <w:r w:rsidR="00491781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br/>
      </w:r>
    </w:p>
    <w:p w14:paraId="71873469" w14:textId="77777777" w:rsidR="00B0312B" w:rsidRPr="00322BBE" w:rsidRDefault="00B0312B" w:rsidP="00B0312B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 xml:space="preserve">Measuring field shaft sensor: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front side    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="00CA3D19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Option: lateral measuring field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</w:t>
      </w:r>
    </w:p>
    <w:p w14:paraId="218A9E5B" w14:textId="77777777" w:rsidR="00CA3D19" w:rsidRPr="00322BBE" w:rsidRDefault="00CA3D19" w:rsidP="00334CBD">
      <w:pPr>
        <w:spacing w:before="120" w:after="0" w:line="240" w:lineRule="auto"/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</w:pPr>
    </w:p>
    <w:p w14:paraId="5DE9BD6F" w14:textId="691C21EF" w:rsidR="00334CBD" w:rsidRPr="00322BBE" w:rsidRDefault="004B1475" w:rsidP="00334CBD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>R</w:t>
      </w:r>
      <w:r w:rsidR="00334CBD"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>etractable fitting</w:t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 xml:space="preserve"> (only shaft sensor, up to pressure 6 bar,</w:t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br/>
        <w:t>material: 1.4571)</w:t>
      </w:r>
      <w:r w:rsidR="00334CB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 xml:space="preserve"> </w:t>
      </w:r>
      <w:r w:rsidR="00BA195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>desired</w:t>
      </w:r>
      <w:r w:rsidR="00334CB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>:</w:t>
      </w:r>
      <w:r w:rsidR="00BA195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="00BA195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="00BA195D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  <w:t xml:space="preserve">      </w:t>
      </w:r>
      <w:r w:rsidR="00CF70F2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 xml:space="preserve">     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yes           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no     </w:t>
      </w:r>
    </w:p>
    <w:p w14:paraId="555CA7EF" w14:textId="77777777" w:rsidR="00445243" w:rsidRDefault="00445243" w:rsidP="004B1475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</w:pPr>
    </w:p>
    <w:p w14:paraId="250EB021" w14:textId="268EFB17" w:rsidR="004B1475" w:rsidRPr="00322BBE" w:rsidRDefault="004B1475" w:rsidP="004B1475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b/>
          <w:sz w:val="18"/>
          <w:szCs w:val="18"/>
          <w:u w:val="single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Installation place</w:t>
      </w:r>
      <w:r w:rsidR="0076339E" w:rsidRPr="00322BBE">
        <w:rPr>
          <w:rFonts w:ascii="Liebherr Text Office" w:eastAsia="Times New Roman" w:hAnsi="Liebherr Text Office" w:cs="Times New Roman"/>
          <w:b/>
          <w:sz w:val="18"/>
          <w:szCs w:val="18"/>
          <w:u w:val="single"/>
          <w:lang w:val="en-US" w:eastAsia="de-DE"/>
        </w:rPr>
        <w:br/>
      </w:r>
      <w:r w:rsidRPr="00322BBE">
        <w:rPr>
          <w:rFonts w:ascii="Liebherr Text Office" w:eastAsia="Times New Roman" w:hAnsi="Liebherr Text Office" w:cs="Times New Roman"/>
          <w:b/>
          <w:sz w:val="18"/>
          <w:szCs w:val="18"/>
          <w:u w:val="single"/>
          <w:lang w:val="en-US" w:eastAsia="de-DE"/>
        </w:rPr>
        <w:t>Powder &amp;Bulk</w:t>
      </w:r>
      <w:r w:rsidR="00445243">
        <w:rPr>
          <w:rFonts w:ascii="Liebherr Text Office" w:eastAsia="Times New Roman" w:hAnsi="Liebherr Text Office" w:cs="Times New Roman"/>
          <w:b/>
          <w:sz w:val="18"/>
          <w:szCs w:val="18"/>
          <w:u w:val="single"/>
          <w:lang w:val="en-US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             </w:t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Conveyor belt sliding shoe"/>
              <w:listEntry w:val="Silo / vessel"/>
              <w:listEntry w:val="Silo outlet"/>
              <w:listEntry w:val="Conveyor screw"/>
              <w:listEntry w:val="Putting against material flow"/>
              <w:listEntry w:val="Material chute"/>
            </w:ddList>
          </w:ffData>
        </w:fldChar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Tube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>SYMBOL 198 \f "Symbol"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: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mm</w:t>
      </w:r>
    </w:p>
    <w:p w14:paraId="3F87B4C9" w14:textId="533A0208" w:rsidR="004B1475" w:rsidRPr="00322BBE" w:rsidRDefault="004B1475" w:rsidP="004B1475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                                 </w:t>
      </w:r>
      <w:r w:rsidR="00CF70F2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</w:t>
      </w:r>
      <w:r w:rsidR="00CF70F2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Other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</w:p>
    <w:p w14:paraId="542F51D8" w14:textId="37E28417" w:rsidR="00867747" w:rsidRPr="00322BBE" w:rsidRDefault="004B1475" w:rsidP="004B1475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Process type:            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46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3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Continuous operation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5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4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Batching operation (Starting signal 24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V)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</w:p>
    <w:p w14:paraId="3663A89B" w14:textId="77777777" w:rsidR="004B1475" w:rsidRPr="00322BBE" w:rsidRDefault="004B1475" w:rsidP="004B1475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Material layer on sensor:     min: </w:t>
      </w:r>
      <w:bookmarkStart w:id="35" w:name="Text20"/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5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mm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 xml:space="preserve">max: </w:t>
      </w:r>
      <w:bookmarkStart w:id="36" w:name="Text21"/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6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mm</w:t>
      </w:r>
    </w:p>
    <w:p w14:paraId="284813AF" w14:textId="77777777" w:rsidR="004B1475" w:rsidRPr="00322BBE" w:rsidRDefault="004B1475" w:rsidP="00334CBD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p w14:paraId="7027DE16" w14:textId="5C3B24E5" w:rsidR="00867747" w:rsidRPr="00322BBE" w:rsidRDefault="00867747" w:rsidP="00867747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 xml:space="preserve">Material Sensor: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</w:t>
      </w:r>
      <w:r w:rsid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1.4571"/>
              <w:listEntry w:val="Hastelloy C-276, 2.4819"/>
            </w:ddList>
          </w:ffData>
        </w:fldChar>
      </w:r>
      <w:r w:rsidR="00322BBE" w:rsidRPr="0044524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 xml:space="preserve">          other material: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7" w:name="Text6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7"/>
    </w:p>
    <w:p w14:paraId="447FF711" w14:textId="77777777" w:rsidR="00334CBD" w:rsidRPr="00322BBE" w:rsidRDefault="00CA3D19" w:rsidP="00334CBD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br/>
      </w:r>
      <w:r w:rsidR="00334CBD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Distance measuring point (s) – PLC/Controll-system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, max: </w:t>
      </w:r>
      <w:bookmarkStart w:id="38" w:name="Text24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8"/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m    </w:t>
      </w:r>
      <w:r w:rsidR="00334CBD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</w:p>
    <w:p w14:paraId="56129487" w14:textId="77777777" w:rsidR="005E607B" w:rsidRDefault="005E607B" w:rsidP="00867747">
      <w:pPr>
        <w:spacing w:before="120" w:after="0" w:line="240" w:lineRule="auto"/>
        <w:rPr>
          <w:rFonts w:ascii="Liebherr Text Office" w:eastAsia="Times New Roman" w:hAnsi="Liebherr Text Office" w:cs="Times New Roman"/>
          <w:b/>
          <w:sz w:val="20"/>
          <w:szCs w:val="20"/>
          <w:lang w:val="en-US" w:eastAsia="de-DE"/>
        </w:rPr>
      </w:pPr>
    </w:p>
    <w:p w14:paraId="29F8A199" w14:textId="377D1EC7" w:rsidR="005E607B" w:rsidRPr="00322BBE" w:rsidRDefault="00334CBD" w:rsidP="00867747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>Number of measuring points:</w:t>
      </w: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US" w:eastAsia="de-DE"/>
        </w:rPr>
        <w:tab/>
      </w:r>
      <w:bookmarkStart w:id="39" w:name="Text25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proofErr w:type="gramStart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 xml:space="preserve">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proofErr w:type="gramEnd"/>
      <w:r w:rsidR="00CA3D19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FORMTEXT </w:instrTex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39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="005E607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br/>
      </w:r>
    </w:p>
    <w:p w14:paraId="7F39C4F1" w14:textId="10A3D262" w:rsidR="003751BF" w:rsidRPr="00322BBE" w:rsidRDefault="00334CBD" w:rsidP="005E607B">
      <w:pPr>
        <w:spacing w:after="0" w:line="240" w:lineRule="auto"/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 xml:space="preserve">Separate </w:t>
      </w:r>
      <w:r w:rsidR="00867747"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 xml:space="preserve">display </w:t>
      </w:r>
      <w:r w:rsidRPr="00322BBE">
        <w:rPr>
          <w:rFonts w:ascii="Liebherr Text Office" w:eastAsia="Times New Roman" w:hAnsi="Liebherr Text Office" w:cs="Arial"/>
          <w:b/>
          <w:sz w:val="18"/>
          <w:szCs w:val="18"/>
          <w:lang w:val="en-US" w:eastAsia="de-DE"/>
        </w:rPr>
        <w:t>necessary:</w:t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="00867747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="00CA45EC"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 xml:space="preserve">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53"/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40"/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br/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Arial"/>
          <w:sz w:val="18"/>
          <w:szCs w:val="18"/>
          <w:lang w:val="en-US" w:eastAsia="de-DE"/>
        </w:rPr>
        <w:tab/>
      </w:r>
      <w:r w:rsidR="00BA195D" w:rsidRPr="00322BBE">
        <w:rPr>
          <w:rFonts w:ascii="Liebherr Text Office" w:eastAsia="Times New Roman" w:hAnsi="Liebherr Text Office" w:cs="Arial"/>
          <w:noProof/>
          <w:sz w:val="18"/>
          <w:szCs w:val="18"/>
          <w:lang w:val="en-GB" w:eastAsia="de-DE"/>
        </w:rPr>
        <w:t xml:space="preserve">                                        </w:t>
      </w:r>
    </w:p>
    <w:p w14:paraId="02F4D978" w14:textId="498099BD" w:rsidR="00D83E16" w:rsidRPr="00322BBE" w:rsidRDefault="00D83E16" w:rsidP="00D83E16">
      <w:pPr>
        <w:spacing w:after="0" w:line="240" w:lineRule="auto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  <w:bookmarkStart w:id="41" w:name="Kontrollkästchen47"/>
    </w:p>
    <w:p w14:paraId="62180BCD" w14:textId="6403549C" w:rsidR="005E607B" w:rsidRDefault="005E607B" w:rsidP="00D83E16">
      <w:pPr>
        <w:spacing w:after="0" w:line="240" w:lineRule="auto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</w:p>
    <w:p w14:paraId="6ED1C254" w14:textId="77777777" w:rsidR="00322BBE" w:rsidRPr="00322BBE" w:rsidRDefault="00322BBE" w:rsidP="00D83E16">
      <w:pPr>
        <w:spacing w:after="0" w:line="240" w:lineRule="auto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</w:p>
    <w:p w14:paraId="5EB677E4" w14:textId="23CCA003" w:rsidR="00D83E16" w:rsidRPr="00322BBE" w:rsidRDefault="00D83E16" w:rsidP="00D83E16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  <w:t>Certificates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  <w:t>ATEX</w:t>
      </w:r>
      <w:r w:rsidR="00E34328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/ UKEX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:</w:t>
      </w:r>
    </w:p>
    <w:p w14:paraId="2F4C2660" w14:textId="77777777" w:rsidR="00322BBE" w:rsidRDefault="00D83E16" w:rsidP="00322BBE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EU-type examination certificate number: EPS 21 ATEX 1 140 X</w:t>
      </w:r>
    </w:p>
    <w:p w14:paraId="658312C7" w14:textId="3A4188E0" w:rsidR="006D3A96" w:rsidRPr="00445243" w:rsidRDefault="00322BBE" w:rsidP="00322BBE">
      <w:pPr>
        <w:spacing w:after="0" w:line="240" w:lineRule="auto"/>
        <w:ind w:left="5664"/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pPr>
      <w:r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      </w:t>
      </w:r>
      <w:r w:rsidR="00E34328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>EPS 22 UKEX 1 159 X</w:t>
      </w:r>
      <w:r w:rsidR="006D3A96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           </w:t>
      </w:r>
      <w:r w:rsidR="00CF70F2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          </w:t>
      </w:r>
    </w:p>
    <w:p w14:paraId="6D97C7F0" w14:textId="7C234630" w:rsidR="006D3A96" w:rsidRPr="00322BBE" w:rsidRDefault="001A483A" w:rsidP="006D3A96">
      <w:pPr>
        <w:spacing w:after="0" w:line="240" w:lineRule="auto"/>
        <w:ind w:left="2832"/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pPr>
      <w:r w:rsidRPr="00322BBE">
        <w:rPr>
          <w:b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10187D44" wp14:editId="1892DD79">
            <wp:simplePos x="0" y="0"/>
            <wp:positionH relativeFrom="column">
              <wp:posOffset>358775</wp:posOffset>
            </wp:positionH>
            <wp:positionV relativeFrom="paragraph">
              <wp:posOffset>7620</wp:posOffset>
            </wp:positionV>
            <wp:extent cx="571500" cy="525145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7239" w14:textId="66F5CF6F" w:rsidR="00D83E16" w:rsidRPr="00322BBE" w:rsidRDefault="00D83E16" w:rsidP="006D3A96">
      <w:pPr>
        <w:spacing w:after="0" w:line="240" w:lineRule="auto"/>
        <w:ind w:left="2832"/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EN IEC 60079-0:2018, </w:t>
      </w:r>
      <w:r w:rsidR="00445243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EN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60079-1:2014, EN 60079-11:2012,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br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>EN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t>60079-26:2015, EN 60079-31:2014</w:t>
      </w:r>
    </w:p>
    <w:p w14:paraId="712D0F48" w14:textId="20EF93F2" w:rsidR="00D83E16" w:rsidRPr="00322BBE" w:rsidRDefault="00D83E16" w:rsidP="00D83E16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pPr>
    </w:p>
    <w:p w14:paraId="77F4EFA9" w14:textId="79DD11E1" w:rsidR="00D83E16" w:rsidRPr="00322BBE" w:rsidRDefault="001A483A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  <w:r w:rsidRPr="00322BBE">
        <w:rPr>
          <w:b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1D4F06FA" wp14:editId="104DED3A">
            <wp:simplePos x="0" y="0"/>
            <wp:positionH relativeFrom="column">
              <wp:posOffset>480695</wp:posOffset>
            </wp:positionH>
            <wp:positionV relativeFrom="paragraph">
              <wp:posOffset>6985</wp:posOffset>
            </wp:positionV>
            <wp:extent cx="326390" cy="326070"/>
            <wp:effectExtent l="0" t="0" r="0" b="0"/>
            <wp:wrapNone/>
            <wp:docPr id="11" name="Grafik 11" descr="Ein Bild, das Screenshot, Schwarz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Screenshot, Schwarz, Grafiken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2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37" w:rsidRPr="00322BBE">
        <w:rPr>
          <w:rFonts w:ascii="Liebherr Text Office" w:hAnsi="Liebherr Text Office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2A8AC136" wp14:editId="37AE1137">
            <wp:simplePos x="0" y="0"/>
            <wp:positionH relativeFrom="margin">
              <wp:posOffset>1803400</wp:posOffset>
            </wp:positionH>
            <wp:positionV relativeFrom="paragraph">
              <wp:posOffset>139700</wp:posOffset>
            </wp:positionV>
            <wp:extent cx="152400" cy="171450"/>
            <wp:effectExtent l="0" t="0" r="0" b="0"/>
            <wp:wrapNone/>
            <wp:docPr id="2" name="Grafik 3" descr="Ein Bild, das Text, Schild, gelb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B8C0BD27-A174-482B-B871-C4D95ADE4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Grafik 3" descr="Ein Bild, das Text, Schild, gelb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B8C0BD27-A174-482B-B871-C4D95ADE4D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3512" r="16215" b="13514"/>
                    <a:stretch/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E16" w:rsidRPr="00322BBE"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  <w:t>Gas EX-protection:</w:t>
      </w:r>
    </w:p>
    <w:p w14:paraId="0A9B295F" w14:textId="71DB01B3" w:rsidR="00D83E16" w:rsidRPr="00322BBE" w:rsidRDefault="00627337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</w:t>
      </w:r>
      <w:r w:rsidR="00D83E16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II 1/2 G Ex db/ia IIC T4 Ga/Gb</w:t>
      </w:r>
    </w:p>
    <w:p w14:paraId="7D8EE877" w14:textId="38190F62" w:rsidR="00D83E16" w:rsidRPr="00322BBE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  <w:t>Dust EX-protection:</w:t>
      </w:r>
    </w:p>
    <w:p w14:paraId="6E791DF4" w14:textId="4A7D9911" w:rsidR="00D83E16" w:rsidRPr="00322BBE" w:rsidRDefault="00627337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hAnsi="Liebherr Text Office"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4F970E59" wp14:editId="1EE69214">
            <wp:simplePos x="0" y="0"/>
            <wp:positionH relativeFrom="margin">
              <wp:posOffset>1809750</wp:posOffset>
            </wp:positionH>
            <wp:positionV relativeFrom="paragraph">
              <wp:posOffset>6350</wp:posOffset>
            </wp:positionV>
            <wp:extent cx="152400" cy="171450"/>
            <wp:effectExtent l="0" t="0" r="0" b="0"/>
            <wp:wrapNone/>
            <wp:docPr id="4" name="Grafik 3" descr="Ein Bild, das Text, Schild, gelb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B8C0BD27-A174-482B-B871-C4D95ADE4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Grafik 3" descr="Ein Bild, das Text, Schild, gelb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B8C0BD27-A174-482B-B871-C4D95ADE4D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3512" r="16215" b="13514"/>
                    <a:stretch/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    </w:t>
      </w:r>
      <w:r w:rsidR="00D83E16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II 1/2 D Ex tb/ia IIIC T135°C Da/Db</w:t>
      </w:r>
    </w:p>
    <w:p w14:paraId="4BE6E77A" w14:textId="0C7BFA2E" w:rsidR="00D83E16" w:rsidRPr="00322BBE" w:rsidRDefault="00D83E16" w:rsidP="00D83E16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</w:p>
    <w:p w14:paraId="377F1C3E" w14:textId="0F17920E" w:rsidR="00D83E16" w:rsidRPr="00322BBE" w:rsidRDefault="00445243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hAnsi="Liebherr Text Office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46145696" wp14:editId="7A5F2702">
            <wp:simplePos x="0" y="0"/>
            <wp:positionH relativeFrom="margin">
              <wp:posOffset>417195</wp:posOffset>
            </wp:positionH>
            <wp:positionV relativeFrom="paragraph">
              <wp:posOffset>10795</wp:posOffset>
            </wp:positionV>
            <wp:extent cx="427990" cy="427990"/>
            <wp:effectExtent l="0" t="0" r="0" b="0"/>
            <wp:wrapNone/>
            <wp:docPr id="29702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26E840B6-CE06-41F8-9513-F0FC27CBE6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Grafik 3">
                      <a:extLst>
                        <a:ext uri="{FF2B5EF4-FFF2-40B4-BE49-F238E27FC236}">
                          <a16:creationId xmlns:a16="http://schemas.microsoft.com/office/drawing/2014/main" id="{26E840B6-CE06-41F8-9513-F0FC27CBE6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E16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IECEx:</w:t>
      </w:r>
    </w:p>
    <w:p w14:paraId="226B4114" w14:textId="236905FD" w:rsidR="00D83E16" w:rsidRPr="00322BBE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Certificate number: IECEx EPS 21.0047X</w:t>
      </w:r>
    </w:p>
    <w:p w14:paraId="7E7B4D1B" w14:textId="68072D10" w:rsidR="00D83E16" w:rsidRPr="00322BBE" w:rsidRDefault="00D83E16" w:rsidP="00D83E16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</w:p>
    <w:p w14:paraId="50E58C0D" w14:textId="5BE05193" w:rsidR="00D83E16" w:rsidRPr="00322BBE" w:rsidRDefault="00D83E16" w:rsidP="004B744B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IEC 60079-0:2017 Edition: 7.0, IEC 60079-1:2014-06 Edition: 7.0,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br/>
        <w:t xml:space="preserve">           </w:t>
      </w:r>
      <w:r w:rsid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IEC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60079-11:20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11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Edition: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6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, IEC 60079-26:2014-10 Edition: 3.0,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br/>
        <w:t xml:space="preserve">            </w:t>
      </w:r>
      <w:r w:rsid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IEC</w:t>
      </w:r>
      <w:r w:rsidR="004B744B"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60079-31:2013 Edition: 2</w:t>
      </w:r>
    </w:p>
    <w:p w14:paraId="41645933" w14:textId="77777777" w:rsidR="00D83E16" w:rsidRPr="00322BBE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</w:p>
    <w:p w14:paraId="113AB65A" w14:textId="5B4A0310" w:rsidR="00D83E16" w:rsidRPr="00322BBE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  <w:t>Gas EX-protection:</w:t>
      </w:r>
    </w:p>
    <w:p w14:paraId="14725631" w14:textId="77777777" w:rsidR="00D83E16" w:rsidRPr="00322BBE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Ex db/ia IIC T4 Ga/Gb</w:t>
      </w:r>
    </w:p>
    <w:p w14:paraId="016151D3" w14:textId="41BED1F1" w:rsidR="00D83E16" w:rsidRPr="00322BBE" w:rsidRDefault="00D83E16" w:rsidP="00445243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b/>
          <w:bCs/>
          <w:sz w:val="18"/>
          <w:szCs w:val="18"/>
          <w:lang w:val="en-US" w:eastAsia="de-DE"/>
        </w:rPr>
        <w:t>Dust EX-protection:</w:t>
      </w:r>
    </w:p>
    <w:p w14:paraId="0BF4BCF6" w14:textId="0D8CABBA" w:rsidR="00CF7A6F" w:rsidRPr="00445243" w:rsidRDefault="00D83E16" w:rsidP="00D83E16">
      <w:pPr>
        <w:spacing w:after="0" w:line="240" w:lineRule="auto"/>
        <w:ind w:left="2124" w:firstLine="708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44524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Ex tb/ia IIIC T135°C Da/Db</w:t>
      </w:r>
    </w:p>
    <w:p w14:paraId="14B3734D" w14:textId="435B07E5" w:rsidR="00D83E16" w:rsidRPr="00445243" w:rsidRDefault="00D83E16" w:rsidP="00CF7A6F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</w:p>
    <w:p w14:paraId="4701E755" w14:textId="0D7F4A40" w:rsidR="003751BF" w:rsidRPr="00445243" w:rsidRDefault="00D83E16" w:rsidP="003751BF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44524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 </w:t>
      </w:r>
    </w:p>
    <w:p w14:paraId="2F148A09" w14:textId="0C9794FE" w:rsidR="003751BF" w:rsidRPr="00322BBE" w:rsidRDefault="00CF7A6F" w:rsidP="003751BF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Desired a</w:t>
      </w:r>
      <w:r w:rsidR="00536E10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pplicable device category</w:t>
      </w:r>
      <w:r w:rsidR="003751BF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: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 xml:space="preserve">       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    </w:t>
      </w:r>
      <w:r w:rsidR="00BF5CAC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Dropdown8"/>
            <w:enabled/>
            <w:calcOnExit w:val="0"/>
            <w:ddList>
              <w:listEntry w:val="Please select"/>
              <w:listEntry w:val="II 1 G (Zone 0)"/>
              <w:listEntry w:val="II 2 G (Zone 1)"/>
              <w:listEntry w:val="II 3 G ( Zone 2)"/>
              <w:listEntry w:val="II 1 D (Zone 20)"/>
              <w:listEntry w:val="II 2 D (Zone 21)"/>
              <w:listEntry w:val="II 3 D (Zone 22)"/>
            </w:ddList>
          </w:ffData>
        </w:fldChar>
      </w:r>
      <w:bookmarkStart w:id="42" w:name="Dropdown8"/>
      <w:r w:rsidR="00BF5CAC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BF5CAC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42"/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 xml:space="preserve">             </w:t>
      </w:r>
    </w:p>
    <w:p w14:paraId="42005329" w14:textId="77777777" w:rsidR="003751BF" w:rsidRPr="00322BBE" w:rsidRDefault="003751BF" w:rsidP="003751BF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p w14:paraId="21832835" w14:textId="77777777" w:rsidR="003751BF" w:rsidRPr="00322BBE" w:rsidRDefault="00536E10" w:rsidP="003751BF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Other local certificates necessary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4"/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FORMCHECKBOX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43"/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  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Dropdown9"/>
            <w:enabled/>
            <w:calcOnExit w:val="0"/>
            <w:ddList>
              <w:listEntry w:val="Please select"/>
              <w:listEntry w:val="Inmetro"/>
              <w:listEntry w:val="Kosha"/>
              <w:listEntry w:val="CCC"/>
              <w:listEntry w:val="EAC"/>
              <w:listEntry w:val="Sabo "/>
              <w:listEntry w:val="CUTR"/>
              <w:listEntry w:val="IEC"/>
              <w:listEntry w:val="NEC "/>
            </w:ddList>
          </w:ffData>
        </w:fldChar>
      </w:r>
      <w:bookmarkStart w:id="44" w:name="Dropdown9"/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FORMDROPDOWN </w:instrText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D65B47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bookmarkEnd w:id="44"/>
    </w:p>
    <w:p w14:paraId="3FAA4AB4" w14:textId="77777777" w:rsidR="003751BF" w:rsidRPr="00322BBE" w:rsidRDefault="003751BF" w:rsidP="003751BF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p w14:paraId="03009FE1" w14:textId="77777777" w:rsidR="003751BF" w:rsidRPr="00322BBE" w:rsidRDefault="00536E10" w:rsidP="003751BF">
      <w:pPr>
        <w:spacing w:after="0" w:line="240" w:lineRule="auto"/>
        <w:ind w:left="4248" w:firstLine="708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Other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3751BF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751BF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751BF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751BF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751BF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3751BF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</w:p>
    <w:p w14:paraId="4A022EF7" w14:textId="77777777" w:rsidR="003751BF" w:rsidRPr="00322BBE" w:rsidRDefault="003751BF" w:rsidP="00867747">
      <w:pPr>
        <w:spacing w:before="120"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bookmarkEnd w:id="41"/>
    <w:p w14:paraId="6A72AAF7" w14:textId="32830B45" w:rsidR="00536E10" w:rsidRPr="00322BBE" w:rsidRDefault="00334CBD" w:rsidP="00536E10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Process connection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Pressure:                   </w:t>
      </w:r>
      <w:r w:rsidR="005E607B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="00E25FD5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75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bar </w:t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(</w:t>
      </w:r>
      <w:r w:rsidR="005E607B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16</w:t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bar with WMS II planar sensor P78-GD)</w:t>
      </w:r>
    </w:p>
    <w:p w14:paraId="4C15B500" w14:textId="1AD7E300" w:rsidR="00536E10" w:rsidRPr="00322BBE" w:rsidRDefault="00536E10" w:rsidP="00536E10">
      <w:pPr>
        <w:spacing w:after="0" w:line="240" w:lineRule="auto"/>
        <w:ind w:left="1416" w:firstLine="708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Threaded flange:        </w:t>
      </w:r>
      <w:r w:rsidR="005E607B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ASME B16.5</w:t>
      </w:r>
    </w:p>
    <w:p w14:paraId="77CD90B8" w14:textId="77777777" w:rsidR="00536E10" w:rsidRPr="00322BBE" w:rsidRDefault="00CE4496" w:rsidP="00536E10">
      <w:pPr>
        <w:spacing w:after="0" w:line="240" w:lineRule="auto"/>
        <w:ind w:left="1416" w:firstLine="708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Temperature class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:     1500 </w:t>
      </w:r>
    </w:p>
    <w:p w14:paraId="2435ED3D" w14:textId="3C120E2F" w:rsidR="00536E10" w:rsidRPr="00322BBE" w:rsidRDefault="00CE4496" w:rsidP="00536E10">
      <w:pPr>
        <w:spacing w:after="0" w:line="240" w:lineRule="auto"/>
        <w:ind w:left="1416" w:firstLine="708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Flange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    DN 40 </w:t>
      </w:r>
      <w:r w:rsidR="00445243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or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1 ½ Zoll</w:t>
      </w:r>
    </w:p>
    <w:p w14:paraId="43DB0385" w14:textId="77777777" w:rsidR="00536E10" w:rsidRPr="00322BBE" w:rsidRDefault="00536E10" w:rsidP="00536E10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</w:p>
    <w:p w14:paraId="0651104E" w14:textId="7EED8BDE" w:rsidR="00536E10" w:rsidRPr="00322BBE" w:rsidRDefault="00536E10" w:rsidP="00536E10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Other process connection necessary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: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instrText xml:space="preserve"> FORMTEXT </w:instrText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separate"/>
      </w:r>
      <w:r w:rsidR="00CE4496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CE4496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CE4496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CE4496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CE4496" w:rsidRPr="00322BBE">
        <w:rPr>
          <w:rFonts w:ascii="Liebherr Text Office" w:eastAsia="Times New Roman" w:hAnsi="Liebherr Text Office" w:cs="Times New Roman"/>
          <w:noProof/>
          <w:sz w:val="18"/>
          <w:szCs w:val="18"/>
          <w:lang w:eastAsia="de-DE"/>
        </w:rPr>
        <w:t> </w:t>
      </w:r>
      <w:r w:rsidR="00CE4496" w:rsidRPr="00322BBE">
        <w:rPr>
          <w:rFonts w:ascii="Liebherr Text Office" w:eastAsia="Times New Roman" w:hAnsi="Liebherr Text Office" w:cs="Times New Roman"/>
          <w:sz w:val="18"/>
          <w:szCs w:val="18"/>
          <w:lang w:eastAsia="de-DE"/>
        </w:rPr>
        <w:fldChar w:fldCharType="end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   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</w:p>
    <w:p w14:paraId="6EEB39E1" w14:textId="77777777" w:rsidR="00536E10" w:rsidRPr="00322BBE" w:rsidRDefault="00536E10" w:rsidP="00536E10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p w14:paraId="511859C2" w14:textId="77777777" w:rsidR="00DC7BD1" w:rsidRPr="00322BBE" w:rsidRDefault="00CE4496" w:rsidP="00DC7BD1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Output signal</w:t>
      </w:r>
      <w:r w:rsidR="00536E10" w:rsidRPr="00322BBE">
        <w:rPr>
          <w:rFonts w:ascii="Liebherr Text Office" w:eastAsia="Times New Roman" w:hAnsi="Liebherr Text Office" w:cs="Times New Roman"/>
          <w:b/>
          <w:sz w:val="18"/>
          <w:szCs w:val="18"/>
          <w:lang w:val="en-GB" w:eastAsia="de-DE"/>
        </w:rPr>
        <w:t>:</w:t>
      </w:r>
      <w:r w:rsidR="00536E10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="00BA195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4 - </w:t>
      </w:r>
      <w:r w:rsidR="00DC7BD1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20 mA, actively supplied from </w:t>
      </w:r>
      <w:proofErr w:type="gramStart"/>
      <w:r w:rsidR="00DC7BD1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sensor</w:t>
      </w:r>
      <w:proofErr w:type="gramEnd"/>
    </w:p>
    <w:p w14:paraId="2E384C68" w14:textId="77777777" w:rsidR="00DC7BD1" w:rsidRPr="00322BBE" w:rsidRDefault="00DC7BD1" w:rsidP="00DC7BD1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ab/>
        <w:t>power supply unit</w:t>
      </w:r>
      <w:r w:rsidR="003E73A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,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max. load 500 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sym w:font="Symbol" w:char="F057"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, resolution 1</w:t>
      </w:r>
      <w:r w:rsidR="003E73A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6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 xml:space="preserve"> bit</w:t>
      </w:r>
    </w:p>
    <w:p w14:paraId="395CDA4A" w14:textId="77777777" w:rsidR="00DC7BD1" w:rsidRPr="00322BBE" w:rsidRDefault="00DC7BD1" w:rsidP="00536E10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</w:p>
    <w:p w14:paraId="3A2F2831" w14:textId="2E3B9C35" w:rsidR="00536E10" w:rsidRPr="00322BBE" w:rsidRDefault="00536E10" w:rsidP="00A241A6">
      <w:pPr>
        <w:spacing w:after="0" w:line="240" w:lineRule="auto"/>
        <w:ind w:left="1416" w:firstLine="708"/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HART-Proto</w:t>
      </w:r>
      <w:r w:rsidR="003E73AD"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c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GB" w:eastAsia="de-DE"/>
        </w:rPr>
        <w:t>ol</w:t>
      </w:r>
    </w:p>
    <w:p w14:paraId="6C170C49" w14:textId="4B3F3232" w:rsidR="004B744B" w:rsidRPr="005E607B" w:rsidRDefault="004B744B" w:rsidP="004B744B">
      <w:pPr>
        <w:spacing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GB" w:eastAsia="de-DE"/>
        </w:rPr>
      </w:pPr>
    </w:p>
    <w:p w14:paraId="2B62E050" w14:textId="1EED81A2" w:rsidR="004B744B" w:rsidRPr="00322BBE" w:rsidRDefault="004B744B" w:rsidP="004B744B">
      <w:pPr>
        <w:spacing w:after="0" w:line="240" w:lineRule="auto"/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Power supply: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ab/>
      </w:r>
      <w:r w:rsidR="008744C3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12</w:t>
      </w:r>
      <w:r w:rsidRPr="00322BBE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V DC</w:t>
      </w:r>
      <w:r w:rsidR="006940DF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 (SEL</w:t>
      </w:r>
      <w:r w:rsidR="007D2297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>V</w:t>
      </w:r>
      <w:r w:rsidR="006940DF">
        <w:rPr>
          <w:rFonts w:ascii="Liebherr Text Office" w:eastAsia="Times New Roman" w:hAnsi="Liebherr Text Office" w:cs="Times New Roman"/>
          <w:sz w:val="18"/>
          <w:szCs w:val="18"/>
          <w:lang w:val="en-US" w:eastAsia="de-DE"/>
        </w:rPr>
        <w:t xml:space="preserve">/PELV) </w:t>
      </w:r>
    </w:p>
    <w:p w14:paraId="48949725" w14:textId="77777777" w:rsidR="00334CBD" w:rsidRPr="005E607B" w:rsidRDefault="00334CBD" w:rsidP="00334CBD">
      <w:pPr>
        <w:spacing w:after="0" w:line="240" w:lineRule="auto"/>
        <w:rPr>
          <w:rFonts w:ascii="Liebherr Text Office" w:eastAsia="Times New Roman" w:hAnsi="Liebherr Text Office" w:cs="Times New Roman"/>
          <w:sz w:val="20"/>
          <w:szCs w:val="20"/>
          <w:lang w:val="en-US" w:eastAsia="de-DE"/>
        </w:rPr>
      </w:pPr>
    </w:p>
    <w:p w14:paraId="07775005" w14:textId="2B1D2DA4" w:rsidR="00334CBD" w:rsidRPr="00322BBE" w:rsidRDefault="00334CBD" w:rsidP="00334CBD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</w:pPr>
      <w:r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>Short description of the plant</w:t>
      </w:r>
      <w:r w:rsidR="003E73AD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>/</w:t>
      </w:r>
      <w:r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>description of the process cycle around the measuring point</w:t>
      </w:r>
      <w:r w:rsidR="003E73AD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 xml:space="preserve">/ </w:t>
      </w:r>
      <w:r w:rsidR="00BF5CAC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>other</w:t>
      </w:r>
      <w:r w:rsidR="003E73AD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 xml:space="preserve"> information</w:t>
      </w:r>
      <w:r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t>:</w:t>
      </w:r>
      <w:r w:rsidR="004B744B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br/>
      </w:r>
      <w:r w:rsidR="00E34328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="00E34328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instrText xml:space="preserve"> FORMTEXT </w:instrText>
      </w:r>
      <w:r w:rsidR="00E34328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</w:r>
      <w:r w:rsidR="00E34328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fldChar w:fldCharType="separate"/>
      </w:r>
      <w:r w:rsidR="00E34328" w:rsidRPr="00322BBE">
        <w:rPr>
          <w:rFonts w:ascii="Liebherr Text Office" w:eastAsia="Times New Roman" w:hAnsi="Liebherr Text Office" w:cs="Times New Roman"/>
          <w:noProof/>
          <w:color w:val="000000"/>
          <w:sz w:val="18"/>
          <w:szCs w:val="18"/>
          <w:lang w:val="en-US" w:eastAsia="de-DE"/>
        </w:rPr>
        <w:t> </w:t>
      </w:r>
      <w:r w:rsidR="00E34328" w:rsidRPr="00322BBE">
        <w:rPr>
          <w:rFonts w:ascii="Liebherr Text Office" w:eastAsia="Times New Roman" w:hAnsi="Liebherr Text Office" w:cs="Times New Roman"/>
          <w:noProof/>
          <w:color w:val="000000"/>
          <w:sz w:val="18"/>
          <w:szCs w:val="18"/>
          <w:lang w:val="en-US" w:eastAsia="de-DE"/>
        </w:rPr>
        <w:t> </w:t>
      </w:r>
      <w:r w:rsidR="00E34328" w:rsidRPr="00322BBE">
        <w:rPr>
          <w:rFonts w:ascii="Liebherr Text Office" w:eastAsia="Times New Roman" w:hAnsi="Liebherr Text Office" w:cs="Times New Roman"/>
          <w:noProof/>
          <w:color w:val="000000"/>
          <w:sz w:val="18"/>
          <w:szCs w:val="18"/>
          <w:lang w:val="en-US" w:eastAsia="de-DE"/>
        </w:rPr>
        <w:t> </w:t>
      </w:r>
      <w:r w:rsidR="00E34328" w:rsidRPr="00322BBE">
        <w:rPr>
          <w:rFonts w:ascii="Liebherr Text Office" w:eastAsia="Times New Roman" w:hAnsi="Liebherr Text Office" w:cs="Times New Roman"/>
          <w:noProof/>
          <w:color w:val="000000"/>
          <w:sz w:val="18"/>
          <w:szCs w:val="18"/>
          <w:lang w:val="en-US" w:eastAsia="de-DE"/>
        </w:rPr>
        <w:t> </w:t>
      </w:r>
      <w:r w:rsidR="00E34328" w:rsidRPr="00322BBE">
        <w:rPr>
          <w:rFonts w:ascii="Liebherr Text Office" w:eastAsia="Times New Roman" w:hAnsi="Liebherr Text Office" w:cs="Times New Roman"/>
          <w:noProof/>
          <w:color w:val="000000"/>
          <w:sz w:val="18"/>
          <w:szCs w:val="18"/>
          <w:lang w:val="en-US" w:eastAsia="de-DE"/>
        </w:rPr>
        <w:t> </w:t>
      </w:r>
      <w:r w:rsidR="00E34328" w:rsidRPr="00322BBE">
        <w:rPr>
          <w:rFonts w:ascii="Liebherr Text Office" w:eastAsia="Times New Roman" w:hAnsi="Liebherr Text Office" w:cs="Times New Roman"/>
          <w:color w:val="000000"/>
          <w:sz w:val="18"/>
          <w:szCs w:val="18"/>
          <w:lang w:val="en-US" w:eastAsia="de-DE"/>
        </w:rPr>
        <w:fldChar w:fldCharType="end"/>
      </w:r>
      <w:bookmarkEnd w:id="45"/>
    </w:p>
    <w:sectPr w:rsidR="00334CBD" w:rsidRPr="00322BBE" w:rsidSect="00334CBD">
      <w:headerReference w:type="default" r:id="rId18"/>
      <w:footerReference w:type="default" r:id="rId19"/>
      <w:pgSz w:w="11906" w:h="16838"/>
      <w:pgMar w:top="624" w:right="851" w:bottom="113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885F" w14:textId="77777777" w:rsidR="008D21BD" w:rsidRDefault="008D21BD" w:rsidP="008F49A8">
      <w:pPr>
        <w:spacing w:after="0" w:line="240" w:lineRule="auto"/>
      </w:pPr>
      <w:r>
        <w:separator/>
      </w:r>
    </w:p>
  </w:endnote>
  <w:endnote w:type="continuationSeparator" w:id="0">
    <w:p w14:paraId="094CC380" w14:textId="77777777" w:rsidR="008D21BD" w:rsidRDefault="008D21BD" w:rsidP="008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altName w:val="Liebherr Text Office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182F" w14:textId="77777777" w:rsidR="006D3A96" w:rsidRPr="006D3A96" w:rsidRDefault="006D3A96" w:rsidP="006D3A96">
    <w:pPr>
      <w:spacing w:after="0" w:line="240" w:lineRule="atLeast"/>
      <w:rPr>
        <w:rFonts w:ascii="Liebherr Text Office" w:eastAsia="Liebherr Text Office" w:hAnsi="Liebherr Text Office" w:cs="Times New Roman"/>
        <w:b/>
        <w:kern w:val="12"/>
        <w:sz w:val="18"/>
        <w:szCs w:val="18"/>
      </w:rPr>
    </w:pPr>
    <w:r w:rsidRPr="006D3A96">
      <w:rPr>
        <w:rFonts w:ascii="Liebherr Text Office" w:eastAsia="Liebherr Text Office" w:hAnsi="Liebherr Text Office" w:cs="Times New Roman"/>
        <w:b/>
        <w:noProof/>
        <w:kern w:val="12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555DA62" wp14:editId="118A291A">
              <wp:simplePos x="0" y="0"/>
              <wp:positionH relativeFrom="rightMargin">
                <wp:align>left</wp:align>
              </wp:positionH>
              <wp:positionV relativeFrom="paragraph">
                <wp:posOffset>-2320925</wp:posOffset>
              </wp:positionV>
              <wp:extent cx="2360930" cy="2228215"/>
              <wp:effectExtent l="0" t="0" r="0" b="635"/>
              <wp:wrapThrough wrapText="bothSides">
                <wp:wrapPolygon edited="0">
                  <wp:start x="1711" y="0"/>
                  <wp:lineTo x="1711" y="21421"/>
                  <wp:lineTo x="19394" y="21421"/>
                  <wp:lineTo x="19394" y="0"/>
                  <wp:lineTo x="1711" y="0"/>
                </wp:wrapPolygon>
              </wp:wrapThrough>
              <wp:docPr id="3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228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5F062" w14:textId="77777777" w:rsidR="001A483A" w:rsidRDefault="001A483A" w:rsidP="001A483A">
                          <w:pPr>
                            <w:pStyle w:val="Default"/>
                          </w:pPr>
                        </w:p>
                        <w:p w14:paraId="501688C7" w14:textId="40BEA17C" w:rsidR="006D3A96" w:rsidRPr="00710F8A" w:rsidRDefault="001A483A" w:rsidP="001A483A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Subject to change without notice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5DA6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82.75pt;width:185.9pt;height:175.4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" filled="f" stroked="f">
              <v:textbox style="layout-flow:vertical;mso-layout-flow-alt:bottom-to-top;mso-fit-shape-to-text:t">
                <w:txbxContent>
                  <w:p w14:paraId="1C85F062" w14:textId="77777777" w:rsidR="001A483A" w:rsidRDefault="001A483A" w:rsidP="001A483A">
                    <w:pPr>
                      <w:pStyle w:val="Default"/>
                    </w:pPr>
                  </w:p>
                  <w:p w14:paraId="501688C7" w14:textId="40BEA17C" w:rsidR="006D3A96" w:rsidRPr="00710F8A" w:rsidRDefault="001A483A" w:rsidP="001A483A">
                    <w:pPr>
                      <w:rPr>
                        <w:sz w:val="14"/>
                        <w:szCs w:val="14"/>
                      </w:rPr>
                    </w:pPr>
                    <w: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Subject to change without notice </w:t>
                    </w:r>
                  </w:p>
                </w:txbxContent>
              </v:textbox>
              <w10:wrap type="through" anchorx="margin"/>
              <w10:anchorlock/>
            </v:shape>
          </w:pict>
        </mc:Fallback>
      </mc:AlternateContent>
    </w:r>
    <w:r w:rsidRPr="006D3A96">
      <w:rPr>
        <w:rFonts w:ascii="Liebherr Text Office" w:eastAsia="Liebherr Text Office" w:hAnsi="Liebherr Text Office" w:cs="Times New Roman"/>
        <w:b/>
        <w:kern w:val="12"/>
        <w:sz w:val="18"/>
        <w:szCs w:val="18"/>
      </w:rPr>
      <w:t>Liebherr-Mischtechnik GmbH</w:t>
    </w:r>
  </w:p>
  <w:p w14:paraId="4BCE670A" w14:textId="77777777" w:rsidR="006D3A96" w:rsidRPr="006D3A96" w:rsidRDefault="006D3A96" w:rsidP="006D3A96">
    <w:pPr>
      <w:spacing w:after="0" w:line="240" w:lineRule="atLeast"/>
      <w:rPr>
        <w:rFonts w:ascii="Liebherr Text Office" w:eastAsia="Liebherr Text Office" w:hAnsi="Liebherr Text Office" w:cs="Times New Roman"/>
        <w:kern w:val="12"/>
        <w:sz w:val="18"/>
        <w:szCs w:val="18"/>
      </w:rPr>
    </w:pPr>
    <w:r w:rsidRPr="006D3A96">
      <w:rPr>
        <w:rFonts w:ascii="Liebherr Text Office" w:eastAsia="Liebherr Text Office" w:hAnsi="Liebherr Text Office" w:cs="Times New Roman"/>
        <w:kern w:val="12"/>
        <w:sz w:val="18"/>
        <w:szCs w:val="18"/>
      </w:rPr>
      <w:t>Im Elchgrund 12, 88427 Bad Schussenried, Germany</w:t>
    </w:r>
  </w:p>
  <w:p w14:paraId="4853CBAA" w14:textId="77777777" w:rsidR="006D3A96" w:rsidRPr="006D3A96" w:rsidRDefault="006D3A96" w:rsidP="006D3A96">
    <w:pPr>
      <w:spacing w:after="0" w:line="240" w:lineRule="atLeast"/>
      <w:rPr>
        <w:rFonts w:ascii="Liebherr Text Office" w:eastAsia="Liebherr Text Office" w:hAnsi="Liebherr Text Office" w:cs="Times New Roman"/>
        <w:kern w:val="12"/>
        <w:sz w:val="18"/>
        <w:szCs w:val="18"/>
        <w:lang w:val="en-US"/>
      </w:rPr>
    </w:pPr>
    <w:r w:rsidRPr="006D3A96">
      <w:rPr>
        <w:rFonts w:ascii="Liebherr Text Office" w:eastAsia="Liebherr Text Office" w:hAnsi="Liebherr Text Office" w:cs="Times New Roman"/>
        <w:kern w:val="12"/>
        <w:sz w:val="18"/>
        <w:szCs w:val="18"/>
        <w:lang w:val="en-US"/>
      </w:rPr>
      <w:t>Postbox 145, Phone: +49 7583 949-807</w:t>
    </w:r>
  </w:p>
  <w:p w14:paraId="51B91B36" w14:textId="77777777" w:rsidR="006D3A96" w:rsidRPr="006D3A96" w:rsidRDefault="006D3A96" w:rsidP="006D3A96">
    <w:pPr>
      <w:spacing w:after="0" w:line="240" w:lineRule="atLeast"/>
      <w:rPr>
        <w:rFonts w:ascii="Liebherr Text Office" w:eastAsia="Liebherr Text Office" w:hAnsi="Liebherr Text Office" w:cs="Times New Roman"/>
        <w:kern w:val="12"/>
        <w:sz w:val="18"/>
        <w:szCs w:val="18"/>
        <w:lang w:val="en-US"/>
      </w:rPr>
    </w:pPr>
    <w:r w:rsidRPr="006D3A96">
      <w:rPr>
        <w:rFonts w:ascii="Liebherr Text Office" w:eastAsia="Liebherr Text Office" w:hAnsi="Liebherr Text Office" w:cs="Times New Roman"/>
        <w:kern w:val="12"/>
        <w:sz w:val="18"/>
        <w:szCs w:val="18"/>
        <w:lang w:val="en-US"/>
      </w:rPr>
      <w:t>www.liebherr.com, E-Mail: mt.lmt@liebherr.com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E6B4" w14:textId="77777777" w:rsidR="008D21BD" w:rsidRDefault="008D21BD" w:rsidP="008F49A8">
      <w:pPr>
        <w:spacing w:after="0" w:line="240" w:lineRule="auto"/>
      </w:pPr>
      <w:r>
        <w:separator/>
      </w:r>
    </w:p>
  </w:footnote>
  <w:footnote w:type="continuationSeparator" w:id="0">
    <w:p w14:paraId="12D4F295" w14:textId="77777777" w:rsidR="008D21BD" w:rsidRDefault="008D21BD" w:rsidP="008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14F9" w14:textId="51D11143" w:rsidR="006D3A96" w:rsidRDefault="006D3A96" w:rsidP="006D3A96">
    <w:pPr>
      <w:pStyle w:val="Kopfzeile"/>
      <w:tabs>
        <w:tab w:val="clear" w:pos="4536"/>
        <w:tab w:val="clear" w:pos="9072"/>
        <w:tab w:val="left" w:pos="6116"/>
      </w:tabs>
      <w:spacing w:after="120"/>
      <w:rPr>
        <w:rFonts w:ascii="Liebherr Head Office" w:hAnsi="Liebherr Head Office" w:cs="Arial"/>
        <w:sz w:val="44"/>
        <w:szCs w:val="44"/>
      </w:rPr>
    </w:pPr>
    <w:r>
      <w:rPr>
        <w:rFonts w:ascii="Liebherr Head Office" w:hAnsi="Liebherr Head Office" w:cs="Arial"/>
        <w:sz w:val="44"/>
        <w:szCs w:val="44"/>
      </w:rPr>
      <w:t xml:space="preserve">                                                                    </w:t>
    </w:r>
    <w:r>
      <w:rPr>
        <w:noProof/>
        <w:lang w:eastAsia="de-DE"/>
      </w:rPr>
      <w:drawing>
        <wp:inline distT="0" distB="0" distL="0" distR="0" wp14:anchorId="765FE3FB" wp14:editId="57BA10F0">
          <wp:extent cx="2165985" cy="269875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ebherr Head Office" w:hAnsi="Liebherr Head Office" w:cs="Arial"/>
        <w:sz w:val="44"/>
        <w:szCs w:val="44"/>
      </w:rPr>
      <w:t xml:space="preserve"> </w:t>
    </w:r>
  </w:p>
  <w:p w14:paraId="0DC34A0E" w14:textId="4A883E5A" w:rsidR="006D3A96" w:rsidRPr="006D3A96" w:rsidRDefault="006D3A96" w:rsidP="006D3A96">
    <w:pPr>
      <w:pStyle w:val="Kopfzeile"/>
      <w:tabs>
        <w:tab w:val="clear" w:pos="4536"/>
        <w:tab w:val="clear" w:pos="9072"/>
        <w:tab w:val="left" w:pos="6116"/>
      </w:tabs>
      <w:spacing w:after="120"/>
      <w:ind w:left="708"/>
      <w:rPr>
        <w:rFonts w:ascii="Liebherr Head Office" w:hAnsi="Liebherr Head Office" w:cs="Arial"/>
        <w:sz w:val="44"/>
        <w:szCs w:val="44"/>
      </w:rPr>
    </w:pPr>
    <w:r>
      <w:t xml:space="preserve">                                                                                                                                                      Revision 00</w:t>
    </w:r>
    <w:r w:rsidR="008744C3">
      <w:t>2</w:t>
    </w:r>
    <w:r>
      <w:t>-202</w:t>
    </w:r>
    <w:r w:rsidR="008744C3">
      <w:t>4</w:t>
    </w:r>
    <w:r>
      <w:t>/</w:t>
    </w:r>
    <w:r w:rsidR="008744C3">
      <w:t>09</w:t>
    </w:r>
  </w:p>
  <w:p w14:paraId="378F6861" w14:textId="77777777" w:rsidR="006D3A96" w:rsidRDefault="006D3A96" w:rsidP="00C3718C">
    <w:pPr>
      <w:pStyle w:val="Kopfzeile"/>
      <w:tabs>
        <w:tab w:val="clear" w:pos="4536"/>
        <w:tab w:val="clear" w:pos="9072"/>
        <w:tab w:val="left" w:pos="6116"/>
      </w:tabs>
      <w:spacing w:after="120"/>
      <w:rPr>
        <w:rFonts w:ascii="Liebherr Head Office" w:hAnsi="Liebherr Head Office" w:cs="Arial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71E"/>
    <w:multiLevelType w:val="multilevel"/>
    <w:tmpl w:val="A12230F4"/>
    <w:styleLink w:val="TitleRuleListStyleLI"/>
    <w:lvl w:ilvl="0">
      <w:start w:val="1"/>
      <w:numFmt w:val="bullet"/>
      <w:pStyle w:val="TitleRuleLI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3A2A02"/>
    <w:multiLevelType w:val="hybridMultilevel"/>
    <w:tmpl w:val="89888F02"/>
    <w:lvl w:ilvl="0" w:tplc="4EE89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0C16F1D2"/>
    <w:lvl w:ilvl="0" w:tplc="B3BA5790">
      <w:start w:val="1"/>
      <w:numFmt w:val="bullet"/>
      <w:pStyle w:val="LHlistbulletpoints10ptregular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I"/>
  </w:abstractNum>
  <w:abstractNum w:abstractNumId="4" w15:restartNumberingAfterBreak="0">
    <w:nsid w:val="67156F26"/>
    <w:multiLevelType w:val="hybridMultilevel"/>
    <w:tmpl w:val="CC58E4EE"/>
    <w:lvl w:ilvl="0" w:tplc="99585B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799770">
    <w:abstractNumId w:val="4"/>
  </w:num>
  <w:num w:numId="2" w16cid:durableId="1429547210">
    <w:abstractNumId w:val="1"/>
  </w:num>
  <w:num w:numId="3" w16cid:durableId="658996390">
    <w:abstractNumId w:val="2"/>
  </w:num>
  <w:num w:numId="4" w16cid:durableId="810174556">
    <w:abstractNumId w:val="2"/>
    <w:lvlOverride w:ilvl="0">
      <w:startOverride w:val="1"/>
    </w:lvlOverride>
  </w:num>
  <w:num w:numId="5" w16cid:durableId="599610272">
    <w:abstractNumId w:val="0"/>
  </w:num>
  <w:num w:numId="6" w16cid:durableId="189196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8t1UCosA0eQV9yG+G4VTLQ2KFLBMCSQo4wH85gZhvPYAy7TEHCV0X8lDFp9aH7mx8ZOUrmvsiKJdvMw3UNOfg==" w:salt="2cuNAPClpprLbHC0frWy6g==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8"/>
    <w:rsid w:val="00015916"/>
    <w:rsid w:val="0003053F"/>
    <w:rsid w:val="00040E57"/>
    <w:rsid w:val="00071739"/>
    <w:rsid w:val="000824AB"/>
    <w:rsid w:val="000B71D4"/>
    <w:rsid w:val="000D1116"/>
    <w:rsid w:val="000D7B0F"/>
    <w:rsid w:val="00117F9B"/>
    <w:rsid w:val="00131E5F"/>
    <w:rsid w:val="0013701C"/>
    <w:rsid w:val="0015155A"/>
    <w:rsid w:val="00152418"/>
    <w:rsid w:val="00154D3A"/>
    <w:rsid w:val="0019115E"/>
    <w:rsid w:val="00191C76"/>
    <w:rsid w:val="00192B1B"/>
    <w:rsid w:val="001938ED"/>
    <w:rsid w:val="001A483A"/>
    <w:rsid w:val="001A6286"/>
    <w:rsid w:val="001B0D67"/>
    <w:rsid w:val="001B49B7"/>
    <w:rsid w:val="001B7ABA"/>
    <w:rsid w:val="001D5309"/>
    <w:rsid w:val="001F2DC6"/>
    <w:rsid w:val="002602B8"/>
    <w:rsid w:val="0026445B"/>
    <w:rsid w:val="0027601C"/>
    <w:rsid w:val="00280CCA"/>
    <w:rsid w:val="00291D92"/>
    <w:rsid w:val="002B0340"/>
    <w:rsid w:val="002B2E80"/>
    <w:rsid w:val="002C292C"/>
    <w:rsid w:val="002C5179"/>
    <w:rsid w:val="002F2C75"/>
    <w:rsid w:val="002F68B3"/>
    <w:rsid w:val="00306D48"/>
    <w:rsid w:val="003177A1"/>
    <w:rsid w:val="00322BBE"/>
    <w:rsid w:val="00332088"/>
    <w:rsid w:val="003343FD"/>
    <w:rsid w:val="00334CBD"/>
    <w:rsid w:val="00344E89"/>
    <w:rsid w:val="00347450"/>
    <w:rsid w:val="003531F4"/>
    <w:rsid w:val="00356A36"/>
    <w:rsid w:val="00371207"/>
    <w:rsid w:val="003751BF"/>
    <w:rsid w:val="00396A62"/>
    <w:rsid w:val="003A2592"/>
    <w:rsid w:val="003E2221"/>
    <w:rsid w:val="003E73AD"/>
    <w:rsid w:val="003E79F0"/>
    <w:rsid w:val="00405014"/>
    <w:rsid w:val="00406314"/>
    <w:rsid w:val="00430B96"/>
    <w:rsid w:val="00436328"/>
    <w:rsid w:val="004379B7"/>
    <w:rsid w:val="004407D6"/>
    <w:rsid w:val="004423E3"/>
    <w:rsid w:val="00442DD8"/>
    <w:rsid w:val="00445243"/>
    <w:rsid w:val="00466475"/>
    <w:rsid w:val="0047218C"/>
    <w:rsid w:val="00487583"/>
    <w:rsid w:val="00491781"/>
    <w:rsid w:val="004A4738"/>
    <w:rsid w:val="004B1475"/>
    <w:rsid w:val="004B4D03"/>
    <w:rsid w:val="004B744B"/>
    <w:rsid w:val="004E1673"/>
    <w:rsid w:val="004F0531"/>
    <w:rsid w:val="005009F3"/>
    <w:rsid w:val="0050577F"/>
    <w:rsid w:val="0052366D"/>
    <w:rsid w:val="00530BC6"/>
    <w:rsid w:val="00536E10"/>
    <w:rsid w:val="00543594"/>
    <w:rsid w:val="005504AF"/>
    <w:rsid w:val="00550BE8"/>
    <w:rsid w:val="00555AD3"/>
    <w:rsid w:val="005834CF"/>
    <w:rsid w:val="00583802"/>
    <w:rsid w:val="005875A3"/>
    <w:rsid w:val="00592A2A"/>
    <w:rsid w:val="005A723B"/>
    <w:rsid w:val="005E1DE2"/>
    <w:rsid w:val="005E607B"/>
    <w:rsid w:val="00600005"/>
    <w:rsid w:val="006053DA"/>
    <w:rsid w:val="00625A12"/>
    <w:rsid w:val="00627337"/>
    <w:rsid w:val="006404DD"/>
    <w:rsid w:val="0065453F"/>
    <w:rsid w:val="0067575D"/>
    <w:rsid w:val="00681AE4"/>
    <w:rsid w:val="00693499"/>
    <w:rsid w:val="006940DF"/>
    <w:rsid w:val="006A0F2D"/>
    <w:rsid w:val="006B3113"/>
    <w:rsid w:val="006C11C4"/>
    <w:rsid w:val="006D3A96"/>
    <w:rsid w:val="006D5AE6"/>
    <w:rsid w:val="006F5138"/>
    <w:rsid w:val="00704D4C"/>
    <w:rsid w:val="00742F76"/>
    <w:rsid w:val="007430E4"/>
    <w:rsid w:val="0076339E"/>
    <w:rsid w:val="00766FB3"/>
    <w:rsid w:val="00777643"/>
    <w:rsid w:val="00794C9C"/>
    <w:rsid w:val="007A6DD5"/>
    <w:rsid w:val="007D2297"/>
    <w:rsid w:val="007F30E0"/>
    <w:rsid w:val="00800667"/>
    <w:rsid w:val="008028F8"/>
    <w:rsid w:val="00805DAE"/>
    <w:rsid w:val="00815976"/>
    <w:rsid w:val="00815EF0"/>
    <w:rsid w:val="00816EFC"/>
    <w:rsid w:val="008355FA"/>
    <w:rsid w:val="008528A8"/>
    <w:rsid w:val="00867747"/>
    <w:rsid w:val="008744C3"/>
    <w:rsid w:val="00886D84"/>
    <w:rsid w:val="008A30F8"/>
    <w:rsid w:val="008A6A63"/>
    <w:rsid w:val="008C08A8"/>
    <w:rsid w:val="008C1ACB"/>
    <w:rsid w:val="008D15A0"/>
    <w:rsid w:val="008D21BD"/>
    <w:rsid w:val="008E338D"/>
    <w:rsid w:val="008E5276"/>
    <w:rsid w:val="008F49A8"/>
    <w:rsid w:val="0090151F"/>
    <w:rsid w:val="009042A4"/>
    <w:rsid w:val="009232CC"/>
    <w:rsid w:val="0092792F"/>
    <w:rsid w:val="00943166"/>
    <w:rsid w:val="00952E5B"/>
    <w:rsid w:val="00975550"/>
    <w:rsid w:val="0097618C"/>
    <w:rsid w:val="0098001F"/>
    <w:rsid w:val="009A3DCC"/>
    <w:rsid w:val="009D3174"/>
    <w:rsid w:val="009E79EA"/>
    <w:rsid w:val="009F1377"/>
    <w:rsid w:val="00A241A6"/>
    <w:rsid w:val="00A355B5"/>
    <w:rsid w:val="00A36FB3"/>
    <w:rsid w:val="00A44556"/>
    <w:rsid w:val="00A60CC3"/>
    <w:rsid w:val="00A627D8"/>
    <w:rsid w:val="00A83873"/>
    <w:rsid w:val="00A94B2F"/>
    <w:rsid w:val="00AA3D4C"/>
    <w:rsid w:val="00AE3F27"/>
    <w:rsid w:val="00AE5567"/>
    <w:rsid w:val="00AF4986"/>
    <w:rsid w:val="00B01000"/>
    <w:rsid w:val="00B0312B"/>
    <w:rsid w:val="00B20121"/>
    <w:rsid w:val="00B251F6"/>
    <w:rsid w:val="00B36D04"/>
    <w:rsid w:val="00B442AF"/>
    <w:rsid w:val="00B465D6"/>
    <w:rsid w:val="00B54F94"/>
    <w:rsid w:val="00B61B26"/>
    <w:rsid w:val="00B64BC9"/>
    <w:rsid w:val="00B92BE8"/>
    <w:rsid w:val="00B93D2A"/>
    <w:rsid w:val="00B97259"/>
    <w:rsid w:val="00BA195D"/>
    <w:rsid w:val="00BB535E"/>
    <w:rsid w:val="00BB587B"/>
    <w:rsid w:val="00BC50A8"/>
    <w:rsid w:val="00BC6039"/>
    <w:rsid w:val="00BE0D77"/>
    <w:rsid w:val="00BE4060"/>
    <w:rsid w:val="00BF5CAC"/>
    <w:rsid w:val="00C04C6E"/>
    <w:rsid w:val="00C348FE"/>
    <w:rsid w:val="00C3718C"/>
    <w:rsid w:val="00C43501"/>
    <w:rsid w:val="00C76720"/>
    <w:rsid w:val="00CA1C8C"/>
    <w:rsid w:val="00CA3D19"/>
    <w:rsid w:val="00CA45EC"/>
    <w:rsid w:val="00CB3FDD"/>
    <w:rsid w:val="00CC192F"/>
    <w:rsid w:val="00CD5585"/>
    <w:rsid w:val="00CE4496"/>
    <w:rsid w:val="00CE5C2E"/>
    <w:rsid w:val="00CF70F2"/>
    <w:rsid w:val="00CF7A6F"/>
    <w:rsid w:val="00D160AB"/>
    <w:rsid w:val="00D169C9"/>
    <w:rsid w:val="00D23C3C"/>
    <w:rsid w:val="00D428C0"/>
    <w:rsid w:val="00D45E07"/>
    <w:rsid w:val="00D6557B"/>
    <w:rsid w:val="00D65B47"/>
    <w:rsid w:val="00D6674B"/>
    <w:rsid w:val="00D679FD"/>
    <w:rsid w:val="00D74F9F"/>
    <w:rsid w:val="00D83E16"/>
    <w:rsid w:val="00D83FF3"/>
    <w:rsid w:val="00D848D5"/>
    <w:rsid w:val="00DA0492"/>
    <w:rsid w:val="00DA3AF2"/>
    <w:rsid w:val="00DA786B"/>
    <w:rsid w:val="00DC7BD1"/>
    <w:rsid w:val="00E06E10"/>
    <w:rsid w:val="00E17387"/>
    <w:rsid w:val="00E25FD5"/>
    <w:rsid w:val="00E34328"/>
    <w:rsid w:val="00E44C56"/>
    <w:rsid w:val="00E526F8"/>
    <w:rsid w:val="00E53431"/>
    <w:rsid w:val="00E5591D"/>
    <w:rsid w:val="00E55DD3"/>
    <w:rsid w:val="00E61965"/>
    <w:rsid w:val="00E62183"/>
    <w:rsid w:val="00E66610"/>
    <w:rsid w:val="00E67627"/>
    <w:rsid w:val="00E85966"/>
    <w:rsid w:val="00EB0CFE"/>
    <w:rsid w:val="00EC616A"/>
    <w:rsid w:val="00ED0168"/>
    <w:rsid w:val="00ED1807"/>
    <w:rsid w:val="00ED52CC"/>
    <w:rsid w:val="00ED773B"/>
    <w:rsid w:val="00EF12AA"/>
    <w:rsid w:val="00EF28A4"/>
    <w:rsid w:val="00EF4EEE"/>
    <w:rsid w:val="00EF6867"/>
    <w:rsid w:val="00F11D4E"/>
    <w:rsid w:val="00F2045D"/>
    <w:rsid w:val="00F429AD"/>
    <w:rsid w:val="00F43B16"/>
    <w:rsid w:val="00F57217"/>
    <w:rsid w:val="00FB2449"/>
    <w:rsid w:val="00FD69DE"/>
    <w:rsid w:val="00FD7CAE"/>
    <w:rsid w:val="00FE1E02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F05687"/>
  <w15:chartTrackingRefBased/>
  <w15:docId w15:val="{0265855A-BC18-41AC-8B4C-B751810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5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B4D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aliases w:val="zz_Header"/>
    <w:basedOn w:val="Standard"/>
    <w:link w:val="Kopf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zz_Header Zchn"/>
    <w:basedOn w:val="Absatz-Standardschriftart"/>
    <w:link w:val="Kopfzeile"/>
    <w:uiPriority w:val="99"/>
    <w:rsid w:val="008F49A8"/>
  </w:style>
  <w:style w:type="paragraph" w:styleId="Fuzeile">
    <w:name w:val="footer"/>
    <w:basedOn w:val="Standard"/>
    <w:link w:val="Fu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9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5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87B"/>
    <w:pPr>
      <w:ind w:left="720"/>
      <w:contextualSpacing/>
    </w:pPr>
  </w:style>
  <w:style w:type="paragraph" w:customStyle="1" w:styleId="LHlistbulletpoints10ptregular">
    <w:name w:val="LH_list bullet points 10pt regular"/>
    <w:basedOn w:val="Standard"/>
    <w:qFormat/>
    <w:rsid w:val="00BB587B"/>
    <w:pPr>
      <w:numPr>
        <w:numId w:val="3"/>
      </w:numPr>
      <w:tabs>
        <w:tab w:val="clear" w:pos="357"/>
        <w:tab w:val="left" w:pos="17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paragraph" w:customStyle="1" w:styleId="LHpicture-caption8pt">
    <w:name w:val="LH_picture-caption 8pt"/>
    <w:basedOn w:val="Standard"/>
    <w:qFormat/>
    <w:rsid w:val="00530BC6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16"/>
      <w:szCs w:val="18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B16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3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4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4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4CF"/>
    <w:rPr>
      <w:vertAlign w:val="superscript"/>
    </w:rPr>
  </w:style>
  <w:style w:type="paragraph" w:customStyle="1" w:styleId="LHbase-type10ptregular">
    <w:name w:val="LH_base-type 10pt regular"/>
    <w:basedOn w:val="Standard"/>
    <w:autoRedefine/>
    <w:qFormat/>
    <w:rsid w:val="0013701C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character" w:customStyle="1" w:styleId="bold">
    <w:name w:val="bold"/>
    <w:basedOn w:val="Absatz-Standardschriftart"/>
    <w:uiPriority w:val="1"/>
    <w:qFormat/>
    <w:rsid w:val="0013701C"/>
    <w:rPr>
      <w:rFonts w:ascii="Arial" w:hAnsi="Arial"/>
      <w:b/>
    </w:rPr>
  </w:style>
  <w:style w:type="paragraph" w:customStyle="1" w:styleId="LHbase-type10ptbold">
    <w:name w:val="LH_base-type 10pt bold"/>
    <w:basedOn w:val="LHbase-type10ptregular"/>
    <w:qFormat/>
    <w:rsid w:val="0013701C"/>
    <w:rPr>
      <w:b/>
      <w:lang w:val="en-US"/>
    </w:rPr>
  </w:style>
  <w:style w:type="table" w:customStyle="1" w:styleId="LHtech-Dataheadlinesubheadline">
    <w:name w:val="LH_tech-Data_headline_subheadline"/>
    <w:basedOn w:val="NormaleTabelle"/>
    <w:uiPriority w:val="99"/>
    <w:rsid w:val="0013701C"/>
    <w:pPr>
      <w:tabs>
        <w:tab w:val="right" w:pos="2211"/>
      </w:tabs>
      <w:spacing w:after="0" w:line="240" w:lineRule="auto"/>
    </w:pPr>
    <w:rPr>
      <w:rFonts w:ascii="Arial" w:eastAsiaTheme="minorEastAsia" w:hAnsi="Arial"/>
      <w:sz w:val="16"/>
      <w:szCs w:val="24"/>
      <w:lang w:eastAsia="de-DE"/>
    </w:rPr>
    <w:tblPr>
      <w:tblStyleRowBandSize w:val="1"/>
      <w:tblStyleColBandSize w:val="1"/>
      <w:tblBorders>
        <w:top w:val="single" w:sz="4" w:space="0" w:color="B2B2B2"/>
        <w:bottom w:val="single" w:sz="4" w:space="0" w:color="B2B2B2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table" w:customStyle="1" w:styleId="LHtech-Dataequalheadlines">
    <w:name w:val="LH_tech-Data_equal_headlines"/>
    <w:basedOn w:val="LHtech-Dataheadlinesubheadline"/>
    <w:uiPriority w:val="99"/>
    <w:rsid w:val="00D6557B"/>
    <w:tblPr/>
    <w:tblStylePr w:type="firstRow">
      <w:rPr>
        <w:rFonts w:ascii="Arial" w:hAnsi="Arial"/>
        <w:b/>
        <w:sz w:val="19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character" w:styleId="Zeilennummer">
    <w:name w:val="line number"/>
    <w:basedOn w:val="Absatz-Standardschriftart"/>
    <w:uiPriority w:val="99"/>
    <w:semiHidden/>
    <w:unhideWhenUsed/>
    <w:rsid w:val="00D6557B"/>
  </w:style>
  <w:style w:type="table" w:customStyle="1" w:styleId="LHText-intensive">
    <w:name w:val="LH_Text-intensive"/>
    <w:basedOn w:val="LHtech-Dataheadlinesubheadline"/>
    <w:uiPriority w:val="99"/>
    <w:rsid w:val="00D6557B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  <w:vAlign w:val="top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  <w:tblStylePr w:type="band2Vert">
      <w:tblPr/>
      <w:tcPr>
        <w:tcBorders>
          <w:left w:val="nil"/>
          <w:right w:val="nil"/>
          <w:insideV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b/>
        <w:sz w:val="19"/>
      </w:rPr>
    </w:tblStylePr>
  </w:style>
  <w:style w:type="paragraph" w:customStyle="1" w:styleId="Default">
    <w:name w:val="Default"/>
    <w:rsid w:val="001A483A"/>
    <w:pPr>
      <w:autoSpaceDE w:val="0"/>
      <w:autoSpaceDN w:val="0"/>
      <w:adjustRightInd w:val="0"/>
      <w:spacing w:after="0" w:line="240" w:lineRule="auto"/>
    </w:pPr>
    <w:rPr>
      <w:rFonts w:ascii="Liebherr Text Office" w:hAnsi="Liebherr Text Office" w:cs="Liebherr Text Office"/>
      <w:color w:val="000000"/>
      <w:sz w:val="24"/>
      <w:szCs w:val="24"/>
    </w:rPr>
  </w:style>
  <w:style w:type="paragraph" w:styleId="Titel">
    <w:name w:val="Title"/>
    <w:aliases w:val="Title LI"/>
    <w:basedOn w:val="Standard"/>
    <w:next w:val="TitleRuleLI"/>
    <w:link w:val="TitelZchn"/>
    <w:uiPriority w:val="10"/>
    <w:qFormat/>
    <w:rsid w:val="00322BBE"/>
    <w:pPr>
      <w:keepNext/>
      <w:keepLines/>
      <w:spacing w:after="0" w:line="199" w:lineRule="auto"/>
      <w:contextualSpacing/>
    </w:pPr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character" w:customStyle="1" w:styleId="TitelZchn">
    <w:name w:val="Titel Zchn"/>
    <w:aliases w:val="Title LI Zchn"/>
    <w:basedOn w:val="Absatz-Standardschriftart"/>
    <w:link w:val="Titel"/>
    <w:uiPriority w:val="10"/>
    <w:rsid w:val="00322BBE"/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paragraph" w:customStyle="1" w:styleId="TitleRuleLI">
    <w:name w:val="Title Rule LI"/>
    <w:basedOn w:val="Titel"/>
    <w:next w:val="Standard"/>
    <w:uiPriority w:val="11"/>
    <w:qFormat/>
    <w:rsid w:val="00322BBE"/>
    <w:pPr>
      <w:numPr>
        <w:numId w:val="6"/>
      </w:numPr>
    </w:pPr>
    <w:rPr>
      <w:lang w:val="en-US"/>
    </w:rPr>
  </w:style>
  <w:style w:type="numbering" w:customStyle="1" w:styleId="TitleRuleListStyleLI">
    <w:name w:val="Title Rule List Style LI"/>
    <w:uiPriority w:val="99"/>
    <w:rsid w:val="00322BBE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322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5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0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0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9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3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1EDBCDD8D4F5CADAB7AC1D1305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6A93B-3A53-4AEF-AC1D-6DF95D23E706}"/>
      </w:docPartPr>
      <w:docPartBody>
        <w:p w:rsidR="00935151" w:rsidRDefault="00567E19" w:rsidP="00567E19">
          <w:pPr>
            <w:pStyle w:val="11D1EDBCDD8D4F5CADAB7AC1D1305609"/>
          </w:pPr>
          <w:bookmarkStart w:id="0" w:name="_Hlk71880553"/>
          <w:bookmarkEnd w:id="0"/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altName w:val="Liebherr Text Office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19"/>
    <w:rsid w:val="00567E19"/>
    <w:rsid w:val="009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E19"/>
    <w:rPr>
      <w:color w:val="808080"/>
    </w:rPr>
  </w:style>
  <w:style w:type="paragraph" w:customStyle="1" w:styleId="11D1EDBCDD8D4F5CADAB7AC1D1305609">
    <w:name w:val="11D1EDBCDD8D4F5CADAB7AC1D1305609"/>
    <w:rsid w:val="00567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28FB-C4B2-4018-97F2-FA3839E4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 Mischtechnik GmbH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WMS II                 
Liebherr water content measurement system WMS II</dc:title>
  <dc:subject/>
  <dc:creator>Mack Juergen (LMT)</dc:creator>
  <cp:keywords/>
  <dc:description/>
  <cp:lastModifiedBy>Zell Laura (LMT)</cp:lastModifiedBy>
  <cp:revision>2</cp:revision>
  <cp:lastPrinted>2020-01-10T07:31:00Z</cp:lastPrinted>
  <dcterms:created xsi:type="dcterms:W3CDTF">2024-09-20T06:34:00Z</dcterms:created>
  <dcterms:modified xsi:type="dcterms:W3CDTF">2024-09-20T06:34:00Z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